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A3B4" w14:textId="77777777" w:rsidR="0010093C" w:rsidRDefault="00000000">
      <w:pPr>
        <w:pStyle w:val="Heading1"/>
      </w:pPr>
      <w:r>
        <w:t>Advisor orchestration — sequence flows, runtime model, and deployment options</w:t>
      </w:r>
    </w:p>
    <w:p w14:paraId="6F241C5C" w14:textId="77777777" w:rsidR="0010093C" w:rsidRDefault="00000000">
      <w:r>
        <w:t>This document summarizes how the application behaves end-to-end, how it should run in production (especially scheduling), and how Railway compares to AWS for hosting this workload.</w:t>
      </w:r>
    </w:p>
    <w:p w14:paraId="5760EBE2" w14:textId="77777777" w:rsidR="0010093C" w:rsidRDefault="00000000">
      <w:pPr>
        <w:pStyle w:val="Heading2"/>
      </w:pPr>
      <w:r>
        <w:t>1. Architecture overview</w:t>
      </w:r>
    </w:p>
    <w:p w14:paraId="3C461DAF" w14:textId="77777777" w:rsidR="0010093C" w:rsidRDefault="00000000">
      <w:r>
        <w:t>The service is a FastAPI application (main.py) that orchestrates:</w:t>
      </w:r>
    </w:p>
    <w:p w14:paraId="68EDA195" w14:textId="77777777" w:rsidR="0010093C" w:rsidRDefault="00000000">
      <w:pPr>
        <w:pStyle w:val="ListBullet"/>
      </w:pPr>
      <w:r>
        <w:t>MongoDB (shared): advisors, yesterday’s calls, NAC feedback, coaching payloads.</w:t>
      </w:r>
    </w:p>
    <w:p w14:paraId="7F5CB741" w14:textId="77777777" w:rsidR="0010093C" w:rsidRDefault="00000000">
      <w:pPr>
        <w:pStyle w:val="ListBullet"/>
      </w:pPr>
      <w:r>
        <w:t>Supabase (per concept): separate projects for People Manager vs T&amp;B — users/meetings lookups and daily_coach_tracking persistence.</w:t>
      </w:r>
    </w:p>
    <w:p w14:paraId="22EF288F" w14:textId="77777777" w:rsidR="0010093C" w:rsidRDefault="00000000">
      <w:pPr>
        <w:pStyle w:val="ListBullet"/>
      </w:pPr>
      <w:r>
        <w:t>VAPI: outbound voice calls with daily_payload in assistant overrides.</w:t>
      </w:r>
    </w:p>
    <w:p w14:paraId="4BF3B7D0" w14:textId="77777777" w:rsidR="0010093C" w:rsidRDefault="00000000">
      <w:pPr>
        <w:pStyle w:val="ListBullet"/>
      </w:pPr>
      <w:r>
        <w:t>OpenAI: recall-time classification of transcript vs voicemail vs no-response.</w:t>
      </w:r>
    </w:p>
    <w:p w14:paraId="5FDF7370" w14:textId="77777777" w:rsidR="0010093C" w:rsidRDefault="00000000">
      <w:r>
        <w:t>Scheduling is handled by APScheduler inside the FastAPI lifespan when ENABLE_SCHEDULER is enabled. Alternatively, operators can trigger the same pipelines via HTTP (POST /run-all, /run/{concept}, etc.).</w:t>
      </w:r>
    </w:p>
    <w:p w14:paraId="1A5C7777" w14:textId="77777777" w:rsidR="0010093C" w:rsidRDefault="00000000">
      <w:pPr>
        <w:pStyle w:val="Heading2"/>
      </w:pPr>
      <w:r>
        <w:t>2. Sequence diagrams</w:t>
      </w:r>
    </w:p>
    <w:p w14:paraId="402E0289" w14:textId="6B6239D6" w:rsidR="0010093C" w:rsidRDefault="00B04DD9">
      <w:pPr>
        <w:pStyle w:val="Heading3"/>
      </w:pPr>
      <w:r w:rsidRPr="00B04DD9">
        <w:rPr>
          <w:rFonts w:ascii="Calibri" w:eastAsiaTheme="minorEastAsia" w:hAnsi="Calibri" w:cstheme="minorBidi"/>
          <w:b w:val="0"/>
          <w:bCs w:val="0"/>
          <w:color w:val="auto"/>
        </w:rPr>
        <w:drawing>
          <wp:inline distT="0" distB="0" distL="0" distR="0" wp14:anchorId="3251AF58" wp14:editId="7B7A2E09">
            <wp:extent cx="5486400" cy="2759075"/>
            <wp:effectExtent l="0" t="0" r="0" b="3175"/>
            <wp:docPr id="18299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3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2.1 Daily batch (all concepts)</w:t>
      </w:r>
    </w:p>
    <w:p w14:paraId="402408F4" w14:textId="77777777" w:rsidR="0010093C" w:rsidRDefault="00000000">
      <w:r>
        <w:t>Triggered by:</w:t>
      </w:r>
    </w:p>
    <w:p w14:paraId="4178418C" w14:textId="77777777" w:rsidR="0010093C" w:rsidRDefault="00000000">
      <w:pPr>
        <w:pStyle w:val="ListBullet"/>
      </w:pPr>
      <w:r>
        <w:t>Cron (DAILY_CRON) or one-shot delay (SCHEDULER_DAILY_FIRST_RUN_DELAY_SECONDS), or</w:t>
      </w:r>
    </w:p>
    <w:p w14:paraId="3D776795" w14:textId="77777777" w:rsidR="0010093C" w:rsidRDefault="00000000">
      <w:pPr>
        <w:pStyle w:val="ListBullet"/>
      </w:pPr>
      <w:r>
        <w:t>HTTP POST /run-all / concept routes (same underlying workflow).</w:t>
      </w:r>
    </w:p>
    <w:p w14:paraId="28CDA329" w14:textId="77777777" w:rsidR="0010093C" w:rsidRDefault="00000000">
      <w:r>
        <w:rPr>
          <w:i/>
        </w:rPr>
        <w:lastRenderedPageBreak/>
        <w:t>(Diagram / code)</w:t>
      </w:r>
    </w:p>
    <w:p w14:paraId="73F9222D" w14:textId="77777777" w:rsidR="0010093C" w:rsidRDefault="00000000">
      <w:r>
        <w:rPr>
          <w:rFonts w:ascii="Consolas" w:hAnsi="Consolas"/>
          <w:sz w:val="18"/>
        </w:rPr>
        <w:t>sequenceDiagram</w:t>
      </w:r>
    </w:p>
    <w:p w14:paraId="37A100B9" w14:textId="77777777" w:rsidR="0010093C" w:rsidRDefault="00000000">
      <w:r>
        <w:rPr>
          <w:rFonts w:ascii="Consolas" w:hAnsi="Consolas"/>
          <w:sz w:val="18"/>
        </w:rPr>
        <w:t xml:space="preserve">    autonumber</w:t>
      </w:r>
    </w:p>
    <w:p w14:paraId="36A59419" w14:textId="77777777" w:rsidR="0010093C" w:rsidRDefault="00000000">
      <w:r>
        <w:rPr>
          <w:rFonts w:ascii="Consolas" w:hAnsi="Consolas"/>
          <w:sz w:val="18"/>
        </w:rPr>
        <w:t xml:space="preserve">    participant Sched as APScheduler / HTTP client</w:t>
      </w:r>
    </w:p>
    <w:p w14:paraId="092F4339" w14:textId="77777777" w:rsidR="0010093C" w:rsidRDefault="00000000">
      <w:r>
        <w:rPr>
          <w:rFonts w:ascii="Consolas" w:hAnsi="Consolas"/>
          <w:sz w:val="18"/>
        </w:rPr>
        <w:t xml:space="preserve">    participant Main as FastAPI main.py</w:t>
      </w:r>
    </w:p>
    <w:p w14:paraId="7532A7C3" w14:textId="77777777" w:rsidR="0010093C" w:rsidRDefault="00000000">
      <w:r>
        <w:rPr>
          <w:rFonts w:ascii="Consolas" w:hAnsi="Consolas"/>
          <w:sz w:val="18"/>
        </w:rPr>
        <w:t xml:space="preserve">    participant PC as process_concept (workflow_engine)</w:t>
      </w:r>
    </w:p>
    <w:p w14:paraId="335ADDAD" w14:textId="77777777" w:rsidR="0010093C" w:rsidRDefault="00000000">
      <w:r>
        <w:rPr>
          <w:rFonts w:ascii="Consolas" w:hAnsi="Consolas"/>
          <w:sz w:val="18"/>
        </w:rPr>
        <w:t xml:space="preserve">    participant Mongo as MongoDB (shared DB)</w:t>
      </w:r>
    </w:p>
    <w:p w14:paraId="3FF6F6D0" w14:textId="77777777" w:rsidR="0010093C" w:rsidRDefault="00000000">
      <w:r>
        <w:rPr>
          <w:rFonts w:ascii="Consolas" w:hAnsi="Consolas"/>
          <w:sz w:val="18"/>
        </w:rPr>
        <w:t xml:space="preserve">    participant SB as Supabase (per-concept project)</w:t>
      </w:r>
    </w:p>
    <w:p w14:paraId="00674F8D" w14:textId="77777777" w:rsidR="0010093C" w:rsidRDefault="00000000">
      <w:r>
        <w:rPr>
          <w:rFonts w:ascii="Consolas" w:hAnsi="Consolas"/>
          <w:sz w:val="18"/>
        </w:rPr>
        <w:t xml:space="preserve">    participant VAPI as VAPI API</w:t>
      </w:r>
    </w:p>
    <w:p w14:paraId="16637A5D" w14:textId="77777777" w:rsidR="0010093C" w:rsidRDefault="0010093C"/>
    <w:p w14:paraId="015A06BA" w14:textId="77777777" w:rsidR="0010093C" w:rsidRDefault="00000000">
      <w:r>
        <w:rPr>
          <w:rFonts w:ascii="Consolas" w:hAnsi="Consolas"/>
          <w:sz w:val="18"/>
        </w:rPr>
        <w:t xml:space="preserve">    Sched-&gt;&gt;Main: Daily trigger (cron / date / POST)</w:t>
      </w:r>
    </w:p>
    <w:p w14:paraId="75C0AD3E" w14:textId="77777777" w:rsidR="0010093C" w:rsidRDefault="00000000">
      <w:r>
        <w:rPr>
          <w:rFonts w:ascii="Consolas" w:hAnsi="Consolas"/>
          <w:sz w:val="18"/>
        </w:rPr>
        <w:t xml:space="preserve">    loop For each concept (e.g. people_manager, t_and_b)</w:t>
      </w:r>
    </w:p>
    <w:p w14:paraId="7BC32534" w14:textId="77777777" w:rsidR="0010093C" w:rsidRDefault="00000000">
      <w:r>
        <w:rPr>
          <w:rFonts w:ascii="Consolas" w:hAnsi="Consolas"/>
          <w:sz w:val="18"/>
        </w:rPr>
        <w:t xml:space="preserve">        Main-&gt;&gt;PC: process_concept(concept_id, run_date, enable_recall_tracking=True)</w:t>
      </w:r>
    </w:p>
    <w:p w14:paraId="08773940" w14:textId="77777777" w:rsidR="0010093C" w:rsidRDefault="00000000">
      <w:r>
        <w:rPr>
          <w:rFonts w:ascii="Consolas" w:hAnsi="Consolas"/>
          <w:sz w:val="18"/>
        </w:rPr>
        <w:t xml:space="preserve">        PC-&gt;&gt;Mongo: Load advisors matching concept</w:t>
      </w:r>
    </w:p>
    <w:p w14:paraId="60DBFB61" w14:textId="77777777" w:rsidR="0010093C" w:rsidRDefault="00000000">
      <w:r>
        <w:rPr>
          <w:rFonts w:ascii="Consolas" w:hAnsi="Consolas"/>
          <w:sz w:val="18"/>
        </w:rPr>
        <w:t xml:space="preserve">        loop Each advisor (engine may batch concurrently)</w:t>
      </w:r>
    </w:p>
    <w:p w14:paraId="72479BBE" w14:textId="77777777" w:rsidR="0010093C" w:rsidRDefault="00000000">
      <w:r>
        <w:rPr>
          <w:rFonts w:ascii="Consolas" w:hAnsi="Consolas"/>
          <w:sz w:val="18"/>
        </w:rPr>
        <w:t xml:space="preserve">            PC-&gt;&gt;Mongo: Yesterday calls + user linkage</w:t>
      </w:r>
    </w:p>
    <w:p w14:paraId="402EAA41" w14:textId="77777777" w:rsidR="0010093C" w:rsidRDefault="00000000">
      <w:r>
        <w:rPr>
          <w:rFonts w:ascii="Consolas" w:hAnsi="Consolas"/>
          <w:sz w:val="18"/>
        </w:rPr>
        <w:t xml:space="preserve">            PC-&gt;&gt;SB: Advisor row + meetings count (concept-specific lookup)</w:t>
      </w:r>
    </w:p>
    <w:p w14:paraId="59465E8C" w14:textId="77777777" w:rsidR="0010093C" w:rsidRDefault="00000000">
      <w:r>
        <w:rPr>
          <w:rFonts w:ascii="Consolas" w:hAnsi="Consolas"/>
          <w:sz w:val="18"/>
        </w:rPr>
        <w:t xml:space="preserve">            alt No calls/meetings yesterday</w:t>
      </w:r>
    </w:p>
    <w:p w14:paraId="7BA60004" w14:textId="77777777" w:rsidR="0010093C" w:rsidRDefault="00000000">
      <w:r>
        <w:rPr>
          <w:rFonts w:ascii="Consolas" w:hAnsi="Consolas"/>
          <w:sz w:val="18"/>
        </w:rPr>
        <w:t xml:space="preserve">                PC--&gt;&gt;PC: Skip advisor</w:t>
      </w:r>
    </w:p>
    <w:p w14:paraId="2A5B8D85" w14:textId="77777777" w:rsidR="0010093C" w:rsidRDefault="00000000">
      <w:r>
        <w:rPr>
          <w:rFonts w:ascii="Consolas" w:hAnsi="Consolas"/>
          <w:sz w:val="18"/>
        </w:rPr>
        <w:t xml:space="preserve">            else Activity present</w:t>
      </w:r>
    </w:p>
    <w:p w14:paraId="1550E8BB" w14:textId="77777777" w:rsidR="0010093C" w:rsidRDefault="00000000">
      <w:r>
        <w:rPr>
          <w:rFonts w:ascii="Consolas" w:hAnsi="Consolas"/>
          <w:sz w:val="18"/>
        </w:rPr>
        <w:t xml:space="preserve">                PC-&gt;&gt;Mongo: Latest NAC + coaching</w:t>
      </w:r>
    </w:p>
    <w:p w14:paraId="5BFD175D" w14:textId="77777777" w:rsidR="0010093C" w:rsidRDefault="00000000">
      <w:r>
        <w:rPr>
          <w:rFonts w:ascii="Consolas" w:hAnsi="Consolas"/>
          <w:sz w:val="18"/>
        </w:rPr>
        <w:t xml:space="preserve">                PC-&gt;&gt;PC: build_daily_payload()</w:t>
      </w:r>
    </w:p>
    <w:p w14:paraId="177624ED" w14:textId="77777777" w:rsidR="0010093C" w:rsidRDefault="00000000">
      <w:r>
        <w:rPr>
          <w:rFonts w:ascii="Consolas" w:hAnsi="Consolas"/>
          <w:sz w:val="18"/>
        </w:rPr>
        <w:t xml:space="preserve">                PC-&gt;&gt;VAPI: POST /call</w:t>
      </w:r>
    </w:p>
    <w:p w14:paraId="2A735F48" w14:textId="77777777" w:rsidR="0010093C" w:rsidRDefault="00000000">
      <w:r>
        <w:rPr>
          <w:rFonts w:ascii="Consolas" w:hAnsi="Consolas"/>
          <w:sz w:val="18"/>
        </w:rPr>
        <w:t xml:space="preserve">                PC-&gt;&gt;SB: Upsert daily_coach_tracking (when recall tracking enabled)</w:t>
      </w:r>
    </w:p>
    <w:p w14:paraId="271B1610" w14:textId="77777777" w:rsidR="0010093C" w:rsidRDefault="00000000">
      <w:r>
        <w:rPr>
          <w:rFonts w:ascii="Consolas" w:hAnsi="Consolas"/>
          <w:sz w:val="18"/>
        </w:rPr>
        <w:t xml:space="preserve">            end</w:t>
      </w:r>
    </w:p>
    <w:p w14:paraId="552A3389" w14:textId="77777777" w:rsidR="0010093C" w:rsidRDefault="00000000">
      <w:r>
        <w:rPr>
          <w:rFonts w:ascii="Consolas" w:hAnsi="Consolas"/>
          <w:sz w:val="18"/>
        </w:rPr>
        <w:t xml:space="preserve">        end</w:t>
      </w:r>
    </w:p>
    <w:p w14:paraId="4F07F2CC" w14:textId="77777777" w:rsidR="0010093C" w:rsidRDefault="00000000">
      <w:r>
        <w:rPr>
          <w:rFonts w:ascii="Consolas" w:hAnsi="Consolas"/>
          <w:sz w:val="18"/>
        </w:rPr>
        <w:t xml:space="preserve">        PC--&gt;&gt;Main: Metrics (processed / success / skipped / failed)</w:t>
      </w:r>
    </w:p>
    <w:p w14:paraId="7EFA68C0" w14:textId="77777777" w:rsidR="0010093C" w:rsidRDefault="00000000">
      <w:r>
        <w:rPr>
          <w:rFonts w:ascii="Consolas" w:hAnsi="Consolas"/>
          <w:sz w:val="18"/>
        </w:rPr>
        <w:t xml:space="preserve">    end</w:t>
      </w:r>
    </w:p>
    <w:p w14:paraId="67919C7C" w14:textId="00CA77D2" w:rsidR="0010093C" w:rsidRDefault="00000000">
      <w:pPr>
        <w:pStyle w:val="Heading3"/>
      </w:pPr>
      <w:r>
        <w:lastRenderedPageBreak/>
        <w:t>2.2 Recall poll (per concept)</w:t>
      </w:r>
      <w:r w:rsidR="00B04DD9">
        <w:br/>
      </w:r>
      <w:r w:rsidR="00B04DD9" w:rsidRPr="00B04DD9">
        <w:drawing>
          <wp:inline distT="0" distB="0" distL="0" distR="0" wp14:anchorId="7263669D" wp14:editId="656E1523">
            <wp:extent cx="5486400" cy="3214370"/>
            <wp:effectExtent l="0" t="0" r="0" b="5080"/>
            <wp:docPr id="18210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4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424C" w14:textId="77777777" w:rsidR="0010093C" w:rsidRDefault="00000000">
      <w:r>
        <w:t>Runs on interval (RECALL_POLL_INTERVAL_SECONDS) or cron (RECALL_POLL_CRON) when interval is unset. Skips outside London working hours unless overridden by environment.</w:t>
      </w:r>
    </w:p>
    <w:p w14:paraId="5B55441C" w14:textId="77777777" w:rsidR="0010093C" w:rsidRDefault="00000000">
      <w:r>
        <w:rPr>
          <w:i/>
        </w:rPr>
        <w:t>(Diagram / code)</w:t>
      </w:r>
    </w:p>
    <w:p w14:paraId="7122D297" w14:textId="77777777" w:rsidR="0010093C" w:rsidRDefault="00000000">
      <w:r>
        <w:rPr>
          <w:rFonts w:ascii="Consolas" w:hAnsi="Consolas"/>
          <w:sz w:val="18"/>
        </w:rPr>
        <w:t>sequenceDiagram</w:t>
      </w:r>
    </w:p>
    <w:p w14:paraId="5FF5E4B0" w14:textId="77777777" w:rsidR="0010093C" w:rsidRDefault="00000000">
      <w:r>
        <w:rPr>
          <w:rFonts w:ascii="Consolas" w:hAnsi="Consolas"/>
          <w:sz w:val="18"/>
        </w:rPr>
        <w:t xml:space="preserve">    autonumber</w:t>
      </w:r>
    </w:p>
    <w:p w14:paraId="77531B43" w14:textId="77777777" w:rsidR="0010093C" w:rsidRDefault="00000000">
      <w:r>
        <w:rPr>
          <w:rFonts w:ascii="Consolas" w:hAnsi="Consolas"/>
          <w:sz w:val="18"/>
        </w:rPr>
        <w:t xml:space="preserve">    participant Sched as APScheduler</w:t>
      </w:r>
    </w:p>
    <w:p w14:paraId="4A49C5B0" w14:textId="77777777" w:rsidR="0010093C" w:rsidRDefault="00000000">
      <w:r>
        <w:rPr>
          <w:rFonts w:ascii="Consolas" w:hAnsi="Consolas"/>
          <w:sz w:val="18"/>
        </w:rPr>
        <w:t xml:space="preserve">    participant Main as main.py</w:t>
      </w:r>
    </w:p>
    <w:p w14:paraId="0B31BD98" w14:textId="77777777" w:rsidR="0010093C" w:rsidRDefault="00000000">
      <w:r>
        <w:rPr>
          <w:rFonts w:ascii="Consolas" w:hAnsi="Consolas"/>
          <w:sz w:val="18"/>
        </w:rPr>
        <w:t xml:space="preserve">    participant PR as process_recalls_for_concept</w:t>
      </w:r>
    </w:p>
    <w:p w14:paraId="0E431CBB" w14:textId="77777777" w:rsidR="0010093C" w:rsidRDefault="00000000">
      <w:r>
        <w:rPr>
          <w:rFonts w:ascii="Consolas" w:hAnsi="Consolas"/>
          <w:sz w:val="18"/>
        </w:rPr>
        <w:t xml:space="preserve">    participant SB as Supabase daily_coach_tracking</w:t>
      </w:r>
    </w:p>
    <w:p w14:paraId="3FB1E15D" w14:textId="77777777" w:rsidR="0010093C" w:rsidRPr="00B04DD9" w:rsidRDefault="00000000">
      <w:pPr>
        <w:rPr>
          <w:lang w:val="fr-FR"/>
        </w:rPr>
      </w:pPr>
      <w:r>
        <w:rPr>
          <w:rFonts w:ascii="Consolas" w:hAnsi="Consolas"/>
          <w:sz w:val="18"/>
        </w:rPr>
        <w:t xml:space="preserve">    </w:t>
      </w:r>
      <w:proofErr w:type="gramStart"/>
      <w:r w:rsidRPr="00B04DD9">
        <w:rPr>
          <w:rFonts w:ascii="Consolas" w:hAnsi="Consolas"/>
          <w:sz w:val="18"/>
          <w:lang w:val="fr-FR"/>
        </w:rPr>
        <w:t>participant</w:t>
      </w:r>
      <w:proofErr w:type="gramEnd"/>
      <w:r w:rsidRPr="00B04DD9">
        <w:rPr>
          <w:rFonts w:ascii="Consolas" w:hAnsi="Consolas"/>
          <w:sz w:val="18"/>
          <w:lang w:val="fr-FR"/>
        </w:rPr>
        <w:t xml:space="preserve"> VAPI </w:t>
      </w:r>
      <w:proofErr w:type="gramStart"/>
      <w:r w:rsidRPr="00B04DD9">
        <w:rPr>
          <w:rFonts w:ascii="Consolas" w:hAnsi="Consolas"/>
          <w:sz w:val="18"/>
          <w:lang w:val="fr-FR"/>
        </w:rPr>
        <w:t>as</w:t>
      </w:r>
      <w:proofErr w:type="gramEnd"/>
      <w:r w:rsidRPr="00B04DD9">
        <w:rPr>
          <w:rFonts w:ascii="Consolas" w:hAnsi="Consolas"/>
          <w:sz w:val="18"/>
          <w:lang w:val="fr-FR"/>
        </w:rPr>
        <w:t xml:space="preserve"> VAPI API</w:t>
      </w:r>
    </w:p>
    <w:p w14:paraId="261F85CD" w14:textId="77777777" w:rsidR="0010093C" w:rsidRPr="00B04DD9" w:rsidRDefault="00000000">
      <w:pPr>
        <w:rPr>
          <w:lang w:val="fr-FR"/>
        </w:rPr>
      </w:pPr>
      <w:r w:rsidRPr="00B04DD9">
        <w:rPr>
          <w:rFonts w:ascii="Consolas" w:hAnsi="Consolas"/>
          <w:sz w:val="18"/>
          <w:lang w:val="fr-FR"/>
        </w:rPr>
        <w:t xml:space="preserve">    </w:t>
      </w:r>
      <w:proofErr w:type="gramStart"/>
      <w:r w:rsidRPr="00B04DD9">
        <w:rPr>
          <w:rFonts w:ascii="Consolas" w:hAnsi="Consolas"/>
          <w:sz w:val="18"/>
          <w:lang w:val="fr-FR"/>
        </w:rPr>
        <w:t>participant</w:t>
      </w:r>
      <w:proofErr w:type="gramEnd"/>
      <w:r w:rsidRPr="00B04DD9">
        <w:rPr>
          <w:rFonts w:ascii="Consolas" w:hAnsi="Consolas"/>
          <w:sz w:val="18"/>
          <w:lang w:val="fr-FR"/>
        </w:rPr>
        <w:t xml:space="preserve"> OAI as </w:t>
      </w:r>
      <w:proofErr w:type="spellStart"/>
      <w:r w:rsidRPr="00B04DD9">
        <w:rPr>
          <w:rFonts w:ascii="Consolas" w:hAnsi="Consolas"/>
          <w:sz w:val="18"/>
          <w:lang w:val="fr-FR"/>
        </w:rPr>
        <w:t>OpenAI</w:t>
      </w:r>
      <w:proofErr w:type="spellEnd"/>
    </w:p>
    <w:p w14:paraId="225CDB39" w14:textId="77777777" w:rsidR="0010093C" w:rsidRPr="00B04DD9" w:rsidRDefault="0010093C">
      <w:pPr>
        <w:rPr>
          <w:lang w:val="fr-FR"/>
        </w:rPr>
      </w:pPr>
    </w:p>
    <w:p w14:paraId="5F52D3B3" w14:textId="77777777" w:rsidR="0010093C" w:rsidRDefault="00000000">
      <w:r w:rsidRPr="00B04DD9">
        <w:rPr>
          <w:rFonts w:ascii="Consolas" w:hAnsi="Consolas"/>
          <w:sz w:val="18"/>
          <w:lang w:val="fr-FR"/>
        </w:rPr>
        <w:t xml:space="preserve">    </w:t>
      </w:r>
      <w:r>
        <w:rPr>
          <w:rFonts w:ascii="Consolas" w:hAnsi="Consolas"/>
          <w:sz w:val="18"/>
        </w:rPr>
        <w:t>Sched-&gt;&gt;Main: Recall tick (interval or cron)</w:t>
      </w:r>
    </w:p>
    <w:p w14:paraId="07906A80" w14:textId="77777777" w:rsidR="0010093C" w:rsidRDefault="00000000">
      <w:r>
        <w:rPr>
          <w:rFonts w:ascii="Consolas" w:hAnsi="Consolas"/>
          <w:sz w:val="18"/>
        </w:rPr>
        <w:t xml:space="preserve">    loop For each concept id</w:t>
      </w:r>
    </w:p>
    <w:p w14:paraId="4A525643" w14:textId="77777777" w:rsidR="0010093C" w:rsidRDefault="00000000">
      <w:r>
        <w:rPr>
          <w:rFonts w:ascii="Consolas" w:hAnsi="Consolas"/>
          <w:sz w:val="18"/>
        </w:rPr>
        <w:t xml:space="preserve">        Main-&gt;&gt;PR: process_recalls_for_concept(concept_id)</w:t>
      </w:r>
    </w:p>
    <w:p w14:paraId="53C43728" w14:textId="77777777" w:rsidR="0010093C" w:rsidRDefault="00000000">
      <w:r>
        <w:rPr>
          <w:rFonts w:ascii="Consolas" w:hAnsi="Consolas"/>
          <w:sz w:val="18"/>
        </w:rPr>
        <w:t xml:space="preserve">        opt Outside London hours (unless env override)</w:t>
      </w:r>
    </w:p>
    <w:p w14:paraId="2984EC2C" w14:textId="77777777" w:rsidR="0010093C" w:rsidRDefault="00000000">
      <w:r>
        <w:rPr>
          <w:rFonts w:ascii="Consolas" w:hAnsi="Consolas"/>
          <w:sz w:val="18"/>
        </w:rPr>
        <w:t xml:space="preserve">            PR--&gt;&gt;Main: Skip poll (logged)</w:t>
      </w:r>
    </w:p>
    <w:p w14:paraId="6B652A60" w14:textId="77777777" w:rsidR="0010093C" w:rsidRDefault="00000000">
      <w:r>
        <w:rPr>
          <w:rFonts w:ascii="Consolas" w:hAnsi="Consolas"/>
          <w:sz w:val="18"/>
        </w:rPr>
        <w:lastRenderedPageBreak/>
        <w:t xml:space="preserve">        end</w:t>
      </w:r>
    </w:p>
    <w:p w14:paraId="23178F46" w14:textId="77777777" w:rsidR="0010093C" w:rsidRDefault="00000000">
      <w:r>
        <w:rPr>
          <w:rFonts w:ascii="Consolas" w:hAnsi="Consolas"/>
          <w:sz w:val="18"/>
        </w:rPr>
        <w:t xml:space="preserve">        PR-&gt;&gt;SB: Rows for today with final_status = recall</w:t>
      </w:r>
    </w:p>
    <w:p w14:paraId="59E04792" w14:textId="77777777" w:rsidR="0010093C" w:rsidRDefault="00000000">
      <w:r>
        <w:rPr>
          <w:rFonts w:ascii="Consolas" w:hAnsi="Consolas"/>
          <w:sz w:val="18"/>
        </w:rPr>
        <w:t xml:space="preserve">        loop Each row</w:t>
      </w:r>
    </w:p>
    <w:p w14:paraId="0C268F66" w14:textId="77777777" w:rsidR="0010093C" w:rsidRDefault="00000000">
      <w:r>
        <w:rPr>
          <w:rFonts w:ascii="Consolas" w:hAnsi="Consolas"/>
          <w:sz w:val="18"/>
        </w:rPr>
        <w:t xml:space="preserve">            PR-&gt;&gt;VAPI: GET /call/{current_vapi_call_id}</w:t>
      </w:r>
    </w:p>
    <w:p w14:paraId="3E57E9FC" w14:textId="77777777" w:rsidR="0010093C" w:rsidRDefault="00000000">
      <w:r>
        <w:rPr>
          <w:rFonts w:ascii="Consolas" w:hAnsi="Consolas"/>
          <w:sz w:val="18"/>
        </w:rPr>
        <w:t xml:space="preserve">            PR-&gt;&gt;PR: Extract transcript + ended_reason</w:t>
      </w:r>
    </w:p>
    <w:p w14:paraId="4DB84FA6" w14:textId="77777777" w:rsidR="0010093C" w:rsidRDefault="00000000">
      <w:r>
        <w:rPr>
          <w:rFonts w:ascii="Consolas" w:hAnsi="Consolas"/>
          <w:sz w:val="18"/>
        </w:rPr>
        <w:t xml:space="preserve">            PR-&gt;&gt;OAI: classify_call_outcome</w:t>
      </w:r>
    </w:p>
    <w:p w14:paraId="32D46ABF" w14:textId="77777777" w:rsidR="0010093C" w:rsidRDefault="00000000">
      <w:r>
        <w:rPr>
          <w:rFonts w:ascii="Consolas" w:hAnsi="Consolas"/>
          <w:sz w:val="18"/>
        </w:rPr>
        <w:t xml:space="preserve">            alt real_conversation</w:t>
      </w:r>
    </w:p>
    <w:p w14:paraId="1A0FFA41" w14:textId="77777777" w:rsidR="0010093C" w:rsidRDefault="00000000">
      <w:r>
        <w:rPr>
          <w:rFonts w:ascii="Consolas" w:hAnsi="Consolas"/>
          <w:sz w:val="18"/>
        </w:rPr>
        <w:t xml:space="preserve">                PR-&gt;&gt;SB: UPDATE final_status = responded</w:t>
      </w:r>
    </w:p>
    <w:p w14:paraId="7200536C" w14:textId="77777777" w:rsidR="0010093C" w:rsidRDefault="00000000">
      <w:r>
        <w:rPr>
          <w:rFonts w:ascii="Consolas" w:hAnsi="Consolas"/>
          <w:sz w:val="18"/>
        </w:rPr>
        <w:t xml:space="preserve">            else Under max recall attempts</w:t>
      </w:r>
    </w:p>
    <w:p w14:paraId="118D3ED6" w14:textId="77777777" w:rsidR="0010093C" w:rsidRDefault="00000000">
      <w:r>
        <w:rPr>
          <w:rFonts w:ascii="Consolas" w:hAnsi="Consolas"/>
          <w:sz w:val="18"/>
        </w:rPr>
        <w:t xml:space="preserve">                PR-&gt;&gt;VAPI: POST recall dial</w:t>
      </w:r>
    </w:p>
    <w:p w14:paraId="72B06118" w14:textId="77777777" w:rsidR="0010093C" w:rsidRDefault="00000000">
      <w:r>
        <w:rPr>
          <w:rFonts w:ascii="Consolas" w:hAnsi="Consolas"/>
          <w:sz w:val="18"/>
        </w:rPr>
        <w:t xml:space="preserve">                PR-&gt;&gt;SB: UPDATE new call id, called_count, recall state</w:t>
      </w:r>
    </w:p>
    <w:p w14:paraId="7389CF40" w14:textId="77777777" w:rsidR="0010093C" w:rsidRDefault="00000000">
      <w:r>
        <w:rPr>
          <w:rFonts w:ascii="Consolas" w:hAnsi="Consolas"/>
          <w:sz w:val="18"/>
        </w:rPr>
        <w:t xml:space="preserve">            else Max attempts</w:t>
      </w:r>
    </w:p>
    <w:p w14:paraId="08E0BC12" w14:textId="77777777" w:rsidR="0010093C" w:rsidRDefault="00000000">
      <w:r>
        <w:rPr>
          <w:rFonts w:ascii="Consolas" w:hAnsi="Consolas"/>
          <w:sz w:val="18"/>
        </w:rPr>
        <w:t xml:space="preserve">                PR--&gt;&gt;PR: No further dial (logged)</w:t>
      </w:r>
    </w:p>
    <w:p w14:paraId="309BAEB8" w14:textId="77777777" w:rsidR="0010093C" w:rsidRDefault="00000000">
      <w:r>
        <w:rPr>
          <w:rFonts w:ascii="Consolas" w:hAnsi="Consolas"/>
          <w:sz w:val="18"/>
        </w:rPr>
        <w:t xml:space="preserve">            end</w:t>
      </w:r>
    </w:p>
    <w:p w14:paraId="5F8A9AD0" w14:textId="77777777" w:rsidR="0010093C" w:rsidRDefault="00000000">
      <w:r>
        <w:rPr>
          <w:rFonts w:ascii="Consolas" w:hAnsi="Consolas"/>
          <w:sz w:val="18"/>
        </w:rPr>
        <w:t xml:space="preserve">        end</w:t>
      </w:r>
    </w:p>
    <w:p w14:paraId="636212D3" w14:textId="77777777" w:rsidR="0010093C" w:rsidRDefault="00000000">
      <w:r>
        <w:rPr>
          <w:rFonts w:ascii="Consolas" w:hAnsi="Consolas"/>
          <w:sz w:val="18"/>
        </w:rPr>
        <w:t xml:space="preserve">        PR--&gt;&gt;Main: Stats (checked, responded, recalled, failed, …)</w:t>
      </w:r>
    </w:p>
    <w:p w14:paraId="44790CC2" w14:textId="77777777" w:rsidR="0010093C" w:rsidRDefault="00000000">
      <w:r>
        <w:rPr>
          <w:rFonts w:ascii="Consolas" w:hAnsi="Consolas"/>
          <w:sz w:val="18"/>
        </w:rPr>
        <w:t xml:space="preserve">    end</w:t>
      </w:r>
    </w:p>
    <w:p w14:paraId="72EB3BBA" w14:textId="77777777" w:rsidR="0010093C" w:rsidRDefault="00000000">
      <w:pPr>
        <w:pStyle w:val="Heading2"/>
      </w:pPr>
      <w:r>
        <w:t>3. How the application should run (production checklist)</w:t>
      </w:r>
    </w:p>
    <w:p w14:paraId="455F32D3" w14:textId="77777777" w:rsidR="0010093C" w:rsidRDefault="00000000">
      <w:pPr>
        <w:pStyle w:val="Heading3"/>
      </w:pPr>
      <w:r>
        <w:t>3.1 Process model</w:t>
      </w:r>
    </w:p>
    <w:p w14:paraId="702DA3FD" w14:textId="77777777" w:rsidR="0010093C" w:rsidRDefault="00000000">
      <w:pPr>
        <w:pStyle w:val="ListBullet"/>
      </w:pPr>
      <w:r>
        <w:t>Use one long-lived process (container/VM) with the scheduler enabled, or split later into “API-only” vs “scheduler worker” replicas.</w:t>
      </w:r>
    </w:p>
    <w:p w14:paraId="21F90ADC" w14:textId="77777777" w:rsidR="0010093C" w:rsidRDefault="00000000">
      <w:pPr>
        <w:pStyle w:val="ListBullet"/>
      </w:pPr>
      <w:r>
        <w:t>Do not run multiple identical replicas all with ENABLE_SCHEDULER=1 without coordination: each replica would register the same APScheduler jobs and can duplicate daily runs and recall polls.</w:t>
      </w:r>
    </w:p>
    <w:p w14:paraId="6A226DC4" w14:textId="77777777" w:rsidR="0010093C" w:rsidRDefault="00000000">
      <w:r>
        <w:t>Recommended: a single replica (or explicitly one “scheduler” service) running the full app with ENABLE_SCHEDULER=1.</w:t>
      </w:r>
    </w:p>
    <w:p w14:paraId="45D9DBDC" w14:textId="77777777" w:rsidR="0010093C" w:rsidRDefault="00000000">
      <w:pPr>
        <w:pStyle w:val="Heading3"/>
      </w:pPr>
      <w:r>
        <w:t>3.2 Environment (example for 09:00 London daily + recall every 30 minutes)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2755"/>
        <w:gridCol w:w="2729"/>
      </w:tblGrid>
      <w:tr w:rsidR="0010093C" w14:paraId="7DD96C03" w14:textId="77777777">
        <w:tc>
          <w:tcPr>
            <w:tcW w:w="2880" w:type="dxa"/>
          </w:tcPr>
          <w:p w14:paraId="51D450BA" w14:textId="77777777" w:rsidR="0010093C" w:rsidRDefault="00000000">
            <w:r>
              <w:t>Variable</w:t>
            </w:r>
          </w:p>
        </w:tc>
        <w:tc>
          <w:tcPr>
            <w:tcW w:w="2880" w:type="dxa"/>
          </w:tcPr>
          <w:p w14:paraId="5929C630" w14:textId="77777777" w:rsidR="0010093C" w:rsidRDefault="00000000">
            <w:r>
              <w:t>Example</w:t>
            </w:r>
          </w:p>
        </w:tc>
        <w:tc>
          <w:tcPr>
            <w:tcW w:w="2880" w:type="dxa"/>
          </w:tcPr>
          <w:p w14:paraId="32A4F861" w14:textId="77777777" w:rsidR="0010093C" w:rsidRDefault="00000000">
            <w:r>
              <w:t>Notes</w:t>
            </w:r>
          </w:p>
        </w:tc>
      </w:tr>
      <w:tr w:rsidR="0010093C" w14:paraId="65E426BF" w14:textId="77777777">
        <w:tc>
          <w:tcPr>
            <w:tcW w:w="2880" w:type="dxa"/>
          </w:tcPr>
          <w:p w14:paraId="1911B9EF" w14:textId="77777777" w:rsidR="0010093C" w:rsidRDefault="00000000">
            <w:r>
              <w:t>ENABLE_SCHEDULER</w:t>
            </w:r>
          </w:p>
        </w:tc>
        <w:tc>
          <w:tcPr>
            <w:tcW w:w="2880" w:type="dxa"/>
          </w:tcPr>
          <w:p w14:paraId="5816CFA1" w14:textId="77777777" w:rsidR="0010093C" w:rsidRDefault="00000000">
            <w:r>
              <w:t>1</w:t>
            </w:r>
          </w:p>
        </w:tc>
        <w:tc>
          <w:tcPr>
            <w:tcW w:w="2880" w:type="dxa"/>
          </w:tcPr>
          <w:p w14:paraId="7E282A1A" w14:textId="77777777" w:rsidR="0010093C" w:rsidRDefault="00000000">
            <w:r>
              <w:t>Starts APScheduler in lifespan</w:t>
            </w:r>
          </w:p>
        </w:tc>
      </w:tr>
      <w:tr w:rsidR="0010093C" w14:paraId="27146ED0" w14:textId="77777777">
        <w:tc>
          <w:tcPr>
            <w:tcW w:w="2880" w:type="dxa"/>
          </w:tcPr>
          <w:p w14:paraId="7CAF5E9A" w14:textId="77777777" w:rsidR="0010093C" w:rsidRDefault="00000000">
            <w:r>
              <w:t>SCHEDULER_TZ</w:t>
            </w:r>
          </w:p>
        </w:tc>
        <w:tc>
          <w:tcPr>
            <w:tcW w:w="2880" w:type="dxa"/>
          </w:tcPr>
          <w:p w14:paraId="6ECD2564" w14:textId="77777777" w:rsidR="0010093C" w:rsidRDefault="00000000">
            <w:r>
              <w:t>Europe/London</w:t>
            </w:r>
          </w:p>
        </w:tc>
        <w:tc>
          <w:tcPr>
            <w:tcW w:w="2880" w:type="dxa"/>
          </w:tcPr>
          <w:p w14:paraId="4F205973" w14:textId="77777777" w:rsidR="0010093C" w:rsidRDefault="00000000">
            <w:r>
              <w:t>Timezone for cron triggers</w:t>
            </w:r>
          </w:p>
        </w:tc>
      </w:tr>
      <w:tr w:rsidR="0010093C" w14:paraId="24D4085B" w14:textId="77777777">
        <w:tc>
          <w:tcPr>
            <w:tcW w:w="2880" w:type="dxa"/>
          </w:tcPr>
          <w:p w14:paraId="55EBF9D4" w14:textId="77777777" w:rsidR="0010093C" w:rsidRDefault="00000000">
            <w:r>
              <w:t>DAILY_CRON</w:t>
            </w:r>
          </w:p>
        </w:tc>
        <w:tc>
          <w:tcPr>
            <w:tcW w:w="2880" w:type="dxa"/>
          </w:tcPr>
          <w:p w14:paraId="58DC12CE" w14:textId="77777777" w:rsidR="0010093C" w:rsidRDefault="00000000">
            <w:r>
              <w:t>0 9 * * *</w:t>
            </w:r>
          </w:p>
        </w:tc>
        <w:tc>
          <w:tcPr>
            <w:tcW w:w="2880" w:type="dxa"/>
          </w:tcPr>
          <w:p w14:paraId="0DCA4C0B" w14:textId="77777777" w:rsidR="0010093C" w:rsidRDefault="00000000">
            <w:r>
              <w:t xml:space="preserve">Five fields: minute hour day month day-of-week — </w:t>
            </w:r>
            <w:r>
              <w:lastRenderedPageBreak/>
              <w:t>09:00 London</w:t>
            </w:r>
          </w:p>
        </w:tc>
      </w:tr>
      <w:tr w:rsidR="0010093C" w14:paraId="431A4657" w14:textId="77777777">
        <w:tc>
          <w:tcPr>
            <w:tcW w:w="2880" w:type="dxa"/>
          </w:tcPr>
          <w:p w14:paraId="75515409" w14:textId="77777777" w:rsidR="0010093C" w:rsidRDefault="00000000">
            <w:r>
              <w:lastRenderedPageBreak/>
              <w:t>RECALL_POLL_INTERVAL_SECONDS</w:t>
            </w:r>
          </w:p>
        </w:tc>
        <w:tc>
          <w:tcPr>
            <w:tcW w:w="2880" w:type="dxa"/>
          </w:tcPr>
          <w:p w14:paraId="4C11DA53" w14:textId="77777777" w:rsidR="0010093C" w:rsidRDefault="00000000">
            <w:r>
              <w:t>1800</w:t>
            </w:r>
          </w:p>
        </w:tc>
        <w:tc>
          <w:tcPr>
            <w:tcW w:w="2880" w:type="dxa"/>
          </w:tcPr>
          <w:p w14:paraId="63F18222" w14:textId="77777777" w:rsidR="0010093C" w:rsidRDefault="00000000">
            <w:r>
              <w:t>30 minutes (overrides cron if set)</w:t>
            </w:r>
          </w:p>
        </w:tc>
      </w:tr>
      <w:tr w:rsidR="0010093C" w14:paraId="305FB57C" w14:textId="77777777">
        <w:tc>
          <w:tcPr>
            <w:tcW w:w="2880" w:type="dxa"/>
          </w:tcPr>
          <w:p w14:paraId="62095856" w14:textId="77777777" w:rsidR="0010093C" w:rsidRDefault="00000000">
            <w:r>
              <w:t>Or RECALL_POLL_CRON</w:t>
            </w:r>
          </w:p>
        </w:tc>
        <w:tc>
          <w:tcPr>
            <w:tcW w:w="2880" w:type="dxa"/>
          </w:tcPr>
          <w:p w14:paraId="1B8EC831" w14:textId="77777777" w:rsidR="0010093C" w:rsidRDefault="00000000">
            <w:r>
              <w:t>*/30 * * * *</w:t>
            </w:r>
          </w:p>
        </w:tc>
        <w:tc>
          <w:tcPr>
            <w:tcW w:w="2880" w:type="dxa"/>
          </w:tcPr>
          <w:p w14:paraId="4FA2B752" w14:textId="77777777" w:rsidR="0010093C" w:rsidRDefault="00000000">
            <w:r>
              <w:t>Only used when interval is not set</w:t>
            </w:r>
          </w:p>
        </w:tc>
      </w:tr>
    </w:tbl>
    <w:p w14:paraId="62C210B7" w14:textId="77777777" w:rsidR="0010093C" w:rsidRDefault="00000000">
      <w:r>
        <w:t>Optional: SCHEDULER_SKIP_DAILY_CRON, SCHEDULER_DAILY_FIRST_RUN_DELAY_SECONDS (tests or delayed first batch), RECALL_MAX_CALL_ATTEMPTS, London hours override for recall.</w:t>
      </w:r>
    </w:p>
    <w:p w14:paraId="4A081EF0" w14:textId="77777777" w:rsidR="0010093C" w:rsidRDefault="00000000">
      <w:pPr>
        <w:pStyle w:val="Heading3"/>
      </w:pPr>
      <w:r>
        <w:t>3.3 Secrets and multi-tenant data</w:t>
      </w:r>
    </w:p>
    <w:p w14:paraId="3497AA97" w14:textId="77777777" w:rsidR="0010093C" w:rsidRDefault="00000000">
      <w:pPr>
        <w:pStyle w:val="ListBullet"/>
      </w:pPr>
      <w:r>
        <w:t>Per concept Supabase: PM_SUPABASE_*, TB_SUPABASE_* (URLs and service_role keys).</w:t>
      </w:r>
    </w:p>
    <w:p w14:paraId="39782EAF" w14:textId="77777777" w:rsidR="0010093C" w:rsidRDefault="00000000">
      <w:pPr>
        <w:pStyle w:val="ListBullet"/>
      </w:pPr>
      <w:r>
        <w:t>Server-side automation must use service_role for the relevant project — not the publishable anon key — or writes to daily_coach_tracking can fail with permission errors.</w:t>
      </w:r>
    </w:p>
    <w:p w14:paraId="52A3C285" w14:textId="77777777" w:rsidR="0010093C" w:rsidRDefault="00000000">
      <w:pPr>
        <w:pStyle w:val="ListBullet"/>
      </w:pPr>
      <w:r>
        <w:t>VAPI, OpenAI, Mongo URIs — store in platform secret manager / env, not in images.</w:t>
      </w:r>
    </w:p>
    <w:p w14:paraId="6F6A4513" w14:textId="77777777" w:rsidR="0010093C" w:rsidRDefault="00000000">
      <w:pPr>
        <w:pStyle w:val="Heading3"/>
      </w:pPr>
      <w:r>
        <w:t>3.4 OS-level cron vs in-app scheduler</w:t>
      </w:r>
    </w:p>
    <w:p w14:paraId="5AE8E528" w14:textId="77777777" w:rsidR="0010093C" w:rsidRDefault="00000000">
      <w:r>
        <w:t>You typically do not need Linux cron in addition to APScheduler for the same jobs: the app already schedules daily and recall intervals. External cron is useful only if you remove in-process scheduling and trigger HTTP endpoints instead (different architecture).</w:t>
      </w:r>
    </w:p>
    <w:p w14:paraId="33AC2818" w14:textId="77777777" w:rsidR="0010093C" w:rsidRDefault="00000000">
      <w:pPr>
        <w:pStyle w:val="Heading2"/>
      </w:pPr>
      <w:r>
        <w:t>4. Railway vs AWS (for this app)</w:t>
      </w:r>
    </w:p>
    <w:p w14:paraId="6E8ADE28" w14:textId="77777777" w:rsidR="0010093C" w:rsidRDefault="00000000">
      <w:r>
        <w:t>Neither platform is universally “better”; the choice depends on operational maturity and existing cloud footprint.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093C" w14:paraId="6A21F77C" w14:textId="77777777">
        <w:tc>
          <w:tcPr>
            <w:tcW w:w="2880" w:type="dxa"/>
          </w:tcPr>
          <w:p w14:paraId="6079A2A2" w14:textId="77777777" w:rsidR="0010093C" w:rsidRDefault="00000000">
            <w:r>
              <w:t>Dimension</w:t>
            </w:r>
          </w:p>
        </w:tc>
        <w:tc>
          <w:tcPr>
            <w:tcW w:w="2880" w:type="dxa"/>
          </w:tcPr>
          <w:p w14:paraId="356115AA" w14:textId="77777777" w:rsidR="0010093C" w:rsidRDefault="00000000">
            <w:r>
              <w:t>Railway</w:t>
            </w:r>
          </w:p>
        </w:tc>
        <w:tc>
          <w:tcPr>
            <w:tcW w:w="2880" w:type="dxa"/>
          </w:tcPr>
          <w:p w14:paraId="6888FB6A" w14:textId="77777777" w:rsidR="0010093C" w:rsidRDefault="00000000">
            <w:r>
              <w:t>AWS (e.g. ECS Fargate, EC2, EventBridge)</w:t>
            </w:r>
          </w:p>
        </w:tc>
      </w:tr>
      <w:tr w:rsidR="0010093C" w14:paraId="0D1E8B24" w14:textId="77777777">
        <w:tc>
          <w:tcPr>
            <w:tcW w:w="2880" w:type="dxa"/>
          </w:tcPr>
          <w:p w14:paraId="3420320E" w14:textId="77777777" w:rsidR="0010093C" w:rsidRDefault="00000000">
            <w:r>
              <w:t>Time to first deploy</w:t>
            </w:r>
          </w:p>
        </w:tc>
        <w:tc>
          <w:tcPr>
            <w:tcW w:w="2880" w:type="dxa"/>
          </w:tcPr>
          <w:p w14:paraId="522D0D0A" w14:textId="77777777" w:rsidR="0010093C" w:rsidRDefault="00000000">
            <w:r>
              <w:t>Very fast: connect repo, env vars, deploy</w:t>
            </w:r>
          </w:p>
        </w:tc>
        <w:tc>
          <w:tcPr>
            <w:tcW w:w="2880" w:type="dxa"/>
          </w:tcPr>
          <w:p w14:paraId="255A1D30" w14:textId="77777777" w:rsidR="0010093C" w:rsidRDefault="00000000">
            <w:r>
              <w:t>Slower: accounts, VPC, IAM, pipelines, load balancers</w:t>
            </w:r>
          </w:p>
        </w:tc>
      </w:tr>
      <w:tr w:rsidR="0010093C" w14:paraId="4FAD4AA5" w14:textId="77777777">
        <w:tc>
          <w:tcPr>
            <w:tcW w:w="2880" w:type="dxa"/>
          </w:tcPr>
          <w:p w14:paraId="67CC893E" w14:textId="77777777" w:rsidR="0010093C" w:rsidRDefault="00000000">
            <w:r>
              <w:t>Operational complexity</w:t>
            </w:r>
          </w:p>
        </w:tc>
        <w:tc>
          <w:tcPr>
            <w:tcW w:w="2880" w:type="dxa"/>
          </w:tcPr>
          <w:p w14:paraId="2CB9ECF6" w14:textId="77777777" w:rsidR="0010093C" w:rsidRDefault="00000000">
            <w:r>
              <w:t>Low: PaaS manages much of runtime</w:t>
            </w:r>
          </w:p>
        </w:tc>
        <w:tc>
          <w:tcPr>
            <w:tcW w:w="2880" w:type="dxa"/>
          </w:tcPr>
          <w:p w14:paraId="73C4603F" w14:textId="77777777" w:rsidR="0010093C" w:rsidRDefault="00000000">
            <w:r>
              <w:t>Higher: you own more of networking, scaling, IAM</w:t>
            </w:r>
          </w:p>
        </w:tc>
      </w:tr>
      <w:tr w:rsidR="0010093C" w14:paraId="0817B9F3" w14:textId="77777777">
        <w:tc>
          <w:tcPr>
            <w:tcW w:w="2880" w:type="dxa"/>
          </w:tcPr>
          <w:p w14:paraId="46157C39" w14:textId="77777777" w:rsidR="0010093C" w:rsidRDefault="00000000">
            <w:r>
              <w:t>Fit for this scheduler</w:t>
            </w:r>
          </w:p>
        </w:tc>
        <w:tc>
          <w:tcPr>
            <w:tcW w:w="2880" w:type="dxa"/>
          </w:tcPr>
          <w:p w14:paraId="414B8035" w14:textId="77777777" w:rsidR="0010093C" w:rsidRDefault="00000000">
            <w:r>
              <w:t>Good: run one always-on web/worker service, ENABLE_SCHEDULER=1</w:t>
            </w:r>
          </w:p>
        </w:tc>
        <w:tc>
          <w:tcPr>
            <w:tcW w:w="2880" w:type="dxa"/>
          </w:tcPr>
          <w:p w14:paraId="08824181" w14:textId="77777777" w:rsidR="0010093C" w:rsidRDefault="00000000">
            <w:r>
              <w:t>Good: run one task/service for scheduler; same caveats on replica count</w:t>
            </w:r>
          </w:p>
        </w:tc>
      </w:tr>
      <w:tr w:rsidR="0010093C" w14:paraId="5C4FA633" w14:textId="77777777">
        <w:tc>
          <w:tcPr>
            <w:tcW w:w="2880" w:type="dxa"/>
          </w:tcPr>
          <w:p w14:paraId="114548B7" w14:textId="77777777" w:rsidR="0010093C" w:rsidRDefault="00000000">
            <w:r>
              <w:t>Scaling HTTP</w:t>
            </w:r>
          </w:p>
        </w:tc>
        <w:tc>
          <w:tcPr>
            <w:tcW w:w="2880" w:type="dxa"/>
          </w:tcPr>
          <w:p w14:paraId="2A03591E" w14:textId="77777777" w:rsidR="0010093C" w:rsidRDefault="00000000">
            <w:r>
              <w:t>Add replicas carefully if scheduler runs on same service</w:t>
            </w:r>
          </w:p>
        </w:tc>
        <w:tc>
          <w:tcPr>
            <w:tcW w:w="2880" w:type="dxa"/>
          </w:tcPr>
          <w:p w14:paraId="5D7E960F" w14:textId="77777777" w:rsidR="0010093C" w:rsidRDefault="00000000">
            <w:r>
              <w:t>Same; often split API (N replicas) vs scheduler (1 replica)</w:t>
            </w:r>
          </w:p>
        </w:tc>
      </w:tr>
      <w:tr w:rsidR="0010093C" w14:paraId="2875028B" w14:textId="77777777">
        <w:tc>
          <w:tcPr>
            <w:tcW w:w="2880" w:type="dxa"/>
          </w:tcPr>
          <w:p w14:paraId="76A7C9D1" w14:textId="77777777" w:rsidR="0010093C" w:rsidRDefault="00000000">
            <w:r>
              <w:t>Enterprise / compliance</w:t>
            </w:r>
          </w:p>
        </w:tc>
        <w:tc>
          <w:tcPr>
            <w:tcW w:w="2880" w:type="dxa"/>
          </w:tcPr>
          <w:p w14:paraId="1DF64838" w14:textId="77777777" w:rsidR="0010093C" w:rsidRDefault="00000000">
            <w:r>
              <w:t>Adequate for many teams; check policies</w:t>
            </w:r>
          </w:p>
        </w:tc>
        <w:tc>
          <w:tcPr>
            <w:tcW w:w="2880" w:type="dxa"/>
          </w:tcPr>
          <w:p w14:paraId="0C3D5866" w14:textId="77777777" w:rsidR="0010093C" w:rsidRDefault="00000000">
            <w:r>
              <w:t>Strong: VPC, private subnets, KMS, audit, enterprise support</w:t>
            </w:r>
          </w:p>
        </w:tc>
      </w:tr>
      <w:tr w:rsidR="0010093C" w14:paraId="22AFFBBC" w14:textId="77777777">
        <w:tc>
          <w:tcPr>
            <w:tcW w:w="2880" w:type="dxa"/>
          </w:tcPr>
          <w:p w14:paraId="2BEF5EE5" w14:textId="77777777" w:rsidR="0010093C" w:rsidRDefault="00000000">
            <w:r>
              <w:t>Cost predictability</w:t>
            </w:r>
          </w:p>
        </w:tc>
        <w:tc>
          <w:tcPr>
            <w:tcW w:w="2880" w:type="dxa"/>
          </w:tcPr>
          <w:p w14:paraId="19184D36" w14:textId="77777777" w:rsidR="0010093C" w:rsidRDefault="00000000">
            <w:r>
              <w:t>Simple plans; watch always-on usage</w:t>
            </w:r>
          </w:p>
        </w:tc>
        <w:tc>
          <w:tcPr>
            <w:tcW w:w="2880" w:type="dxa"/>
          </w:tcPr>
          <w:p w14:paraId="5456D82C" w14:textId="77777777" w:rsidR="0010093C" w:rsidRDefault="00000000">
            <w:r>
              <w:t>Fine-grained; can be cheaper at scale with rightsizing</w:t>
            </w:r>
          </w:p>
        </w:tc>
      </w:tr>
      <w:tr w:rsidR="0010093C" w14:paraId="550F2A39" w14:textId="77777777">
        <w:tc>
          <w:tcPr>
            <w:tcW w:w="2880" w:type="dxa"/>
          </w:tcPr>
          <w:p w14:paraId="5459166A" w14:textId="77777777" w:rsidR="0010093C" w:rsidRDefault="00000000">
            <w:r>
              <w:t>Integrations</w:t>
            </w:r>
          </w:p>
        </w:tc>
        <w:tc>
          <w:tcPr>
            <w:tcW w:w="2880" w:type="dxa"/>
          </w:tcPr>
          <w:p w14:paraId="78BDC668" w14:textId="77777777" w:rsidR="0010093C" w:rsidRDefault="00000000">
            <w:r>
              <w:t>Straightforward for small/medium stacks</w:t>
            </w:r>
          </w:p>
        </w:tc>
        <w:tc>
          <w:tcPr>
            <w:tcW w:w="2880" w:type="dxa"/>
          </w:tcPr>
          <w:p w14:paraId="2371852F" w14:textId="77777777" w:rsidR="0010093C" w:rsidRDefault="00000000">
            <w:r>
              <w:t>Deep: RDS, Secrets Manager, EventBridge, Lambda, etc.</w:t>
            </w:r>
          </w:p>
        </w:tc>
      </w:tr>
    </w:tbl>
    <w:p w14:paraId="41D3B7DB" w14:textId="77777777" w:rsidR="0010093C" w:rsidRDefault="00000000">
      <w:r>
        <w:t>Practical guidance</w:t>
      </w:r>
    </w:p>
    <w:p w14:paraId="72411CA7" w14:textId="77777777" w:rsidR="0010093C" w:rsidRDefault="00000000">
      <w:pPr>
        <w:pStyle w:val="ListBullet"/>
      </w:pPr>
      <w:r>
        <w:t>Choose Railway (or similar PaaS: Fly.io, Render) if the priority is minimum friction and a single-region deployment with one instance running the scheduler.</w:t>
      </w:r>
    </w:p>
    <w:p w14:paraId="46F5398A" w14:textId="77777777" w:rsidR="0010093C" w:rsidRDefault="00000000">
      <w:pPr>
        <w:pStyle w:val="ListBullet"/>
      </w:pPr>
      <w:r>
        <w:lastRenderedPageBreak/>
        <w:t>Choose AWS if you already standardize on AWS, need VPC isolation, private database connectivity, strict IAM, or expect to grow into EventBridge-triggered jobs and multi-service layouts.</w:t>
      </w:r>
    </w:p>
    <w:p w14:paraId="48AD3B2C" w14:textId="77777777" w:rsidR="0010093C" w:rsidRDefault="00000000">
      <w:r>
        <w:t>For 09:00 daily + 30-minute recall, both platforms only require a stable 24/7 container and correct environment variables; the scheduling behavior is defined by the application, not by the host brand.</w:t>
      </w:r>
    </w:p>
    <w:p w14:paraId="38C3F13C" w14:textId="77777777" w:rsidR="0010093C" w:rsidRDefault="00000000">
      <w:pPr>
        <w:pStyle w:val="Heading2"/>
      </w:pPr>
      <w:r>
        <w:t>5. Document maintenance</w:t>
      </w:r>
    </w:p>
    <w:p w14:paraId="500A5400" w14:textId="77777777" w:rsidR="0010093C" w:rsidRDefault="00000000">
      <w:pPr>
        <w:pStyle w:val="ListBullet"/>
      </w:pPr>
      <w:r>
        <w:t>When main.py or workflow_engine.py changes job registration or recall rules, update Section 2 and Section 3 accordingly.</w:t>
      </w:r>
    </w:p>
    <w:p w14:paraId="37456F99" w14:textId="77777777" w:rsidR="0010093C" w:rsidRDefault="00000000">
      <w:pPr>
        <w:pStyle w:val="ListBullet"/>
      </w:pPr>
      <w:r>
        <w:t>Sequence diagrams are illustrative; refer to source for exact field names and edge cases (e.g. max recall attempts, London hours gate).</w:t>
      </w:r>
    </w:p>
    <w:sectPr w:rsidR="00100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906651">
    <w:abstractNumId w:val="8"/>
  </w:num>
  <w:num w:numId="2" w16cid:durableId="560822576">
    <w:abstractNumId w:val="6"/>
  </w:num>
  <w:num w:numId="3" w16cid:durableId="622539911">
    <w:abstractNumId w:val="5"/>
  </w:num>
  <w:num w:numId="4" w16cid:durableId="348335609">
    <w:abstractNumId w:val="4"/>
  </w:num>
  <w:num w:numId="5" w16cid:durableId="125515587">
    <w:abstractNumId w:val="7"/>
  </w:num>
  <w:num w:numId="6" w16cid:durableId="489180964">
    <w:abstractNumId w:val="3"/>
  </w:num>
  <w:num w:numId="7" w16cid:durableId="100031130">
    <w:abstractNumId w:val="2"/>
  </w:num>
  <w:num w:numId="8" w16cid:durableId="744449132">
    <w:abstractNumId w:val="1"/>
  </w:num>
  <w:num w:numId="9" w16cid:durableId="131310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93C"/>
    <w:rsid w:val="0015074B"/>
    <w:rsid w:val="0029639D"/>
    <w:rsid w:val="00326F90"/>
    <w:rsid w:val="00342B70"/>
    <w:rsid w:val="00AA1D8D"/>
    <w:rsid w:val="00B04D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48E6C"/>
  <w14:defaultImageDpi w14:val="300"/>
  <w15:docId w15:val="{F4180DEA-6070-4AE5-894A-AB5599FD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AIT OUAKOUR AYOUB</cp:lastModifiedBy>
  <cp:revision>2</cp:revision>
  <dcterms:created xsi:type="dcterms:W3CDTF">2013-12-23T23:15:00Z</dcterms:created>
  <dcterms:modified xsi:type="dcterms:W3CDTF">2026-04-20T22:58:00Z</dcterms:modified>
  <cp:category/>
</cp:coreProperties>
</file>