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B5ACE" w14:textId="2CE60FF7" w:rsidR="754629B0" w:rsidRDefault="002B743A" w:rsidP="754629B0">
      <w:pPr>
        <w:pStyle w:val="Sansinterligne"/>
        <w:rPr>
          <w:sz w:val="21"/>
          <w:lang w:val="en-GB"/>
        </w:rPr>
      </w:pPr>
      <w:bookmarkStart w:id="0" w:name="_Hlk1076130"/>
      <w:bookmarkStart w:id="1" w:name="_GoBack"/>
      <w:bookmarkEnd w:id="0"/>
      <w:bookmarkEnd w:id="1"/>
      <w:r>
        <w:rPr>
          <w:noProof/>
          <w:sz w:val="21"/>
        </w:rPr>
        <mc:AlternateContent>
          <mc:Choice Requires="wps">
            <w:drawing>
              <wp:anchor distT="0" distB="0" distL="114300" distR="114300" simplePos="0" relativeHeight="251663360" behindDoc="0" locked="0" layoutInCell="1" allowOverlap="1" wp14:anchorId="22678C5B" wp14:editId="3FAB5A1C">
                <wp:simplePos x="0" y="0"/>
                <wp:positionH relativeFrom="page">
                  <wp:align>left</wp:align>
                </wp:positionH>
                <wp:positionV relativeFrom="paragraph">
                  <wp:posOffset>-657224</wp:posOffset>
                </wp:positionV>
                <wp:extent cx="7565616" cy="5143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7565616" cy="514350"/>
                        </a:xfrm>
                        <a:prstGeom prst="rect">
                          <a:avLst/>
                        </a:prstGeom>
                        <a:noFill/>
                        <a:ln w="6350">
                          <a:noFill/>
                        </a:ln>
                      </wps:spPr>
                      <wps:txbx>
                        <w:txbxContent>
                          <w:p w14:paraId="44C1E456" w14:textId="43E39B33" w:rsidR="002B743A" w:rsidRPr="00A544AF" w:rsidRDefault="002B743A" w:rsidP="002B743A">
                            <w:pPr>
                              <w:jc w:val="center"/>
                              <w:rPr>
                                <w:rFonts w:ascii="Bebas Neue" w:hAnsi="Bebas Neue"/>
                                <w:color w:val="FFFFFF" w:themeColor="background1"/>
                                <w:sz w:val="52"/>
                                <w:lang w:val="en-GB"/>
                              </w:rPr>
                            </w:pPr>
                            <w:r w:rsidRPr="00A544AF">
                              <w:rPr>
                                <w:rFonts w:ascii="Bebas Neue" w:hAnsi="Bebas Neue"/>
                                <w:color w:val="FFFFFF" w:themeColor="background1"/>
                                <w:sz w:val="52"/>
                                <w:lang w:val="en-GB"/>
                              </w:rPr>
                              <w:t>COMMUNICATION SANS 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8C5B" id="_x0000_t202" coordsize="21600,21600" o:spt="202" path="m,l,21600r21600,l21600,xe">
                <v:stroke joinstyle="miter"/>
                <v:path gradientshapeok="t" o:connecttype="rect"/>
              </v:shapetype>
              <v:shape id="Zone de texte 6" o:spid="_x0000_s1026" type="#_x0000_t202" style="position:absolute;margin-left:0;margin-top:-51.75pt;width:595.7pt;height:40.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hIMAIAAFYEAAAOAAAAZHJzL2Uyb0RvYy54bWysVF9v2jAQf5+072D5fYQwoF1EqFgrpklV&#10;W4lOlfZmHJtEsn2ebUjYp9/ZCZR1e5r2Ys6+y51/f8ziptOKHITzDZiS5qMxJcJwqBqzK+m35/WH&#10;a0p8YKZiCowo6VF4erN8/27R2kJMoAZVCUewifFFa0tah2CLLPO8Fpr5EVhhMCnBaRZw63ZZ5ViL&#10;3bXKJuPxPGvBVdYBF97j6V2fpMvUX0rBw6OUXgSiSop3C2l1ad3GNVsuWLFzzNYNH67B/uEWmjUG&#10;h55b3bHAyN41f7TSDXfgQYYRB52BlA0XCQOiycdv0GxqZkXCguR4e6bJ/7+2/OHw5EhTlXROiWEa&#10;JfqOQpFKkCC6IMg8UtRaX2DlxmJt6D5Dh1Kfzj0eRuSddDr+IiaCeST7eCYYOxGOh1ez+Wye4ySO&#10;uVk+/ThLCmSvX1vnwxcBmsSgpA4FTLyyw70PeBMsPZXEYQbWjVJJRGVIiyhiy98y+IUy+GHE0N81&#10;RqHbdgOwLVRHxOWgN4e3fN3g8HvmwxNz6AaEgg4Pj7hIBTgEhoiSGtzPv53HehQJs5S06K6S+h97&#10;5gQl6qtB+T7l02m0Y9pMZ1cT3LjLzPYyY/b6FtDAOb4ly1MY64M6hdKBfsGHsIpTMcUMx9klDafw&#10;NvSex4fExWqVitCAloV7s7E8to6kRWqfuxfm7MB/9MADnHzIijcy9LU93at9ANkkjSLBPasD72je&#10;JN3w0OLruNynqte/g+UvAAAA//8DAFBLAwQUAAYACAAAACEATPyLueEAAAAKAQAADwAAAGRycy9k&#10;b3ducmV2LnhtbEyPwU7DMBBE70j8g7VI3FongaAS4lRVpAoJlUNLL9w28TaJiNchdtvA19c9wXF2&#10;VjNv8uVkenGi0XWWFcTzCARxbXXHjYL9x3q2AOE8ssbeMin4IQfL4vYmx0zbM2/ptPONCCHsMlTQ&#10;ej9kUrq6JYNubgfi4B3saNAHOTZSj3gO4aaXSRQ9SYMdh4YWBypbqr92R6PgrVy/47ZKzOK3L183&#10;h9Xwvf9Mlbq/m1YvIDxN/u8ZrvgBHYrAVNkjayd6BWGIVzCLo4cUxNWPn+NHEFW4JUkKssjl/wnF&#10;BQAA//8DAFBLAQItABQABgAIAAAAIQC2gziS/gAAAOEBAAATAAAAAAAAAAAAAAAAAAAAAABbQ29u&#10;dGVudF9UeXBlc10ueG1sUEsBAi0AFAAGAAgAAAAhADj9If/WAAAAlAEAAAsAAAAAAAAAAAAAAAAA&#10;LwEAAF9yZWxzLy5yZWxzUEsBAi0AFAAGAAgAAAAhAKo9WEgwAgAAVgQAAA4AAAAAAAAAAAAAAAAA&#10;LgIAAGRycy9lMm9Eb2MueG1sUEsBAi0AFAAGAAgAAAAhAEz8i7nhAAAACgEAAA8AAAAAAAAAAAAA&#10;AAAAigQAAGRycy9kb3ducmV2LnhtbFBLBQYAAAAABAAEAPMAAACYBQAAAAA=&#10;" filled="f" stroked="f" strokeweight=".5pt">
                <v:textbox>
                  <w:txbxContent>
                    <w:p w14:paraId="44C1E456" w14:textId="43E39B33" w:rsidR="002B743A" w:rsidRPr="00A544AF" w:rsidRDefault="002B743A" w:rsidP="002B743A">
                      <w:pPr>
                        <w:jc w:val="center"/>
                        <w:rPr>
                          <w:rFonts w:ascii="Bebas Neue" w:hAnsi="Bebas Neue"/>
                          <w:color w:val="FFFFFF" w:themeColor="background1"/>
                          <w:sz w:val="52"/>
                          <w:lang w:val="en-GB"/>
                        </w:rPr>
                      </w:pPr>
                      <w:r w:rsidRPr="00A544AF">
                        <w:rPr>
                          <w:rFonts w:ascii="Bebas Neue" w:hAnsi="Bebas Neue"/>
                          <w:color w:val="FFFFFF" w:themeColor="background1"/>
                          <w:sz w:val="52"/>
                          <w:lang w:val="en-GB"/>
                        </w:rPr>
                        <w:t>COMMUNICATION SANS FIL</w:t>
                      </w:r>
                    </w:p>
                  </w:txbxContent>
                </v:textbox>
                <w10:wrap anchorx="page"/>
              </v:shape>
            </w:pict>
          </mc:Fallback>
        </mc:AlternateContent>
      </w:r>
      <w:r w:rsidR="00C22D08" w:rsidRPr="00C22D08">
        <w:rPr>
          <w:noProof/>
          <w:sz w:val="21"/>
        </w:rPr>
        <w:drawing>
          <wp:anchor distT="0" distB="0" distL="114300" distR="114300" simplePos="0" relativeHeight="251658240" behindDoc="1" locked="0" layoutInCell="1" allowOverlap="1" wp14:anchorId="700C94F9" wp14:editId="1A76E963">
            <wp:simplePos x="0" y="0"/>
            <wp:positionH relativeFrom="margin">
              <wp:posOffset>-5545281</wp:posOffset>
            </wp:positionH>
            <wp:positionV relativeFrom="paragraph">
              <wp:posOffset>-914400</wp:posOffset>
            </wp:positionV>
            <wp:extent cx="16459200" cy="10972192"/>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59200" cy="109721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2B672" w14:textId="42464837" w:rsidR="00C22D08" w:rsidRDefault="00C22D08" w:rsidP="754629B0">
      <w:pPr>
        <w:pStyle w:val="Sansinterligne"/>
        <w:rPr>
          <w:sz w:val="21"/>
          <w:lang w:val="en-GB"/>
        </w:rPr>
      </w:pPr>
    </w:p>
    <w:p w14:paraId="03A12940" w14:textId="1DB6B2DF" w:rsidR="00C22D08" w:rsidRDefault="00C22D08" w:rsidP="754629B0">
      <w:pPr>
        <w:pStyle w:val="Sansinterligne"/>
        <w:rPr>
          <w:sz w:val="21"/>
          <w:lang w:val="en-GB"/>
        </w:rPr>
      </w:pPr>
    </w:p>
    <w:p w14:paraId="2E3C7689" w14:textId="714C1521" w:rsidR="00C22D08" w:rsidRDefault="00C22D08" w:rsidP="754629B0">
      <w:pPr>
        <w:pStyle w:val="Sansinterligne"/>
        <w:rPr>
          <w:sz w:val="21"/>
          <w:lang w:val="en-GB"/>
        </w:rPr>
      </w:pPr>
    </w:p>
    <w:p w14:paraId="62F6AFB9" w14:textId="26659D91" w:rsidR="00C22D08" w:rsidRDefault="00C22D08" w:rsidP="754629B0">
      <w:pPr>
        <w:pStyle w:val="Sansinterligne"/>
        <w:rPr>
          <w:sz w:val="21"/>
          <w:lang w:val="en-GB"/>
        </w:rPr>
      </w:pPr>
    </w:p>
    <w:p w14:paraId="67B07048" w14:textId="5318835E" w:rsidR="00C22D08" w:rsidRPr="00C22D08" w:rsidRDefault="00C22D08" w:rsidP="754629B0">
      <w:pPr>
        <w:pStyle w:val="Sansinterligne"/>
        <w:rPr>
          <w:sz w:val="21"/>
          <w:lang w:val="en-GB"/>
        </w:rPr>
      </w:pPr>
    </w:p>
    <w:p w14:paraId="1D94BFD2" w14:textId="33FA945F" w:rsidR="754629B0" w:rsidRPr="00316288" w:rsidRDefault="754629B0" w:rsidP="754629B0">
      <w:pPr>
        <w:rPr>
          <w:lang w:val="en-GB"/>
        </w:rPr>
      </w:pPr>
    </w:p>
    <w:p w14:paraId="0F31AC74" w14:textId="08E50642" w:rsidR="754629B0" w:rsidRPr="00C22D08" w:rsidRDefault="754629B0" w:rsidP="754629B0">
      <w:pPr>
        <w:jc w:val="center"/>
        <w:rPr>
          <w:rFonts w:ascii="Bebas Neue" w:hAnsi="Bebas Neue"/>
          <w:color w:val="FFFFFF" w:themeColor="background1"/>
          <w:sz w:val="32"/>
          <w:lang w:val="en-GB"/>
        </w:rPr>
      </w:pPr>
    </w:p>
    <w:p w14:paraId="3AE471F8" w14:textId="763755A1" w:rsidR="00316288" w:rsidRDefault="00316288" w:rsidP="754629B0">
      <w:pPr>
        <w:rPr>
          <w:sz w:val="32"/>
          <w:szCs w:val="32"/>
          <w:lang w:val="en-GB"/>
        </w:rPr>
      </w:pPr>
    </w:p>
    <w:p w14:paraId="19FF705F" w14:textId="7FCF8EF9" w:rsidR="00316288" w:rsidRDefault="00316288" w:rsidP="754629B0">
      <w:pPr>
        <w:rPr>
          <w:sz w:val="32"/>
          <w:szCs w:val="32"/>
          <w:lang w:val="en-GB"/>
        </w:rPr>
      </w:pPr>
    </w:p>
    <w:p w14:paraId="0751E96F" w14:textId="14DCA25F" w:rsidR="00316288" w:rsidRDefault="00316288" w:rsidP="754629B0">
      <w:pPr>
        <w:rPr>
          <w:sz w:val="32"/>
          <w:szCs w:val="32"/>
          <w:lang w:val="en-GB"/>
        </w:rPr>
      </w:pPr>
    </w:p>
    <w:p w14:paraId="5DDAA6BF" w14:textId="0AC980E0" w:rsidR="00316288" w:rsidRDefault="00316288" w:rsidP="754629B0">
      <w:pPr>
        <w:rPr>
          <w:sz w:val="32"/>
          <w:szCs w:val="32"/>
          <w:lang w:val="en-GB"/>
        </w:rPr>
      </w:pPr>
    </w:p>
    <w:p w14:paraId="1CEB98FB" w14:textId="7C1DAC16" w:rsidR="00316288" w:rsidRDefault="00C22D08" w:rsidP="754629B0">
      <w:pPr>
        <w:rPr>
          <w:sz w:val="32"/>
          <w:szCs w:val="32"/>
          <w:lang w:val="en-GB"/>
        </w:rPr>
      </w:pPr>
      <w:r>
        <w:rPr>
          <w:noProof/>
          <w:sz w:val="32"/>
          <w:szCs w:val="32"/>
          <w:lang w:val="en-GB"/>
        </w:rPr>
        <mc:AlternateContent>
          <mc:Choice Requires="wps">
            <w:drawing>
              <wp:anchor distT="0" distB="0" distL="114300" distR="114300" simplePos="0" relativeHeight="251660287" behindDoc="0" locked="0" layoutInCell="1" allowOverlap="1" wp14:anchorId="78F25BF9" wp14:editId="0770DBDE">
                <wp:simplePos x="0" y="0"/>
                <wp:positionH relativeFrom="page">
                  <wp:posOffset>16510</wp:posOffset>
                </wp:positionH>
                <wp:positionV relativeFrom="paragraph">
                  <wp:posOffset>492473</wp:posOffset>
                </wp:positionV>
                <wp:extent cx="7520940" cy="1368425"/>
                <wp:effectExtent l="0" t="0" r="3810" b="3175"/>
                <wp:wrapNone/>
                <wp:docPr id="5" name="Rectangle 5"/>
                <wp:cNvGraphicFramePr/>
                <a:graphic xmlns:a="http://schemas.openxmlformats.org/drawingml/2006/main">
                  <a:graphicData uri="http://schemas.microsoft.com/office/word/2010/wordprocessingShape">
                    <wps:wsp>
                      <wps:cNvSpPr/>
                      <wps:spPr>
                        <a:xfrm>
                          <a:off x="0" y="0"/>
                          <a:ext cx="7520940" cy="1368425"/>
                        </a:xfrm>
                        <a:prstGeom prst="rect">
                          <a:avLst/>
                        </a:prstGeom>
                        <a:solidFill>
                          <a:schemeClr val="tx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B2EAA" id="Rectangle 5" o:spid="_x0000_s1026" style="position:absolute;margin-left:1.3pt;margin-top:38.8pt;width:592.2pt;height:107.75pt;z-index:25166028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YQnQIAAKgFAAAOAAAAZHJzL2Uyb0RvYy54bWysVE1v2zAMvQ/YfxB0X+1kST+COkWQosOA&#10;og3aDj2rshQLkEVNUuJkv36U5DhtV+ww7CKLIvlIPpO8vNq1mmyF8wpMRUcnJSXCcKiVWVf0x9PN&#10;l3NKfGCmZhqMqOheeHo1//zpsrMzMYYGdC0cQRDjZ52taBOCnRWF541omT8BKwwqJbiWBRTduqgd&#10;6xC91cW4LE+LDlxtHXDhPb5eZyWdJ3wpBQ/3UnoRiK4o5hbS6dL5Es9ifslma8dso3ifBvuHLFqm&#10;DAYdoK5ZYGTj1B9QreIOPMhwwqEtQErFRaoBqxmV76p5bJgVqRYkx9uBJv//YPndduWIqis6pcSw&#10;Fn/RA5LGzFoLMo30dNbP0OrRrlwvebzGWnfStfGLVZBdonQ/UCp2gXB8PJuOy4sJMs9RN/p6ej4Z&#10;J9Ti6G6dD98EtCReKuowfKKSbW99wJBoejCJ0TxoVd8orZMQ+0QstSNbhn847EbZVduG5SeMX6bf&#10;jDCpq6J1An0DpE2EMxCBc8z4UsTic7npFvZaRDttHoRE1rDAcQo4IOegjHNhQs7FN6wWfS6Yyse5&#10;JMCILDH+gN0DvK3xgJ2z7O2jq0jtPjiXf0ssOw8eKTKYMDi3yoD7CEBjVX3kbH8gKVMTWXqBeo89&#10;5SAPm7f8RuGfvWU+rJjD6cJuwI0R7vGQGrqKQn+jpAH366P3aI9Nj1pKOpzWivqfG+YEJfq7wXG4&#10;GE1ik4UkTKZnYxTca83La43ZtEvAdhnhbrI8XaN90IerdNA+42JZxKioYoZj7Iry4A7CMuQtgquJ&#10;i8UimeFIWxZuzaPlETyyGjv3affMnO3bO+Bk3MFhstnsXZdn2+hpYLEJIFUagSOvPd+4DlIT96sr&#10;7pvXcrI6Ltj5bwAAAP//AwBQSwMEFAAGAAgAAAAhANDGpNPfAAAACQEAAA8AAABkcnMvZG93bnJl&#10;di54bWxMj8FOwzAQRO9I/IO1SNyokxY1bYhTUVA4cYBCD7058ZJE2Osodtvw92xPcFqN3mh2pthM&#10;zooTjqH3pCCdJSCQGm96ahV8flR3KxAhajLaekIFPxhgU15fFTo3/kzveNrFVnAIhVwr6GIccilD&#10;06HTYeYHJGZffnQ6shxbaUZ95nBn5TxJltLpnvhDpwd86rD53h2dgpeF22+rt+qQvT5vbX24X2Oz&#10;j0rd3kyPDyAiTvHPDJf6XB1K7lT7I5kgrIL5ko0KsozvBaerjLfVDNaLFGRZyP8Lyl8AAAD//wMA&#10;UEsBAi0AFAAGAAgAAAAhALaDOJL+AAAA4QEAABMAAAAAAAAAAAAAAAAAAAAAAFtDb250ZW50X1R5&#10;cGVzXS54bWxQSwECLQAUAAYACAAAACEAOP0h/9YAAACUAQAACwAAAAAAAAAAAAAAAAAvAQAAX3Jl&#10;bHMvLnJlbHNQSwECLQAUAAYACAAAACEAgBY2EJ0CAACoBQAADgAAAAAAAAAAAAAAAAAuAgAAZHJz&#10;L2Uyb0RvYy54bWxQSwECLQAUAAYACAAAACEA0Mak098AAAAJAQAADwAAAAAAAAAAAAAAAAD3BAAA&#10;ZHJzL2Rvd25yZXYueG1sUEsFBgAAAAAEAAQA8wAAAAMGAAAAAA==&#10;" fillcolor="black [3213]" stroked="f" strokeweight="1pt">
                <v:fill opacity="34181f"/>
                <w10:wrap anchorx="page"/>
              </v:rect>
            </w:pict>
          </mc:Fallback>
        </mc:AlternateContent>
      </w:r>
    </w:p>
    <w:p w14:paraId="016B4277" w14:textId="6039287E" w:rsidR="00316288" w:rsidRDefault="00C22D08" w:rsidP="754629B0">
      <w:pPr>
        <w:rPr>
          <w:sz w:val="32"/>
          <w:szCs w:val="32"/>
          <w:lang w:val="en-GB"/>
        </w:rPr>
      </w:pPr>
      <w:r>
        <w:rPr>
          <w:noProof/>
          <w:sz w:val="21"/>
        </w:rPr>
        <mc:AlternateContent>
          <mc:Choice Requires="wps">
            <w:drawing>
              <wp:anchor distT="0" distB="0" distL="114300" distR="114300" simplePos="0" relativeHeight="251661312" behindDoc="0" locked="0" layoutInCell="1" allowOverlap="1" wp14:anchorId="028C3201" wp14:editId="3379C936">
                <wp:simplePos x="0" y="0"/>
                <wp:positionH relativeFrom="page">
                  <wp:align>right</wp:align>
                </wp:positionH>
                <wp:positionV relativeFrom="paragraph">
                  <wp:posOffset>469224</wp:posOffset>
                </wp:positionV>
                <wp:extent cx="7565616" cy="926926"/>
                <wp:effectExtent l="0" t="0" r="0" b="6985"/>
                <wp:wrapNone/>
                <wp:docPr id="4" name="Zone de texte 4"/>
                <wp:cNvGraphicFramePr/>
                <a:graphic xmlns:a="http://schemas.openxmlformats.org/drawingml/2006/main">
                  <a:graphicData uri="http://schemas.microsoft.com/office/word/2010/wordprocessingShape">
                    <wps:wsp>
                      <wps:cNvSpPr txBox="1"/>
                      <wps:spPr>
                        <a:xfrm>
                          <a:off x="0" y="0"/>
                          <a:ext cx="7565616" cy="926926"/>
                        </a:xfrm>
                        <a:prstGeom prst="rect">
                          <a:avLst/>
                        </a:prstGeom>
                        <a:noFill/>
                        <a:ln w="6350">
                          <a:noFill/>
                        </a:ln>
                      </wps:spPr>
                      <wps:txbx>
                        <w:txbxContent>
                          <w:p w14:paraId="065B02F9" w14:textId="33A81CF2" w:rsidR="00C22D08" w:rsidRPr="00A544AF" w:rsidRDefault="00C22D08" w:rsidP="00C22D08">
                            <w:pPr>
                              <w:jc w:val="center"/>
                              <w:rPr>
                                <w:rFonts w:ascii="Bebas Neue" w:hAnsi="Bebas Neue"/>
                                <w:color w:val="FFFFFF" w:themeColor="background1"/>
                                <w:sz w:val="72"/>
                                <w:lang w:val="en-GB"/>
                              </w:rPr>
                            </w:pPr>
                            <w:r w:rsidRPr="00A544AF">
                              <w:rPr>
                                <w:rFonts w:ascii="Bebas Neue" w:hAnsi="Bebas Neue"/>
                                <w:color w:val="FFFFFF" w:themeColor="background1"/>
                                <w:sz w:val="72"/>
                                <w:lang w:val="en-GB"/>
                              </w:rPr>
                              <w:t>TP</w:t>
                            </w:r>
                            <w:proofErr w:type="gramStart"/>
                            <w:r w:rsidRPr="00A544AF">
                              <w:rPr>
                                <w:rFonts w:ascii="Bebas Neue" w:hAnsi="Bebas Neue"/>
                                <w:color w:val="FFFFFF" w:themeColor="background1"/>
                                <w:sz w:val="72"/>
                                <w:lang w:val="en-GB"/>
                              </w:rPr>
                              <w:t>2 :</w:t>
                            </w:r>
                            <w:proofErr w:type="gramEnd"/>
                            <w:r w:rsidRPr="00A544AF">
                              <w:rPr>
                                <w:rFonts w:ascii="Bebas Neue" w:hAnsi="Bebas Neue"/>
                                <w:color w:val="FFFFFF" w:themeColor="background1"/>
                                <w:sz w:val="72"/>
                                <w:lang w:val="en-GB"/>
                              </w:rPr>
                              <w:t xml:space="preserve"> </w:t>
                            </w:r>
                            <w:proofErr w:type="spellStart"/>
                            <w:r w:rsidRPr="00A544AF">
                              <w:rPr>
                                <w:rFonts w:ascii="Bebas Neue" w:hAnsi="Bebas Neue"/>
                                <w:color w:val="FFFFFF" w:themeColor="background1"/>
                                <w:sz w:val="72"/>
                                <w:lang w:val="en-GB"/>
                              </w:rPr>
                              <w:t>LoRa</w:t>
                            </w:r>
                            <w:proofErr w:type="spellEnd"/>
                            <w:r w:rsidRPr="00A544AF">
                              <w:rPr>
                                <w:rFonts w:ascii="Bebas Neue" w:hAnsi="Bebas Neue"/>
                                <w:color w:val="FFFFFF" w:themeColor="background1"/>
                                <w:sz w:val="72"/>
                                <w:lang w:val="en-GB"/>
                              </w:rPr>
                              <w:t xml:space="preserve"> Physical Layer :</w:t>
                            </w:r>
                          </w:p>
                          <w:p w14:paraId="7176F739" w14:textId="77777777" w:rsidR="008432EC" w:rsidRDefault="008432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C3201" id="Zone de texte 4" o:spid="_x0000_s1027" type="#_x0000_t202" style="position:absolute;margin-left:544.5pt;margin-top:36.95pt;width:595.7pt;height:73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yMwIAAF0EAAAOAAAAZHJzL2Uyb0RvYy54bWysVF9v2jAQf5+072D5fQQYpG1EqFgrpkmo&#10;rUSnSnszjk0i2T7PNiTs0+/sAEVdn6pJyJx9x51/f8zsttOK7IXzDZiSjgZDSoThUDVmW9Kfz8sv&#10;15T4wEzFFBhR0oPw9Hb++dOstYUYQw2qEo5gE+OL1pa0DsEWWeZ5LTTzA7DCYFKC0yzg1m2zyrEW&#10;u2uVjYfDPGvBVdYBF97j6X2fpPPUX0rBw6OUXgSiSop3C2l1ad3ENZvPWLF1zNYNP16DfeAWmjUG&#10;h55b3bPAyM41/7TSDXfgQYYBB52BlA0XCQOiGQ3foFnXzIqEBcnx9kyT/39t+cP+yZGmKumEEsM0&#10;SvQLhSKVIEF0QZBJpKi1vsDKtcXa0H2DDqU+nXs8jMg76XT8RkwE80j24UwwdiIcD6+m+TQf5ZRw&#10;zN2Mc/zENtnrr63z4bsATWJQUocCJl7ZfuVDX3oqicMMLBulkojKkLak+dfpMP3gnMHmyuCMiKG/&#10;a4xCt+kS7DOODVQHhOeg94i3fNngHVbMhyfm0BSICI0eHnGRCnAWHCNKanB/3juP9agVZilp0WQl&#10;9b93zAlK1A+DKt6MJpPoyrSZTK/GuHGXmc1lxuz0HaCPR/ikLE9hrA/qFEoH+gXfwyJOxRQzHGeX&#10;NJzCu9BbH98TF4tFKkIfWhZWZm15bB1ZjQw/dy/M2aMM0QoPcLIjK96o0df2eix2AWSTpIo896we&#10;6UcPJ7GP7y0+kst9qnr9V5j/BQAA//8DAFBLAwQUAAYACAAAACEA6UNgauAAAAAIAQAADwAAAGRy&#10;cy9kb3ducmV2LnhtbEyPzU7DMBCE70i8g7VI3KiT8NeEbKoqUoVUwaGlF25OvE0i4nWI3Tb06XFP&#10;cBzNaOabfDGZXhxpdJ1lhHgWgSCure64Qdh9rO7mIJxXrFVvmRB+yMGiuL7KVabtiTd03PpGhBJ2&#10;mUJovR8yKV3dklFuZgfi4O3taJQPcmykHtUplJteJlH0JI3qOCy0aqCypfprezAI63L1rjZVYubn&#10;vnx92y+H793nI+LtzbR8AeFp8n9huOAHdCgCU2UPrJ3oEcIRj/B8n4K4uHEaP4CoEJI4TUEWufx/&#10;oPgFAAD//wMAUEsBAi0AFAAGAAgAAAAhALaDOJL+AAAA4QEAABMAAAAAAAAAAAAAAAAAAAAAAFtD&#10;b250ZW50X1R5cGVzXS54bWxQSwECLQAUAAYACAAAACEAOP0h/9YAAACUAQAACwAAAAAAAAAAAAAA&#10;AAAvAQAAX3JlbHMvLnJlbHNQSwECLQAUAAYACAAAACEA5fpi8jMCAABdBAAADgAAAAAAAAAAAAAA&#10;AAAuAgAAZHJzL2Uyb0RvYy54bWxQSwECLQAUAAYACAAAACEA6UNgauAAAAAIAQAADwAAAAAAAAAA&#10;AAAAAACNBAAAZHJzL2Rvd25yZXYueG1sUEsFBgAAAAAEAAQA8wAAAJoFAAAAAA==&#10;" filled="f" stroked="f" strokeweight=".5pt">
                <v:textbox>
                  <w:txbxContent>
                    <w:p w14:paraId="065B02F9" w14:textId="33A81CF2" w:rsidR="00C22D08" w:rsidRPr="00A544AF" w:rsidRDefault="00C22D08" w:rsidP="00C22D08">
                      <w:pPr>
                        <w:jc w:val="center"/>
                        <w:rPr>
                          <w:rFonts w:ascii="Bebas Neue" w:hAnsi="Bebas Neue"/>
                          <w:color w:val="FFFFFF" w:themeColor="background1"/>
                          <w:sz w:val="72"/>
                          <w:lang w:val="en-GB"/>
                        </w:rPr>
                      </w:pPr>
                      <w:r w:rsidRPr="00A544AF">
                        <w:rPr>
                          <w:rFonts w:ascii="Bebas Neue" w:hAnsi="Bebas Neue"/>
                          <w:color w:val="FFFFFF" w:themeColor="background1"/>
                          <w:sz w:val="72"/>
                          <w:lang w:val="en-GB"/>
                        </w:rPr>
                        <w:t>TP</w:t>
                      </w:r>
                      <w:proofErr w:type="gramStart"/>
                      <w:r w:rsidRPr="00A544AF">
                        <w:rPr>
                          <w:rFonts w:ascii="Bebas Neue" w:hAnsi="Bebas Neue"/>
                          <w:color w:val="FFFFFF" w:themeColor="background1"/>
                          <w:sz w:val="72"/>
                          <w:lang w:val="en-GB"/>
                        </w:rPr>
                        <w:t>2 :</w:t>
                      </w:r>
                      <w:proofErr w:type="gramEnd"/>
                      <w:r w:rsidRPr="00A544AF">
                        <w:rPr>
                          <w:rFonts w:ascii="Bebas Neue" w:hAnsi="Bebas Neue"/>
                          <w:color w:val="FFFFFF" w:themeColor="background1"/>
                          <w:sz w:val="72"/>
                          <w:lang w:val="en-GB"/>
                        </w:rPr>
                        <w:t xml:space="preserve"> </w:t>
                      </w:r>
                      <w:proofErr w:type="spellStart"/>
                      <w:r w:rsidRPr="00A544AF">
                        <w:rPr>
                          <w:rFonts w:ascii="Bebas Neue" w:hAnsi="Bebas Neue"/>
                          <w:color w:val="FFFFFF" w:themeColor="background1"/>
                          <w:sz w:val="72"/>
                          <w:lang w:val="en-GB"/>
                        </w:rPr>
                        <w:t>LoRa</w:t>
                      </w:r>
                      <w:proofErr w:type="spellEnd"/>
                      <w:r w:rsidRPr="00A544AF">
                        <w:rPr>
                          <w:rFonts w:ascii="Bebas Neue" w:hAnsi="Bebas Neue"/>
                          <w:color w:val="FFFFFF" w:themeColor="background1"/>
                          <w:sz w:val="72"/>
                          <w:lang w:val="en-GB"/>
                        </w:rPr>
                        <w:t xml:space="preserve"> Physical Layer :</w:t>
                      </w:r>
                    </w:p>
                    <w:p w14:paraId="7176F739" w14:textId="77777777" w:rsidR="008432EC" w:rsidRDefault="008432EC"/>
                  </w:txbxContent>
                </v:textbox>
                <w10:wrap anchorx="page"/>
              </v:shape>
            </w:pict>
          </mc:Fallback>
        </mc:AlternateContent>
      </w:r>
    </w:p>
    <w:p w14:paraId="09689F88" w14:textId="40CC3900" w:rsidR="00316288" w:rsidRDefault="00316288" w:rsidP="754629B0">
      <w:pPr>
        <w:rPr>
          <w:sz w:val="32"/>
          <w:szCs w:val="32"/>
          <w:lang w:val="en-GB"/>
        </w:rPr>
      </w:pPr>
    </w:p>
    <w:p w14:paraId="23073FF1" w14:textId="6C291561" w:rsidR="00316288" w:rsidRDefault="00316288" w:rsidP="754629B0">
      <w:pPr>
        <w:rPr>
          <w:sz w:val="32"/>
          <w:szCs w:val="32"/>
          <w:lang w:val="en-GB"/>
        </w:rPr>
      </w:pPr>
    </w:p>
    <w:p w14:paraId="17270517" w14:textId="33B99AD7" w:rsidR="00316288" w:rsidRDefault="00316288" w:rsidP="754629B0">
      <w:pPr>
        <w:rPr>
          <w:sz w:val="32"/>
          <w:szCs w:val="32"/>
          <w:lang w:val="en-GB"/>
        </w:rPr>
      </w:pPr>
    </w:p>
    <w:p w14:paraId="10379463" w14:textId="5B79CC6F" w:rsidR="00316288" w:rsidRDefault="00316288" w:rsidP="754629B0">
      <w:pPr>
        <w:rPr>
          <w:sz w:val="32"/>
          <w:szCs w:val="32"/>
          <w:lang w:val="en-GB"/>
        </w:rPr>
      </w:pPr>
    </w:p>
    <w:p w14:paraId="399B2263" w14:textId="26E2430F" w:rsidR="00316288" w:rsidRDefault="00316288" w:rsidP="754629B0">
      <w:pPr>
        <w:rPr>
          <w:sz w:val="32"/>
          <w:szCs w:val="32"/>
          <w:lang w:val="en-GB"/>
        </w:rPr>
      </w:pPr>
    </w:p>
    <w:p w14:paraId="322D0939" w14:textId="0983EBDE" w:rsidR="00316288" w:rsidRDefault="00316288" w:rsidP="754629B0">
      <w:pPr>
        <w:rPr>
          <w:sz w:val="32"/>
          <w:szCs w:val="32"/>
          <w:lang w:val="en-GB"/>
        </w:rPr>
      </w:pPr>
    </w:p>
    <w:p w14:paraId="79811FE2" w14:textId="0BEF9828" w:rsidR="00316288" w:rsidRDefault="00316288" w:rsidP="754629B0">
      <w:pPr>
        <w:rPr>
          <w:sz w:val="32"/>
          <w:szCs w:val="32"/>
          <w:lang w:val="en-GB"/>
        </w:rPr>
      </w:pPr>
    </w:p>
    <w:p w14:paraId="4AD624FA" w14:textId="1105D0E5" w:rsidR="00316288" w:rsidRDefault="00316288" w:rsidP="754629B0">
      <w:pPr>
        <w:rPr>
          <w:sz w:val="32"/>
          <w:szCs w:val="32"/>
          <w:lang w:val="en-GB"/>
        </w:rPr>
      </w:pPr>
    </w:p>
    <w:p w14:paraId="2C148CC8" w14:textId="3618119B" w:rsidR="00316288" w:rsidRDefault="00316288" w:rsidP="754629B0">
      <w:pPr>
        <w:rPr>
          <w:sz w:val="32"/>
          <w:szCs w:val="32"/>
          <w:lang w:val="en-GB"/>
        </w:rPr>
      </w:pPr>
    </w:p>
    <w:p w14:paraId="0F18FE2B" w14:textId="19910776" w:rsidR="00316288" w:rsidRDefault="00316288" w:rsidP="754629B0">
      <w:pPr>
        <w:rPr>
          <w:sz w:val="32"/>
          <w:szCs w:val="32"/>
          <w:lang w:val="en-GB"/>
        </w:rPr>
      </w:pPr>
    </w:p>
    <w:p w14:paraId="6E5C18B1" w14:textId="2CBD21F1" w:rsidR="00C22D08" w:rsidRDefault="00C22D08" w:rsidP="754629B0">
      <w:pPr>
        <w:rPr>
          <w:sz w:val="32"/>
          <w:szCs w:val="32"/>
          <w:lang w:val="en-GB"/>
        </w:rPr>
      </w:pPr>
    </w:p>
    <w:p w14:paraId="18271594" w14:textId="470B6324" w:rsidR="00316288" w:rsidRDefault="00316288" w:rsidP="754629B0">
      <w:pPr>
        <w:rPr>
          <w:sz w:val="32"/>
          <w:szCs w:val="32"/>
          <w:lang w:val="en-GB"/>
        </w:rPr>
      </w:pPr>
    </w:p>
    <w:p w14:paraId="38050554" w14:textId="0DEBA36B" w:rsidR="003960FE" w:rsidRDefault="001C5DDB" w:rsidP="003960FE">
      <w:pPr>
        <w:rPr>
          <w:sz w:val="32"/>
          <w:szCs w:val="32"/>
          <w:lang w:val="en-GB"/>
        </w:rPr>
      </w:pPr>
      <w:r>
        <w:rPr>
          <w:noProof/>
          <w:sz w:val="21"/>
        </w:rPr>
        <mc:AlternateContent>
          <mc:Choice Requires="wps">
            <w:drawing>
              <wp:anchor distT="0" distB="0" distL="114300" distR="114300" simplePos="0" relativeHeight="251659264" behindDoc="0" locked="0" layoutInCell="1" allowOverlap="1" wp14:anchorId="6C196E0B" wp14:editId="22B0C5CE">
                <wp:simplePos x="0" y="0"/>
                <wp:positionH relativeFrom="margin">
                  <wp:posOffset>-736600</wp:posOffset>
                </wp:positionH>
                <wp:positionV relativeFrom="paragraph">
                  <wp:posOffset>979805</wp:posOffset>
                </wp:positionV>
                <wp:extent cx="7086600" cy="38227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7086600" cy="382270"/>
                        </a:xfrm>
                        <a:prstGeom prst="rect">
                          <a:avLst/>
                        </a:prstGeom>
                        <a:noFill/>
                        <a:ln w="6350">
                          <a:noFill/>
                        </a:ln>
                      </wps:spPr>
                      <wps:txbx>
                        <w:txbxContent>
                          <w:p w14:paraId="5454E0FB" w14:textId="23243260" w:rsidR="00C22D08" w:rsidRPr="002B743A" w:rsidRDefault="00C22D08" w:rsidP="001C5DDB">
                            <w:pPr>
                              <w:pStyle w:val="Sansinterligne"/>
                              <w:jc w:val="center"/>
                              <w:rPr>
                                <w:rFonts w:ascii="Bebas Neue" w:hAnsi="Bebas Neue"/>
                                <w:color w:val="FFFFFF" w:themeColor="background1"/>
                                <w:sz w:val="36"/>
                                <w:lang w:val="en-GB"/>
                              </w:rPr>
                            </w:pPr>
                            <w:r w:rsidRPr="002B743A">
                              <w:rPr>
                                <w:rFonts w:ascii="Bebas Neue" w:hAnsi="Bebas Neue"/>
                                <w:color w:val="FFFFFF" w:themeColor="background1"/>
                                <w:sz w:val="36"/>
                                <w:lang w:val="en-GB"/>
                              </w:rPr>
                              <w:t>COTI Caroline</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BENALLAL Ayoub</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BENKHIRA Yassine</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 xml:space="preserve">MEDFAI </w:t>
                            </w:r>
                            <w:proofErr w:type="spellStart"/>
                            <w:r w:rsidRPr="002B743A">
                              <w:rPr>
                                <w:rFonts w:ascii="Bebas Neue" w:hAnsi="Bebas Neue"/>
                                <w:color w:val="FFFFFF" w:themeColor="background1"/>
                                <w:sz w:val="36"/>
                                <w:lang w:val="en-GB"/>
                              </w:rPr>
                              <w:t>Kalil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96E0B" id="Zone de texte 2" o:spid="_x0000_s1028" type="#_x0000_t202" style="position:absolute;margin-left:-58pt;margin-top:77.15pt;width:558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wSNQIAAF0EAAAOAAAAZHJzL2Uyb0RvYy54bWysVFFv2jAQfp+0/2D5fSSkFFhEqFgrpkmo&#10;rUSnSnszjk0iOT7PNiTs1+/sBIq6PU17cc6+8/nu+77L4q5rFDkK62rQBR2PUkqE5lDWel/Q7y/r&#10;T3NKnGe6ZAq0KOhJOHq3/Phh0ZpcZFCBKoUlmES7vDUFrbw3eZI4XomGuREYodEpwTbM49buk9Ky&#10;FrM3KsnSdJq0YEtjgQvn8PShd9JlzC+l4P5JSic8UQXF2nxcbVx3YU2WC5bvLTNVzYcy2D9U0bBa&#10;46OXVA/MM3Kw9R+pmppbcCD9iEOTgJQ1F7EH7GacvutmWzEjYi8IjjMXmNz/S8sfj8+W1GVBM0o0&#10;a5CiH0gUKQXxovOCZAGi1rgcI7cGY333BTqk+nzu8DB03knbhC/2RNCPYJ8uAGMmwvFwls6n0xRd&#10;HH038yybRQaSt9vGOv9VQEOCUVCLBEZc2XHjPFaCoeeQ8JiGda1UJFFp0hZ0enObxgsXD95QGi+G&#10;Hvpag+W7XTe0PfS3g/KE7VnoNeIMX9dYw4Y5/8wsigLLRqH7J1ykAnwLBouSCuyvv52HeOQKvZS0&#10;KLKCup8HZgUl6ptGFj+PJ5OgyriZ3M4y3Nhrz+7aow/NPaCOxzhShkczxHt1NqWF5hXnYRVeRRfT&#10;HN8uqD+b976XPs4TF6tVDEIdGuY3emt4SB1QDQi/dK/MmoGGIIVHOMuR5e/Y6GN7PlYHD7KOVAWc&#10;e1QH+FHDkcFh3sKQXO9j1NtfYfkbAAD//wMAUEsDBBQABgAIAAAAIQASDa494wAAAA0BAAAPAAAA&#10;ZHJzL2Rvd25yZXYueG1sTI9BS8NAEIXvgv9hGcFbu0lsSonZlBIoguihtRdvm2SaBHdnY3bbRn+9&#10;05Od2+M93nwvX0/WiDOOvnekIJ5HIJBq1/TUKjh8bGcrED5oarRxhAp+0MO6uL/Ldda4C+3wvA+t&#10;4BLymVbQhTBkUvq6Q6v93A1I7B3daHVgObayGfWFy62RSRQtpdU98YdOD1h2WH/tT1bBa7l917sq&#10;satfU768HTfD9+EzVerxYdo8gwg4hf8wXPEZHQpmqtyJGi+MglkcL3lMYCddPIG4RiI+EJWCJF6k&#10;IItc3q4o/gAAAP//AwBQSwECLQAUAAYACAAAACEAtoM4kv4AAADhAQAAEwAAAAAAAAAAAAAAAAAA&#10;AAAAW0NvbnRlbnRfVHlwZXNdLnhtbFBLAQItABQABgAIAAAAIQA4/SH/1gAAAJQBAAALAAAAAAAA&#10;AAAAAAAAAC8BAABfcmVscy8ucmVsc1BLAQItABQABgAIAAAAIQA7XqwSNQIAAF0EAAAOAAAAAAAA&#10;AAAAAAAAAC4CAABkcnMvZTJvRG9jLnhtbFBLAQItABQABgAIAAAAIQASDa494wAAAA0BAAAPAAAA&#10;AAAAAAAAAAAAAI8EAABkcnMvZG93bnJldi54bWxQSwUGAAAAAAQABADzAAAAnwUAAAAA&#10;" filled="f" stroked="f" strokeweight=".5pt">
                <v:textbox>
                  <w:txbxContent>
                    <w:p w14:paraId="5454E0FB" w14:textId="23243260" w:rsidR="00C22D08" w:rsidRPr="002B743A" w:rsidRDefault="00C22D08" w:rsidP="001C5DDB">
                      <w:pPr>
                        <w:pStyle w:val="Sansinterligne"/>
                        <w:jc w:val="center"/>
                        <w:rPr>
                          <w:rFonts w:ascii="Bebas Neue" w:hAnsi="Bebas Neue"/>
                          <w:color w:val="FFFFFF" w:themeColor="background1"/>
                          <w:sz w:val="36"/>
                          <w:lang w:val="en-GB"/>
                        </w:rPr>
                      </w:pPr>
                      <w:r w:rsidRPr="002B743A">
                        <w:rPr>
                          <w:rFonts w:ascii="Bebas Neue" w:hAnsi="Bebas Neue"/>
                          <w:color w:val="FFFFFF" w:themeColor="background1"/>
                          <w:sz w:val="36"/>
                          <w:lang w:val="en-GB"/>
                        </w:rPr>
                        <w:t>COTI Caroline</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BENALLAL Ayoub</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BENKHIRA Yassine</w:t>
                      </w:r>
                      <w:r w:rsidR="001C5DDB" w:rsidRPr="002B743A">
                        <w:rPr>
                          <w:rFonts w:ascii="Bebas Neue" w:hAnsi="Bebas Neue"/>
                          <w:color w:val="FFFFFF" w:themeColor="background1"/>
                          <w:sz w:val="36"/>
                          <w:lang w:val="en-GB"/>
                        </w:rPr>
                        <w:t xml:space="preserve"> - </w:t>
                      </w:r>
                      <w:r w:rsidRPr="002B743A">
                        <w:rPr>
                          <w:rFonts w:ascii="Bebas Neue" w:hAnsi="Bebas Neue"/>
                          <w:color w:val="FFFFFF" w:themeColor="background1"/>
                          <w:sz w:val="36"/>
                          <w:lang w:val="en-GB"/>
                        </w:rPr>
                        <w:t xml:space="preserve">MEDFAI </w:t>
                      </w:r>
                      <w:proofErr w:type="spellStart"/>
                      <w:r w:rsidRPr="002B743A">
                        <w:rPr>
                          <w:rFonts w:ascii="Bebas Neue" w:hAnsi="Bebas Neue"/>
                          <w:color w:val="FFFFFF" w:themeColor="background1"/>
                          <w:sz w:val="36"/>
                          <w:lang w:val="en-GB"/>
                        </w:rPr>
                        <w:t>Kalil</w:t>
                      </w:r>
                      <w:proofErr w:type="spellEnd"/>
                    </w:p>
                  </w:txbxContent>
                </v:textbox>
                <w10:wrap anchorx="margin"/>
              </v:shape>
            </w:pict>
          </mc:Fallback>
        </mc:AlternateContent>
      </w:r>
      <w:bookmarkStart w:id="2" w:name="_Hlk1000814"/>
      <w:bookmarkEnd w:id="2"/>
    </w:p>
    <w:p w14:paraId="23E8FFF0" w14:textId="315482C2" w:rsidR="00B90821" w:rsidRDefault="00B90821" w:rsidP="003960FE">
      <w:pPr>
        <w:rPr>
          <w:sz w:val="32"/>
          <w:szCs w:val="32"/>
          <w:lang w:val="en-GB"/>
        </w:rPr>
      </w:pPr>
    </w:p>
    <w:p w14:paraId="56DF3E94" w14:textId="1D1CD004" w:rsidR="001C64EA" w:rsidRPr="00D33EF5" w:rsidRDefault="001C64EA" w:rsidP="001E35AC">
      <w:pPr>
        <w:pStyle w:val="Sansinterligne"/>
        <w:jc w:val="center"/>
        <w:rPr>
          <w:rFonts w:ascii="GeosansLight" w:hAnsi="GeosansLight"/>
          <w:b/>
          <w:color w:val="8EAADB" w:themeColor="accent1" w:themeTint="99"/>
          <w:sz w:val="70"/>
          <w:szCs w:val="70"/>
          <w:u w:val="single"/>
        </w:rPr>
      </w:pPr>
      <w:r w:rsidRPr="00D33EF5">
        <w:rPr>
          <w:rFonts w:ascii="GeosansLight" w:hAnsi="GeosansLight"/>
          <w:b/>
          <w:color w:val="8EAADB" w:themeColor="accent1" w:themeTint="99"/>
          <w:sz w:val="70"/>
          <w:szCs w:val="70"/>
          <w:u w:val="single"/>
        </w:rPr>
        <w:t>Table des matières</w:t>
      </w:r>
    </w:p>
    <w:p w14:paraId="7564F9C6" w14:textId="77777777" w:rsidR="001E35AC" w:rsidRPr="00D33EF5" w:rsidRDefault="001E35AC" w:rsidP="001C64EA">
      <w:pPr>
        <w:pStyle w:val="Sansinterligne"/>
        <w:rPr>
          <w:rFonts w:ascii="GeosansLight" w:hAnsi="GeosansLight"/>
          <w:b/>
          <w:color w:val="8EAADB" w:themeColor="accent1" w:themeTint="99"/>
          <w:sz w:val="70"/>
          <w:szCs w:val="70"/>
          <w:u w:val="single"/>
        </w:rPr>
      </w:pPr>
    </w:p>
    <w:p w14:paraId="4D709BD7" w14:textId="77777777" w:rsidR="001C64EA" w:rsidRPr="00D33EF5" w:rsidRDefault="001C64EA" w:rsidP="001C64EA">
      <w:pPr>
        <w:pStyle w:val="Sansinterligne"/>
        <w:rPr>
          <w:rFonts w:ascii="GeosansLight" w:hAnsi="GeosansLight"/>
          <w:color w:val="8EAADB" w:themeColor="accent1" w:themeTint="99"/>
          <w:sz w:val="28"/>
        </w:rPr>
      </w:pPr>
    </w:p>
    <w:p w14:paraId="122915D6" w14:textId="01217196" w:rsidR="00B90821" w:rsidRPr="00D33EF5" w:rsidRDefault="001C64EA" w:rsidP="001C64EA">
      <w:pPr>
        <w:pStyle w:val="Paragraphedeliste"/>
        <w:numPr>
          <w:ilvl w:val="0"/>
          <w:numId w:val="14"/>
        </w:numPr>
        <w:rPr>
          <w:rFonts w:ascii="GeosansLight" w:hAnsi="GeosansLight"/>
          <w:color w:val="8EAADB" w:themeColor="accent1" w:themeTint="99"/>
          <w:sz w:val="50"/>
          <w:szCs w:val="50"/>
          <w:lang w:val="en-GB"/>
        </w:rPr>
      </w:pPr>
      <w:r w:rsidRPr="00D33EF5">
        <w:rPr>
          <w:rFonts w:ascii="GeosansLight" w:hAnsi="GeosansLight"/>
          <w:color w:val="8EAADB" w:themeColor="accent1" w:themeTint="99"/>
          <w:sz w:val="50"/>
          <w:szCs w:val="50"/>
          <w:lang w:val="en-GB"/>
        </w:rPr>
        <w:t>I</w:t>
      </w:r>
      <w:r w:rsidR="001E35AC" w:rsidRPr="00D33EF5">
        <w:rPr>
          <w:rFonts w:ascii="GeosansLight" w:hAnsi="GeosansLight"/>
          <w:color w:val="8EAADB" w:themeColor="accent1" w:themeTint="99"/>
          <w:sz w:val="50"/>
          <w:szCs w:val="50"/>
          <w:lang w:val="en-GB"/>
        </w:rPr>
        <w:t>ntroduction</w:t>
      </w:r>
    </w:p>
    <w:p w14:paraId="17CC09A1" w14:textId="77777777" w:rsidR="001C64EA" w:rsidRPr="00D33EF5" w:rsidRDefault="001C64EA" w:rsidP="001C64EA">
      <w:pPr>
        <w:ind w:left="720"/>
        <w:rPr>
          <w:rFonts w:ascii="GeosansLight" w:hAnsi="GeosansLight"/>
          <w:color w:val="8EAADB" w:themeColor="accent1" w:themeTint="99"/>
          <w:sz w:val="50"/>
          <w:szCs w:val="50"/>
          <w:lang w:val="en-GB"/>
        </w:rPr>
      </w:pPr>
    </w:p>
    <w:p w14:paraId="773BB1EC" w14:textId="21BE00EA" w:rsidR="001C64EA" w:rsidRPr="00D33EF5" w:rsidRDefault="001C64EA" w:rsidP="001C64EA">
      <w:pPr>
        <w:pStyle w:val="Paragraphedeliste"/>
        <w:numPr>
          <w:ilvl w:val="0"/>
          <w:numId w:val="14"/>
        </w:numPr>
        <w:rPr>
          <w:rFonts w:ascii="GeosansLight" w:hAnsi="GeosansLight"/>
          <w:color w:val="8EAADB" w:themeColor="accent1" w:themeTint="99"/>
          <w:sz w:val="50"/>
          <w:szCs w:val="50"/>
          <w:lang w:val="en-GB"/>
        </w:rPr>
      </w:pPr>
      <w:r w:rsidRPr="00D33EF5">
        <w:rPr>
          <w:rFonts w:ascii="GeosansLight" w:hAnsi="GeosansLight"/>
          <w:color w:val="8EAADB" w:themeColor="accent1" w:themeTint="99"/>
          <w:sz w:val="50"/>
          <w:szCs w:val="50"/>
          <w:lang w:val="en-GB"/>
        </w:rPr>
        <w:t xml:space="preserve">Première </w:t>
      </w:r>
      <w:proofErr w:type="spellStart"/>
      <w:r w:rsidRPr="00D33EF5">
        <w:rPr>
          <w:rFonts w:ascii="GeosansLight" w:hAnsi="GeosansLight"/>
          <w:color w:val="8EAADB" w:themeColor="accent1" w:themeTint="99"/>
          <w:sz w:val="50"/>
          <w:szCs w:val="50"/>
          <w:lang w:val="en-GB"/>
        </w:rPr>
        <w:t>partie</w:t>
      </w:r>
      <w:proofErr w:type="spellEnd"/>
      <w:r w:rsidRPr="00D33EF5">
        <w:rPr>
          <w:rFonts w:ascii="GeosansLight" w:hAnsi="GeosansLight"/>
          <w:color w:val="8EAADB" w:themeColor="accent1" w:themeTint="99"/>
          <w:sz w:val="50"/>
          <w:szCs w:val="50"/>
          <w:lang w:val="en-GB"/>
        </w:rPr>
        <w:t>:</w:t>
      </w:r>
    </w:p>
    <w:p w14:paraId="7A53ADB3" w14:textId="12FA27A4" w:rsidR="001C64EA" w:rsidRPr="00D33EF5" w:rsidRDefault="001C64EA" w:rsidP="001C64EA">
      <w:pPr>
        <w:pStyle w:val="Paragraphedeliste"/>
        <w:numPr>
          <w:ilvl w:val="1"/>
          <w:numId w:val="14"/>
        </w:numPr>
        <w:rPr>
          <w:rFonts w:ascii="GeosansLight" w:hAnsi="GeosansLight"/>
          <w:color w:val="8EAADB" w:themeColor="accent1" w:themeTint="99"/>
          <w:sz w:val="36"/>
          <w:szCs w:val="36"/>
          <w:lang w:val="en-GB"/>
        </w:rPr>
      </w:pPr>
      <w:proofErr w:type="spellStart"/>
      <w:r w:rsidRPr="00D33EF5">
        <w:rPr>
          <w:rFonts w:ascii="GeosansLight" w:hAnsi="GeosansLight"/>
          <w:color w:val="8EAADB" w:themeColor="accent1" w:themeTint="99"/>
          <w:sz w:val="36"/>
          <w:szCs w:val="36"/>
          <w:lang w:val="en-GB"/>
        </w:rPr>
        <w:t>SpreadingFactor</w:t>
      </w:r>
      <w:proofErr w:type="spellEnd"/>
    </w:p>
    <w:p w14:paraId="21CF7FD8" w14:textId="0B3455B6" w:rsidR="001C64EA" w:rsidRPr="00D33EF5" w:rsidRDefault="001C64EA" w:rsidP="001C64EA">
      <w:pPr>
        <w:pStyle w:val="Paragraphedeliste"/>
        <w:numPr>
          <w:ilvl w:val="1"/>
          <w:numId w:val="14"/>
        </w:numPr>
        <w:rPr>
          <w:rFonts w:ascii="GeosansLight" w:hAnsi="GeosansLight"/>
          <w:color w:val="8EAADB" w:themeColor="accent1" w:themeTint="99"/>
          <w:sz w:val="36"/>
          <w:szCs w:val="36"/>
          <w:lang w:val="en-GB"/>
        </w:rPr>
      </w:pPr>
      <w:r w:rsidRPr="00D33EF5">
        <w:rPr>
          <w:rFonts w:ascii="GeosansLight" w:hAnsi="GeosansLight"/>
          <w:color w:val="8EAADB" w:themeColor="accent1" w:themeTint="99"/>
          <w:sz w:val="36"/>
          <w:szCs w:val="36"/>
          <w:lang w:val="en-GB"/>
        </w:rPr>
        <w:t>Bandwidth</w:t>
      </w:r>
    </w:p>
    <w:p w14:paraId="45F097C1" w14:textId="4862CDAB" w:rsidR="001C64EA" w:rsidRPr="00D33EF5" w:rsidRDefault="001C64EA" w:rsidP="001C64EA">
      <w:pPr>
        <w:pStyle w:val="Paragraphedeliste"/>
        <w:numPr>
          <w:ilvl w:val="1"/>
          <w:numId w:val="14"/>
        </w:numPr>
        <w:rPr>
          <w:rFonts w:ascii="GeosansLight" w:hAnsi="GeosansLight"/>
          <w:color w:val="8EAADB" w:themeColor="accent1" w:themeTint="99"/>
          <w:sz w:val="36"/>
          <w:szCs w:val="36"/>
          <w:lang w:val="en-GB"/>
        </w:rPr>
      </w:pPr>
      <w:r w:rsidRPr="00D33EF5">
        <w:rPr>
          <w:rFonts w:ascii="GeosansLight" w:hAnsi="GeosansLight"/>
          <w:color w:val="8EAADB" w:themeColor="accent1" w:themeTint="99"/>
          <w:sz w:val="36"/>
          <w:szCs w:val="36"/>
          <w:lang w:val="en-GB"/>
        </w:rPr>
        <w:t>Payload Size</w:t>
      </w:r>
    </w:p>
    <w:p w14:paraId="1178FC41" w14:textId="77777777" w:rsidR="001C64EA" w:rsidRPr="00D33EF5" w:rsidRDefault="001C64EA" w:rsidP="001C64EA">
      <w:pPr>
        <w:ind w:left="1080"/>
        <w:rPr>
          <w:rFonts w:ascii="GeosansLight" w:hAnsi="GeosansLight"/>
          <w:color w:val="8EAADB" w:themeColor="accent1" w:themeTint="99"/>
          <w:sz w:val="50"/>
          <w:szCs w:val="50"/>
          <w:lang w:val="en-GB"/>
        </w:rPr>
      </w:pPr>
    </w:p>
    <w:p w14:paraId="1D14C477" w14:textId="48AD9A30" w:rsidR="001C64EA" w:rsidRPr="00D33EF5" w:rsidRDefault="001C64EA" w:rsidP="001C64EA">
      <w:pPr>
        <w:pStyle w:val="Paragraphedeliste"/>
        <w:numPr>
          <w:ilvl w:val="0"/>
          <w:numId w:val="14"/>
        </w:numPr>
        <w:rPr>
          <w:rFonts w:ascii="GeosansLight" w:hAnsi="GeosansLight"/>
          <w:color w:val="8EAADB" w:themeColor="accent1" w:themeTint="99"/>
          <w:sz w:val="50"/>
          <w:szCs w:val="50"/>
          <w:lang w:val="en-GB"/>
        </w:rPr>
      </w:pPr>
      <w:r w:rsidRPr="00D33EF5">
        <w:rPr>
          <w:rFonts w:ascii="GeosansLight" w:hAnsi="GeosansLight"/>
          <w:color w:val="8EAADB" w:themeColor="accent1" w:themeTint="99"/>
          <w:sz w:val="50"/>
          <w:szCs w:val="50"/>
          <w:lang w:val="en-GB"/>
        </w:rPr>
        <w:t xml:space="preserve">Deuxième </w:t>
      </w:r>
      <w:proofErr w:type="spellStart"/>
      <w:r w:rsidRPr="00D33EF5">
        <w:rPr>
          <w:rFonts w:ascii="GeosansLight" w:hAnsi="GeosansLight"/>
          <w:color w:val="8EAADB" w:themeColor="accent1" w:themeTint="99"/>
          <w:sz w:val="50"/>
          <w:szCs w:val="50"/>
          <w:lang w:val="en-GB"/>
        </w:rPr>
        <w:t>partie</w:t>
      </w:r>
      <w:proofErr w:type="spellEnd"/>
    </w:p>
    <w:p w14:paraId="322CD0D7" w14:textId="77777777" w:rsidR="001C64EA" w:rsidRPr="00D33EF5" w:rsidRDefault="001C64EA" w:rsidP="001C64EA">
      <w:pPr>
        <w:rPr>
          <w:rFonts w:ascii="GeosansLight" w:hAnsi="GeosansLight"/>
          <w:color w:val="8EAADB" w:themeColor="accent1" w:themeTint="99"/>
          <w:sz w:val="50"/>
          <w:szCs w:val="50"/>
          <w:lang w:val="en-GB"/>
        </w:rPr>
      </w:pPr>
    </w:p>
    <w:p w14:paraId="3B97B71E" w14:textId="4D84397F" w:rsidR="001C64EA" w:rsidRPr="00D33EF5" w:rsidRDefault="001C64EA" w:rsidP="001C64EA">
      <w:pPr>
        <w:pStyle w:val="Paragraphedeliste"/>
        <w:numPr>
          <w:ilvl w:val="0"/>
          <w:numId w:val="14"/>
        </w:numPr>
        <w:rPr>
          <w:rFonts w:ascii="GeosansLight" w:hAnsi="GeosansLight"/>
          <w:color w:val="8EAADB" w:themeColor="accent1" w:themeTint="99"/>
          <w:sz w:val="50"/>
          <w:szCs w:val="50"/>
          <w:lang w:val="en-GB"/>
        </w:rPr>
      </w:pPr>
      <w:r w:rsidRPr="00D33EF5">
        <w:rPr>
          <w:rFonts w:ascii="GeosansLight" w:hAnsi="GeosansLight"/>
          <w:color w:val="8EAADB" w:themeColor="accent1" w:themeTint="99"/>
          <w:sz w:val="50"/>
          <w:szCs w:val="50"/>
          <w:lang w:val="en-GB"/>
        </w:rPr>
        <w:t>Conclusion</w:t>
      </w:r>
    </w:p>
    <w:p w14:paraId="586DC80D" w14:textId="2769EFEF" w:rsidR="001C64EA" w:rsidRDefault="001C64EA" w:rsidP="001C64EA">
      <w:pPr>
        <w:rPr>
          <w:sz w:val="32"/>
          <w:szCs w:val="32"/>
          <w:lang w:val="en-GB"/>
        </w:rPr>
      </w:pPr>
    </w:p>
    <w:p w14:paraId="2626610B" w14:textId="77777777" w:rsidR="001C64EA" w:rsidRPr="001C64EA" w:rsidRDefault="001C64EA" w:rsidP="001C64EA">
      <w:pPr>
        <w:rPr>
          <w:sz w:val="32"/>
          <w:szCs w:val="32"/>
          <w:lang w:val="en-GB"/>
        </w:rPr>
      </w:pPr>
    </w:p>
    <w:p w14:paraId="2B650C8C" w14:textId="77777777" w:rsidR="001C64EA" w:rsidRPr="001C64EA" w:rsidRDefault="001C64EA" w:rsidP="001C64EA">
      <w:pPr>
        <w:rPr>
          <w:sz w:val="32"/>
          <w:szCs w:val="32"/>
          <w:lang w:val="en-GB"/>
        </w:rPr>
      </w:pPr>
    </w:p>
    <w:p w14:paraId="60596F86" w14:textId="62185692" w:rsidR="00B90821" w:rsidRDefault="00B90821" w:rsidP="003960FE">
      <w:pPr>
        <w:rPr>
          <w:sz w:val="32"/>
          <w:szCs w:val="32"/>
          <w:lang w:val="en-GB"/>
        </w:rPr>
      </w:pPr>
    </w:p>
    <w:p w14:paraId="5ABE18A5" w14:textId="49C46A93" w:rsidR="00B90821" w:rsidRDefault="00B90821" w:rsidP="003960FE">
      <w:pPr>
        <w:rPr>
          <w:sz w:val="32"/>
          <w:szCs w:val="32"/>
          <w:lang w:val="en-GB"/>
        </w:rPr>
      </w:pPr>
    </w:p>
    <w:p w14:paraId="0F39742E" w14:textId="2A2AB5F8" w:rsidR="00B90821" w:rsidRDefault="00B90821" w:rsidP="003960FE">
      <w:pPr>
        <w:rPr>
          <w:sz w:val="32"/>
          <w:szCs w:val="32"/>
          <w:lang w:val="en-GB"/>
        </w:rPr>
      </w:pPr>
    </w:p>
    <w:p w14:paraId="4393B9D8" w14:textId="154D69A4" w:rsidR="00B90821" w:rsidRDefault="00B90821" w:rsidP="003960FE">
      <w:pPr>
        <w:rPr>
          <w:sz w:val="32"/>
          <w:szCs w:val="32"/>
          <w:lang w:val="en-GB"/>
        </w:rPr>
      </w:pPr>
    </w:p>
    <w:p w14:paraId="187BF038" w14:textId="65BB627E" w:rsidR="00B90821" w:rsidRDefault="00B90821" w:rsidP="003960FE">
      <w:pPr>
        <w:rPr>
          <w:sz w:val="32"/>
          <w:szCs w:val="32"/>
          <w:lang w:val="en-GB"/>
        </w:rPr>
      </w:pPr>
    </w:p>
    <w:p w14:paraId="20636F77" w14:textId="21B7DC28" w:rsidR="00B90821" w:rsidRDefault="00B90821" w:rsidP="003960FE">
      <w:pPr>
        <w:rPr>
          <w:sz w:val="32"/>
          <w:szCs w:val="32"/>
          <w:lang w:val="en-GB"/>
        </w:rPr>
      </w:pPr>
    </w:p>
    <w:p w14:paraId="4862CF5A" w14:textId="77777777" w:rsidR="00B90821" w:rsidRPr="00B90821" w:rsidRDefault="00B90821" w:rsidP="003960FE">
      <w:pPr>
        <w:rPr>
          <w:sz w:val="32"/>
          <w:szCs w:val="32"/>
          <w:lang w:val="en-GB"/>
        </w:rPr>
      </w:pPr>
    </w:p>
    <w:p w14:paraId="33AA2D33" w14:textId="77777777" w:rsidR="003960FE" w:rsidRPr="006334D8" w:rsidRDefault="003960FE" w:rsidP="003960FE">
      <w:pPr>
        <w:pStyle w:val="Paragraphedeliste"/>
        <w:numPr>
          <w:ilvl w:val="0"/>
          <w:numId w:val="8"/>
        </w:numPr>
        <w:rPr>
          <w:rFonts w:ascii="Bebas Neue" w:hAnsi="Bebas Neue"/>
          <w:color w:val="8EAADB" w:themeColor="accent1" w:themeTint="99"/>
          <w:sz w:val="70"/>
          <w:szCs w:val="70"/>
        </w:rPr>
      </w:pPr>
      <w:r w:rsidRPr="00D33EF5">
        <w:rPr>
          <w:rFonts w:ascii="Bebas Neue" w:hAnsi="Bebas Neue"/>
          <w:color w:val="8EAADB" w:themeColor="accent1" w:themeTint="99"/>
          <w:sz w:val="70"/>
          <w:szCs w:val="70"/>
        </w:rPr>
        <w:t xml:space="preserve">Introduction </w:t>
      </w:r>
      <w:r w:rsidRPr="006334D8">
        <w:rPr>
          <w:rFonts w:ascii="Bebas Neue" w:hAnsi="Bebas Neue"/>
          <w:color w:val="8EAADB" w:themeColor="accent1" w:themeTint="99"/>
          <w:sz w:val="70"/>
          <w:szCs w:val="70"/>
        </w:rPr>
        <w:t>:</w:t>
      </w:r>
    </w:p>
    <w:p w14:paraId="2294D485" w14:textId="77777777" w:rsidR="003960FE" w:rsidRPr="00A544AF" w:rsidRDefault="003960FE" w:rsidP="00A544AF">
      <w:pPr>
        <w:jc w:val="both"/>
        <w:rPr>
          <w:rFonts w:ascii="GeosansLight" w:hAnsi="GeosansLight" w:cstheme="majorHAnsi"/>
          <w:color w:val="000000" w:themeColor="text1"/>
          <w:sz w:val="30"/>
          <w:szCs w:val="30"/>
        </w:rPr>
      </w:pPr>
      <w:proofErr w:type="spellStart"/>
      <w:r w:rsidRPr="00A544AF">
        <w:rPr>
          <w:rFonts w:ascii="GeosansLight" w:hAnsi="GeosansLight" w:cstheme="majorHAnsi"/>
          <w:bCs/>
          <w:color w:val="000000" w:themeColor="text1"/>
          <w:sz w:val="30"/>
          <w:szCs w:val="30"/>
          <w:shd w:val="clear" w:color="auto" w:fill="FFFFFF"/>
        </w:rPr>
        <w:t>LoRaWAN</w:t>
      </w:r>
      <w:proofErr w:type="spellEnd"/>
      <w:r w:rsidRPr="00A544AF">
        <w:rPr>
          <w:rFonts w:ascii="Cambria" w:hAnsi="Cambria" w:cs="Cambria"/>
          <w:color w:val="000000" w:themeColor="text1"/>
          <w:sz w:val="30"/>
          <w:szCs w:val="30"/>
          <w:shd w:val="clear" w:color="auto" w:fill="FFFFFF"/>
        </w:rPr>
        <w:t> </w:t>
      </w:r>
      <w:r w:rsidRPr="00A544AF">
        <w:rPr>
          <w:rFonts w:ascii="GeosansLight" w:hAnsi="GeosansLight" w:cstheme="majorHAnsi"/>
          <w:color w:val="000000" w:themeColor="text1"/>
          <w:sz w:val="30"/>
          <w:szCs w:val="30"/>
          <w:shd w:val="clear" w:color="auto" w:fill="FFFFFF"/>
        </w:rPr>
        <w:t>est un protocole de</w:t>
      </w:r>
      <w:r w:rsidRPr="00A544AF">
        <w:rPr>
          <w:rFonts w:ascii="Cambria" w:hAnsi="Cambria" w:cs="Cambria"/>
          <w:color w:val="000000" w:themeColor="text1"/>
          <w:sz w:val="30"/>
          <w:szCs w:val="30"/>
          <w:shd w:val="clear" w:color="auto" w:fill="FFFFFF"/>
        </w:rPr>
        <w:t> </w:t>
      </w:r>
      <w:hyperlink r:id="rId8" w:tooltip="Télécommunication" w:history="1">
        <w:r w:rsidRPr="00A544AF">
          <w:rPr>
            <w:rStyle w:val="Lienhypertexte"/>
            <w:rFonts w:ascii="GeosansLight" w:hAnsi="GeosansLight" w:cstheme="majorHAnsi"/>
            <w:color w:val="000000" w:themeColor="text1"/>
            <w:sz w:val="30"/>
            <w:szCs w:val="30"/>
            <w:u w:val="none"/>
            <w:shd w:val="clear" w:color="auto" w:fill="FFFFFF"/>
          </w:rPr>
          <w:t>télécommunication</w:t>
        </w:r>
      </w:hyperlink>
      <w:r w:rsidRPr="00A544AF">
        <w:rPr>
          <w:rFonts w:ascii="Cambria" w:hAnsi="Cambria" w:cs="Cambria"/>
          <w:color w:val="000000" w:themeColor="text1"/>
          <w:sz w:val="30"/>
          <w:szCs w:val="30"/>
          <w:shd w:val="clear" w:color="auto" w:fill="FFFFFF"/>
        </w:rPr>
        <w:t> </w:t>
      </w:r>
      <w:r w:rsidRPr="00A544AF">
        <w:rPr>
          <w:rFonts w:ascii="GeosansLight" w:hAnsi="GeosansLight" w:cstheme="majorHAnsi"/>
          <w:color w:val="000000" w:themeColor="text1"/>
          <w:sz w:val="30"/>
          <w:szCs w:val="30"/>
          <w:shd w:val="clear" w:color="auto" w:fill="FFFFFF"/>
        </w:rPr>
        <w:t xml:space="preserve">permettant la communication </w:t>
      </w:r>
      <w:r w:rsidRPr="00A544AF">
        <w:rPr>
          <w:rFonts w:ascii="GeosansLight" w:hAnsi="GeosansLight" w:cs="GeosansLight"/>
          <w:color w:val="000000" w:themeColor="text1"/>
          <w:sz w:val="30"/>
          <w:szCs w:val="30"/>
          <w:shd w:val="clear" w:color="auto" w:fill="FFFFFF"/>
        </w:rPr>
        <w:t>à</w:t>
      </w:r>
      <w:r w:rsidRPr="00A544AF">
        <w:rPr>
          <w:rFonts w:ascii="GeosansLight" w:hAnsi="GeosansLight" w:cstheme="majorHAnsi"/>
          <w:color w:val="000000" w:themeColor="text1"/>
          <w:sz w:val="30"/>
          <w:szCs w:val="30"/>
          <w:shd w:val="clear" w:color="auto" w:fill="FFFFFF"/>
        </w:rPr>
        <w:t xml:space="preserve"> bas d</w:t>
      </w:r>
      <w:r w:rsidRPr="00A544AF">
        <w:rPr>
          <w:rFonts w:ascii="GeosansLight" w:hAnsi="GeosansLight" w:cs="GeosansLight"/>
          <w:color w:val="000000" w:themeColor="text1"/>
          <w:sz w:val="30"/>
          <w:szCs w:val="30"/>
          <w:shd w:val="clear" w:color="auto" w:fill="FFFFFF"/>
        </w:rPr>
        <w:t>é</w:t>
      </w:r>
      <w:r w:rsidRPr="00A544AF">
        <w:rPr>
          <w:rFonts w:ascii="GeosansLight" w:hAnsi="GeosansLight" w:cstheme="majorHAnsi"/>
          <w:color w:val="000000" w:themeColor="text1"/>
          <w:sz w:val="30"/>
          <w:szCs w:val="30"/>
          <w:shd w:val="clear" w:color="auto" w:fill="FFFFFF"/>
        </w:rPr>
        <w:t>bit, par</w:t>
      </w:r>
      <w:r w:rsidRPr="00A544AF">
        <w:rPr>
          <w:rFonts w:ascii="Cambria" w:hAnsi="Cambria" w:cs="Cambria"/>
          <w:color w:val="000000" w:themeColor="text1"/>
          <w:sz w:val="30"/>
          <w:szCs w:val="30"/>
          <w:shd w:val="clear" w:color="auto" w:fill="FFFFFF"/>
        </w:rPr>
        <w:t> </w:t>
      </w:r>
      <w:hyperlink r:id="rId9" w:tooltip="Onde radio" w:history="1">
        <w:r w:rsidRPr="00A544AF">
          <w:rPr>
            <w:rStyle w:val="Lienhypertexte"/>
            <w:rFonts w:ascii="GeosansLight" w:hAnsi="GeosansLight" w:cstheme="majorHAnsi"/>
            <w:color w:val="000000" w:themeColor="text1"/>
            <w:sz w:val="30"/>
            <w:szCs w:val="30"/>
            <w:u w:val="none"/>
            <w:shd w:val="clear" w:color="auto" w:fill="FFFFFF"/>
          </w:rPr>
          <w:t>radio</w:t>
        </w:r>
      </w:hyperlink>
      <w:r w:rsidRPr="00A544AF">
        <w:rPr>
          <w:rFonts w:ascii="GeosansLight" w:hAnsi="GeosansLight" w:cstheme="majorHAnsi"/>
          <w:color w:val="000000" w:themeColor="text1"/>
          <w:sz w:val="30"/>
          <w:szCs w:val="30"/>
          <w:shd w:val="clear" w:color="auto" w:fill="FFFFFF"/>
        </w:rPr>
        <w:t>, d'objets à faible consommation électrique communiquant selon la technologie</w:t>
      </w:r>
      <w:r w:rsidRPr="00A544AF">
        <w:rPr>
          <w:rFonts w:ascii="Cambria" w:hAnsi="Cambria" w:cs="Cambria"/>
          <w:color w:val="000000" w:themeColor="text1"/>
          <w:sz w:val="30"/>
          <w:szCs w:val="30"/>
          <w:shd w:val="clear" w:color="auto" w:fill="FFFFFF"/>
        </w:rPr>
        <w:t> </w:t>
      </w:r>
      <w:r w:rsidRPr="00A544AF">
        <w:rPr>
          <w:rFonts w:ascii="GeosansLight" w:hAnsi="GeosansLight" w:cstheme="majorHAnsi"/>
          <w:bCs/>
          <w:color w:val="000000" w:themeColor="text1"/>
          <w:sz w:val="30"/>
          <w:szCs w:val="30"/>
          <w:shd w:val="clear" w:color="auto" w:fill="FFFFFF"/>
        </w:rPr>
        <w:t>LoRa</w:t>
      </w:r>
      <w:r w:rsidRPr="00A544AF">
        <w:rPr>
          <w:rFonts w:ascii="Cambria" w:hAnsi="Cambria" w:cs="Cambria"/>
          <w:color w:val="000000" w:themeColor="text1"/>
          <w:sz w:val="30"/>
          <w:szCs w:val="30"/>
          <w:shd w:val="clear" w:color="auto" w:fill="FFFFFF"/>
        </w:rPr>
        <w:t> </w:t>
      </w:r>
      <w:r w:rsidRPr="00A544AF">
        <w:rPr>
          <w:rFonts w:ascii="GeosansLight" w:hAnsi="GeosansLight" w:cstheme="majorHAnsi"/>
          <w:color w:val="000000" w:themeColor="text1"/>
          <w:sz w:val="30"/>
          <w:szCs w:val="30"/>
          <w:shd w:val="clear" w:color="auto" w:fill="FFFFFF"/>
        </w:rPr>
        <w:t>et connect</w:t>
      </w:r>
      <w:r w:rsidRPr="00A544AF">
        <w:rPr>
          <w:rFonts w:ascii="GeosansLight" w:hAnsi="GeosansLight" w:cs="GeosansLight"/>
          <w:color w:val="000000" w:themeColor="text1"/>
          <w:sz w:val="30"/>
          <w:szCs w:val="30"/>
          <w:shd w:val="clear" w:color="auto" w:fill="FFFFFF"/>
        </w:rPr>
        <w:t>é</w:t>
      </w:r>
      <w:r w:rsidRPr="00A544AF">
        <w:rPr>
          <w:rFonts w:ascii="GeosansLight" w:hAnsi="GeosansLight" w:cstheme="majorHAnsi"/>
          <w:color w:val="000000" w:themeColor="text1"/>
          <w:sz w:val="30"/>
          <w:szCs w:val="30"/>
          <w:shd w:val="clear" w:color="auto" w:fill="FFFFFF"/>
        </w:rPr>
        <w:t xml:space="preserve">s </w:t>
      </w:r>
      <w:r w:rsidRPr="00A544AF">
        <w:rPr>
          <w:rFonts w:ascii="GeosansLight" w:hAnsi="GeosansLight" w:cs="GeosansLight"/>
          <w:color w:val="000000" w:themeColor="text1"/>
          <w:sz w:val="30"/>
          <w:szCs w:val="30"/>
          <w:shd w:val="clear" w:color="auto" w:fill="FFFFFF"/>
        </w:rPr>
        <w:t>à</w:t>
      </w:r>
      <w:r w:rsidRPr="00A544AF">
        <w:rPr>
          <w:rFonts w:ascii="GeosansLight" w:hAnsi="GeosansLight" w:cstheme="majorHAnsi"/>
          <w:color w:val="000000" w:themeColor="text1"/>
          <w:sz w:val="30"/>
          <w:szCs w:val="30"/>
          <w:shd w:val="clear" w:color="auto" w:fill="FFFFFF"/>
        </w:rPr>
        <w:t xml:space="preserve"> l'</w:t>
      </w:r>
      <w:hyperlink r:id="rId10" w:tooltip="Internet" w:history="1">
        <w:r w:rsidRPr="00A544AF">
          <w:rPr>
            <w:rStyle w:val="Lienhypertexte"/>
            <w:rFonts w:ascii="GeosansLight" w:hAnsi="GeosansLight" w:cstheme="majorHAnsi"/>
            <w:color w:val="000000" w:themeColor="text1"/>
            <w:sz w:val="30"/>
            <w:szCs w:val="30"/>
            <w:u w:val="none"/>
            <w:shd w:val="clear" w:color="auto" w:fill="FFFFFF"/>
          </w:rPr>
          <w:t>Internet</w:t>
        </w:r>
      </w:hyperlink>
      <w:r w:rsidRPr="00A544AF">
        <w:rPr>
          <w:rFonts w:ascii="Cambria" w:hAnsi="Cambria" w:cs="Cambria"/>
          <w:color w:val="000000" w:themeColor="text1"/>
          <w:sz w:val="30"/>
          <w:szCs w:val="30"/>
          <w:shd w:val="clear" w:color="auto" w:fill="FFFFFF"/>
        </w:rPr>
        <w:t> </w:t>
      </w:r>
      <w:r w:rsidRPr="00A544AF">
        <w:rPr>
          <w:rFonts w:ascii="GeosansLight" w:hAnsi="GeosansLight" w:cstheme="majorHAnsi"/>
          <w:color w:val="000000" w:themeColor="text1"/>
          <w:sz w:val="30"/>
          <w:szCs w:val="30"/>
          <w:shd w:val="clear" w:color="auto" w:fill="FFFFFF"/>
        </w:rPr>
        <w:t>via des</w:t>
      </w:r>
      <w:r w:rsidRPr="00A544AF">
        <w:rPr>
          <w:rFonts w:ascii="Cambria" w:hAnsi="Cambria" w:cs="Cambria"/>
          <w:color w:val="000000" w:themeColor="text1"/>
          <w:sz w:val="30"/>
          <w:szCs w:val="30"/>
          <w:shd w:val="clear" w:color="auto" w:fill="FFFFFF"/>
        </w:rPr>
        <w:t> </w:t>
      </w:r>
      <w:hyperlink r:id="rId11" w:tooltip="Passerelle (informatique)" w:history="1">
        <w:r w:rsidRPr="00A544AF">
          <w:rPr>
            <w:rStyle w:val="Lienhypertexte"/>
            <w:rFonts w:ascii="GeosansLight" w:hAnsi="GeosansLight" w:cstheme="majorHAnsi"/>
            <w:color w:val="000000" w:themeColor="text1"/>
            <w:sz w:val="30"/>
            <w:szCs w:val="30"/>
            <w:u w:val="none"/>
            <w:shd w:val="clear" w:color="auto" w:fill="FFFFFF"/>
          </w:rPr>
          <w:t>passerelles</w:t>
        </w:r>
      </w:hyperlink>
      <w:r w:rsidRPr="00A544AF">
        <w:rPr>
          <w:rFonts w:ascii="GeosansLight" w:hAnsi="GeosansLight" w:cstheme="majorHAnsi"/>
          <w:color w:val="000000" w:themeColor="text1"/>
          <w:sz w:val="30"/>
          <w:szCs w:val="30"/>
        </w:rPr>
        <w:t>(</w:t>
      </w:r>
      <w:proofErr w:type="spellStart"/>
      <w:r w:rsidRPr="00A544AF">
        <w:rPr>
          <w:rFonts w:ascii="GeosansLight" w:hAnsi="GeosansLight" w:cstheme="majorHAnsi"/>
          <w:color w:val="000000" w:themeColor="text1"/>
          <w:sz w:val="30"/>
          <w:szCs w:val="30"/>
        </w:rPr>
        <w:t>cf</w:t>
      </w:r>
      <w:proofErr w:type="spellEnd"/>
      <w:r w:rsidRPr="00A544AF">
        <w:rPr>
          <w:rFonts w:ascii="GeosansLight" w:hAnsi="GeosansLight" w:cstheme="majorHAnsi"/>
          <w:color w:val="000000" w:themeColor="text1"/>
          <w:sz w:val="30"/>
          <w:szCs w:val="30"/>
        </w:rPr>
        <w:t xml:space="preserve"> </w:t>
      </w:r>
      <w:proofErr w:type="spellStart"/>
      <w:r w:rsidRPr="00A544AF">
        <w:rPr>
          <w:rFonts w:ascii="GeosansLight" w:hAnsi="GeosansLight" w:cstheme="majorHAnsi"/>
          <w:color w:val="000000" w:themeColor="text1"/>
          <w:sz w:val="30"/>
          <w:szCs w:val="30"/>
        </w:rPr>
        <w:t>wikipedia</w:t>
      </w:r>
      <w:proofErr w:type="spellEnd"/>
      <w:r w:rsidRPr="00A544AF">
        <w:rPr>
          <w:rFonts w:ascii="GeosansLight" w:hAnsi="GeosansLight" w:cstheme="majorHAnsi"/>
          <w:color w:val="000000" w:themeColor="text1"/>
          <w:sz w:val="30"/>
          <w:szCs w:val="30"/>
        </w:rPr>
        <w:t>)</w:t>
      </w:r>
    </w:p>
    <w:p w14:paraId="42A9C7BC" w14:textId="77777777" w:rsidR="003960FE" w:rsidRPr="00A544AF" w:rsidRDefault="003960FE" w:rsidP="00A544AF">
      <w:pPr>
        <w:jc w:val="both"/>
        <w:rPr>
          <w:rFonts w:ascii="GeosansLight" w:hAnsi="GeosansLight" w:cstheme="majorHAnsi"/>
          <w:color w:val="000000" w:themeColor="text1"/>
          <w:sz w:val="30"/>
          <w:szCs w:val="30"/>
        </w:rPr>
      </w:pPr>
      <w:r w:rsidRPr="00A544AF">
        <w:rPr>
          <w:rFonts w:ascii="GeosansLight" w:hAnsi="GeosansLight" w:cstheme="majorHAnsi"/>
          <w:color w:val="000000" w:themeColor="text1"/>
          <w:sz w:val="30"/>
          <w:szCs w:val="30"/>
        </w:rPr>
        <w:t xml:space="preserve">LoRa </w:t>
      </w:r>
      <w:proofErr w:type="spellStart"/>
      <w:r w:rsidRPr="00A544AF">
        <w:rPr>
          <w:rFonts w:ascii="GeosansLight" w:hAnsi="GeosansLight" w:cstheme="majorHAnsi"/>
          <w:color w:val="000000" w:themeColor="text1"/>
          <w:sz w:val="30"/>
          <w:szCs w:val="30"/>
        </w:rPr>
        <w:t>wan</w:t>
      </w:r>
      <w:proofErr w:type="spellEnd"/>
      <w:r w:rsidRPr="00A544AF">
        <w:rPr>
          <w:rFonts w:ascii="GeosansLight" w:hAnsi="GeosansLight" w:cstheme="majorHAnsi"/>
          <w:color w:val="000000" w:themeColor="text1"/>
          <w:sz w:val="30"/>
          <w:szCs w:val="30"/>
        </w:rPr>
        <w:t xml:space="preserve"> utilise une modulation a étalement de spectre(868MHz) qui offre de bonne performance et à une portée importante </w:t>
      </w:r>
    </w:p>
    <w:p w14:paraId="066053D6" w14:textId="77777777" w:rsidR="003960FE" w:rsidRPr="00A544AF" w:rsidRDefault="003960FE" w:rsidP="00A544AF">
      <w:pPr>
        <w:pStyle w:val="Sansinterligne"/>
        <w:jc w:val="both"/>
        <w:rPr>
          <w:rFonts w:ascii="GeosansLight" w:hAnsi="GeosansLight" w:cstheme="majorHAnsi"/>
          <w:color w:val="000000" w:themeColor="text1"/>
          <w:sz w:val="30"/>
          <w:szCs w:val="30"/>
        </w:rPr>
      </w:pPr>
      <w:r w:rsidRPr="00A544AF">
        <w:rPr>
          <w:rFonts w:ascii="GeosansLight" w:hAnsi="GeosansLight" w:cstheme="majorHAnsi"/>
          <w:color w:val="000000" w:themeColor="text1"/>
          <w:sz w:val="30"/>
          <w:szCs w:val="30"/>
        </w:rPr>
        <w:t xml:space="preserve">Le but de ce TP est d’observer une modulation LoRa sous la forme d’un spectrogramme. </w:t>
      </w:r>
    </w:p>
    <w:p w14:paraId="387CF8BB" w14:textId="77777777" w:rsidR="003960FE" w:rsidRPr="00A544AF" w:rsidRDefault="003960FE" w:rsidP="00A544AF">
      <w:pPr>
        <w:pStyle w:val="Sansinterligne"/>
        <w:jc w:val="both"/>
        <w:rPr>
          <w:rFonts w:ascii="GeosansLight" w:hAnsi="GeosansLight" w:cstheme="majorHAnsi"/>
          <w:color w:val="000000" w:themeColor="text1"/>
          <w:sz w:val="30"/>
          <w:szCs w:val="30"/>
        </w:rPr>
      </w:pPr>
      <w:r w:rsidRPr="00A544AF">
        <w:rPr>
          <w:rFonts w:ascii="GeosansLight" w:hAnsi="GeosansLight" w:cstheme="majorHAnsi"/>
          <w:color w:val="000000" w:themeColor="text1"/>
          <w:sz w:val="30"/>
          <w:szCs w:val="30"/>
        </w:rPr>
        <w:t xml:space="preserve">En modifiant les paramètres tels que le </w:t>
      </w:r>
      <w:proofErr w:type="spellStart"/>
      <w:r w:rsidRPr="00A544AF">
        <w:rPr>
          <w:rFonts w:ascii="GeosansLight" w:hAnsi="GeosansLight" w:cstheme="majorHAnsi"/>
          <w:color w:val="000000" w:themeColor="text1"/>
          <w:sz w:val="30"/>
          <w:szCs w:val="30"/>
        </w:rPr>
        <w:t>SpreadingFactor</w:t>
      </w:r>
      <w:proofErr w:type="spellEnd"/>
      <w:r w:rsidRPr="00A544AF">
        <w:rPr>
          <w:rFonts w:ascii="GeosansLight" w:hAnsi="GeosansLight" w:cstheme="majorHAnsi"/>
          <w:color w:val="000000" w:themeColor="text1"/>
          <w:sz w:val="30"/>
          <w:szCs w:val="30"/>
        </w:rPr>
        <w:t>, la largeur de la bande (</w:t>
      </w:r>
      <w:proofErr w:type="spellStart"/>
      <w:r w:rsidRPr="00A544AF">
        <w:rPr>
          <w:rFonts w:ascii="GeosansLight" w:hAnsi="GeosansLight" w:cstheme="majorHAnsi"/>
          <w:color w:val="000000" w:themeColor="text1"/>
          <w:sz w:val="30"/>
          <w:szCs w:val="30"/>
        </w:rPr>
        <w:t>Bandwidth</w:t>
      </w:r>
      <w:proofErr w:type="spellEnd"/>
      <w:r w:rsidRPr="00A544AF">
        <w:rPr>
          <w:rFonts w:ascii="GeosansLight" w:hAnsi="GeosansLight" w:cstheme="majorHAnsi"/>
          <w:color w:val="000000" w:themeColor="text1"/>
          <w:sz w:val="30"/>
          <w:szCs w:val="30"/>
        </w:rPr>
        <w:t xml:space="preserve">) et la taille de la </w:t>
      </w:r>
      <w:proofErr w:type="spellStart"/>
      <w:r w:rsidRPr="00A544AF">
        <w:rPr>
          <w:rFonts w:ascii="GeosansLight" w:hAnsi="GeosansLight" w:cstheme="majorHAnsi"/>
          <w:color w:val="000000" w:themeColor="text1"/>
          <w:sz w:val="30"/>
          <w:szCs w:val="30"/>
        </w:rPr>
        <w:t>payload</w:t>
      </w:r>
      <w:proofErr w:type="spellEnd"/>
      <w:r w:rsidRPr="00A544AF">
        <w:rPr>
          <w:rFonts w:ascii="GeosansLight" w:hAnsi="GeosansLight" w:cstheme="majorHAnsi"/>
          <w:color w:val="000000" w:themeColor="text1"/>
          <w:sz w:val="30"/>
          <w:szCs w:val="30"/>
        </w:rPr>
        <w:t xml:space="preserve"> (</w:t>
      </w:r>
      <w:proofErr w:type="spellStart"/>
      <w:r w:rsidRPr="00A544AF">
        <w:rPr>
          <w:rFonts w:ascii="GeosansLight" w:hAnsi="GeosansLight" w:cstheme="majorHAnsi"/>
          <w:color w:val="000000" w:themeColor="text1"/>
          <w:sz w:val="30"/>
          <w:szCs w:val="30"/>
        </w:rPr>
        <w:t>Payload</w:t>
      </w:r>
      <w:proofErr w:type="spellEnd"/>
      <w:r w:rsidRPr="00A544AF">
        <w:rPr>
          <w:rFonts w:ascii="GeosansLight" w:hAnsi="GeosansLight" w:cstheme="majorHAnsi"/>
          <w:color w:val="000000" w:themeColor="text1"/>
          <w:sz w:val="30"/>
          <w:szCs w:val="30"/>
        </w:rPr>
        <w:t xml:space="preserve"> Size) nous observerons leurs influences.</w:t>
      </w:r>
    </w:p>
    <w:p w14:paraId="2D5EFC6B" w14:textId="77777777" w:rsidR="003960FE" w:rsidRPr="00A544AF" w:rsidRDefault="003960FE" w:rsidP="00A544AF">
      <w:pPr>
        <w:pStyle w:val="Sansinterligne"/>
        <w:jc w:val="both"/>
        <w:rPr>
          <w:rFonts w:ascii="GeosansLight" w:hAnsi="GeosansLight" w:cstheme="majorHAnsi"/>
          <w:color w:val="000000" w:themeColor="text1"/>
          <w:sz w:val="30"/>
          <w:szCs w:val="30"/>
        </w:rPr>
      </w:pPr>
      <w:r w:rsidRPr="00A544AF">
        <w:rPr>
          <w:rFonts w:ascii="GeosansLight" w:hAnsi="GeosansLight" w:cstheme="majorHAnsi"/>
          <w:color w:val="000000" w:themeColor="text1"/>
          <w:sz w:val="30"/>
          <w:szCs w:val="30"/>
        </w:rPr>
        <w:t xml:space="preserve">Ensuite nous verrons comment recevoir un </w:t>
      </w:r>
      <w:proofErr w:type="spellStart"/>
      <w:r w:rsidRPr="00A544AF">
        <w:rPr>
          <w:rFonts w:ascii="GeosansLight" w:hAnsi="GeosansLight" w:cstheme="majorHAnsi"/>
          <w:color w:val="000000" w:themeColor="text1"/>
          <w:sz w:val="30"/>
          <w:szCs w:val="30"/>
        </w:rPr>
        <w:t>packet</w:t>
      </w:r>
      <w:proofErr w:type="spellEnd"/>
      <w:r w:rsidRPr="00A544AF">
        <w:rPr>
          <w:rFonts w:ascii="GeosansLight" w:hAnsi="GeosansLight" w:cstheme="majorHAnsi"/>
          <w:color w:val="000000" w:themeColor="text1"/>
          <w:sz w:val="30"/>
          <w:szCs w:val="30"/>
        </w:rPr>
        <w:t xml:space="preserve"> LoRa sur notre carte.</w:t>
      </w:r>
    </w:p>
    <w:p w14:paraId="30067096" w14:textId="77777777" w:rsidR="003960FE" w:rsidRDefault="003960FE" w:rsidP="003960FE">
      <w:pPr>
        <w:pStyle w:val="Sansinterligne"/>
        <w:jc w:val="center"/>
      </w:pPr>
    </w:p>
    <w:p w14:paraId="0219EA8F" w14:textId="77777777" w:rsidR="003960FE" w:rsidRDefault="003960FE" w:rsidP="003960FE">
      <w:pPr>
        <w:pStyle w:val="Sansinterligne"/>
        <w:jc w:val="center"/>
      </w:pPr>
      <w:r>
        <w:rPr>
          <w:noProof/>
        </w:rPr>
        <w:drawing>
          <wp:inline distT="0" distB="0" distL="0" distR="0" wp14:anchorId="58810101" wp14:editId="68106A03">
            <wp:extent cx="3412920" cy="3583567"/>
            <wp:effectExtent l="0" t="0" r="0" b="0"/>
            <wp:docPr id="3" name="Image 3" descr="RÃ©sultat de recherche d'images pour &quot;lora modul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ra modulation&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245" cy="3605958"/>
                    </a:xfrm>
                    <a:prstGeom prst="rect">
                      <a:avLst/>
                    </a:prstGeom>
                    <a:noFill/>
                    <a:ln>
                      <a:noFill/>
                    </a:ln>
                  </pic:spPr>
                </pic:pic>
              </a:graphicData>
            </a:graphic>
          </wp:inline>
        </w:drawing>
      </w:r>
    </w:p>
    <w:p w14:paraId="53950A83" w14:textId="693A20A9" w:rsidR="003960FE" w:rsidRPr="001E35AC" w:rsidRDefault="003960FE" w:rsidP="001E35AC">
      <w:pPr>
        <w:pStyle w:val="Lgende"/>
        <w:jc w:val="center"/>
        <w:rPr>
          <w:sz w:val="26"/>
          <w:szCs w:val="26"/>
        </w:rPr>
      </w:pPr>
      <w:r w:rsidRPr="00FE0CE4">
        <w:rPr>
          <w:sz w:val="26"/>
          <w:szCs w:val="26"/>
        </w:rPr>
        <w:t xml:space="preserve">Figure </w:t>
      </w:r>
      <w:r w:rsidRPr="00FE0CE4">
        <w:rPr>
          <w:sz w:val="26"/>
          <w:szCs w:val="26"/>
        </w:rPr>
        <w:fldChar w:fldCharType="begin"/>
      </w:r>
      <w:r w:rsidRPr="00FE0CE4">
        <w:rPr>
          <w:sz w:val="26"/>
          <w:szCs w:val="26"/>
        </w:rPr>
        <w:instrText xml:space="preserve"> SEQ Figure \* ARABIC </w:instrText>
      </w:r>
      <w:r w:rsidRPr="00FE0CE4">
        <w:rPr>
          <w:sz w:val="26"/>
          <w:szCs w:val="26"/>
        </w:rPr>
        <w:fldChar w:fldCharType="separate"/>
      </w:r>
      <w:r w:rsidR="00CD6533">
        <w:rPr>
          <w:noProof/>
          <w:sz w:val="26"/>
          <w:szCs w:val="26"/>
        </w:rPr>
        <w:t>1</w:t>
      </w:r>
      <w:r w:rsidRPr="00FE0CE4">
        <w:rPr>
          <w:sz w:val="26"/>
          <w:szCs w:val="26"/>
        </w:rPr>
        <w:fldChar w:fldCharType="end"/>
      </w:r>
      <w:r w:rsidRPr="00FE0CE4">
        <w:rPr>
          <w:sz w:val="26"/>
          <w:szCs w:val="26"/>
        </w:rPr>
        <w:t xml:space="preserve">: Lora </w:t>
      </w:r>
      <w:proofErr w:type="spellStart"/>
      <w:r w:rsidRPr="00FE0CE4">
        <w:rPr>
          <w:sz w:val="26"/>
          <w:szCs w:val="26"/>
        </w:rPr>
        <w:t>pre</w:t>
      </w:r>
      <w:proofErr w:type="spellEnd"/>
      <w:r w:rsidRPr="00FE0CE4">
        <w:rPr>
          <w:sz w:val="26"/>
          <w:szCs w:val="26"/>
        </w:rPr>
        <w:t>-amble signa</w:t>
      </w:r>
      <w:r w:rsidR="001E35AC">
        <w:rPr>
          <w:sz w:val="26"/>
          <w:szCs w:val="26"/>
        </w:rPr>
        <w:t>l</w:t>
      </w:r>
    </w:p>
    <w:p w14:paraId="2282D270" w14:textId="77777777" w:rsidR="006334D8" w:rsidRDefault="006334D8" w:rsidP="003960FE">
      <w:pPr>
        <w:pStyle w:val="Sansinterligne"/>
        <w:ind w:left="720"/>
        <w:rPr>
          <w:sz w:val="40"/>
          <w:szCs w:val="40"/>
        </w:rPr>
      </w:pPr>
    </w:p>
    <w:p w14:paraId="17C11C75" w14:textId="1BF480B9" w:rsidR="003960FE" w:rsidRPr="006334D8" w:rsidRDefault="001C64EA" w:rsidP="001C64EA">
      <w:pPr>
        <w:pStyle w:val="Sansinterligne"/>
        <w:numPr>
          <w:ilvl w:val="0"/>
          <w:numId w:val="15"/>
        </w:numPr>
        <w:rPr>
          <w:rFonts w:ascii="Bebas Neue" w:hAnsi="Bebas Neue"/>
          <w:color w:val="8EAADB" w:themeColor="accent1" w:themeTint="99"/>
          <w:sz w:val="70"/>
          <w:szCs w:val="70"/>
        </w:rPr>
      </w:pPr>
      <w:r>
        <w:rPr>
          <w:rFonts w:ascii="Bebas Neue" w:hAnsi="Bebas Neue"/>
          <w:color w:val="8EAADB" w:themeColor="accent1" w:themeTint="99"/>
          <w:sz w:val="70"/>
          <w:szCs w:val="70"/>
        </w:rPr>
        <w:t xml:space="preserve">Première partie </w:t>
      </w:r>
      <w:r w:rsidR="003960FE" w:rsidRPr="006334D8">
        <w:rPr>
          <w:rFonts w:ascii="Bebas Neue" w:hAnsi="Bebas Neue"/>
          <w:color w:val="8EAADB" w:themeColor="accent1" w:themeTint="99"/>
          <w:sz w:val="70"/>
          <w:szCs w:val="70"/>
        </w:rPr>
        <w:t xml:space="preserve">: </w:t>
      </w:r>
    </w:p>
    <w:p w14:paraId="666D7850" w14:textId="77777777" w:rsidR="003960FE" w:rsidRPr="009232AA" w:rsidRDefault="003960FE" w:rsidP="003960FE">
      <w:pPr>
        <w:pStyle w:val="Sansinterligne"/>
        <w:rPr>
          <w:sz w:val="28"/>
          <w:szCs w:val="28"/>
        </w:rPr>
      </w:pPr>
    </w:p>
    <w:p w14:paraId="10AD7DAA" w14:textId="1D8D1C44" w:rsidR="003960FE" w:rsidRPr="00A544AF" w:rsidRDefault="003960FE" w:rsidP="00A544AF">
      <w:pPr>
        <w:pStyle w:val="Sansinterligne"/>
        <w:jc w:val="center"/>
        <w:rPr>
          <w:rFonts w:ascii="GeosansLight" w:hAnsi="GeosansLight"/>
          <w:sz w:val="24"/>
          <w:szCs w:val="24"/>
        </w:rPr>
      </w:pPr>
      <w:r w:rsidRPr="00A544AF">
        <w:rPr>
          <w:rFonts w:ascii="GeosansLight" w:hAnsi="GeosansLight"/>
          <w:sz w:val="24"/>
          <w:szCs w:val="24"/>
        </w:rPr>
        <w:t xml:space="preserve">Grâce au programme </w:t>
      </w:r>
      <w:r w:rsidR="008432EC" w:rsidRPr="00A544AF">
        <w:rPr>
          <w:rFonts w:ascii="GeosansLight" w:hAnsi="GeosansLight"/>
          <w:sz w:val="24"/>
          <w:szCs w:val="24"/>
        </w:rPr>
        <w:t>A</w:t>
      </w:r>
      <w:r w:rsidRPr="00A544AF">
        <w:rPr>
          <w:rFonts w:ascii="GeosansLight" w:hAnsi="GeosansLight"/>
          <w:sz w:val="24"/>
          <w:szCs w:val="24"/>
        </w:rPr>
        <w:t xml:space="preserve">rduino donne sur le </w:t>
      </w:r>
      <w:proofErr w:type="spellStart"/>
      <w:r w:rsidRPr="00A544AF">
        <w:rPr>
          <w:rFonts w:ascii="GeosansLight" w:hAnsi="GeosansLight"/>
          <w:sz w:val="24"/>
          <w:szCs w:val="24"/>
        </w:rPr>
        <w:t>tp</w:t>
      </w:r>
      <w:proofErr w:type="spellEnd"/>
      <w:r w:rsidRPr="00A544AF">
        <w:rPr>
          <w:rFonts w:ascii="GeosansLight" w:hAnsi="GeosansLight"/>
          <w:sz w:val="24"/>
          <w:szCs w:val="24"/>
        </w:rPr>
        <w:t xml:space="preserve"> nous pouvons modifier les </w:t>
      </w:r>
      <w:proofErr w:type="spellStart"/>
      <w:r w:rsidRPr="00A544AF">
        <w:rPr>
          <w:rFonts w:ascii="GeosansLight" w:hAnsi="GeosansLight"/>
          <w:sz w:val="24"/>
          <w:szCs w:val="24"/>
        </w:rPr>
        <w:t>parametres</w:t>
      </w:r>
      <w:proofErr w:type="spellEnd"/>
      <w:r w:rsidRPr="00A544AF">
        <w:rPr>
          <w:rFonts w:ascii="GeosansLight" w:hAnsi="GeosansLight"/>
          <w:sz w:val="24"/>
          <w:szCs w:val="24"/>
        </w:rPr>
        <w:t xml:space="preserve"> afin d’observer sur le spectre les modifications, nous </w:t>
      </w:r>
      <w:proofErr w:type="spellStart"/>
      <w:r w:rsidRPr="00A544AF">
        <w:rPr>
          <w:rFonts w:ascii="GeosansLight" w:hAnsi="GeosansLight"/>
          <w:sz w:val="24"/>
          <w:szCs w:val="24"/>
        </w:rPr>
        <w:t>utilision</w:t>
      </w:r>
      <w:proofErr w:type="spellEnd"/>
      <w:r w:rsidRPr="00A544AF">
        <w:rPr>
          <w:rFonts w:ascii="GeosansLight" w:hAnsi="GeosansLight"/>
          <w:sz w:val="24"/>
          <w:szCs w:val="24"/>
        </w:rPr>
        <w:t xml:space="preserve"> le programme «</w:t>
      </w:r>
      <w:r w:rsidRPr="00A544AF">
        <w:rPr>
          <w:rFonts w:ascii="Cambria" w:hAnsi="Cambria" w:cs="Cambria"/>
          <w:sz w:val="24"/>
          <w:szCs w:val="24"/>
        </w:rPr>
        <w:t> </w:t>
      </w:r>
      <w:proofErr w:type="spellStart"/>
      <w:r w:rsidRPr="00A544AF">
        <w:rPr>
          <w:rFonts w:ascii="GeosansLight" w:hAnsi="GeosansLight"/>
          <w:sz w:val="24"/>
          <w:szCs w:val="24"/>
        </w:rPr>
        <w:t>LoRaSender</w:t>
      </w:r>
      <w:proofErr w:type="spellEnd"/>
      <w:r w:rsidRPr="00A544AF">
        <w:rPr>
          <w:rFonts w:ascii="Cambria" w:hAnsi="Cambria" w:cs="Cambria"/>
          <w:sz w:val="24"/>
          <w:szCs w:val="24"/>
        </w:rPr>
        <w:t> </w:t>
      </w:r>
      <w:r w:rsidRPr="00A544AF">
        <w:rPr>
          <w:rFonts w:ascii="GeosansLight" w:hAnsi="GeosansLight" w:cs="GeosansLight"/>
          <w:sz w:val="24"/>
          <w:szCs w:val="24"/>
        </w:rPr>
        <w:t>»</w:t>
      </w:r>
      <w:r w:rsidRPr="00A544AF">
        <w:rPr>
          <w:rFonts w:ascii="GeosansLight" w:hAnsi="GeosansLight"/>
          <w:sz w:val="24"/>
          <w:szCs w:val="24"/>
        </w:rPr>
        <w:t xml:space="preserve"> qui nous permet d</w:t>
      </w:r>
      <w:r w:rsidRPr="00A544AF">
        <w:rPr>
          <w:rFonts w:ascii="GeosansLight" w:hAnsi="GeosansLight" w:cs="GeosansLight"/>
          <w:sz w:val="24"/>
          <w:szCs w:val="24"/>
        </w:rPr>
        <w:t>’</w:t>
      </w:r>
      <w:r w:rsidRPr="00A544AF">
        <w:rPr>
          <w:rFonts w:ascii="GeosansLight" w:hAnsi="GeosansLight"/>
          <w:sz w:val="24"/>
          <w:szCs w:val="24"/>
        </w:rPr>
        <w:t xml:space="preserve">observer sur le spectre le LoRa </w:t>
      </w:r>
      <w:proofErr w:type="spellStart"/>
      <w:r w:rsidRPr="00A544AF">
        <w:rPr>
          <w:rFonts w:ascii="GeosansLight" w:hAnsi="GeosansLight"/>
          <w:sz w:val="24"/>
          <w:szCs w:val="24"/>
        </w:rPr>
        <w:t>pre</w:t>
      </w:r>
      <w:proofErr w:type="spellEnd"/>
      <w:r w:rsidRPr="00A544AF">
        <w:rPr>
          <w:rFonts w:ascii="GeosansLight" w:hAnsi="GeosansLight"/>
          <w:sz w:val="24"/>
          <w:szCs w:val="24"/>
        </w:rPr>
        <w:t>-amble</w:t>
      </w:r>
    </w:p>
    <w:p w14:paraId="6ABAAC1C" w14:textId="77777777" w:rsidR="003960FE" w:rsidRDefault="003960FE" w:rsidP="003960FE">
      <w:pPr>
        <w:pStyle w:val="Sansinterligne"/>
      </w:pPr>
    </w:p>
    <w:p w14:paraId="1669A7B5" w14:textId="77777777" w:rsidR="003960FE" w:rsidRDefault="003960FE" w:rsidP="003960FE">
      <w:pPr>
        <w:pStyle w:val="Sansinterligne"/>
        <w:keepNext/>
        <w:jc w:val="center"/>
      </w:pPr>
      <w:r>
        <w:rPr>
          <w:noProof/>
        </w:rPr>
        <w:drawing>
          <wp:inline distT="0" distB="0" distL="0" distR="0" wp14:anchorId="58BFEF72" wp14:editId="6E09351A">
            <wp:extent cx="3513783" cy="1540053"/>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3303" cy="1557374"/>
                    </a:xfrm>
                    <a:prstGeom prst="rect">
                      <a:avLst/>
                    </a:prstGeom>
                  </pic:spPr>
                </pic:pic>
              </a:graphicData>
            </a:graphic>
          </wp:inline>
        </w:drawing>
      </w:r>
    </w:p>
    <w:p w14:paraId="6E53960E" w14:textId="4A7338CB" w:rsidR="003960FE" w:rsidRPr="00EA3E55" w:rsidRDefault="003960FE" w:rsidP="003960FE">
      <w:pPr>
        <w:pStyle w:val="Lgende"/>
        <w:jc w:val="center"/>
        <w:rPr>
          <w:sz w:val="28"/>
          <w:szCs w:val="28"/>
        </w:rPr>
      </w:pPr>
      <w:r w:rsidRPr="00EA3E55">
        <w:rPr>
          <w:sz w:val="28"/>
          <w:szCs w:val="28"/>
        </w:rPr>
        <w:t xml:space="preserve">Figure </w:t>
      </w:r>
      <w:r w:rsidRPr="00EA3E55">
        <w:rPr>
          <w:sz w:val="28"/>
          <w:szCs w:val="28"/>
        </w:rPr>
        <w:fldChar w:fldCharType="begin"/>
      </w:r>
      <w:r w:rsidRPr="00EA3E55">
        <w:rPr>
          <w:sz w:val="28"/>
          <w:szCs w:val="28"/>
        </w:rPr>
        <w:instrText xml:space="preserve"> SEQ Figure \* ARABIC </w:instrText>
      </w:r>
      <w:r w:rsidRPr="00EA3E55">
        <w:rPr>
          <w:sz w:val="28"/>
          <w:szCs w:val="28"/>
        </w:rPr>
        <w:fldChar w:fldCharType="separate"/>
      </w:r>
      <w:r w:rsidR="00CD6533">
        <w:rPr>
          <w:noProof/>
          <w:sz w:val="28"/>
          <w:szCs w:val="28"/>
        </w:rPr>
        <w:t>2</w:t>
      </w:r>
      <w:r w:rsidRPr="00EA3E55">
        <w:rPr>
          <w:sz w:val="28"/>
          <w:szCs w:val="28"/>
        </w:rPr>
        <w:fldChar w:fldCharType="end"/>
      </w:r>
      <w:r w:rsidRPr="00EA3E55">
        <w:rPr>
          <w:sz w:val="28"/>
          <w:szCs w:val="28"/>
        </w:rPr>
        <w:t>: Programme Arduino</w:t>
      </w:r>
    </w:p>
    <w:p w14:paraId="17B085FC" w14:textId="77777777" w:rsidR="003960FE" w:rsidRDefault="003960FE" w:rsidP="003960FE">
      <w:pPr>
        <w:pStyle w:val="Sansinterligne"/>
      </w:pPr>
    </w:p>
    <w:p w14:paraId="1FD96B3C" w14:textId="0E120B24" w:rsidR="003960FE" w:rsidRDefault="003960FE" w:rsidP="001E35AC">
      <w:pPr>
        <w:pStyle w:val="Sansinterligne"/>
        <w:jc w:val="center"/>
        <w:rPr>
          <w:rFonts w:ascii="GeosansLight" w:hAnsi="GeosansLight"/>
          <w:sz w:val="24"/>
          <w:szCs w:val="24"/>
        </w:rPr>
      </w:pPr>
      <w:r w:rsidRPr="00A544AF">
        <w:rPr>
          <w:rFonts w:ascii="GeosansLight" w:hAnsi="GeosansLight"/>
          <w:sz w:val="24"/>
          <w:szCs w:val="24"/>
        </w:rPr>
        <w:t>Dans un premier temps nous avons choisis une fréquence afin de pouvoir l’observer sur le spectrogramme. La fréquence choisit est 866.0Hz.</w:t>
      </w:r>
    </w:p>
    <w:p w14:paraId="65420EB6" w14:textId="77777777" w:rsidR="001E35AC" w:rsidRPr="001E35AC" w:rsidRDefault="001E35AC" w:rsidP="001E35AC">
      <w:pPr>
        <w:pStyle w:val="Sansinterligne"/>
        <w:jc w:val="center"/>
        <w:rPr>
          <w:rFonts w:ascii="GeosansLight" w:hAnsi="GeosansLight"/>
          <w:sz w:val="24"/>
          <w:szCs w:val="24"/>
        </w:rPr>
      </w:pPr>
    </w:p>
    <w:p w14:paraId="0007180B" w14:textId="77C95F64" w:rsidR="001E35AC" w:rsidRDefault="001E35AC" w:rsidP="001E35AC">
      <w:pPr>
        <w:pStyle w:val="Lgende"/>
        <w:jc w:val="center"/>
        <w:rPr>
          <w:sz w:val="26"/>
          <w:szCs w:val="26"/>
        </w:rPr>
      </w:pPr>
      <w:r>
        <w:rPr>
          <w:noProof/>
        </w:rPr>
        <w:drawing>
          <wp:inline distT="0" distB="0" distL="0" distR="0" wp14:anchorId="1A79B9B0" wp14:editId="4AD95155">
            <wp:extent cx="1937441" cy="3547294"/>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115.jpg"/>
                    <pic:cNvPicPr/>
                  </pic:nvPicPr>
                  <pic:blipFill>
                    <a:blip r:embed="rId14">
                      <a:extLst>
                        <a:ext uri="{28A0092B-C50C-407E-A947-70E740481C1C}">
                          <a14:useLocalDpi xmlns:a14="http://schemas.microsoft.com/office/drawing/2010/main" val="0"/>
                        </a:ext>
                      </a:extLst>
                    </a:blip>
                    <a:stretch>
                      <a:fillRect/>
                    </a:stretch>
                  </pic:blipFill>
                  <pic:spPr>
                    <a:xfrm>
                      <a:off x="0" y="0"/>
                      <a:ext cx="2009793" cy="3679765"/>
                    </a:xfrm>
                    <a:prstGeom prst="rect">
                      <a:avLst/>
                    </a:prstGeom>
                  </pic:spPr>
                </pic:pic>
              </a:graphicData>
            </a:graphic>
          </wp:inline>
        </w:drawing>
      </w:r>
    </w:p>
    <w:p w14:paraId="2F27E8C5" w14:textId="5759F101" w:rsidR="001E35AC" w:rsidRPr="001E35AC" w:rsidRDefault="003960FE" w:rsidP="001E35AC">
      <w:pPr>
        <w:pStyle w:val="Lgende"/>
        <w:jc w:val="center"/>
        <w:rPr>
          <w:sz w:val="26"/>
          <w:szCs w:val="26"/>
        </w:rPr>
      </w:pPr>
      <w:r w:rsidRPr="00030132">
        <w:rPr>
          <w:sz w:val="26"/>
          <w:szCs w:val="26"/>
        </w:rPr>
        <w:t xml:space="preserve">Figure </w:t>
      </w:r>
      <w:r w:rsidRPr="00030132">
        <w:rPr>
          <w:sz w:val="26"/>
          <w:szCs w:val="26"/>
        </w:rPr>
        <w:fldChar w:fldCharType="begin"/>
      </w:r>
      <w:r w:rsidRPr="00030132">
        <w:rPr>
          <w:sz w:val="26"/>
          <w:szCs w:val="26"/>
        </w:rPr>
        <w:instrText xml:space="preserve"> SEQ Figure \* ARABIC </w:instrText>
      </w:r>
      <w:r w:rsidRPr="00030132">
        <w:rPr>
          <w:sz w:val="26"/>
          <w:szCs w:val="26"/>
        </w:rPr>
        <w:fldChar w:fldCharType="separate"/>
      </w:r>
      <w:r w:rsidR="00CD6533">
        <w:rPr>
          <w:noProof/>
          <w:sz w:val="26"/>
          <w:szCs w:val="26"/>
        </w:rPr>
        <w:t>3</w:t>
      </w:r>
      <w:r w:rsidRPr="00030132">
        <w:rPr>
          <w:sz w:val="26"/>
          <w:szCs w:val="26"/>
        </w:rPr>
        <w:fldChar w:fldCharType="end"/>
      </w:r>
      <w:r w:rsidRPr="00030132">
        <w:rPr>
          <w:sz w:val="26"/>
          <w:szCs w:val="26"/>
        </w:rPr>
        <w:t xml:space="preserve">: LoRa </w:t>
      </w:r>
      <w:proofErr w:type="spellStart"/>
      <w:r w:rsidRPr="00030132">
        <w:rPr>
          <w:sz w:val="26"/>
          <w:szCs w:val="26"/>
        </w:rPr>
        <w:t>pre</w:t>
      </w:r>
      <w:proofErr w:type="spellEnd"/>
      <w:r w:rsidRPr="00030132">
        <w:rPr>
          <w:sz w:val="26"/>
          <w:szCs w:val="26"/>
        </w:rPr>
        <w:t>-amble (fréquence 866Hz)</w:t>
      </w:r>
    </w:p>
    <w:p w14:paraId="53A906F5" w14:textId="167CD5EC" w:rsidR="001E35AC" w:rsidRDefault="001E35AC" w:rsidP="003960FE">
      <w:pPr>
        <w:pStyle w:val="Sansinterligne"/>
        <w:rPr>
          <w:rFonts w:cstheme="minorHAnsi"/>
          <w:sz w:val="24"/>
          <w:szCs w:val="24"/>
        </w:rPr>
      </w:pPr>
    </w:p>
    <w:p w14:paraId="4E278E4F" w14:textId="77777777" w:rsidR="001E35AC" w:rsidRDefault="001E35AC" w:rsidP="003960FE">
      <w:pPr>
        <w:pStyle w:val="Sansinterligne"/>
        <w:rPr>
          <w:rFonts w:cstheme="minorHAnsi"/>
          <w:sz w:val="24"/>
          <w:szCs w:val="24"/>
        </w:rPr>
      </w:pPr>
    </w:p>
    <w:p w14:paraId="0DF7633E" w14:textId="77777777" w:rsidR="003960FE" w:rsidRDefault="003960FE" w:rsidP="003960FE">
      <w:pPr>
        <w:pStyle w:val="Sansinterligne"/>
        <w:rPr>
          <w:rFonts w:cstheme="minorHAnsi"/>
          <w:sz w:val="24"/>
          <w:szCs w:val="24"/>
        </w:rPr>
      </w:pPr>
    </w:p>
    <w:p w14:paraId="66A6FEBD" w14:textId="77777777" w:rsidR="003960FE" w:rsidRPr="006334D8" w:rsidRDefault="003960FE" w:rsidP="003960FE">
      <w:pPr>
        <w:pStyle w:val="Sansinterligne"/>
        <w:numPr>
          <w:ilvl w:val="0"/>
          <w:numId w:val="11"/>
        </w:numPr>
        <w:rPr>
          <w:rFonts w:ascii="Bebas Neue" w:hAnsi="Bebas Neue" w:cstheme="minorHAnsi"/>
          <w:color w:val="8EAADB" w:themeColor="accent1" w:themeTint="99"/>
          <w:sz w:val="44"/>
          <w:szCs w:val="44"/>
        </w:rPr>
      </w:pPr>
      <w:proofErr w:type="spellStart"/>
      <w:r w:rsidRPr="006334D8">
        <w:rPr>
          <w:rFonts w:ascii="Bebas Neue" w:hAnsi="Bebas Neue" w:cstheme="minorHAnsi"/>
          <w:color w:val="8EAADB" w:themeColor="accent1" w:themeTint="99"/>
          <w:sz w:val="44"/>
          <w:szCs w:val="44"/>
        </w:rPr>
        <w:t>SpreadingFactor</w:t>
      </w:r>
      <w:proofErr w:type="spellEnd"/>
      <w:r w:rsidRPr="006334D8">
        <w:rPr>
          <w:rFonts w:ascii="Bebas Neue" w:hAnsi="Bebas Neue" w:cstheme="minorHAnsi"/>
          <w:color w:val="8EAADB" w:themeColor="accent1" w:themeTint="99"/>
          <w:sz w:val="44"/>
          <w:szCs w:val="44"/>
        </w:rPr>
        <w:t> :</w:t>
      </w:r>
    </w:p>
    <w:p w14:paraId="2F8781DC" w14:textId="77777777" w:rsidR="003960FE" w:rsidRDefault="003960FE" w:rsidP="003960FE">
      <w:pPr>
        <w:pStyle w:val="Sansinterligne"/>
        <w:rPr>
          <w:rFonts w:cstheme="minorHAnsi"/>
          <w:color w:val="8EAADB" w:themeColor="accent1" w:themeTint="99"/>
          <w:sz w:val="36"/>
          <w:szCs w:val="36"/>
        </w:rPr>
      </w:pPr>
    </w:p>
    <w:p w14:paraId="7C8DAFA8" w14:textId="4889E5A8" w:rsidR="003960FE" w:rsidRPr="006334D8" w:rsidRDefault="00D72E2F" w:rsidP="006334D8">
      <w:pPr>
        <w:pStyle w:val="Sansinterligne"/>
        <w:rPr>
          <w:rFonts w:ascii="GeosansLight" w:hAnsi="GeosansLight" w:cstheme="minorHAnsi"/>
          <w:color w:val="333333"/>
          <w:sz w:val="32"/>
          <w:szCs w:val="32"/>
          <w:shd w:val="clear" w:color="auto" w:fill="FFFFFF"/>
        </w:rPr>
      </w:pPr>
      <w:r w:rsidRPr="006334D8">
        <w:rPr>
          <w:rFonts w:ascii="GeosansLight" w:hAnsi="GeosansLight" w:cstheme="minorHAnsi"/>
          <w:sz w:val="32"/>
          <w:szCs w:val="32"/>
        </w:rPr>
        <w:t xml:space="preserve">Le </w:t>
      </w:r>
      <w:proofErr w:type="spellStart"/>
      <w:r w:rsidRPr="006334D8">
        <w:rPr>
          <w:rFonts w:ascii="GeosansLight" w:hAnsi="GeosansLight" w:cstheme="minorHAnsi"/>
          <w:sz w:val="32"/>
          <w:szCs w:val="32"/>
        </w:rPr>
        <w:t>SpreadingFactor</w:t>
      </w:r>
      <w:proofErr w:type="spellEnd"/>
      <w:r w:rsidRPr="006334D8">
        <w:rPr>
          <w:rFonts w:ascii="GeosansLight" w:hAnsi="GeosansLight" w:cstheme="minorHAnsi"/>
          <w:sz w:val="32"/>
          <w:szCs w:val="32"/>
        </w:rPr>
        <w:t xml:space="preserve"> </w:t>
      </w:r>
      <w:r w:rsidRPr="006334D8">
        <w:rPr>
          <w:rFonts w:ascii="GeosansLight" w:hAnsi="GeosansLight" w:cstheme="minorHAnsi"/>
          <w:color w:val="333333"/>
          <w:sz w:val="32"/>
          <w:szCs w:val="32"/>
          <w:shd w:val="clear" w:color="auto" w:fill="FFFFFF"/>
        </w:rPr>
        <w:t>représente la longueur du code envoyée.</w:t>
      </w:r>
    </w:p>
    <w:p w14:paraId="6298BEF5" w14:textId="77777777" w:rsidR="003960FE" w:rsidRPr="006334D8" w:rsidRDefault="003960FE" w:rsidP="006334D8">
      <w:pPr>
        <w:pStyle w:val="Sansinterligne"/>
        <w:rPr>
          <w:rFonts w:ascii="GeosansLight" w:hAnsi="GeosansLight" w:cstheme="minorHAnsi"/>
          <w:sz w:val="32"/>
          <w:szCs w:val="32"/>
        </w:rPr>
      </w:pPr>
      <w:r w:rsidRPr="006334D8">
        <w:rPr>
          <w:rFonts w:ascii="GeosansLight" w:hAnsi="GeosansLight" w:cstheme="minorHAnsi"/>
          <w:sz w:val="32"/>
          <w:szCs w:val="32"/>
        </w:rPr>
        <w:t xml:space="preserve">Nous avons d’abord commencé par modifier le </w:t>
      </w:r>
      <w:proofErr w:type="spellStart"/>
      <w:r w:rsidRPr="006334D8">
        <w:rPr>
          <w:rFonts w:ascii="GeosansLight" w:hAnsi="GeosansLight" w:cstheme="minorHAnsi"/>
          <w:sz w:val="32"/>
          <w:szCs w:val="32"/>
        </w:rPr>
        <w:t>SpreadingFactor</w:t>
      </w:r>
      <w:proofErr w:type="spellEnd"/>
      <w:r w:rsidRPr="006334D8">
        <w:rPr>
          <w:rFonts w:ascii="GeosansLight" w:hAnsi="GeosansLight" w:cstheme="minorHAnsi"/>
          <w:sz w:val="32"/>
          <w:szCs w:val="32"/>
        </w:rPr>
        <w:t>. Les valeurs vont de 7 à 12.</w:t>
      </w:r>
    </w:p>
    <w:p w14:paraId="4BCC7F95" w14:textId="77777777" w:rsidR="003960FE" w:rsidRPr="006334D8" w:rsidRDefault="003960FE" w:rsidP="006334D8">
      <w:pPr>
        <w:pStyle w:val="Sansinterligne"/>
        <w:jc w:val="center"/>
        <w:rPr>
          <w:rFonts w:ascii="GeosansLight" w:hAnsi="GeosansLight" w:cstheme="minorHAnsi"/>
          <w:sz w:val="32"/>
          <w:szCs w:val="32"/>
        </w:rPr>
      </w:pPr>
    </w:p>
    <w:p w14:paraId="7F475D1A" w14:textId="77777777" w:rsidR="003960FE" w:rsidRPr="006334D8" w:rsidRDefault="003960FE" w:rsidP="006334D8">
      <w:pPr>
        <w:pStyle w:val="Sansinterligne"/>
        <w:rPr>
          <w:rFonts w:ascii="GeosansLight" w:hAnsi="GeosansLight" w:cstheme="minorHAnsi"/>
          <w:sz w:val="32"/>
          <w:szCs w:val="32"/>
        </w:rPr>
      </w:pPr>
      <w:r w:rsidRPr="006334D8">
        <w:rPr>
          <w:rFonts w:ascii="GeosansLight" w:hAnsi="GeosansLight" w:cstheme="minorHAnsi"/>
          <w:sz w:val="32"/>
          <w:szCs w:val="32"/>
        </w:rPr>
        <w:t xml:space="preserve">Sur le spectre ci-dessus on peut lire que plus le </w:t>
      </w:r>
      <w:proofErr w:type="spellStart"/>
      <w:r w:rsidRPr="006334D8">
        <w:rPr>
          <w:rFonts w:ascii="GeosansLight" w:hAnsi="GeosansLight" w:cstheme="minorHAnsi"/>
          <w:sz w:val="32"/>
          <w:szCs w:val="32"/>
        </w:rPr>
        <w:t>SpreadingFactor</w:t>
      </w:r>
      <w:proofErr w:type="spellEnd"/>
      <w:r w:rsidRPr="006334D8">
        <w:rPr>
          <w:rFonts w:ascii="GeosansLight" w:hAnsi="GeosansLight" w:cstheme="minorHAnsi"/>
          <w:sz w:val="32"/>
          <w:szCs w:val="32"/>
        </w:rPr>
        <w:t xml:space="preserve"> est fort plus l’inclinaison du </w:t>
      </w:r>
      <w:proofErr w:type="spellStart"/>
      <w:r w:rsidRPr="006334D8">
        <w:rPr>
          <w:rFonts w:ascii="GeosansLight" w:hAnsi="GeosansLight" w:cstheme="minorHAnsi"/>
          <w:sz w:val="32"/>
          <w:szCs w:val="32"/>
        </w:rPr>
        <w:t>chirp</w:t>
      </w:r>
      <w:proofErr w:type="spellEnd"/>
      <w:r w:rsidRPr="006334D8">
        <w:rPr>
          <w:rFonts w:ascii="GeosansLight" w:hAnsi="GeosansLight" w:cstheme="minorHAnsi"/>
          <w:sz w:val="32"/>
          <w:szCs w:val="32"/>
        </w:rPr>
        <w:t xml:space="preserve"> est faible, en théorie </w:t>
      </w:r>
      <w:r w:rsidRPr="006334D8">
        <w:rPr>
          <w:rFonts w:ascii="GeosansLight" w:hAnsi="GeosansLight" w:cstheme="minorHAnsi"/>
          <w:color w:val="222222"/>
          <w:sz w:val="32"/>
          <w:szCs w:val="32"/>
          <w:shd w:val="clear" w:color="auto" w:fill="FFFFFF"/>
        </w:rPr>
        <w:t xml:space="preserve">plus le </w:t>
      </w:r>
      <w:proofErr w:type="spellStart"/>
      <w:r w:rsidRPr="006334D8">
        <w:rPr>
          <w:rFonts w:ascii="GeosansLight" w:hAnsi="GeosansLight" w:cstheme="minorHAnsi"/>
          <w:sz w:val="32"/>
          <w:szCs w:val="32"/>
        </w:rPr>
        <w:t>SpreadingFactor</w:t>
      </w:r>
      <w:proofErr w:type="spellEnd"/>
      <w:r w:rsidRPr="006334D8">
        <w:rPr>
          <w:rFonts w:ascii="GeosansLight" w:hAnsi="GeosansLight" w:cstheme="minorHAnsi"/>
          <w:color w:val="222222"/>
          <w:sz w:val="32"/>
          <w:szCs w:val="32"/>
          <w:shd w:val="clear" w:color="auto" w:fill="FFFFFF"/>
        </w:rPr>
        <w:t xml:space="preserve"> est élevé, plus le débit de données plus faible, la sensibilité est élevée et plus la portée est longue.</w:t>
      </w:r>
    </w:p>
    <w:p w14:paraId="6FCBB6D0" w14:textId="0FCFD29B" w:rsidR="003960FE" w:rsidRPr="006334D8" w:rsidRDefault="003960FE" w:rsidP="006334D8">
      <w:pPr>
        <w:pStyle w:val="Sansinterligne"/>
        <w:rPr>
          <w:rFonts w:ascii="GeosansLight" w:hAnsi="GeosansLight" w:cstheme="minorHAnsi"/>
          <w:noProof/>
          <w:sz w:val="32"/>
          <w:szCs w:val="32"/>
        </w:rPr>
      </w:pPr>
      <w:r w:rsidRPr="006334D8">
        <w:rPr>
          <w:rFonts w:ascii="GeosansLight" w:hAnsi="GeosansLight" w:cstheme="minorHAnsi"/>
          <w:sz w:val="32"/>
          <w:szCs w:val="32"/>
        </w:rPr>
        <w:t xml:space="preserve">Tandis qu’un </w:t>
      </w:r>
      <w:r w:rsidRPr="006334D8">
        <w:rPr>
          <w:rFonts w:ascii="GeosansLight" w:hAnsi="GeosansLight" w:cstheme="minorHAnsi"/>
          <w:color w:val="222222"/>
          <w:sz w:val="32"/>
          <w:szCs w:val="32"/>
          <w:shd w:val="clear" w:color="auto" w:fill="FFFFFF"/>
        </w:rPr>
        <w:t xml:space="preserve">un </w:t>
      </w:r>
      <w:proofErr w:type="spellStart"/>
      <w:r w:rsidRPr="006334D8">
        <w:rPr>
          <w:rFonts w:ascii="GeosansLight" w:hAnsi="GeosansLight" w:cstheme="minorHAnsi"/>
          <w:color w:val="222222"/>
          <w:sz w:val="32"/>
          <w:szCs w:val="32"/>
          <w:shd w:val="clear" w:color="auto" w:fill="FFFFFF"/>
        </w:rPr>
        <w:t>spreading</w:t>
      </w:r>
      <w:proofErr w:type="spellEnd"/>
      <w:r w:rsidRPr="006334D8">
        <w:rPr>
          <w:rFonts w:ascii="GeosansLight" w:hAnsi="GeosansLight" w:cstheme="minorHAnsi"/>
          <w:color w:val="222222"/>
          <w:sz w:val="32"/>
          <w:szCs w:val="32"/>
          <w:shd w:val="clear" w:color="auto" w:fill="FFFFFF"/>
        </w:rPr>
        <w:t xml:space="preserve"> Factor plus bas signifie un débit de données plus élevé, une sensibilité plus faible et une portée plus courte.</w:t>
      </w:r>
    </w:p>
    <w:p w14:paraId="753139E1" w14:textId="77777777" w:rsidR="003960FE" w:rsidRDefault="003960FE" w:rsidP="003960FE">
      <w:pPr>
        <w:pStyle w:val="Sansinterligne"/>
        <w:rPr>
          <w:rFonts w:cstheme="minorHAnsi"/>
          <w:color w:val="222222"/>
          <w:sz w:val="24"/>
          <w:szCs w:val="24"/>
          <w:shd w:val="clear" w:color="auto" w:fill="FFFFFF"/>
        </w:rPr>
      </w:pPr>
    </w:p>
    <w:p w14:paraId="7C86515D" w14:textId="77777777" w:rsidR="003960FE" w:rsidRPr="00F123C8" w:rsidRDefault="003960FE" w:rsidP="003960FE">
      <w:pPr>
        <w:pStyle w:val="Sansinterligne"/>
        <w:rPr>
          <w:rFonts w:cstheme="minorHAnsi"/>
          <w:color w:val="222222"/>
          <w:sz w:val="24"/>
          <w:szCs w:val="24"/>
          <w:shd w:val="clear" w:color="auto" w:fill="FFFFFF"/>
        </w:rPr>
      </w:pPr>
    </w:p>
    <w:p w14:paraId="47EC5AE4" w14:textId="77777777" w:rsidR="003960FE" w:rsidRDefault="003960FE" w:rsidP="003960FE">
      <w:pPr>
        <w:pStyle w:val="Sansinterligne"/>
      </w:pPr>
    </w:p>
    <w:p w14:paraId="5167AB47" w14:textId="77777777" w:rsidR="003960FE" w:rsidRDefault="003960FE" w:rsidP="003960FE">
      <w:pPr>
        <w:pStyle w:val="Sansinterligne"/>
        <w:jc w:val="right"/>
      </w:pPr>
    </w:p>
    <w:p w14:paraId="1122A374" w14:textId="7940BAE1" w:rsidR="003960FE" w:rsidRDefault="003960FE" w:rsidP="003960FE">
      <w:pPr>
        <w:pStyle w:val="Sansinterligne"/>
      </w:pPr>
    </w:p>
    <w:p w14:paraId="78E558C0" w14:textId="77777777" w:rsidR="003960FE" w:rsidRDefault="003960FE" w:rsidP="003960FE">
      <w:pPr>
        <w:pStyle w:val="Sansinterligne"/>
      </w:pPr>
    </w:p>
    <w:p w14:paraId="118AC61F" w14:textId="0A9ACB06" w:rsidR="003960FE" w:rsidRDefault="008432EC" w:rsidP="003960FE">
      <w:pPr>
        <w:pStyle w:val="Sansinterligne"/>
      </w:pPr>
      <w:r>
        <w:rPr>
          <w:noProof/>
        </w:rPr>
        <mc:AlternateContent>
          <mc:Choice Requires="wps">
            <w:drawing>
              <wp:anchor distT="0" distB="0" distL="114300" distR="114300" simplePos="0" relativeHeight="251666432" behindDoc="0" locked="0" layoutInCell="1" allowOverlap="1" wp14:anchorId="229B1F26" wp14:editId="03438192">
                <wp:simplePos x="0" y="0"/>
                <wp:positionH relativeFrom="margin">
                  <wp:posOffset>3415030</wp:posOffset>
                </wp:positionH>
                <wp:positionV relativeFrom="paragraph">
                  <wp:posOffset>2639060</wp:posOffset>
                </wp:positionV>
                <wp:extent cx="2723515" cy="635"/>
                <wp:effectExtent l="0" t="0" r="635" b="0"/>
                <wp:wrapTopAndBottom/>
                <wp:docPr id="11" name="Zone de texte 11"/>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4027F7A6" w14:textId="77777777" w:rsidR="003960FE" w:rsidRPr="00373A4A" w:rsidRDefault="003960FE" w:rsidP="003960FE">
                            <w:pPr>
                              <w:pStyle w:val="Lgende"/>
                              <w:rPr>
                                <w:noProof/>
                              </w:rPr>
                            </w:pPr>
                            <w:r>
                              <w:t xml:space="preserve">     Figure </w:t>
                            </w:r>
                            <w:proofErr w:type="gramStart"/>
                            <w:r>
                              <w:t>5:</w:t>
                            </w:r>
                            <w:proofErr w:type="gramEnd"/>
                            <w:r>
                              <w:t xml:space="preserve"> </w:t>
                            </w:r>
                            <w:proofErr w:type="spellStart"/>
                            <w:r>
                              <w:t>LoRA</w:t>
                            </w:r>
                            <w:proofErr w:type="spellEnd"/>
                            <w:r>
                              <w:t xml:space="preserve"> </w:t>
                            </w:r>
                            <w:proofErr w:type="spellStart"/>
                            <w:r>
                              <w:t>pre</w:t>
                            </w:r>
                            <w:proofErr w:type="spellEnd"/>
                            <w:r>
                              <w:t>-amble (</w:t>
                            </w:r>
                            <w:proofErr w:type="spellStart"/>
                            <w:r>
                              <w:t>SpreadingFactor</w:t>
                            </w:r>
                            <w:proofErr w:type="spellEnd"/>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1F26" id="Zone de texte 11" o:spid="_x0000_s1029" type="#_x0000_t202" style="position:absolute;margin-left:268.9pt;margin-top:207.8pt;width:214.4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cSNAIAAGsEAAAOAAAAZHJzL2Uyb0RvYy54bWysVE1v2zAMvQ/YfxB0X5wPpBuMOEWWIsOA&#10;oC2QFgV2U2Q5FiCLGqXEzn79KDlOt26nYReZIilK7z3Si9uuMeyk0GuwBZ+MxpwpK6HU9lDw56fN&#10;h0+c+SBsKQxYVfCz8vx2+f7donW5mkINplTIqIj1eesKXofg8izzslaN8CNwylKwAmxEoC0eshJF&#10;S9Ubk03H45usBSwdglTek/euD/Jlql9VSoaHqvIqMFNweltIK6Z1H9dsuRD5AYWrtbw8Q/zDKxqh&#10;LV16LXUngmBH1H+UarRE8FCFkYQmg6rSUiUMhGYyfoNmVwunEhYix7srTf7/lZX3p0dkuiTtJpxZ&#10;0ZBG30gpVioWVBcUIz+R1DqfU+7OUXboPkNHBwa/J2fE3lXYxC+hYhQnus9XiqkUk+ScfpzO5pM5&#10;Z5JiN7N5rJG9HnXowxcFDYtGwZH0S7SK09aHPnVIiTd5MLrcaGPiJgbWBtlJkNZtrYO6FP8ty9iY&#10;ayGe6gtGTxbx9TiiFbp9l0iZDRj3UJ4JOkLfQd7Jjab7tsKHR4HUMoSWxiA80FIZaAsOF4uzGvDH&#10;3/wxn5SkKGcttWDB/fejQMWZ+WpJ49ivg4GDsR8Me2zWQEhJNnpNMukABjOYFULzQtOxirdQSFhJ&#10;dxU8DOY69INA0yXVapWSqCudCFu7czKWHnh96l4EuosqsS/uYWhOkb8Rp89N8rjVMRDTSbnIa8/i&#10;hW7q6KT9ZfriyPy6T1mv/4jlTwAAAP//AwBQSwMEFAAGAAgAAAAhACorqZ7iAAAACwEAAA8AAABk&#10;cnMvZG93bnJldi54bWxMj8FOwzAQRO9I/IO1SFwQdUpTB0KcqqrgQC8VoRdubryNA/E6ip02/D2G&#10;Cxx3djTzplhNtmMnHHzrSMJ8lgBDqp1uqZGwf3u+vQfmgyKtOkco4Qs9rMrLi0Ll2p3pFU9VaFgM&#10;IZ8rCSaEPufc1wat8jPXI8Xf0Q1WhXgODdeDOsdw2/G7JBHcqpZig1E9bgzWn9VoJezS9525GY9P&#10;23W6GF7240Z8NJWU11fT+hFYwCn8meEHP6JDGZkObiTtWSdhucgiepCQzpcCWHQ8CJEBO/wqGfCy&#10;4P83lN8AAAD//wMAUEsBAi0AFAAGAAgAAAAhALaDOJL+AAAA4QEAABMAAAAAAAAAAAAAAAAAAAAA&#10;AFtDb250ZW50X1R5cGVzXS54bWxQSwECLQAUAAYACAAAACEAOP0h/9YAAACUAQAACwAAAAAAAAAA&#10;AAAAAAAvAQAAX3JlbHMvLnJlbHNQSwECLQAUAAYACAAAACEAELrnEjQCAABrBAAADgAAAAAAAAAA&#10;AAAAAAAuAgAAZHJzL2Uyb0RvYy54bWxQSwECLQAUAAYACAAAACEAKiupnuIAAAALAQAADwAAAAAA&#10;AAAAAAAAAACOBAAAZHJzL2Rvd25yZXYueG1sUEsFBgAAAAAEAAQA8wAAAJ0FAAAAAA==&#10;" stroked="f">
                <v:textbox style="mso-fit-shape-to-text:t" inset="0,0,0,0">
                  <w:txbxContent>
                    <w:p w14:paraId="4027F7A6" w14:textId="77777777" w:rsidR="003960FE" w:rsidRPr="00373A4A" w:rsidRDefault="003960FE" w:rsidP="003960FE">
                      <w:pPr>
                        <w:pStyle w:val="Lgende"/>
                        <w:rPr>
                          <w:noProof/>
                        </w:rPr>
                      </w:pPr>
                      <w:r>
                        <w:t xml:space="preserve">     Figure </w:t>
                      </w:r>
                      <w:proofErr w:type="gramStart"/>
                      <w:r>
                        <w:t>5:</w:t>
                      </w:r>
                      <w:proofErr w:type="gramEnd"/>
                      <w:r>
                        <w:t xml:space="preserve"> </w:t>
                      </w:r>
                      <w:proofErr w:type="spellStart"/>
                      <w:r>
                        <w:t>LoRA</w:t>
                      </w:r>
                      <w:proofErr w:type="spellEnd"/>
                      <w:r>
                        <w:t xml:space="preserve"> </w:t>
                      </w:r>
                      <w:proofErr w:type="spellStart"/>
                      <w:r>
                        <w:t>pre</w:t>
                      </w:r>
                      <w:proofErr w:type="spellEnd"/>
                      <w:r>
                        <w:t>-amble (</w:t>
                      </w:r>
                      <w:proofErr w:type="spellStart"/>
                      <w:r>
                        <w:t>SpreadingFactor</w:t>
                      </w:r>
                      <w:proofErr w:type="spellEnd"/>
                      <w:r>
                        <w:t>=7)</w:t>
                      </w:r>
                    </w:p>
                  </w:txbxContent>
                </v:textbox>
                <w10:wrap type="topAndBottom" anchorx="margin"/>
              </v:shape>
            </w:pict>
          </mc:Fallback>
        </mc:AlternateContent>
      </w:r>
      <w:r w:rsidR="003960FE">
        <w:rPr>
          <w:noProof/>
        </w:rPr>
        <w:drawing>
          <wp:inline distT="0" distB="0" distL="0" distR="0" wp14:anchorId="25804C5D" wp14:editId="6EBE43EA">
            <wp:extent cx="3172265" cy="2468921"/>
            <wp:effectExtent l="0" t="0" r="9525"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2.png"/>
                    <pic:cNvPicPr/>
                  </pic:nvPicPr>
                  <pic:blipFill>
                    <a:blip r:embed="rId15">
                      <a:extLst>
                        <a:ext uri="{28A0092B-C50C-407E-A947-70E740481C1C}">
                          <a14:useLocalDpi xmlns:a14="http://schemas.microsoft.com/office/drawing/2010/main" val="0"/>
                        </a:ext>
                      </a:extLst>
                    </a:blip>
                    <a:stretch>
                      <a:fillRect/>
                    </a:stretch>
                  </pic:blipFill>
                  <pic:spPr>
                    <a:xfrm>
                      <a:off x="0" y="0"/>
                      <a:ext cx="3239231" cy="2521040"/>
                    </a:xfrm>
                    <a:prstGeom prst="rect">
                      <a:avLst/>
                    </a:prstGeom>
                  </pic:spPr>
                </pic:pic>
              </a:graphicData>
            </a:graphic>
          </wp:inline>
        </w:drawing>
      </w:r>
      <w:r w:rsidR="003960FE">
        <w:t xml:space="preserve"> </w:t>
      </w:r>
      <w:r w:rsidR="003960FE">
        <w:rPr>
          <w:noProof/>
        </w:rPr>
        <w:t xml:space="preserve">              </w:t>
      </w:r>
      <w:r w:rsidR="003960FE">
        <w:rPr>
          <w:noProof/>
        </w:rPr>
        <w:drawing>
          <wp:inline distT="0" distB="0" distL="0" distR="0" wp14:anchorId="4AD13544" wp14:editId="5A964F3F">
            <wp:extent cx="2004646" cy="24555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119.jpg"/>
                    <pic:cNvPicPr/>
                  </pic:nvPicPr>
                  <pic:blipFill>
                    <a:blip r:embed="rId16">
                      <a:extLst>
                        <a:ext uri="{28A0092B-C50C-407E-A947-70E740481C1C}">
                          <a14:useLocalDpi xmlns:a14="http://schemas.microsoft.com/office/drawing/2010/main" val="0"/>
                        </a:ext>
                      </a:extLst>
                    </a:blip>
                    <a:stretch>
                      <a:fillRect/>
                    </a:stretch>
                  </pic:blipFill>
                  <pic:spPr>
                    <a:xfrm>
                      <a:off x="0" y="0"/>
                      <a:ext cx="2026418" cy="2482215"/>
                    </a:xfrm>
                    <a:prstGeom prst="rect">
                      <a:avLst/>
                    </a:prstGeom>
                  </pic:spPr>
                </pic:pic>
              </a:graphicData>
            </a:graphic>
          </wp:inline>
        </w:drawing>
      </w:r>
    </w:p>
    <w:p w14:paraId="13DF5D38" w14:textId="1E930E5D" w:rsidR="003960FE" w:rsidRDefault="008432EC" w:rsidP="003960FE">
      <w:pPr>
        <w:pStyle w:val="Sansinterligne"/>
      </w:pPr>
      <w:r>
        <w:rPr>
          <w:noProof/>
        </w:rPr>
        <mc:AlternateContent>
          <mc:Choice Requires="wps">
            <w:drawing>
              <wp:anchor distT="0" distB="0" distL="114300" distR="114300" simplePos="0" relativeHeight="251665408" behindDoc="0" locked="0" layoutInCell="1" allowOverlap="1" wp14:anchorId="01836087" wp14:editId="4411F30F">
                <wp:simplePos x="0" y="0"/>
                <wp:positionH relativeFrom="column">
                  <wp:posOffset>15875</wp:posOffset>
                </wp:positionH>
                <wp:positionV relativeFrom="paragraph">
                  <wp:posOffset>213702</wp:posOffset>
                </wp:positionV>
                <wp:extent cx="241300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385329C8" w14:textId="77777777" w:rsidR="003960FE" w:rsidRPr="00134E94" w:rsidRDefault="003960FE" w:rsidP="003960FE">
                            <w:pPr>
                              <w:pStyle w:val="Lgende"/>
                              <w:rPr>
                                <w:noProof/>
                              </w:rPr>
                            </w:pPr>
                            <w:r>
                              <w:t xml:space="preserve">Figure </w:t>
                            </w:r>
                            <w:proofErr w:type="gramStart"/>
                            <w:r>
                              <w:t>4:</w:t>
                            </w:r>
                            <w:proofErr w:type="gramEnd"/>
                            <w:r>
                              <w:t xml:space="preserve"> Programme Arduino (</w:t>
                            </w:r>
                            <w:proofErr w:type="spellStart"/>
                            <w:r>
                              <w:t>Spreading</w:t>
                            </w:r>
                            <w:proofErr w:type="spellEnd"/>
                            <w:r>
                              <w:t xml:space="preserve"> factor=7)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36087" id="Zone de texte 10" o:spid="_x0000_s1030" type="#_x0000_t202" style="position:absolute;margin-left:1.25pt;margin-top:16.85pt;width:19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4fWMwIAAGsEAAAOAAAAZHJzL2Uyb0RvYy54bWysVFFr2zAQfh/sPwi9L07SrowQp2QpGYPQ&#10;FtJS2Jsiy7FB1mmSEjv79fskx+nW7WnsRT7dnT7pu+/O89uu0eyonK/J5HwyGnOmjKSiNvucPz+t&#10;P3zizAdhCqHJqJyflOe3i/fv5q2dqSlVpAvlGECMn7U251UIdpZlXlaqEX5EVhkES3KNCNi6fVY4&#10;0QK90dl0PL7JWnKFdSSV9/De9UG+SPhlqWR4KEuvAtM5x9tCWl1ad3HNFnMx2zthq1qenyH+4RWN&#10;qA0uvUDdiSDYwdV/QDW1dOSpDCNJTUZlWUuVOIDNZPyGzbYSViUuKI63lzL5/wcr74+PjtUFtEN5&#10;jGig0TcoxQrFguqCYvCjSK31M+RuLbJD95k6HBj8Hs7IvStdE79gxRAH3ulSYkAxCef0enI1HiMk&#10;Ebu5+hgxstej1vnwRVHDopFzB/1SWcVx40OfOqTEmzzpuljXWsdNDKy0Y0cBrduqDuoM/luWNjHX&#10;UDzVA0ZPFvn1PKIVul2XinI9cNxRcQJ1R30HeSvXNe7bCB8ehUPLgBLGIDxgKTW1OaezxVlF7sff&#10;/DEfSiLKWYsWzLn/fhBOcaa/GmgMyDAYbjB2g2EOzYrAdIIBszKZOOCCHszSUfOC6VjGWxASRuKu&#10;nIfBXIV+EDBdUi2XKQldaUXYmK2VEXqo61P3Ipw9qxL74p6G5hSzN+L0uUkeuzwEVDopF+vaV/Fc&#10;bnR00v48fXFkft2nrNd/xOInAAAA//8DAFBLAwQUAAYACAAAACEA2PyyOdwAAAAHAQAADwAAAGRy&#10;cy9kb3ducmV2LnhtbEyOvU7DMBSFdyTewbpILIg6NKWNQpyqqmCApSJ06ebGt3Egvo5spw1vjzOV&#10;8fzonK9Yj6ZjZ3S+tSTgaZYAQ6qtaqkRsP96e8yA+SBJyc4SCvhFD+vy9qaQubIX+sRzFRoWR8jn&#10;UoAOoc8597VGI/3M9kgxO1lnZIjSNVw5eYnjpuPzJFlyI1uKD1r2uNVY/1SDEbBbHHb6YTi9fmwW&#10;qXvfD9vld1MJcX83bl6ABRzDtQwTfkSHMjId7UDKs07A/DkWBaTpCliM02wyjpORAS8L/p+//AMA&#10;AP//AwBQSwECLQAUAAYACAAAACEAtoM4kv4AAADhAQAAEwAAAAAAAAAAAAAAAAAAAAAAW0NvbnRl&#10;bnRfVHlwZXNdLnhtbFBLAQItABQABgAIAAAAIQA4/SH/1gAAAJQBAAALAAAAAAAAAAAAAAAAAC8B&#10;AABfcmVscy8ucmVsc1BLAQItABQABgAIAAAAIQC8T4fWMwIAAGsEAAAOAAAAAAAAAAAAAAAAAC4C&#10;AABkcnMvZTJvRG9jLnhtbFBLAQItABQABgAIAAAAIQDY/LI53AAAAAcBAAAPAAAAAAAAAAAAAAAA&#10;AI0EAABkcnMvZG93bnJldi54bWxQSwUGAAAAAAQABADzAAAAlgUAAAAA&#10;" stroked="f">
                <v:textbox style="mso-fit-shape-to-text:t" inset="0,0,0,0">
                  <w:txbxContent>
                    <w:p w14:paraId="385329C8" w14:textId="77777777" w:rsidR="003960FE" w:rsidRPr="00134E94" w:rsidRDefault="003960FE" w:rsidP="003960FE">
                      <w:pPr>
                        <w:pStyle w:val="Lgende"/>
                        <w:rPr>
                          <w:noProof/>
                        </w:rPr>
                      </w:pPr>
                      <w:r>
                        <w:t xml:space="preserve">Figure </w:t>
                      </w:r>
                      <w:proofErr w:type="gramStart"/>
                      <w:r>
                        <w:t>4:</w:t>
                      </w:r>
                      <w:proofErr w:type="gramEnd"/>
                      <w:r>
                        <w:t xml:space="preserve"> Programme Arduino (</w:t>
                      </w:r>
                      <w:proofErr w:type="spellStart"/>
                      <w:r>
                        <w:t>Spreading</w:t>
                      </w:r>
                      <w:proofErr w:type="spellEnd"/>
                      <w:r>
                        <w:t xml:space="preserve"> factor=7)</w:t>
                      </w:r>
                    </w:p>
                  </w:txbxContent>
                </v:textbox>
                <w10:wrap type="topAndBottom"/>
              </v:shape>
            </w:pict>
          </mc:Fallback>
        </mc:AlternateContent>
      </w:r>
    </w:p>
    <w:p w14:paraId="7B07EB88" w14:textId="77777777" w:rsidR="003960FE" w:rsidRDefault="003960FE" w:rsidP="003960FE">
      <w:pPr>
        <w:pStyle w:val="Sansinterligne"/>
      </w:pPr>
    </w:p>
    <w:p w14:paraId="79E3B777" w14:textId="77777777" w:rsidR="003960FE" w:rsidRDefault="003960FE" w:rsidP="003960FE">
      <w:pPr>
        <w:pStyle w:val="Sansinterligne"/>
      </w:pPr>
    </w:p>
    <w:p w14:paraId="30024233" w14:textId="77777777" w:rsidR="003960FE" w:rsidRDefault="003960FE" w:rsidP="003960FE">
      <w:pPr>
        <w:pStyle w:val="Sansinterligne"/>
      </w:pPr>
    </w:p>
    <w:p w14:paraId="61B25CA4" w14:textId="77777777" w:rsidR="003960FE" w:rsidRDefault="003960FE" w:rsidP="003960FE">
      <w:pPr>
        <w:pStyle w:val="Sansinterligne"/>
      </w:pPr>
    </w:p>
    <w:p w14:paraId="1298EFAD" w14:textId="77777777" w:rsidR="003960FE" w:rsidRDefault="003960FE" w:rsidP="003960FE">
      <w:pPr>
        <w:pStyle w:val="Sansinterligne"/>
      </w:pPr>
    </w:p>
    <w:p w14:paraId="102F6923" w14:textId="77777777" w:rsidR="003960FE" w:rsidRDefault="003960FE" w:rsidP="003960FE">
      <w:pPr>
        <w:pStyle w:val="Sansinterligne"/>
      </w:pPr>
    </w:p>
    <w:p w14:paraId="24C8D2BA" w14:textId="4748E583" w:rsidR="001E35AC" w:rsidRDefault="001E35AC" w:rsidP="003960FE">
      <w:pPr>
        <w:pStyle w:val="Sansinterligne"/>
      </w:pPr>
    </w:p>
    <w:p w14:paraId="5299B86B" w14:textId="6E44B4F0" w:rsidR="001E35AC" w:rsidRDefault="001E35AC" w:rsidP="003960FE">
      <w:pPr>
        <w:pStyle w:val="Sansinterligne"/>
      </w:pPr>
    </w:p>
    <w:p w14:paraId="5CDE53BF" w14:textId="77777777" w:rsidR="001E35AC" w:rsidRDefault="001E35AC" w:rsidP="003960FE">
      <w:pPr>
        <w:pStyle w:val="Sansinterligne"/>
      </w:pPr>
    </w:p>
    <w:p w14:paraId="6A11B8A5" w14:textId="77777777" w:rsidR="003960FE" w:rsidRDefault="003960FE" w:rsidP="003960FE">
      <w:pPr>
        <w:pStyle w:val="Sansinterligne"/>
      </w:pPr>
    </w:p>
    <w:p w14:paraId="2B727B31" w14:textId="77777777" w:rsidR="003960FE" w:rsidRDefault="003960FE" w:rsidP="003960FE">
      <w:pPr>
        <w:pStyle w:val="Sansinterligne"/>
      </w:pPr>
    </w:p>
    <w:p w14:paraId="7941A657" w14:textId="35070EEB" w:rsidR="003960FE" w:rsidRPr="006334D8" w:rsidRDefault="003960FE" w:rsidP="006334D8">
      <w:pPr>
        <w:pStyle w:val="Sansinterligne"/>
        <w:numPr>
          <w:ilvl w:val="0"/>
          <w:numId w:val="11"/>
        </w:numPr>
        <w:rPr>
          <w:rFonts w:ascii="Bebas Neue" w:hAnsi="Bebas Neue"/>
          <w:color w:val="8EAADB" w:themeColor="accent1" w:themeTint="99"/>
          <w:sz w:val="56"/>
          <w:szCs w:val="56"/>
        </w:rPr>
      </w:pPr>
      <w:proofErr w:type="spellStart"/>
      <w:r w:rsidRPr="006334D8">
        <w:rPr>
          <w:rFonts w:ascii="Bebas Neue" w:hAnsi="Bebas Neue"/>
          <w:color w:val="8EAADB" w:themeColor="accent1" w:themeTint="99"/>
          <w:sz w:val="56"/>
          <w:szCs w:val="56"/>
        </w:rPr>
        <w:t>Bandwidth</w:t>
      </w:r>
      <w:proofErr w:type="spellEnd"/>
      <w:r w:rsidRPr="006334D8">
        <w:rPr>
          <w:rFonts w:ascii="Bebas Neue" w:hAnsi="Bebas Neue"/>
          <w:color w:val="8EAADB" w:themeColor="accent1" w:themeTint="99"/>
          <w:sz w:val="56"/>
          <w:szCs w:val="56"/>
        </w:rPr>
        <w:t xml:space="preserve"> : </w:t>
      </w:r>
    </w:p>
    <w:p w14:paraId="669762AC" w14:textId="77777777" w:rsidR="003960FE" w:rsidRDefault="003960FE" w:rsidP="003960FE">
      <w:pPr>
        <w:pStyle w:val="Sansinterligne"/>
      </w:pPr>
    </w:p>
    <w:p w14:paraId="58B13F1E" w14:textId="77777777" w:rsidR="003960FE" w:rsidRDefault="003960FE" w:rsidP="003960FE">
      <w:pPr>
        <w:pStyle w:val="Sansinterligne"/>
      </w:pPr>
    </w:p>
    <w:p w14:paraId="22CF4B8D" w14:textId="77777777" w:rsidR="003960FE" w:rsidRDefault="003960FE" w:rsidP="003960FE">
      <w:pPr>
        <w:pStyle w:val="Sansinterligne"/>
      </w:pPr>
    </w:p>
    <w:p w14:paraId="0592180C" w14:textId="77777777" w:rsidR="003960FE" w:rsidRDefault="003960FE" w:rsidP="003960FE">
      <w:pPr>
        <w:pStyle w:val="Sansinterligne"/>
      </w:pPr>
    </w:p>
    <w:p w14:paraId="50B14433" w14:textId="299D3DF0" w:rsidR="003960FE" w:rsidRPr="006334D8" w:rsidRDefault="003960FE" w:rsidP="006334D8">
      <w:pPr>
        <w:pStyle w:val="Sansinterligne"/>
        <w:rPr>
          <w:rFonts w:ascii="GeosansLight" w:hAnsi="GeosansLight"/>
          <w:sz w:val="32"/>
          <w:szCs w:val="32"/>
        </w:rPr>
      </w:pPr>
      <w:r w:rsidRPr="006334D8">
        <w:rPr>
          <w:rFonts w:ascii="GeosansLight" w:hAnsi="GeosansLight"/>
          <w:sz w:val="32"/>
          <w:szCs w:val="32"/>
        </w:rPr>
        <w:t xml:space="preserve">Le </w:t>
      </w:r>
      <w:proofErr w:type="spellStart"/>
      <w:r w:rsidRPr="006334D8">
        <w:rPr>
          <w:rFonts w:ascii="GeosansLight" w:hAnsi="GeosansLight"/>
          <w:sz w:val="32"/>
          <w:szCs w:val="32"/>
        </w:rPr>
        <w:t>bandwidth</w:t>
      </w:r>
      <w:proofErr w:type="spellEnd"/>
      <w:r w:rsidRPr="006334D8">
        <w:rPr>
          <w:rFonts w:ascii="GeosansLight" w:hAnsi="GeosansLight"/>
          <w:sz w:val="32"/>
          <w:szCs w:val="32"/>
        </w:rPr>
        <w:t xml:space="preserve"> est tout simplement la bande passante et la portée d’une</w:t>
      </w:r>
      <w:r w:rsidR="006334D8">
        <w:rPr>
          <w:rFonts w:ascii="GeosansLight" w:hAnsi="GeosansLight"/>
          <w:sz w:val="32"/>
          <w:szCs w:val="32"/>
        </w:rPr>
        <w:t xml:space="preserve"> </w:t>
      </w:r>
      <w:r w:rsidRPr="006334D8">
        <w:rPr>
          <w:rFonts w:ascii="GeosansLight" w:hAnsi="GeosansLight"/>
          <w:sz w:val="32"/>
          <w:szCs w:val="32"/>
        </w:rPr>
        <w:t>communication et le débit d’une voie de transmission.</w:t>
      </w:r>
    </w:p>
    <w:p w14:paraId="78B617C6" w14:textId="77777777" w:rsidR="00B90821" w:rsidRPr="006334D8" w:rsidRDefault="00B90821" w:rsidP="006334D8">
      <w:pPr>
        <w:pStyle w:val="Sansinterligne"/>
        <w:jc w:val="center"/>
        <w:rPr>
          <w:rFonts w:ascii="GeosansLight" w:hAnsi="GeosansLight"/>
          <w:sz w:val="32"/>
          <w:szCs w:val="32"/>
        </w:rPr>
      </w:pPr>
    </w:p>
    <w:p w14:paraId="3B922913" w14:textId="78482CFB" w:rsidR="003960FE" w:rsidRPr="006334D8" w:rsidRDefault="003960FE" w:rsidP="006334D8">
      <w:pPr>
        <w:pStyle w:val="Sansinterligne"/>
        <w:rPr>
          <w:rFonts w:ascii="GeosansLight" w:hAnsi="GeosansLight"/>
          <w:sz w:val="32"/>
          <w:szCs w:val="32"/>
        </w:rPr>
      </w:pPr>
      <w:r w:rsidRPr="006334D8">
        <w:rPr>
          <w:rFonts w:ascii="GeosansLight" w:hAnsi="GeosansLight"/>
          <w:sz w:val="32"/>
          <w:szCs w:val="32"/>
        </w:rPr>
        <w:t xml:space="preserve">Nous avons modifié le paramètre </w:t>
      </w:r>
      <w:proofErr w:type="spellStart"/>
      <w:r w:rsidRPr="006334D8">
        <w:rPr>
          <w:rFonts w:ascii="GeosansLight" w:hAnsi="GeosansLight"/>
          <w:sz w:val="32"/>
          <w:szCs w:val="32"/>
        </w:rPr>
        <w:t>Bandwidth</w:t>
      </w:r>
      <w:proofErr w:type="spellEnd"/>
      <w:r w:rsidRPr="006334D8">
        <w:rPr>
          <w:rFonts w:ascii="GeosansLight" w:hAnsi="GeosansLight"/>
          <w:sz w:val="32"/>
          <w:szCs w:val="32"/>
        </w:rPr>
        <w:t xml:space="preserve">, sur ce TP on a pu la modifier de 7,8E3 à 500KHz, on constate que plus on augmente le </w:t>
      </w:r>
      <w:proofErr w:type="spellStart"/>
      <w:r w:rsidRPr="006334D8">
        <w:rPr>
          <w:rFonts w:ascii="GeosansLight" w:hAnsi="GeosansLight"/>
          <w:sz w:val="32"/>
          <w:szCs w:val="32"/>
        </w:rPr>
        <w:t>Bandwidth</w:t>
      </w:r>
      <w:proofErr w:type="spellEnd"/>
      <w:r w:rsidRPr="006334D8">
        <w:rPr>
          <w:rFonts w:ascii="GeosansLight" w:hAnsi="GeosansLight"/>
          <w:sz w:val="32"/>
          <w:szCs w:val="32"/>
        </w:rPr>
        <w:t xml:space="preserve"> plus la fréquence sera grande et donc la largeur du spectre sera grande.</w:t>
      </w:r>
    </w:p>
    <w:p w14:paraId="03F2854F" w14:textId="77777777" w:rsidR="00B90821" w:rsidRPr="006334D8" w:rsidRDefault="00B90821" w:rsidP="006334D8">
      <w:pPr>
        <w:pStyle w:val="Sansinterligne"/>
        <w:jc w:val="center"/>
        <w:rPr>
          <w:rFonts w:ascii="GeosansLight" w:hAnsi="GeosansLight"/>
          <w:sz w:val="32"/>
          <w:szCs w:val="32"/>
        </w:rPr>
      </w:pPr>
    </w:p>
    <w:p w14:paraId="713EA1DB" w14:textId="77777777" w:rsidR="003960FE" w:rsidRPr="006334D8" w:rsidRDefault="003960FE" w:rsidP="006334D8">
      <w:pPr>
        <w:pStyle w:val="Sansinterligne"/>
        <w:rPr>
          <w:rFonts w:ascii="GeosansLight" w:hAnsi="GeosansLight"/>
          <w:sz w:val="32"/>
          <w:szCs w:val="32"/>
        </w:rPr>
      </w:pPr>
      <w:r w:rsidRPr="006334D8">
        <w:rPr>
          <w:rFonts w:ascii="GeosansLight" w:hAnsi="GeosansLight"/>
          <w:sz w:val="32"/>
          <w:szCs w:val="32"/>
        </w:rPr>
        <w:t>Théoriquement une grande bande passante aura un débit très fort (beaucoup plus de signal) le problème est que plus la fréquence est grande plus la portée de la communication sera faible.</w:t>
      </w:r>
    </w:p>
    <w:p w14:paraId="0AD4343D" w14:textId="77777777" w:rsidR="003960FE" w:rsidRPr="004E623E" w:rsidRDefault="003960FE" w:rsidP="003960FE">
      <w:pPr>
        <w:pStyle w:val="Sansinterligne"/>
        <w:rPr>
          <w:sz w:val="24"/>
          <w:szCs w:val="24"/>
        </w:rPr>
      </w:pPr>
    </w:p>
    <w:p w14:paraId="09E4CE5F" w14:textId="77777777" w:rsidR="003960FE" w:rsidRDefault="003960FE" w:rsidP="003960FE">
      <w:pPr>
        <w:pStyle w:val="Sansinterligne"/>
      </w:pPr>
    </w:p>
    <w:p w14:paraId="29CDCD8F" w14:textId="215DE26D" w:rsidR="003960FE" w:rsidRDefault="003960FE" w:rsidP="003960FE">
      <w:pPr>
        <w:pStyle w:val="Sansinterligne"/>
      </w:pPr>
    </w:p>
    <w:p w14:paraId="46F1764C" w14:textId="2C05DEFC" w:rsidR="003960FE" w:rsidRDefault="003960FE" w:rsidP="003960FE">
      <w:pPr>
        <w:pStyle w:val="Sansinterligne"/>
      </w:pPr>
    </w:p>
    <w:p w14:paraId="0DAAFC95" w14:textId="73A89746" w:rsidR="003960FE" w:rsidRDefault="003960FE" w:rsidP="003960FE">
      <w:pPr>
        <w:pStyle w:val="Sansinterligne"/>
      </w:pPr>
    </w:p>
    <w:p w14:paraId="25C04CA5" w14:textId="77777777" w:rsidR="003960FE" w:rsidRDefault="003960FE" w:rsidP="003960FE">
      <w:pPr>
        <w:pStyle w:val="Sansinterligne"/>
      </w:pPr>
    </w:p>
    <w:p w14:paraId="42C09816" w14:textId="74B53016" w:rsidR="003960FE" w:rsidRDefault="003960FE" w:rsidP="003960FE">
      <w:pPr>
        <w:pStyle w:val="Sansinterligne"/>
      </w:pPr>
      <w:r>
        <w:rPr>
          <w:noProof/>
        </w:rPr>
        <mc:AlternateContent>
          <mc:Choice Requires="wps">
            <w:drawing>
              <wp:anchor distT="0" distB="0" distL="114300" distR="114300" simplePos="0" relativeHeight="251670528" behindDoc="0" locked="0" layoutInCell="1" allowOverlap="1" wp14:anchorId="1E652262" wp14:editId="28E4C09A">
                <wp:simplePos x="0" y="0"/>
                <wp:positionH relativeFrom="column">
                  <wp:posOffset>3068955</wp:posOffset>
                </wp:positionH>
                <wp:positionV relativeFrom="paragraph">
                  <wp:posOffset>2698750</wp:posOffset>
                </wp:positionV>
                <wp:extent cx="314071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07B2B41C" w14:textId="77777777" w:rsidR="003960FE" w:rsidRPr="00CB0AD2" w:rsidRDefault="003960FE" w:rsidP="003960FE">
                            <w:pPr>
                              <w:pStyle w:val="Lgende"/>
                              <w:rPr>
                                <w:noProof/>
                              </w:rPr>
                            </w:pPr>
                            <w:r>
                              <w:t xml:space="preserve">Figure 7 : </w:t>
                            </w:r>
                            <w:proofErr w:type="spellStart"/>
                            <w:r w:rsidRPr="00613C23">
                              <w:t>LoRA</w:t>
                            </w:r>
                            <w:proofErr w:type="spellEnd"/>
                            <w:r w:rsidRPr="00613C23">
                              <w:t xml:space="preserve"> </w:t>
                            </w:r>
                            <w:proofErr w:type="spellStart"/>
                            <w:r w:rsidRPr="00613C23">
                              <w:t>pre</w:t>
                            </w:r>
                            <w:proofErr w:type="spellEnd"/>
                            <w:r w:rsidRPr="00613C23">
                              <w:t xml:space="preserve">-amble </w:t>
                            </w:r>
                            <w:proofErr w:type="gramStart"/>
                            <w:r>
                              <w:t xml:space="preserve">( </w:t>
                            </w:r>
                            <w:proofErr w:type="spellStart"/>
                            <w:r>
                              <w:t>Bandwidth</w:t>
                            </w:r>
                            <w:proofErr w:type="spellEnd"/>
                            <w:proofErr w:type="gramEnd"/>
                            <w:r>
                              <w:t xml:space="preserve"> :500E3 Hz</w:t>
                            </w:r>
                            <w:r w:rsidRPr="00613C2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52262" id="Zone de texte 17" o:spid="_x0000_s1031" type="#_x0000_t202" style="position:absolute;margin-left:241.65pt;margin-top:212.5pt;width:247.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vs/MgIAAGsEAAAOAAAAZHJzL2Uyb0RvYy54bWysVMFu2zAMvQ/YPwi6L07arR2MOEWWIsOA&#10;oC2QDgV2U2Q5FiCLGqXEzr5+lGwnW7fTsItMkdST+B7p+V3XGHZU6DXYgs8mU86UlVBquy/41+f1&#10;u4+c+SBsKQxYVfCT8vxu8fbNvHW5uoIaTKmQEYj1eesKXofg8izzslaN8BNwylKwAmxEoC3usxJF&#10;S+iNya6m05usBSwdglTek/e+D/JFwq8qJcNjVXkVmCk4vS2kFdO6i2u2mIt8j8LVWg7PEP/wikZo&#10;S5eeoe5FEOyA+g+oRksED1WYSGgyqCotVaqBqplNX1WzrYVTqRYix7szTf7/wcqH4xMyXZJ2t5xZ&#10;0ZBG30gpVioWVBcUIz+R1DqfU+7WUXboPkFHB0a/J2esvauwiV+qilGc6D6dKSYoJsl5PXs/vZ1R&#10;SFLs5vpDxMguRx368FlBw6JRcCT9Eq3iuPGhTx1T4k0ejC7X2pi4iYGVQXYUpHVb66AG8N+yjI25&#10;FuKpHjB6slhfX0e0QrfrEinpfdGzg/JEpSP0HeSdXGu6byN8eBJILUMl0RiER1oqA23BYbA4qwF/&#10;/M0f80lJinLWUgsW3H8/CFScmS+WNI79Oho4GrvRsIdmBVTpjAbMyWTSAQxmNCuE5oWmYxlvoZCw&#10;ku4qeBjNVegHgaZLquUyJVFXOhE2dutkhB55fe5eBLpBldgXDzA2p8hfidPnJnnc8hCI6aTchcWB&#10;buropP0wfXFkft2nrMs/YvETAAD//wMAUEsDBBQABgAIAAAAIQDHMVMB4gAAAAsBAAAPAAAAZHJz&#10;L2Rvd25yZXYueG1sTI/NTsMwEITvSLyDtUhcEHXahP6EOFVVwYFeKkIv3Nx4GwdiO7KdNrw9Cxe4&#10;7e6MZr8p1qPp2Bl9aJ0VMJ0kwNDWTrW2EXB4e75fAgtRWiU7Z1HAFwZYl9dXhcyVu9hXPFexYRRi&#10;Qy4F6Bj7nPNQazQyTFyPlrST80ZGWn3DlZcXCjcdnyXJnBvZWvqgZY9bjfVnNRgB++x9r++G09Nu&#10;k6X+5TBs5x9NJcTtzbh5BBZxjH9m+MEndCiJ6egGqwLrBGTLNCUrDbMHKkWO1WKxAnb8vUyBlwX/&#10;36H8BgAA//8DAFBLAQItABQABgAIAAAAIQC2gziS/gAAAOEBAAATAAAAAAAAAAAAAAAAAAAAAABb&#10;Q29udGVudF9UeXBlc10ueG1sUEsBAi0AFAAGAAgAAAAhADj9If/WAAAAlAEAAAsAAAAAAAAAAAAA&#10;AAAALwEAAF9yZWxzLy5yZWxzUEsBAi0AFAAGAAgAAAAhAP1u+z8yAgAAawQAAA4AAAAAAAAAAAAA&#10;AAAALgIAAGRycy9lMm9Eb2MueG1sUEsBAi0AFAAGAAgAAAAhAMcxUwHiAAAACwEAAA8AAAAAAAAA&#10;AAAAAAAAjAQAAGRycy9kb3ducmV2LnhtbFBLBQYAAAAABAAEAPMAAACbBQAAAAA=&#10;" stroked="f">
                <v:textbox style="mso-fit-shape-to-text:t" inset="0,0,0,0">
                  <w:txbxContent>
                    <w:p w14:paraId="07B2B41C" w14:textId="77777777" w:rsidR="003960FE" w:rsidRPr="00CB0AD2" w:rsidRDefault="003960FE" w:rsidP="003960FE">
                      <w:pPr>
                        <w:pStyle w:val="Lgende"/>
                        <w:rPr>
                          <w:noProof/>
                        </w:rPr>
                      </w:pPr>
                      <w:r>
                        <w:t xml:space="preserve">Figure 7 : </w:t>
                      </w:r>
                      <w:proofErr w:type="spellStart"/>
                      <w:r w:rsidRPr="00613C23">
                        <w:t>LoRA</w:t>
                      </w:r>
                      <w:proofErr w:type="spellEnd"/>
                      <w:r w:rsidRPr="00613C23">
                        <w:t xml:space="preserve"> </w:t>
                      </w:r>
                      <w:proofErr w:type="spellStart"/>
                      <w:r w:rsidRPr="00613C23">
                        <w:t>pre</w:t>
                      </w:r>
                      <w:proofErr w:type="spellEnd"/>
                      <w:r w:rsidRPr="00613C23">
                        <w:t xml:space="preserve">-amble </w:t>
                      </w:r>
                      <w:proofErr w:type="gramStart"/>
                      <w:r>
                        <w:t xml:space="preserve">( </w:t>
                      </w:r>
                      <w:proofErr w:type="spellStart"/>
                      <w:r>
                        <w:t>Bandwidth</w:t>
                      </w:r>
                      <w:proofErr w:type="spellEnd"/>
                      <w:proofErr w:type="gramEnd"/>
                      <w:r>
                        <w:t xml:space="preserve"> :500E3 Hz</w:t>
                      </w:r>
                      <w:r w:rsidRPr="00613C23">
                        <w:t>)</w:t>
                      </w:r>
                    </w:p>
                  </w:txbxContent>
                </v:textbox>
                <w10:wrap type="topAndBottom"/>
              </v:shape>
            </w:pict>
          </mc:Fallback>
        </mc:AlternateContent>
      </w:r>
      <w:r>
        <w:rPr>
          <w:noProof/>
        </w:rPr>
        <w:drawing>
          <wp:anchor distT="0" distB="0" distL="114300" distR="114300" simplePos="0" relativeHeight="251667456" behindDoc="0" locked="0" layoutInCell="1" allowOverlap="1" wp14:anchorId="6ABD93DB" wp14:editId="05DE3671">
            <wp:simplePos x="0" y="0"/>
            <wp:positionH relativeFrom="margin">
              <wp:posOffset>3069125</wp:posOffset>
            </wp:positionH>
            <wp:positionV relativeFrom="paragraph">
              <wp:posOffset>324736</wp:posOffset>
            </wp:positionV>
            <wp:extent cx="3140710" cy="2317115"/>
            <wp:effectExtent l="0" t="0" r="254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113.jpg"/>
                    <pic:cNvPicPr/>
                  </pic:nvPicPr>
                  <pic:blipFill>
                    <a:blip r:embed="rId17">
                      <a:extLst>
                        <a:ext uri="{28A0092B-C50C-407E-A947-70E740481C1C}">
                          <a14:useLocalDpi xmlns:a14="http://schemas.microsoft.com/office/drawing/2010/main" val="0"/>
                        </a:ext>
                      </a:extLst>
                    </a:blip>
                    <a:stretch>
                      <a:fillRect/>
                    </a:stretch>
                  </pic:blipFill>
                  <pic:spPr>
                    <a:xfrm>
                      <a:off x="0" y="0"/>
                      <a:ext cx="3140710" cy="231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38DB4686" wp14:editId="4F2D425E">
                <wp:simplePos x="0" y="0"/>
                <wp:positionH relativeFrom="column">
                  <wp:posOffset>0</wp:posOffset>
                </wp:positionH>
                <wp:positionV relativeFrom="paragraph">
                  <wp:posOffset>2573020</wp:posOffset>
                </wp:positionV>
                <wp:extent cx="290576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2905760" cy="635"/>
                        </a:xfrm>
                        <a:prstGeom prst="rect">
                          <a:avLst/>
                        </a:prstGeom>
                        <a:solidFill>
                          <a:prstClr val="white"/>
                        </a:solidFill>
                        <a:ln>
                          <a:noFill/>
                        </a:ln>
                      </wps:spPr>
                      <wps:txbx>
                        <w:txbxContent>
                          <w:p w14:paraId="38633803" w14:textId="77777777" w:rsidR="003960FE" w:rsidRPr="007B2EB7" w:rsidRDefault="003960FE" w:rsidP="003960FE">
                            <w:pPr>
                              <w:pStyle w:val="Lgende"/>
                              <w:rPr>
                                <w:noProof/>
                              </w:rPr>
                            </w:pPr>
                            <w:r>
                              <w:t xml:space="preserve">Figure </w:t>
                            </w:r>
                            <w:proofErr w:type="gramStart"/>
                            <w:r>
                              <w:t>6:</w:t>
                            </w:r>
                            <w:proofErr w:type="gramEnd"/>
                            <w:r>
                              <w:t xml:space="preserve"> Programme Arduino (</w:t>
                            </w:r>
                            <w:proofErr w:type="spellStart"/>
                            <w:r>
                              <w:t>Bandwidth</w:t>
                            </w:r>
                            <w:proofErr w:type="spellEnd"/>
                            <w:r>
                              <w:t xml:space="preserve"> :500E3 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4686" id="Zone de texte 16" o:spid="_x0000_s1032" type="#_x0000_t202" style="position:absolute;margin-left:0;margin-top:202.6pt;width:228.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XtMwIAAGsEAAAOAAAAZHJzL2Uyb0RvYy54bWysVMFu2zAMvQ/YPwi6L04yNFuN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ZJ2C86s&#10;aEijb6QUKxULqguKkZ9Iap3PKXfvKDt0n6CjA6PfkzNi7yps4pdQMYoT3c8XiqkUk+ScX0+vPiwo&#10;JCm2eH8Va2QvRx368FlBw6JRcCT9Eq3ivPOhTx1T4k0ejC632pi4iYGNQXYWpHVb66CG4r9lGRtz&#10;LcRTfcHoySK+Hke0QnfoEikX7Aconwk6Qt9B3smtpvt2wocHgdQyBInGINzTUhloCw6DxVkN+ONv&#10;/phPSlKUs5ZasOD++0mg4sx8saRx7NfRwNE4jIY9NRsgpDMaMCeTSQcwmNGsEJonmo51vIVCwkq6&#10;q+BhNDehHwSaLqnW65REXelE2Nm9k7H0yOtj9yTQDarEvriDsTlF/kqcPjfJ49anQEwn5SKvPYsD&#10;3dTRSfth+uLI/LpPWS//iNVPAAAA//8DAFBLAwQUAAYACAAAACEAk3KU9+AAAAAIAQAADwAAAGRy&#10;cy9kb3ducmV2LnhtbEyPwU7DMBBE70j8g7WVuCDq0KYBhThVVcGhXCpCL9zceBunxOvIdtrw9zW9&#10;wHF2VjNviuVoOnZC51tLAh6nCTCk2qqWGgG7z7eHZ2A+SFKys4QCftDDsry9KWSu7Jk+8FSFhsUQ&#10;8rkUoEPoc859rdFIP7U9UvQO1hkZonQNV06eY7jp+CxJMm5kS7FByx7XGuvvajACtunXVt8Ph9f3&#10;VTp3m92wzo5NJcTdZFy9AAs4hr9n+MWP6FBGpr0dSHnWCYhDgoA0WcyARTtdPGXA9tfLHHhZ8P8D&#10;ygsAAAD//wMAUEsBAi0AFAAGAAgAAAAhALaDOJL+AAAA4QEAABMAAAAAAAAAAAAAAAAAAAAAAFtD&#10;b250ZW50X1R5cGVzXS54bWxQSwECLQAUAAYACAAAACEAOP0h/9YAAACUAQAACwAAAAAAAAAAAAAA&#10;AAAvAQAAX3JlbHMvLnJlbHNQSwECLQAUAAYACAAAACEAsl2V7TMCAABrBAAADgAAAAAAAAAAAAAA&#10;AAAuAgAAZHJzL2Uyb0RvYy54bWxQSwECLQAUAAYACAAAACEAk3KU9+AAAAAIAQAADwAAAAAAAAAA&#10;AAAAAACNBAAAZHJzL2Rvd25yZXYueG1sUEsFBgAAAAAEAAQA8wAAAJoFAAAAAA==&#10;" stroked="f">
                <v:textbox style="mso-fit-shape-to-text:t" inset="0,0,0,0">
                  <w:txbxContent>
                    <w:p w14:paraId="38633803" w14:textId="77777777" w:rsidR="003960FE" w:rsidRPr="007B2EB7" w:rsidRDefault="003960FE" w:rsidP="003960FE">
                      <w:pPr>
                        <w:pStyle w:val="Lgende"/>
                        <w:rPr>
                          <w:noProof/>
                        </w:rPr>
                      </w:pPr>
                      <w:r>
                        <w:t xml:space="preserve">Figure </w:t>
                      </w:r>
                      <w:proofErr w:type="gramStart"/>
                      <w:r>
                        <w:t>6:</w:t>
                      </w:r>
                      <w:proofErr w:type="gramEnd"/>
                      <w:r>
                        <w:t xml:space="preserve"> Programme Arduino (</w:t>
                      </w:r>
                      <w:proofErr w:type="spellStart"/>
                      <w:r>
                        <w:t>Bandwidth</w:t>
                      </w:r>
                      <w:proofErr w:type="spellEnd"/>
                      <w:r>
                        <w:t xml:space="preserve"> :500E3 Hz)</w:t>
                      </w:r>
                    </w:p>
                  </w:txbxContent>
                </v:textbox>
                <w10:wrap type="topAndBottom"/>
              </v:shape>
            </w:pict>
          </mc:Fallback>
        </mc:AlternateContent>
      </w:r>
      <w:r>
        <w:rPr>
          <w:noProof/>
        </w:rPr>
        <w:drawing>
          <wp:anchor distT="0" distB="0" distL="114300" distR="114300" simplePos="0" relativeHeight="251668480" behindDoc="0" locked="0" layoutInCell="1" allowOverlap="1" wp14:anchorId="1657F920" wp14:editId="47FD0675">
            <wp:simplePos x="0" y="0"/>
            <wp:positionH relativeFrom="margin">
              <wp:posOffset>0</wp:posOffset>
            </wp:positionH>
            <wp:positionV relativeFrom="paragraph">
              <wp:posOffset>172085</wp:posOffset>
            </wp:positionV>
            <wp:extent cx="2905760" cy="2343785"/>
            <wp:effectExtent l="0" t="0" r="889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760" cy="2343785"/>
                    </a:xfrm>
                    <a:prstGeom prst="rect">
                      <a:avLst/>
                    </a:prstGeom>
                  </pic:spPr>
                </pic:pic>
              </a:graphicData>
            </a:graphic>
            <wp14:sizeRelH relativeFrom="margin">
              <wp14:pctWidth>0</wp14:pctWidth>
            </wp14:sizeRelH>
            <wp14:sizeRelV relativeFrom="margin">
              <wp14:pctHeight>0</wp14:pctHeight>
            </wp14:sizeRelV>
          </wp:anchor>
        </w:drawing>
      </w:r>
    </w:p>
    <w:p w14:paraId="123E3FC6" w14:textId="79215A14" w:rsidR="001E35AC" w:rsidRDefault="001E35AC" w:rsidP="001E35AC">
      <w:pPr>
        <w:pStyle w:val="Sansinterligne"/>
        <w:rPr>
          <w:color w:val="8EAADB" w:themeColor="accent1" w:themeTint="99"/>
          <w:sz w:val="44"/>
          <w:szCs w:val="44"/>
        </w:rPr>
      </w:pPr>
    </w:p>
    <w:p w14:paraId="0F89B897" w14:textId="77777777" w:rsidR="001E35AC" w:rsidRDefault="001E35AC" w:rsidP="006334D8">
      <w:pPr>
        <w:pStyle w:val="Sansinterligne"/>
        <w:ind w:left="720"/>
        <w:rPr>
          <w:color w:val="8EAADB" w:themeColor="accent1" w:themeTint="99"/>
          <w:sz w:val="44"/>
          <w:szCs w:val="44"/>
        </w:rPr>
      </w:pPr>
    </w:p>
    <w:p w14:paraId="07C0F891" w14:textId="647B0102" w:rsidR="003960FE" w:rsidRPr="006334D8" w:rsidRDefault="006334D8" w:rsidP="006334D8">
      <w:pPr>
        <w:pStyle w:val="Sansinterligne"/>
        <w:ind w:left="720"/>
        <w:rPr>
          <w:rFonts w:ascii="Bebas Neue" w:hAnsi="Bebas Neue"/>
          <w:color w:val="8EAADB" w:themeColor="accent1" w:themeTint="99"/>
          <w:sz w:val="56"/>
          <w:szCs w:val="56"/>
        </w:rPr>
      </w:pPr>
      <w:r w:rsidRPr="006334D8">
        <w:rPr>
          <w:rFonts w:ascii="Bebas Neue" w:hAnsi="Bebas Neue"/>
          <w:color w:val="8EAADB" w:themeColor="accent1" w:themeTint="99"/>
          <w:sz w:val="56"/>
          <w:szCs w:val="56"/>
        </w:rPr>
        <w:t xml:space="preserve">3) </w:t>
      </w:r>
      <w:proofErr w:type="spellStart"/>
      <w:r w:rsidR="003960FE" w:rsidRPr="006334D8">
        <w:rPr>
          <w:rFonts w:ascii="Bebas Neue" w:hAnsi="Bebas Neue"/>
          <w:color w:val="8EAADB" w:themeColor="accent1" w:themeTint="99"/>
          <w:sz w:val="56"/>
          <w:szCs w:val="56"/>
        </w:rPr>
        <w:t>Payload</w:t>
      </w:r>
      <w:proofErr w:type="spellEnd"/>
      <w:r w:rsidR="003960FE" w:rsidRPr="006334D8">
        <w:rPr>
          <w:rFonts w:ascii="Bebas Neue" w:hAnsi="Bebas Neue"/>
          <w:color w:val="8EAADB" w:themeColor="accent1" w:themeTint="99"/>
          <w:sz w:val="56"/>
          <w:szCs w:val="56"/>
        </w:rPr>
        <w:t xml:space="preserve"> Size :</w:t>
      </w:r>
    </w:p>
    <w:p w14:paraId="110C9909" w14:textId="77777777" w:rsidR="003960FE" w:rsidRDefault="003960FE" w:rsidP="003960FE">
      <w:pPr>
        <w:pStyle w:val="Sansinterligne"/>
      </w:pPr>
    </w:p>
    <w:p w14:paraId="2B57B740" w14:textId="77777777" w:rsidR="003960FE" w:rsidRDefault="003960FE" w:rsidP="003960FE">
      <w:pPr>
        <w:pStyle w:val="Sansinterligne"/>
      </w:pPr>
    </w:p>
    <w:p w14:paraId="5F1DE8F1" w14:textId="77777777" w:rsidR="003960FE" w:rsidRPr="006334D8" w:rsidRDefault="003960FE" w:rsidP="003960FE">
      <w:pPr>
        <w:pStyle w:val="Sansinterligne"/>
        <w:rPr>
          <w:rFonts w:ascii="GeosansLight" w:hAnsi="GeosansLight"/>
          <w:sz w:val="32"/>
          <w:szCs w:val="32"/>
        </w:rPr>
      </w:pPr>
    </w:p>
    <w:p w14:paraId="197E4576" w14:textId="77777777" w:rsidR="003960FE" w:rsidRPr="006334D8" w:rsidRDefault="003960FE" w:rsidP="003960FE">
      <w:pPr>
        <w:pStyle w:val="Sansinterligne"/>
        <w:rPr>
          <w:rFonts w:ascii="GeosansLight" w:hAnsi="GeosansLight"/>
          <w:sz w:val="32"/>
          <w:szCs w:val="32"/>
        </w:rPr>
      </w:pPr>
      <w:r w:rsidRPr="006334D8">
        <w:rPr>
          <w:rFonts w:ascii="GeosansLight" w:hAnsi="GeosansLight"/>
          <w:sz w:val="32"/>
          <w:szCs w:val="32"/>
        </w:rPr>
        <w:t xml:space="preserve">Le </w:t>
      </w:r>
      <w:proofErr w:type="spellStart"/>
      <w:r w:rsidRPr="006334D8">
        <w:rPr>
          <w:rFonts w:ascii="GeosansLight" w:hAnsi="GeosansLight"/>
          <w:sz w:val="32"/>
          <w:szCs w:val="32"/>
        </w:rPr>
        <w:t>Payload</w:t>
      </w:r>
      <w:proofErr w:type="spellEnd"/>
      <w:r w:rsidRPr="006334D8">
        <w:rPr>
          <w:rFonts w:ascii="GeosansLight" w:hAnsi="GeosansLight"/>
          <w:sz w:val="32"/>
          <w:szCs w:val="32"/>
        </w:rPr>
        <w:t xml:space="preserve"> Size est la charge utile, il permet d’établir la taille du message.</w:t>
      </w:r>
    </w:p>
    <w:p w14:paraId="1C3B8687" w14:textId="77777777" w:rsidR="003960FE" w:rsidRPr="006334D8" w:rsidRDefault="003960FE" w:rsidP="003960FE">
      <w:pPr>
        <w:pStyle w:val="Sansinterligne"/>
        <w:rPr>
          <w:rFonts w:ascii="GeosansLight" w:hAnsi="GeosansLight"/>
          <w:sz w:val="32"/>
          <w:szCs w:val="32"/>
        </w:rPr>
      </w:pPr>
      <w:r w:rsidRPr="006334D8">
        <w:rPr>
          <w:rFonts w:ascii="GeosansLight" w:hAnsi="GeosansLight"/>
          <w:sz w:val="32"/>
          <w:szCs w:val="32"/>
        </w:rPr>
        <w:t>La taille du message maximum est de 255 bits.</w:t>
      </w:r>
    </w:p>
    <w:p w14:paraId="32A4A789" w14:textId="77777777" w:rsidR="003960FE" w:rsidRPr="006334D8" w:rsidRDefault="003960FE" w:rsidP="003960FE">
      <w:pPr>
        <w:pStyle w:val="Sansinterligne"/>
        <w:rPr>
          <w:rFonts w:ascii="GeosansLight" w:hAnsi="GeosansLight"/>
          <w:sz w:val="32"/>
          <w:szCs w:val="32"/>
        </w:rPr>
      </w:pPr>
    </w:p>
    <w:p w14:paraId="71BBF8FA" w14:textId="77777777" w:rsidR="003960FE" w:rsidRPr="006334D8" w:rsidRDefault="003960FE" w:rsidP="003960FE">
      <w:pPr>
        <w:pStyle w:val="Sansinterligne"/>
        <w:rPr>
          <w:rFonts w:ascii="GeosansLight" w:hAnsi="GeosansLight"/>
          <w:sz w:val="32"/>
          <w:szCs w:val="32"/>
        </w:rPr>
      </w:pPr>
      <w:r w:rsidRPr="006334D8">
        <w:rPr>
          <w:rFonts w:ascii="GeosansLight" w:hAnsi="GeosansLight"/>
          <w:sz w:val="32"/>
          <w:szCs w:val="32"/>
        </w:rPr>
        <w:t xml:space="preserve">Donc on a modifié le </w:t>
      </w:r>
      <w:proofErr w:type="spellStart"/>
      <w:r w:rsidRPr="006334D8">
        <w:rPr>
          <w:rFonts w:ascii="GeosansLight" w:hAnsi="GeosansLight"/>
          <w:sz w:val="32"/>
          <w:szCs w:val="32"/>
        </w:rPr>
        <w:t>Payload</w:t>
      </w:r>
      <w:proofErr w:type="spellEnd"/>
      <w:r w:rsidRPr="006334D8">
        <w:rPr>
          <w:rFonts w:ascii="GeosansLight" w:hAnsi="GeosansLight"/>
          <w:sz w:val="32"/>
          <w:szCs w:val="32"/>
        </w:rPr>
        <w:t xml:space="preserve">, sur le spectre plus le message sera long (en respectant la taille maximal) plus la couleur du </w:t>
      </w:r>
      <w:proofErr w:type="spellStart"/>
      <w:r w:rsidRPr="006334D8">
        <w:rPr>
          <w:rFonts w:ascii="GeosansLight" w:hAnsi="GeosansLight"/>
          <w:sz w:val="32"/>
          <w:szCs w:val="32"/>
        </w:rPr>
        <w:t>pre</w:t>
      </w:r>
      <w:proofErr w:type="spellEnd"/>
      <w:r w:rsidRPr="006334D8">
        <w:rPr>
          <w:rFonts w:ascii="GeosansLight" w:hAnsi="GeosansLight"/>
          <w:sz w:val="32"/>
          <w:szCs w:val="32"/>
        </w:rPr>
        <w:t xml:space="preserve">-amble sera clair (voir photo ci-dessous) </w:t>
      </w:r>
    </w:p>
    <w:p w14:paraId="534B703A" w14:textId="77777777" w:rsidR="003960FE" w:rsidRPr="006334D8" w:rsidRDefault="003960FE" w:rsidP="003960FE">
      <w:pPr>
        <w:pStyle w:val="Sansinterligne"/>
        <w:rPr>
          <w:rFonts w:ascii="GeosansLight" w:hAnsi="GeosansLight"/>
          <w:sz w:val="32"/>
          <w:szCs w:val="32"/>
        </w:rPr>
      </w:pPr>
      <w:r w:rsidRPr="006334D8">
        <w:rPr>
          <w:rFonts w:ascii="GeosansLight" w:hAnsi="GeosansLight"/>
          <w:sz w:val="32"/>
          <w:szCs w:val="32"/>
        </w:rPr>
        <w:t>Plus le message sera</w:t>
      </w:r>
      <w:r w:rsidRPr="006334D8">
        <w:rPr>
          <w:rFonts w:ascii="Cambria" w:hAnsi="Cambria" w:cs="Cambria"/>
          <w:sz w:val="32"/>
          <w:szCs w:val="32"/>
        </w:rPr>
        <w:t> </w:t>
      </w:r>
      <w:r w:rsidRPr="006334D8">
        <w:rPr>
          <w:rFonts w:ascii="GeosansLight" w:hAnsi="GeosansLight"/>
          <w:sz w:val="32"/>
          <w:szCs w:val="32"/>
        </w:rPr>
        <w:t>long plus la transmission sera longue.</w:t>
      </w:r>
    </w:p>
    <w:p w14:paraId="101D4002" w14:textId="77777777" w:rsidR="003960FE" w:rsidRPr="006334D8" w:rsidRDefault="003960FE" w:rsidP="003960FE">
      <w:pPr>
        <w:pStyle w:val="Sansinterligne"/>
        <w:rPr>
          <w:rFonts w:ascii="GeosansLight" w:hAnsi="GeosansLight"/>
          <w:sz w:val="32"/>
          <w:szCs w:val="32"/>
        </w:rPr>
      </w:pPr>
    </w:p>
    <w:p w14:paraId="4D2D4586" w14:textId="77777777" w:rsidR="003960FE" w:rsidRPr="006334D8" w:rsidRDefault="003960FE" w:rsidP="003960FE">
      <w:pPr>
        <w:pStyle w:val="Sansinterligne"/>
        <w:rPr>
          <w:rFonts w:ascii="GeosansLight" w:hAnsi="GeosansLight"/>
          <w:sz w:val="32"/>
          <w:szCs w:val="32"/>
        </w:rPr>
      </w:pPr>
    </w:p>
    <w:p w14:paraId="773E5B02" w14:textId="77777777" w:rsidR="003960FE" w:rsidRDefault="003960FE" w:rsidP="003960FE">
      <w:pPr>
        <w:pStyle w:val="Sansinterligne"/>
      </w:pPr>
    </w:p>
    <w:p w14:paraId="2E36605A" w14:textId="77777777" w:rsidR="003960FE" w:rsidRDefault="003960FE" w:rsidP="003960FE">
      <w:pPr>
        <w:pStyle w:val="Sansinterligne"/>
      </w:pPr>
    </w:p>
    <w:p w14:paraId="771B23A6" w14:textId="77777777" w:rsidR="003960FE" w:rsidRDefault="003960FE" w:rsidP="003960FE">
      <w:pPr>
        <w:pStyle w:val="Sansinterligne"/>
      </w:pPr>
    </w:p>
    <w:p w14:paraId="67339808" w14:textId="7BE8FC3C" w:rsidR="003960FE" w:rsidRDefault="003960FE" w:rsidP="003960FE">
      <w:pPr>
        <w:pStyle w:val="Sansinterligne"/>
        <w:keepNext/>
      </w:pPr>
      <w:r>
        <w:rPr>
          <w:noProof/>
        </w:rPr>
        <w:drawing>
          <wp:inline distT="0" distB="0" distL="0" distR="0" wp14:anchorId="50ED9B6E" wp14:editId="4670BE80">
            <wp:extent cx="2477467" cy="3249886"/>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 4.png"/>
                    <pic:cNvPicPr/>
                  </pic:nvPicPr>
                  <pic:blipFill>
                    <a:blip r:embed="rId19">
                      <a:extLst>
                        <a:ext uri="{28A0092B-C50C-407E-A947-70E740481C1C}">
                          <a14:useLocalDpi xmlns:a14="http://schemas.microsoft.com/office/drawing/2010/main" val="0"/>
                        </a:ext>
                      </a:extLst>
                    </a:blip>
                    <a:stretch>
                      <a:fillRect/>
                    </a:stretch>
                  </pic:blipFill>
                  <pic:spPr>
                    <a:xfrm>
                      <a:off x="0" y="0"/>
                      <a:ext cx="2535119" cy="3325513"/>
                    </a:xfrm>
                    <a:prstGeom prst="rect">
                      <a:avLst/>
                    </a:prstGeom>
                  </pic:spPr>
                </pic:pic>
              </a:graphicData>
            </a:graphic>
          </wp:inline>
        </w:drawing>
      </w:r>
      <w:r>
        <w:rPr>
          <w:noProof/>
        </w:rPr>
        <w:t xml:space="preserve">                 </w:t>
      </w:r>
      <w:r w:rsidR="00F70D01">
        <w:rPr>
          <w:noProof/>
        </w:rPr>
        <w:t xml:space="preserve">   </w:t>
      </w:r>
      <w:r>
        <w:rPr>
          <w:noProof/>
        </w:rPr>
        <w:drawing>
          <wp:inline distT="0" distB="0" distL="0" distR="0" wp14:anchorId="6E4911C9" wp14:editId="043C2B55">
            <wp:extent cx="2064190" cy="341946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4121.jpg"/>
                    <pic:cNvPicPr/>
                  </pic:nvPicPr>
                  <pic:blipFill>
                    <a:blip r:embed="rId20">
                      <a:extLst>
                        <a:ext uri="{28A0092B-C50C-407E-A947-70E740481C1C}">
                          <a14:useLocalDpi xmlns:a14="http://schemas.microsoft.com/office/drawing/2010/main" val="0"/>
                        </a:ext>
                      </a:extLst>
                    </a:blip>
                    <a:stretch>
                      <a:fillRect/>
                    </a:stretch>
                  </pic:blipFill>
                  <pic:spPr>
                    <a:xfrm>
                      <a:off x="0" y="0"/>
                      <a:ext cx="2106726" cy="3489930"/>
                    </a:xfrm>
                    <a:prstGeom prst="rect">
                      <a:avLst/>
                    </a:prstGeom>
                  </pic:spPr>
                </pic:pic>
              </a:graphicData>
            </a:graphic>
          </wp:inline>
        </w:drawing>
      </w:r>
    </w:p>
    <w:p w14:paraId="415C4725" w14:textId="77777777" w:rsidR="003960FE" w:rsidRDefault="003960FE" w:rsidP="003960FE">
      <w:pPr>
        <w:pStyle w:val="Lgende"/>
      </w:pPr>
      <w:r>
        <w:t xml:space="preserve">                                                                                                               </w:t>
      </w:r>
    </w:p>
    <w:p w14:paraId="0C2220EC" w14:textId="4B90AF70" w:rsidR="003960FE" w:rsidRDefault="003960FE" w:rsidP="003960FE">
      <w:pPr>
        <w:pStyle w:val="Lgende"/>
      </w:pPr>
      <w:r>
        <w:t xml:space="preserve">Figure </w:t>
      </w:r>
      <w:proofErr w:type="gramStart"/>
      <w:r>
        <w:t>9:</w:t>
      </w:r>
      <w:proofErr w:type="gramEnd"/>
      <w:r w:rsidRPr="00475E0C">
        <w:t xml:space="preserve"> </w:t>
      </w:r>
      <w:proofErr w:type="spellStart"/>
      <w:r w:rsidRPr="00475E0C">
        <w:t>LoRA</w:t>
      </w:r>
      <w:proofErr w:type="spellEnd"/>
      <w:r w:rsidRPr="00475E0C">
        <w:t xml:space="preserve"> </w:t>
      </w:r>
      <w:proofErr w:type="spellStart"/>
      <w:r w:rsidRPr="00475E0C">
        <w:t>pre</w:t>
      </w:r>
      <w:proofErr w:type="spellEnd"/>
      <w:r w:rsidRPr="00475E0C">
        <w:t xml:space="preserve">-amble ( </w:t>
      </w:r>
      <w:proofErr w:type="spellStart"/>
      <w:r>
        <w:t>Payload</w:t>
      </w:r>
      <w:proofErr w:type="spellEnd"/>
      <w:r>
        <w:t xml:space="preserve"> Size</w:t>
      </w:r>
      <w:r w:rsidRPr="00475E0C">
        <w:t>)</w:t>
      </w:r>
      <w:r>
        <w:t xml:space="preserve">                                            </w:t>
      </w:r>
      <w:r w:rsidR="00F70D01">
        <w:t xml:space="preserve">  </w:t>
      </w:r>
      <w:r>
        <w:t xml:space="preserve">   Figure 8: Programme Arduino( Grand </w:t>
      </w:r>
      <w:proofErr w:type="spellStart"/>
      <w:r>
        <w:t>Payload</w:t>
      </w:r>
      <w:proofErr w:type="spellEnd"/>
      <w:r>
        <w:t xml:space="preserve"> Size)</w:t>
      </w:r>
    </w:p>
    <w:p w14:paraId="72514570" w14:textId="7FBBA972" w:rsidR="001E35AC" w:rsidRDefault="003960FE" w:rsidP="003960FE">
      <w:pPr>
        <w:pStyle w:val="Sansinterligne"/>
      </w:pPr>
      <w:r>
        <w:rPr>
          <w:noProof/>
        </w:rPr>
        <w:t xml:space="preserve">               </w:t>
      </w:r>
    </w:p>
    <w:p w14:paraId="1D62724D" w14:textId="77777777" w:rsidR="001E35AC" w:rsidRDefault="001E35AC" w:rsidP="003960FE">
      <w:pPr>
        <w:pStyle w:val="Sansinterligne"/>
      </w:pPr>
    </w:p>
    <w:p w14:paraId="7616E213" w14:textId="77777777" w:rsidR="003960FE" w:rsidRPr="006334D8" w:rsidRDefault="003960FE" w:rsidP="006334D8">
      <w:pPr>
        <w:pStyle w:val="Sansinterligne"/>
        <w:numPr>
          <w:ilvl w:val="0"/>
          <w:numId w:val="10"/>
        </w:numPr>
        <w:rPr>
          <w:rFonts w:ascii="Bebas Neue" w:hAnsi="Bebas Neue"/>
          <w:color w:val="8EAADB" w:themeColor="accent1" w:themeTint="99"/>
          <w:sz w:val="70"/>
          <w:szCs w:val="70"/>
        </w:rPr>
      </w:pPr>
      <w:r w:rsidRPr="006334D8">
        <w:rPr>
          <w:rFonts w:ascii="Bebas Neue" w:hAnsi="Bebas Neue"/>
          <w:color w:val="8EAADB" w:themeColor="accent1" w:themeTint="99"/>
          <w:sz w:val="70"/>
          <w:szCs w:val="70"/>
        </w:rPr>
        <w:lastRenderedPageBreak/>
        <w:t xml:space="preserve">2ème partie du TP </w:t>
      </w:r>
    </w:p>
    <w:p w14:paraId="66EBDD26" w14:textId="77777777" w:rsidR="003960FE" w:rsidRDefault="003960FE" w:rsidP="003960FE">
      <w:pPr>
        <w:pStyle w:val="Sansinterligne"/>
      </w:pPr>
    </w:p>
    <w:p w14:paraId="018FEA87" w14:textId="77777777" w:rsidR="003960FE" w:rsidRDefault="003960FE" w:rsidP="003960FE">
      <w:pPr>
        <w:pStyle w:val="Sansinterligne"/>
      </w:pPr>
    </w:p>
    <w:p w14:paraId="0924E9DB" w14:textId="142C650C" w:rsidR="003960FE" w:rsidRPr="006334D8" w:rsidRDefault="003960FE" w:rsidP="003960FE">
      <w:pPr>
        <w:pStyle w:val="Sansinterligne"/>
        <w:rPr>
          <w:rFonts w:ascii="GeosansLight" w:hAnsi="GeosansLight"/>
          <w:sz w:val="32"/>
          <w:szCs w:val="32"/>
        </w:rPr>
      </w:pPr>
      <w:r w:rsidRPr="006334D8">
        <w:rPr>
          <w:rFonts w:ascii="GeosansLight" w:hAnsi="GeosansLight"/>
          <w:sz w:val="32"/>
          <w:szCs w:val="32"/>
        </w:rPr>
        <w:t xml:space="preserve">Dans </w:t>
      </w:r>
      <w:r w:rsidR="008432EC" w:rsidRPr="006334D8">
        <w:rPr>
          <w:rFonts w:ascii="GeosansLight" w:hAnsi="GeosansLight"/>
          <w:sz w:val="32"/>
          <w:szCs w:val="32"/>
        </w:rPr>
        <w:t xml:space="preserve">la seconde partie du TP, </w:t>
      </w:r>
      <w:r w:rsidRPr="006334D8">
        <w:rPr>
          <w:rFonts w:ascii="GeosansLight" w:hAnsi="GeosansLight"/>
          <w:sz w:val="32"/>
          <w:szCs w:val="32"/>
        </w:rPr>
        <w:t xml:space="preserve">nous sommes rentrés en communication avec des élèves </w:t>
      </w:r>
      <w:r w:rsidR="008432EC" w:rsidRPr="006334D8">
        <w:rPr>
          <w:rFonts w:ascii="GeosansLight" w:hAnsi="GeosansLight"/>
          <w:sz w:val="32"/>
          <w:szCs w:val="32"/>
        </w:rPr>
        <w:t>dans une salle différente</w:t>
      </w:r>
      <w:r w:rsidRPr="006334D8">
        <w:rPr>
          <w:rFonts w:ascii="GeosansLight" w:hAnsi="GeosansLight"/>
          <w:sz w:val="32"/>
          <w:szCs w:val="32"/>
        </w:rPr>
        <w:t xml:space="preserve"> à l’aide </w:t>
      </w:r>
      <w:r w:rsidR="008432EC" w:rsidRPr="006334D8">
        <w:rPr>
          <w:rFonts w:ascii="GeosansLight" w:hAnsi="GeosansLight"/>
          <w:sz w:val="32"/>
          <w:szCs w:val="32"/>
        </w:rPr>
        <w:t>des programmes Arduino donné par le professeur et au LoRa modulation.</w:t>
      </w:r>
    </w:p>
    <w:p w14:paraId="682C1B7F" w14:textId="6264E0F7" w:rsidR="003960FE" w:rsidRPr="006334D8" w:rsidRDefault="008432EC" w:rsidP="003960FE">
      <w:pPr>
        <w:pStyle w:val="Sansinterligne"/>
        <w:rPr>
          <w:rFonts w:ascii="GeosansLight" w:hAnsi="GeosansLight"/>
          <w:sz w:val="32"/>
          <w:szCs w:val="32"/>
        </w:rPr>
      </w:pPr>
      <w:r w:rsidRPr="006334D8">
        <w:rPr>
          <w:rFonts w:ascii="GeosansLight" w:hAnsi="GeosansLight"/>
          <w:sz w:val="32"/>
          <w:szCs w:val="32"/>
        </w:rPr>
        <w:t>La classe a éta</w:t>
      </w:r>
      <w:r w:rsidR="00F90CDD" w:rsidRPr="006334D8">
        <w:rPr>
          <w:rFonts w:ascii="GeosansLight" w:hAnsi="GeosansLight"/>
          <w:sz w:val="32"/>
          <w:szCs w:val="32"/>
        </w:rPr>
        <w:t>it diviser en deux (groupe A et B), t</w:t>
      </w:r>
      <w:r w:rsidR="003960FE" w:rsidRPr="006334D8">
        <w:rPr>
          <w:rFonts w:ascii="GeosansLight" w:hAnsi="GeosansLight"/>
          <w:sz w:val="32"/>
          <w:szCs w:val="32"/>
        </w:rPr>
        <w:t>ous les groupes se sont connectés sur la même fréquence afin de trouver un binôme complémentaire</w:t>
      </w:r>
      <w:r w:rsidR="00F90CDD" w:rsidRPr="006334D8">
        <w:rPr>
          <w:rFonts w:ascii="GeosansLight" w:hAnsi="GeosansLight"/>
          <w:sz w:val="32"/>
          <w:szCs w:val="32"/>
        </w:rPr>
        <w:t>, les groupes A devait communiquer avec le groupe B</w:t>
      </w:r>
      <w:r w:rsidR="00652489">
        <w:rPr>
          <w:rFonts w:ascii="GeosansLight" w:hAnsi="GeosansLight"/>
          <w:sz w:val="32"/>
          <w:szCs w:val="32"/>
        </w:rPr>
        <w:t>1</w:t>
      </w:r>
      <w:r w:rsidR="00F90CDD" w:rsidRPr="006334D8">
        <w:rPr>
          <w:rFonts w:ascii="GeosansLight" w:hAnsi="GeosansLight"/>
          <w:sz w:val="32"/>
          <w:szCs w:val="32"/>
        </w:rPr>
        <w:t>.</w:t>
      </w:r>
    </w:p>
    <w:p w14:paraId="1F0E2E13" w14:textId="4ECF50B0" w:rsidR="00F90CDD" w:rsidRPr="006334D8" w:rsidRDefault="00F90CDD" w:rsidP="003960FE">
      <w:pPr>
        <w:pStyle w:val="Sansinterligne"/>
        <w:rPr>
          <w:rFonts w:ascii="GeosansLight" w:hAnsi="GeosansLight"/>
          <w:sz w:val="32"/>
          <w:szCs w:val="32"/>
        </w:rPr>
      </w:pPr>
      <w:r w:rsidRPr="006334D8">
        <w:rPr>
          <w:rFonts w:ascii="GeosansLight" w:hAnsi="GeosansLight"/>
          <w:sz w:val="32"/>
          <w:szCs w:val="32"/>
        </w:rPr>
        <w:t>Nous étions le groupe B1 donc nous avons communiquer avec le groupe A1.</w:t>
      </w:r>
    </w:p>
    <w:p w14:paraId="2DB1FD92" w14:textId="77777777" w:rsidR="00793CB6" w:rsidRPr="006334D8" w:rsidRDefault="00F90CDD" w:rsidP="003960FE">
      <w:pPr>
        <w:pStyle w:val="Sansinterligne"/>
        <w:rPr>
          <w:rFonts w:ascii="GeosansLight" w:hAnsi="GeosansLight"/>
          <w:noProof/>
          <w:sz w:val="32"/>
          <w:szCs w:val="32"/>
        </w:rPr>
      </w:pPr>
      <w:r w:rsidRPr="006334D8">
        <w:rPr>
          <w:rFonts w:ascii="GeosansLight" w:hAnsi="GeosansLight"/>
          <w:sz w:val="32"/>
          <w:szCs w:val="32"/>
        </w:rPr>
        <w:t xml:space="preserve">Ensuite, nous </w:t>
      </w:r>
      <w:r w:rsidR="003960FE" w:rsidRPr="006334D8">
        <w:rPr>
          <w:rFonts w:ascii="GeosansLight" w:hAnsi="GeosansLight"/>
          <w:sz w:val="32"/>
          <w:szCs w:val="32"/>
        </w:rPr>
        <w:t>avons communiqué une fréquence sur laquelle l’autre binôme devait se calibrer pour pouvoir leur poser la question “Si votre binôme était un animal de compagnie ?”.</w:t>
      </w:r>
      <w:r w:rsidRPr="006334D8">
        <w:rPr>
          <w:rFonts w:ascii="GeosansLight" w:hAnsi="GeosansLight"/>
          <w:noProof/>
          <w:sz w:val="32"/>
          <w:szCs w:val="32"/>
        </w:rPr>
        <w:t xml:space="preserve"> </w:t>
      </w:r>
    </w:p>
    <w:p w14:paraId="07F46B67" w14:textId="77777777" w:rsidR="00793CB6" w:rsidRDefault="00793CB6" w:rsidP="003960FE">
      <w:pPr>
        <w:pStyle w:val="Sansinterligne"/>
      </w:pPr>
    </w:p>
    <w:p w14:paraId="29CA6F50" w14:textId="77777777" w:rsidR="00793CB6" w:rsidRDefault="00793CB6" w:rsidP="003960FE">
      <w:pPr>
        <w:pStyle w:val="Sansinterligne"/>
      </w:pPr>
    </w:p>
    <w:p w14:paraId="337C4707" w14:textId="77777777" w:rsidR="00793CB6" w:rsidRDefault="00793CB6" w:rsidP="003960FE">
      <w:pPr>
        <w:pStyle w:val="Sansinterligne"/>
      </w:pPr>
    </w:p>
    <w:p w14:paraId="249E5609" w14:textId="77777777" w:rsidR="00793CB6" w:rsidRDefault="00793CB6" w:rsidP="003960FE">
      <w:pPr>
        <w:pStyle w:val="Sansinterligne"/>
      </w:pPr>
    </w:p>
    <w:p w14:paraId="20CFC3EC" w14:textId="6840BCA2" w:rsidR="00F46BC4" w:rsidRDefault="00793CB6" w:rsidP="00F46BC4">
      <w:pPr>
        <w:pStyle w:val="Sansinterligne"/>
        <w:keepNext/>
      </w:pPr>
      <w:r>
        <w:rPr>
          <w:noProof/>
        </w:rPr>
        <w:drawing>
          <wp:inline distT="0" distB="0" distL="0" distR="0" wp14:anchorId="52430327" wp14:editId="08AB7622">
            <wp:extent cx="5169535" cy="1609970"/>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5.png"/>
                    <pic:cNvPicPr/>
                  </pic:nvPicPr>
                  <pic:blipFill>
                    <a:blip r:embed="rId21">
                      <a:extLst>
                        <a:ext uri="{28A0092B-C50C-407E-A947-70E740481C1C}">
                          <a14:useLocalDpi xmlns:a14="http://schemas.microsoft.com/office/drawing/2010/main" val="0"/>
                        </a:ext>
                      </a:extLst>
                    </a:blip>
                    <a:stretch>
                      <a:fillRect/>
                    </a:stretch>
                  </pic:blipFill>
                  <pic:spPr>
                    <a:xfrm>
                      <a:off x="0" y="0"/>
                      <a:ext cx="5341350" cy="1663479"/>
                    </a:xfrm>
                    <a:prstGeom prst="rect">
                      <a:avLst/>
                    </a:prstGeom>
                  </pic:spPr>
                </pic:pic>
              </a:graphicData>
            </a:graphic>
          </wp:inline>
        </w:drawing>
      </w:r>
      <w:r w:rsidR="00F46BC4">
        <w:rPr>
          <w:noProof/>
        </w:rPr>
        <w:t xml:space="preserve">   </w:t>
      </w:r>
    </w:p>
    <w:p w14:paraId="6DEC0562" w14:textId="71CC0A75" w:rsidR="00F46BC4" w:rsidRDefault="00F46BC4" w:rsidP="00F16F8A">
      <w:pPr>
        <w:pStyle w:val="Lgende"/>
        <w:ind w:left="1416" w:firstLine="708"/>
      </w:pPr>
      <w:r>
        <w:t>Arduino Figure 10 : Programme Arduino (Sender)</w:t>
      </w:r>
      <w:r>
        <w:tab/>
      </w:r>
      <w:r>
        <w:tab/>
      </w:r>
      <w:r>
        <w:tab/>
        <w:t xml:space="preserve"> </w:t>
      </w:r>
    </w:p>
    <w:p w14:paraId="7F27D187" w14:textId="168EED54" w:rsidR="003960FE" w:rsidRDefault="003960FE" w:rsidP="003960FE">
      <w:pPr>
        <w:pStyle w:val="Sansinterligne"/>
      </w:pPr>
    </w:p>
    <w:p w14:paraId="2921C9B9" w14:textId="77777777" w:rsidR="00793CB6" w:rsidRDefault="00793CB6" w:rsidP="003960FE">
      <w:pPr>
        <w:pStyle w:val="Sansinterligne"/>
      </w:pPr>
    </w:p>
    <w:p w14:paraId="0C2DAB62" w14:textId="6BA302C1" w:rsidR="003960FE" w:rsidRDefault="003960FE" w:rsidP="003960FE">
      <w:pPr>
        <w:pStyle w:val="Sansinterligne"/>
      </w:pPr>
    </w:p>
    <w:p w14:paraId="67ADA304" w14:textId="0B53C8DE" w:rsidR="001E35AC" w:rsidRDefault="001E35AC" w:rsidP="003960FE">
      <w:pPr>
        <w:pStyle w:val="Sansinterligne"/>
      </w:pPr>
    </w:p>
    <w:p w14:paraId="284D9C28" w14:textId="446C6427" w:rsidR="001E35AC" w:rsidRDefault="001E35AC" w:rsidP="003960FE">
      <w:pPr>
        <w:pStyle w:val="Sansinterligne"/>
      </w:pPr>
    </w:p>
    <w:p w14:paraId="0D4AF9CC" w14:textId="105DC17B" w:rsidR="001E35AC" w:rsidRDefault="001E35AC" w:rsidP="003960FE">
      <w:pPr>
        <w:pStyle w:val="Sansinterligne"/>
      </w:pPr>
    </w:p>
    <w:p w14:paraId="77D45243" w14:textId="2764D897" w:rsidR="001E35AC" w:rsidRDefault="001E35AC" w:rsidP="003960FE">
      <w:pPr>
        <w:pStyle w:val="Sansinterligne"/>
      </w:pPr>
    </w:p>
    <w:p w14:paraId="62D5E342" w14:textId="427C42FA" w:rsidR="001E35AC" w:rsidRDefault="001E35AC" w:rsidP="003960FE">
      <w:pPr>
        <w:pStyle w:val="Sansinterligne"/>
      </w:pPr>
    </w:p>
    <w:p w14:paraId="34224F28" w14:textId="23437F4F" w:rsidR="001E35AC" w:rsidRDefault="001E35AC" w:rsidP="003960FE">
      <w:pPr>
        <w:pStyle w:val="Sansinterligne"/>
      </w:pPr>
    </w:p>
    <w:p w14:paraId="6F77C201" w14:textId="605A8511" w:rsidR="001E35AC" w:rsidRDefault="001E35AC" w:rsidP="003960FE">
      <w:pPr>
        <w:pStyle w:val="Sansinterligne"/>
      </w:pPr>
    </w:p>
    <w:p w14:paraId="0BAFBBD0" w14:textId="7CACCF62" w:rsidR="001E35AC" w:rsidRDefault="001E35AC" w:rsidP="003960FE">
      <w:pPr>
        <w:pStyle w:val="Sansinterligne"/>
      </w:pPr>
    </w:p>
    <w:p w14:paraId="0C9CCB48" w14:textId="762F3330" w:rsidR="001E35AC" w:rsidRDefault="001E35AC" w:rsidP="003960FE">
      <w:pPr>
        <w:pStyle w:val="Sansinterligne"/>
      </w:pPr>
    </w:p>
    <w:p w14:paraId="0BCBB4D2" w14:textId="20E4A3D9" w:rsidR="001E35AC" w:rsidRDefault="001E35AC" w:rsidP="003960FE">
      <w:pPr>
        <w:pStyle w:val="Sansinterligne"/>
      </w:pPr>
    </w:p>
    <w:p w14:paraId="7E6E8136" w14:textId="705FFC76" w:rsidR="001E35AC" w:rsidRDefault="001E35AC" w:rsidP="003960FE">
      <w:pPr>
        <w:pStyle w:val="Sansinterligne"/>
      </w:pPr>
    </w:p>
    <w:p w14:paraId="2D6520D9" w14:textId="1BA9E08D" w:rsidR="001E35AC" w:rsidRDefault="001E35AC" w:rsidP="003960FE">
      <w:pPr>
        <w:pStyle w:val="Sansinterligne"/>
      </w:pPr>
    </w:p>
    <w:p w14:paraId="431435E0" w14:textId="0624E431" w:rsidR="001E35AC" w:rsidRPr="001E35AC" w:rsidRDefault="001E35AC" w:rsidP="001E35AC">
      <w:pPr>
        <w:pStyle w:val="Sansinterligne"/>
        <w:rPr>
          <w:rFonts w:ascii="GeosansLight" w:hAnsi="GeosansLight"/>
          <w:sz w:val="32"/>
          <w:szCs w:val="32"/>
        </w:rPr>
      </w:pPr>
      <w:r w:rsidRPr="001E35AC">
        <w:rPr>
          <w:rFonts w:ascii="GeosansLight" w:hAnsi="GeosansLight"/>
          <w:sz w:val="32"/>
          <w:szCs w:val="32"/>
        </w:rPr>
        <w:lastRenderedPageBreak/>
        <w:t>Après leur avoir posé la question, le groupe A1 nous a répondu sur la même fréquence “Ecureuil”. On peut voir la réponse sur le Moniteur Série grâce au programme Arduino (</w:t>
      </w:r>
      <w:proofErr w:type="spellStart"/>
      <w:r w:rsidRPr="001E35AC">
        <w:rPr>
          <w:rFonts w:ascii="GeosansLight" w:hAnsi="GeosansLight"/>
          <w:sz w:val="32"/>
          <w:szCs w:val="32"/>
        </w:rPr>
        <w:t>LoRaReceiver_Phy</w:t>
      </w:r>
      <w:proofErr w:type="spellEnd"/>
      <w:r w:rsidRPr="001E35AC">
        <w:rPr>
          <w:rFonts w:ascii="GeosansLight" w:hAnsi="GeosansLight"/>
          <w:sz w:val="32"/>
          <w:szCs w:val="32"/>
        </w:rPr>
        <w:t>)</w:t>
      </w:r>
      <w:r>
        <w:rPr>
          <w:rFonts w:ascii="GeosansLight" w:hAnsi="GeosansLight"/>
          <w:sz w:val="32"/>
          <w:szCs w:val="32"/>
        </w:rPr>
        <w:t>.</w:t>
      </w:r>
    </w:p>
    <w:p w14:paraId="5F185225" w14:textId="77777777" w:rsidR="001E35AC" w:rsidRDefault="001E35AC" w:rsidP="003960FE">
      <w:pPr>
        <w:pStyle w:val="Sansinterligne"/>
      </w:pPr>
    </w:p>
    <w:p w14:paraId="6E7FAC04" w14:textId="32F6FBBB" w:rsidR="001E35AC" w:rsidRDefault="001E35AC" w:rsidP="003960FE">
      <w:pPr>
        <w:pStyle w:val="Sansinterligne"/>
      </w:pPr>
    </w:p>
    <w:p w14:paraId="1085EB9E" w14:textId="77777777" w:rsidR="001E35AC" w:rsidRDefault="001E35AC" w:rsidP="003960FE">
      <w:pPr>
        <w:pStyle w:val="Sansinterligne"/>
      </w:pPr>
    </w:p>
    <w:p w14:paraId="21249C3C" w14:textId="09521D83" w:rsidR="00DC1E65" w:rsidRDefault="00DC1E65" w:rsidP="00DC1E65">
      <w:pPr>
        <w:pStyle w:val="Sansinterligne"/>
        <w:keepNext/>
      </w:pPr>
      <w:r>
        <w:rPr>
          <w:noProof/>
        </w:rPr>
        <w:drawing>
          <wp:inline distT="0" distB="0" distL="0" distR="0" wp14:anchorId="6E5D7325" wp14:editId="71BE6D90">
            <wp:extent cx="2795164" cy="1716259"/>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1814926_420249978517659_2410173605989056512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4744" cy="1734421"/>
                    </a:xfrm>
                    <a:prstGeom prst="rect">
                      <a:avLst/>
                    </a:prstGeom>
                  </pic:spPr>
                </pic:pic>
              </a:graphicData>
            </a:graphic>
          </wp:inline>
        </w:drawing>
      </w:r>
      <w:r w:rsidR="00F16F8A">
        <w:rPr>
          <w:noProof/>
        </w:rPr>
        <w:drawing>
          <wp:inline distT="0" distB="0" distL="0" distR="0" wp14:anchorId="2E42EEED" wp14:editId="351901E8">
            <wp:extent cx="2669540" cy="1610374"/>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4123.jpg"/>
                    <pic:cNvPicPr/>
                  </pic:nvPicPr>
                  <pic:blipFill>
                    <a:blip r:embed="rId23">
                      <a:extLst>
                        <a:ext uri="{28A0092B-C50C-407E-A947-70E740481C1C}">
                          <a14:useLocalDpi xmlns:a14="http://schemas.microsoft.com/office/drawing/2010/main" val="0"/>
                        </a:ext>
                      </a:extLst>
                    </a:blip>
                    <a:stretch>
                      <a:fillRect/>
                    </a:stretch>
                  </pic:blipFill>
                  <pic:spPr>
                    <a:xfrm>
                      <a:off x="0" y="0"/>
                      <a:ext cx="2693851" cy="1625039"/>
                    </a:xfrm>
                    <a:prstGeom prst="rect">
                      <a:avLst/>
                    </a:prstGeom>
                  </pic:spPr>
                </pic:pic>
              </a:graphicData>
            </a:graphic>
          </wp:inline>
        </w:drawing>
      </w:r>
    </w:p>
    <w:p w14:paraId="4F14964F" w14:textId="4795BA23" w:rsidR="003960FE" w:rsidRDefault="00DC1E65" w:rsidP="00F16F8A">
      <w:pPr>
        <w:pStyle w:val="Lgende"/>
      </w:pPr>
      <w:r>
        <w:t>Figure 12 : Programme Arduino du groupe A1</w:t>
      </w:r>
      <w:r w:rsidR="00F16F8A">
        <w:t xml:space="preserve">                                   </w:t>
      </w:r>
      <w:r w:rsidR="00F16F8A">
        <w:tab/>
      </w:r>
      <w:r w:rsidR="00F16F8A">
        <w:tab/>
        <w:t xml:space="preserve">Figure 11 : Moniteur Série  </w:t>
      </w:r>
    </w:p>
    <w:p w14:paraId="63D72805" w14:textId="77777777" w:rsidR="003960FE" w:rsidRDefault="003960FE" w:rsidP="003960FE">
      <w:pPr>
        <w:pStyle w:val="Sansinterligne"/>
      </w:pPr>
    </w:p>
    <w:p w14:paraId="5027210E" w14:textId="77777777" w:rsidR="003960FE" w:rsidRDefault="003960FE" w:rsidP="003960FE">
      <w:pPr>
        <w:pStyle w:val="Sansinterligne"/>
      </w:pPr>
    </w:p>
    <w:p w14:paraId="082BFCBE" w14:textId="77777777" w:rsidR="003960FE" w:rsidRDefault="003960FE" w:rsidP="003960FE">
      <w:pPr>
        <w:pStyle w:val="Sansinterligne"/>
      </w:pPr>
    </w:p>
    <w:p w14:paraId="1A8BB2A8" w14:textId="77777777" w:rsidR="003960FE" w:rsidRDefault="003960FE" w:rsidP="003960FE">
      <w:pPr>
        <w:pStyle w:val="Sansinterligne"/>
      </w:pPr>
    </w:p>
    <w:p w14:paraId="73422E04" w14:textId="77777777" w:rsidR="00B90821" w:rsidRDefault="00B90821" w:rsidP="00F70D01">
      <w:pPr>
        <w:pStyle w:val="Sansinterligne"/>
        <w:jc w:val="both"/>
      </w:pPr>
    </w:p>
    <w:p w14:paraId="4D53309A" w14:textId="7D377D15" w:rsidR="00F70D01" w:rsidRPr="006334D8" w:rsidRDefault="00F70D01" w:rsidP="00F70D01">
      <w:pPr>
        <w:pStyle w:val="Sansinterligne"/>
        <w:jc w:val="both"/>
        <w:rPr>
          <w:rFonts w:ascii="GeosansLight" w:hAnsi="GeosansLight"/>
          <w:sz w:val="32"/>
          <w:szCs w:val="32"/>
        </w:rPr>
      </w:pPr>
      <w:r w:rsidRPr="006334D8">
        <w:rPr>
          <w:rFonts w:ascii="GeosansLight" w:hAnsi="GeosansLight"/>
          <w:sz w:val="32"/>
          <w:szCs w:val="32"/>
        </w:rPr>
        <w:t>Le groupe A1 nous ont aussi envoyé une question pour entrer en contact avec nous</w:t>
      </w:r>
      <w:r w:rsidR="00B90821" w:rsidRPr="006334D8">
        <w:rPr>
          <w:rFonts w:ascii="GeosansLight" w:hAnsi="GeosansLight"/>
          <w:sz w:val="32"/>
          <w:szCs w:val="32"/>
        </w:rPr>
        <w:t>, il est donc possible de communiquer grâce au LoRa</w:t>
      </w:r>
      <w:r w:rsidR="00511494">
        <w:rPr>
          <w:rFonts w:ascii="GeosansLight" w:hAnsi="GeosansLight"/>
          <w:sz w:val="32"/>
          <w:szCs w:val="32"/>
        </w:rPr>
        <w:t>.</w:t>
      </w:r>
    </w:p>
    <w:p w14:paraId="7C51A242" w14:textId="77777777" w:rsidR="003960FE" w:rsidRDefault="003960FE" w:rsidP="003960FE">
      <w:pPr>
        <w:pStyle w:val="Sansinterligne"/>
      </w:pPr>
    </w:p>
    <w:p w14:paraId="62CAA5E6" w14:textId="77777777" w:rsidR="003960FE" w:rsidRDefault="003960FE" w:rsidP="003960FE">
      <w:pPr>
        <w:pStyle w:val="Sansinterligne"/>
      </w:pPr>
    </w:p>
    <w:p w14:paraId="134B665D" w14:textId="77777777" w:rsidR="003960FE" w:rsidRDefault="003960FE" w:rsidP="003960FE">
      <w:pPr>
        <w:pStyle w:val="Sansinterligne"/>
        <w:rPr>
          <w:color w:val="8EAADB" w:themeColor="accent1" w:themeTint="99"/>
          <w:sz w:val="50"/>
          <w:szCs w:val="50"/>
        </w:rPr>
      </w:pPr>
    </w:p>
    <w:p w14:paraId="4EA2B049" w14:textId="77777777" w:rsidR="003960FE" w:rsidRDefault="003960FE" w:rsidP="003960FE">
      <w:pPr>
        <w:pStyle w:val="Sansinterligne"/>
        <w:rPr>
          <w:color w:val="8EAADB" w:themeColor="accent1" w:themeTint="99"/>
          <w:sz w:val="50"/>
          <w:szCs w:val="50"/>
        </w:rPr>
      </w:pPr>
    </w:p>
    <w:p w14:paraId="5251CAB1" w14:textId="77777777" w:rsidR="003960FE" w:rsidRDefault="003960FE" w:rsidP="003960FE">
      <w:pPr>
        <w:pStyle w:val="Sansinterligne"/>
        <w:rPr>
          <w:color w:val="8EAADB" w:themeColor="accent1" w:themeTint="99"/>
          <w:sz w:val="50"/>
          <w:szCs w:val="50"/>
        </w:rPr>
      </w:pPr>
    </w:p>
    <w:p w14:paraId="26D9D0E7" w14:textId="77777777" w:rsidR="003960FE" w:rsidRDefault="003960FE" w:rsidP="003960FE">
      <w:pPr>
        <w:pStyle w:val="Sansinterligne"/>
        <w:rPr>
          <w:color w:val="8EAADB" w:themeColor="accent1" w:themeTint="99"/>
          <w:sz w:val="50"/>
          <w:szCs w:val="50"/>
        </w:rPr>
      </w:pPr>
    </w:p>
    <w:p w14:paraId="0D2FF747" w14:textId="77777777" w:rsidR="003960FE" w:rsidRDefault="003960FE" w:rsidP="003960FE">
      <w:pPr>
        <w:pStyle w:val="Sansinterligne"/>
        <w:rPr>
          <w:color w:val="8EAADB" w:themeColor="accent1" w:themeTint="99"/>
          <w:sz w:val="50"/>
          <w:szCs w:val="50"/>
        </w:rPr>
      </w:pPr>
    </w:p>
    <w:p w14:paraId="042E0B9B" w14:textId="77777777" w:rsidR="003960FE" w:rsidRDefault="003960FE" w:rsidP="003960FE">
      <w:pPr>
        <w:pStyle w:val="Sansinterligne"/>
        <w:rPr>
          <w:color w:val="8EAADB" w:themeColor="accent1" w:themeTint="99"/>
          <w:sz w:val="50"/>
          <w:szCs w:val="50"/>
        </w:rPr>
      </w:pPr>
    </w:p>
    <w:p w14:paraId="757FDE3F" w14:textId="77777777" w:rsidR="003960FE" w:rsidRDefault="003960FE" w:rsidP="003960FE">
      <w:pPr>
        <w:pStyle w:val="Sansinterligne"/>
        <w:rPr>
          <w:color w:val="8EAADB" w:themeColor="accent1" w:themeTint="99"/>
          <w:sz w:val="50"/>
          <w:szCs w:val="50"/>
        </w:rPr>
      </w:pPr>
    </w:p>
    <w:p w14:paraId="457E05C8" w14:textId="77777777" w:rsidR="003960FE" w:rsidRDefault="003960FE" w:rsidP="003960FE">
      <w:pPr>
        <w:pStyle w:val="Sansinterligne"/>
        <w:rPr>
          <w:color w:val="8EAADB" w:themeColor="accent1" w:themeTint="99"/>
          <w:sz w:val="50"/>
          <w:szCs w:val="50"/>
        </w:rPr>
      </w:pPr>
    </w:p>
    <w:p w14:paraId="0EB09CE8" w14:textId="77777777" w:rsidR="003960FE" w:rsidRDefault="003960FE" w:rsidP="003960FE">
      <w:pPr>
        <w:pStyle w:val="Sansinterligne"/>
        <w:rPr>
          <w:color w:val="8EAADB" w:themeColor="accent1" w:themeTint="99"/>
          <w:sz w:val="50"/>
          <w:szCs w:val="50"/>
        </w:rPr>
      </w:pPr>
    </w:p>
    <w:p w14:paraId="764F00B3" w14:textId="77777777" w:rsidR="001E35AC" w:rsidRPr="008762EC" w:rsidRDefault="001E35AC" w:rsidP="003960FE">
      <w:pPr>
        <w:pStyle w:val="Sansinterligne"/>
        <w:rPr>
          <w:color w:val="8EAADB" w:themeColor="accent1" w:themeTint="99"/>
          <w:sz w:val="50"/>
          <w:szCs w:val="50"/>
        </w:rPr>
      </w:pPr>
    </w:p>
    <w:p w14:paraId="0067D9EA" w14:textId="77777777" w:rsidR="003960FE" w:rsidRPr="006334D8" w:rsidRDefault="003960FE" w:rsidP="003960FE">
      <w:pPr>
        <w:pStyle w:val="Sansinterligne"/>
        <w:numPr>
          <w:ilvl w:val="0"/>
          <w:numId w:val="9"/>
        </w:numPr>
        <w:rPr>
          <w:rFonts w:ascii="Bebas Neue" w:hAnsi="Bebas Neue"/>
          <w:color w:val="8EAADB" w:themeColor="accent1" w:themeTint="99"/>
          <w:sz w:val="70"/>
          <w:szCs w:val="70"/>
        </w:rPr>
      </w:pPr>
      <w:r w:rsidRPr="006334D8">
        <w:rPr>
          <w:rFonts w:ascii="Bebas Neue" w:hAnsi="Bebas Neue"/>
          <w:color w:val="8EAADB" w:themeColor="accent1" w:themeTint="99"/>
          <w:sz w:val="70"/>
          <w:szCs w:val="70"/>
        </w:rPr>
        <w:lastRenderedPageBreak/>
        <w:t>Conclusion :</w:t>
      </w:r>
    </w:p>
    <w:p w14:paraId="2B1F95D0" w14:textId="77777777" w:rsidR="003960FE" w:rsidRDefault="003960FE" w:rsidP="003960FE">
      <w:pPr>
        <w:pStyle w:val="Sansinterligne"/>
      </w:pPr>
    </w:p>
    <w:p w14:paraId="75C3220E" w14:textId="77777777" w:rsidR="003960FE" w:rsidRDefault="003960FE" w:rsidP="003960FE">
      <w:pPr>
        <w:pStyle w:val="Sansinterligne"/>
      </w:pPr>
    </w:p>
    <w:p w14:paraId="59FE64FA" w14:textId="77777777" w:rsidR="003960FE" w:rsidRDefault="003960FE" w:rsidP="003960FE">
      <w:pPr>
        <w:pStyle w:val="Sansinterligne"/>
      </w:pPr>
    </w:p>
    <w:p w14:paraId="0F74A842" w14:textId="77777777" w:rsidR="003960FE" w:rsidRPr="001E35AC" w:rsidRDefault="003960FE" w:rsidP="003960FE">
      <w:pPr>
        <w:pStyle w:val="Sansinterligne"/>
        <w:rPr>
          <w:rFonts w:ascii="GeosansLight" w:hAnsi="GeosansLight"/>
        </w:rPr>
      </w:pPr>
      <w:r w:rsidRPr="001E35AC">
        <w:rPr>
          <w:rFonts w:ascii="GeosansLight" w:hAnsi="GeosansLight"/>
        </w:rPr>
        <w:t xml:space="preserve">En modifiant plusieurs paramètres le LoRa modulation change comme par exemple le </w:t>
      </w:r>
      <w:proofErr w:type="spellStart"/>
      <w:r w:rsidRPr="001E35AC">
        <w:rPr>
          <w:rFonts w:ascii="GeosansLight" w:hAnsi="GeosansLight"/>
        </w:rPr>
        <w:t>SpreadingFactor</w:t>
      </w:r>
      <w:proofErr w:type="spellEnd"/>
      <w:r w:rsidRPr="001E35AC">
        <w:rPr>
          <w:rFonts w:ascii="GeosansLight" w:hAnsi="GeosansLight"/>
        </w:rPr>
        <w:t>, l’inclinaison change en fonction de la donnée (de 7 à 12).</w:t>
      </w:r>
    </w:p>
    <w:p w14:paraId="0967B2DD" w14:textId="77777777" w:rsidR="003960FE" w:rsidRPr="001E35AC" w:rsidRDefault="003960FE" w:rsidP="003960FE">
      <w:pPr>
        <w:pStyle w:val="Sansinterligne"/>
        <w:rPr>
          <w:rFonts w:ascii="GeosansLight" w:hAnsi="GeosansLight"/>
        </w:rPr>
      </w:pPr>
      <w:r w:rsidRPr="001E35AC">
        <w:rPr>
          <w:rFonts w:ascii="GeosansLight" w:hAnsi="GeosansLight"/>
        </w:rPr>
        <w:t xml:space="preserve">On a aussi pu modifier le </w:t>
      </w:r>
      <w:proofErr w:type="spellStart"/>
      <w:r w:rsidRPr="001E35AC">
        <w:rPr>
          <w:rFonts w:ascii="GeosansLight" w:hAnsi="GeosansLight"/>
        </w:rPr>
        <w:t>Bandwidth</w:t>
      </w:r>
      <w:proofErr w:type="spellEnd"/>
      <w:r w:rsidRPr="001E35AC">
        <w:rPr>
          <w:rFonts w:ascii="GeosansLight" w:hAnsi="GeosansLight"/>
        </w:rPr>
        <w:t xml:space="preserve"> et le </w:t>
      </w:r>
      <w:proofErr w:type="spellStart"/>
      <w:r w:rsidRPr="001E35AC">
        <w:rPr>
          <w:rFonts w:ascii="GeosansLight" w:hAnsi="GeosansLight"/>
        </w:rPr>
        <w:t>Payload</w:t>
      </w:r>
      <w:proofErr w:type="spellEnd"/>
      <w:r w:rsidRPr="001E35AC">
        <w:rPr>
          <w:rFonts w:ascii="GeosansLight" w:hAnsi="GeosansLight"/>
        </w:rPr>
        <w:t xml:space="preserve"> Size sur le LoRa modulation.</w:t>
      </w:r>
    </w:p>
    <w:p w14:paraId="6A457551" w14:textId="77777777" w:rsidR="003960FE" w:rsidRPr="001E35AC" w:rsidRDefault="003960FE" w:rsidP="003960FE">
      <w:pPr>
        <w:pStyle w:val="Sansinterligne"/>
        <w:rPr>
          <w:rFonts w:ascii="GeosansLight" w:hAnsi="GeosansLight"/>
        </w:rPr>
      </w:pPr>
      <w:r w:rsidRPr="001E35AC">
        <w:rPr>
          <w:rFonts w:ascii="GeosansLight" w:hAnsi="GeosansLight"/>
        </w:rPr>
        <w:t>En changeant les paramètres il y a donc un affichage différent.</w:t>
      </w:r>
    </w:p>
    <w:p w14:paraId="05B284A3" w14:textId="77777777" w:rsidR="003960FE" w:rsidRPr="001E35AC" w:rsidRDefault="003960FE" w:rsidP="003960FE">
      <w:pPr>
        <w:pStyle w:val="Sansinterligne"/>
        <w:rPr>
          <w:rFonts w:ascii="GeosansLight" w:hAnsi="GeosansLight"/>
        </w:rPr>
      </w:pPr>
    </w:p>
    <w:p w14:paraId="2C971D62" w14:textId="77777777" w:rsidR="003960FE" w:rsidRPr="001E35AC" w:rsidRDefault="003960FE" w:rsidP="003960FE">
      <w:pPr>
        <w:pStyle w:val="Sansinterligne"/>
        <w:rPr>
          <w:rFonts w:ascii="GeosansLight" w:hAnsi="GeosansLight"/>
        </w:rPr>
      </w:pPr>
      <w:r w:rsidRPr="001E35AC">
        <w:rPr>
          <w:rFonts w:ascii="GeosansLight" w:hAnsi="GeosansLight"/>
        </w:rPr>
        <w:t>On a ensuite pu rentrer en communication avec un groupe à distance en se positionnant sur la même fréquence.</w:t>
      </w:r>
    </w:p>
    <w:p w14:paraId="3C4F0CF9" w14:textId="77777777" w:rsidR="003960FE" w:rsidRPr="001E35AC" w:rsidRDefault="003960FE" w:rsidP="003960FE">
      <w:pPr>
        <w:pStyle w:val="Sansinterligne"/>
        <w:rPr>
          <w:rFonts w:ascii="GeosansLight" w:hAnsi="GeosansLight"/>
        </w:rPr>
      </w:pPr>
      <w:r w:rsidRPr="001E35AC">
        <w:rPr>
          <w:rFonts w:ascii="GeosansLight" w:hAnsi="GeosansLight"/>
        </w:rPr>
        <w:t>On a pu envoyer et recevoir des messages.</w:t>
      </w:r>
    </w:p>
    <w:p w14:paraId="3FB1742A" w14:textId="77777777" w:rsidR="003960FE" w:rsidRPr="001E35AC" w:rsidRDefault="003960FE" w:rsidP="003960FE">
      <w:pPr>
        <w:pStyle w:val="Sansinterligne"/>
        <w:rPr>
          <w:rFonts w:ascii="GeosansLight" w:hAnsi="GeosansLight"/>
        </w:rPr>
      </w:pPr>
      <w:r w:rsidRPr="001E35AC">
        <w:rPr>
          <w:rFonts w:ascii="GeosansLight" w:hAnsi="GeosansLight"/>
        </w:rPr>
        <w:t>Il est donc possible de communiquer à distance grâce au LoRa modulation.</w:t>
      </w:r>
    </w:p>
    <w:p w14:paraId="15C24295" w14:textId="77777777" w:rsidR="003960FE" w:rsidRPr="001E35AC" w:rsidRDefault="003960FE" w:rsidP="003960FE">
      <w:pPr>
        <w:pStyle w:val="Sansinterligne"/>
        <w:rPr>
          <w:rFonts w:ascii="GeosansLight" w:hAnsi="GeosansLight"/>
        </w:rPr>
      </w:pPr>
    </w:p>
    <w:p w14:paraId="0996A1F5" w14:textId="77777777" w:rsidR="001C5DDB" w:rsidRPr="00316288" w:rsidRDefault="001C5DDB" w:rsidP="754629B0">
      <w:pPr>
        <w:rPr>
          <w:sz w:val="32"/>
          <w:szCs w:val="32"/>
          <w:lang w:val="en-GB"/>
        </w:rPr>
      </w:pPr>
    </w:p>
    <w:p w14:paraId="75958930" w14:textId="394FB1D7" w:rsidR="754629B0" w:rsidRDefault="754629B0" w:rsidP="754629B0">
      <w:pPr>
        <w:pStyle w:val="Sansinterligne"/>
      </w:pPr>
    </w:p>
    <w:p w14:paraId="78678DD0" w14:textId="178FCBD0" w:rsidR="754629B0" w:rsidRDefault="754629B0" w:rsidP="754629B0">
      <w:pPr>
        <w:pStyle w:val="Sansinterligne"/>
      </w:pPr>
    </w:p>
    <w:sectPr w:rsidR="754629B0">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B538E" w14:textId="77777777" w:rsidR="00346C9F" w:rsidRDefault="00346C9F" w:rsidP="008432EC">
      <w:pPr>
        <w:spacing w:after="0" w:line="240" w:lineRule="auto"/>
      </w:pPr>
      <w:r>
        <w:separator/>
      </w:r>
    </w:p>
  </w:endnote>
  <w:endnote w:type="continuationSeparator" w:id="0">
    <w:p w14:paraId="4552C994" w14:textId="77777777" w:rsidR="00346C9F" w:rsidRDefault="00346C9F" w:rsidP="00843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ebas Neue">
    <w:altName w:val="Calibri"/>
    <w:panose1 w:val="020B0606020202050201"/>
    <w:charset w:val="00"/>
    <w:family w:val="swiss"/>
    <w:pitch w:val="variable"/>
    <w:sig w:usb0="00000007" w:usb1="00000001" w:usb2="00000000" w:usb3="00000000" w:csb0="00000093" w:csb1="00000000"/>
  </w:font>
  <w:font w:name="GeosansLight">
    <w:altName w:val="Calibri"/>
    <w:panose1 w:val="02000603020000020003"/>
    <w:charset w:val="00"/>
    <w:family w:val="auto"/>
    <w:pitch w:val="variable"/>
    <w:sig w:usb0="80000003"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513"/>
      <w:gridCol w:w="4513"/>
    </w:tblGrid>
    <w:tr w:rsidR="008432EC" w14:paraId="047659CA" w14:textId="77777777">
      <w:tc>
        <w:tcPr>
          <w:tcW w:w="2500" w:type="pct"/>
          <w:shd w:val="clear" w:color="auto" w:fill="4472C4" w:themeFill="accent1"/>
          <w:vAlign w:val="center"/>
        </w:tcPr>
        <w:p w14:paraId="4F6D2F8C" w14:textId="595FEBCD" w:rsidR="008432EC" w:rsidRDefault="00CD6533">
          <w:pPr>
            <w:pStyle w:val="Pieddepage"/>
            <w:spacing w:before="80" w:after="80"/>
            <w:jc w:val="both"/>
            <w:rPr>
              <w:caps/>
              <w:color w:val="FFFFFF" w:themeColor="background1"/>
              <w:sz w:val="18"/>
              <w:szCs w:val="18"/>
            </w:rPr>
          </w:pPr>
          <w:sdt>
            <w:sdtPr>
              <w:rPr>
                <w:caps/>
                <w:color w:val="FFFFFF" w:themeColor="background1"/>
                <w:sz w:val="18"/>
                <w:szCs w:val="18"/>
              </w:rPr>
              <w:alias w:val="Titre"/>
              <w:tag w:val=""/>
              <w:id w:val="-578829839"/>
              <w:placeholder>
                <w:docPart w:val="BC833D3374AA4E9FBAC5CFC3044F6F70"/>
              </w:placeholder>
              <w:dataBinding w:prefixMappings="xmlns:ns0='http://purl.org/dc/elements/1.1/' xmlns:ns1='http://schemas.openxmlformats.org/package/2006/metadata/core-properties' " w:xpath="/ns1:coreProperties[1]/ns0:title[1]" w:storeItemID="{6C3C8BC8-F283-45AE-878A-BAB7291924A1}"/>
              <w:text/>
            </w:sdtPr>
            <w:sdtEndPr/>
            <w:sdtContent>
              <w:r w:rsidR="008432EC">
                <w:rPr>
                  <w:caps/>
                  <w:color w:val="FFFFFF" w:themeColor="background1"/>
                  <w:sz w:val="18"/>
                  <w:szCs w:val="18"/>
                </w:rPr>
                <w:t>TP02 : LORA PHYSical layer</w:t>
              </w:r>
            </w:sdtContent>
          </w:sdt>
        </w:p>
      </w:tc>
      <w:tc>
        <w:tcPr>
          <w:tcW w:w="2500" w:type="pct"/>
          <w:shd w:val="clear" w:color="auto" w:fill="4472C4" w:themeFill="accent1"/>
          <w:vAlign w:val="center"/>
        </w:tcPr>
        <w:sdt>
          <w:sdtPr>
            <w:rPr>
              <w:rFonts w:ascii="Bebas Neue" w:hAnsi="Bebas Neue"/>
              <w:color w:val="FFFFFF" w:themeColor="background1"/>
              <w:sz w:val="14"/>
              <w:szCs w:val="14"/>
              <w:lang w:val="en-GB"/>
            </w:rPr>
            <w:alias w:val="Auteur"/>
            <w:tag w:val=""/>
            <w:id w:val="-1822267932"/>
            <w:placeholder>
              <w:docPart w:val="6A0A1AE8178948219B3F6435F1F9143B"/>
            </w:placeholder>
            <w:dataBinding w:prefixMappings="xmlns:ns0='http://purl.org/dc/elements/1.1/' xmlns:ns1='http://schemas.openxmlformats.org/package/2006/metadata/core-properties' " w:xpath="/ns1:coreProperties[1]/ns0:creator[1]" w:storeItemID="{6C3C8BC8-F283-45AE-878A-BAB7291924A1}"/>
            <w:text/>
          </w:sdtPr>
          <w:sdtEndPr/>
          <w:sdtContent>
            <w:p w14:paraId="2AC5E1DB" w14:textId="7E886FC6" w:rsidR="008432EC" w:rsidRDefault="00D33EF5" w:rsidP="008432EC">
              <w:pPr>
                <w:pStyle w:val="Pieddepage"/>
                <w:spacing w:before="80" w:after="80"/>
                <w:rPr>
                  <w:caps/>
                  <w:color w:val="FFFFFF" w:themeColor="background1"/>
                  <w:sz w:val="18"/>
                  <w:szCs w:val="18"/>
                </w:rPr>
              </w:pPr>
              <w:r>
                <w:rPr>
                  <w:rFonts w:ascii="Bebas Neue" w:hAnsi="Bebas Neue"/>
                  <w:color w:val="FFFFFF" w:themeColor="background1"/>
                  <w:sz w:val="14"/>
                  <w:szCs w:val="14"/>
                  <w:lang w:val="en-GB"/>
                </w:rPr>
                <w:t xml:space="preserve">COTI Caroline - BENALLAL Ayoub - BENKHIRA Yassine – MEDFAI </w:t>
              </w:r>
              <w:proofErr w:type="spellStart"/>
              <w:r>
                <w:rPr>
                  <w:rFonts w:ascii="Bebas Neue" w:hAnsi="Bebas Neue"/>
                  <w:color w:val="FFFFFF" w:themeColor="background1"/>
                  <w:sz w:val="14"/>
                  <w:szCs w:val="14"/>
                  <w:lang w:val="en-GB"/>
                </w:rPr>
                <w:t>Kalil</w:t>
              </w:r>
              <w:proofErr w:type="spellEnd"/>
            </w:p>
          </w:sdtContent>
        </w:sdt>
      </w:tc>
    </w:tr>
  </w:tbl>
  <w:p w14:paraId="426A21B1" w14:textId="77777777" w:rsidR="008432EC" w:rsidRDefault="008432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634BB" w14:textId="77777777" w:rsidR="00346C9F" w:rsidRDefault="00346C9F" w:rsidP="008432EC">
      <w:pPr>
        <w:spacing w:after="0" w:line="240" w:lineRule="auto"/>
      </w:pPr>
      <w:r>
        <w:separator/>
      </w:r>
    </w:p>
  </w:footnote>
  <w:footnote w:type="continuationSeparator" w:id="0">
    <w:p w14:paraId="1F5B4727" w14:textId="77777777" w:rsidR="00346C9F" w:rsidRDefault="00346C9F" w:rsidP="00843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96B"/>
    <w:multiLevelType w:val="hybridMultilevel"/>
    <w:tmpl w:val="1D744DA8"/>
    <w:lvl w:ilvl="0" w:tplc="B232AC64">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A6E67"/>
    <w:multiLevelType w:val="hybridMultilevel"/>
    <w:tmpl w:val="4F9802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98241C6"/>
    <w:multiLevelType w:val="hybridMultilevel"/>
    <w:tmpl w:val="06A419E0"/>
    <w:lvl w:ilvl="0" w:tplc="2DA6C432">
      <w:start w:val="1"/>
      <w:numFmt w:val="bullet"/>
      <w:lvlText w:val=""/>
      <w:lvlJc w:val="left"/>
      <w:pPr>
        <w:ind w:left="720" w:hanging="360"/>
      </w:pPr>
      <w:rPr>
        <w:rFonts w:ascii="Symbol" w:hAnsi="Symbol" w:hint="default"/>
      </w:rPr>
    </w:lvl>
    <w:lvl w:ilvl="1" w:tplc="4E36F8B6">
      <w:start w:val="1"/>
      <w:numFmt w:val="bullet"/>
      <w:lvlText w:val="o"/>
      <w:lvlJc w:val="left"/>
      <w:pPr>
        <w:ind w:left="1440" w:hanging="360"/>
      </w:pPr>
      <w:rPr>
        <w:rFonts w:ascii="Courier New" w:hAnsi="Courier New" w:hint="default"/>
      </w:rPr>
    </w:lvl>
    <w:lvl w:ilvl="2" w:tplc="10E8F6DC">
      <w:start w:val="1"/>
      <w:numFmt w:val="bullet"/>
      <w:lvlText w:val=""/>
      <w:lvlJc w:val="left"/>
      <w:pPr>
        <w:ind w:left="2160" w:hanging="360"/>
      </w:pPr>
      <w:rPr>
        <w:rFonts w:ascii="Wingdings" w:hAnsi="Wingdings" w:hint="default"/>
      </w:rPr>
    </w:lvl>
    <w:lvl w:ilvl="3" w:tplc="1088B756">
      <w:start w:val="1"/>
      <w:numFmt w:val="bullet"/>
      <w:lvlText w:val=""/>
      <w:lvlJc w:val="left"/>
      <w:pPr>
        <w:ind w:left="2880" w:hanging="360"/>
      </w:pPr>
      <w:rPr>
        <w:rFonts w:ascii="Symbol" w:hAnsi="Symbol" w:hint="default"/>
      </w:rPr>
    </w:lvl>
    <w:lvl w:ilvl="4" w:tplc="FAD66D3C">
      <w:start w:val="1"/>
      <w:numFmt w:val="bullet"/>
      <w:lvlText w:val="o"/>
      <w:lvlJc w:val="left"/>
      <w:pPr>
        <w:ind w:left="3600" w:hanging="360"/>
      </w:pPr>
      <w:rPr>
        <w:rFonts w:ascii="Courier New" w:hAnsi="Courier New" w:hint="default"/>
      </w:rPr>
    </w:lvl>
    <w:lvl w:ilvl="5" w:tplc="1BDE61BC">
      <w:start w:val="1"/>
      <w:numFmt w:val="bullet"/>
      <w:lvlText w:val=""/>
      <w:lvlJc w:val="left"/>
      <w:pPr>
        <w:ind w:left="4320" w:hanging="360"/>
      </w:pPr>
      <w:rPr>
        <w:rFonts w:ascii="Wingdings" w:hAnsi="Wingdings" w:hint="default"/>
      </w:rPr>
    </w:lvl>
    <w:lvl w:ilvl="6" w:tplc="E93E73F4">
      <w:start w:val="1"/>
      <w:numFmt w:val="bullet"/>
      <w:lvlText w:val=""/>
      <w:lvlJc w:val="left"/>
      <w:pPr>
        <w:ind w:left="5040" w:hanging="360"/>
      </w:pPr>
      <w:rPr>
        <w:rFonts w:ascii="Symbol" w:hAnsi="Symbol" w:hint="default"/>
      </w:rPr>
    </w:lvl>
    <w:lvl w:ilvl="7" w:tplc="C6BEF396">
      <w:start w:val="1"/>
      <w:numFmt w:val="bullet"/>
      <w:lvlText w:val="o"/>
      <w:lvlJc w:val="left"/>
      <w:pPr>
        <w:ind w:left="5760" w:hanging="360"/>
      </w:pPr>
      <w:rPr>
        <w:rFonts w:ascii="Courier New" w:hAnsi="Courier New" w:hint="default"/>
      </w:rPr>
    </w:lvl>
    <w:lvl w:ilvl="8" w:tplc="5BC88254">
      <w:start w:val="1"/>
      <w:numFmt w:val="bullet"/>
      <w:lvlText w:val=""/>
      <w:lvlJc w:val="left"/>
      <w:pPr>
        <w:ind w:left="6480" w:hanging="360"/>
      </w:pPr>
      <w:rPr>
        <w:rFonts w:ascii="Wingdings" w:hAnsi="Wingdings" w:hint="default"/>
      </w:rPr>
    </w:lvl>
  </w:abstractNum>
  <w:abstractNum w:abstractNumId="3" w15:restartNumberingAfterBreak="0">
    <w:nsid w:val="26967E20"/>
    <w:multiLevelType w:val="hybridMultilevel"/>
    <w:tmpl w:val="C570C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227B14"/>
    <w:multiLevelType w:val="hybridMultilevel"/>
    <w:tmpl w:val="DF86D23A"/>
    <w:lvl w:ilvl="0" w:tplc="754696EA">
      <w:start w:val="1"/>
      <w:numFmt w:val="decimal"/>
      <w:lvlText w:val="%1."/>
      <w:lvlJc w:val="left"/>
      <w:pPr>
        <w:ind w:left="720" w:hanging="360"/>
      </w:pPr>
    </w:lvl>
    <w:lvl w:ilvl="1" w:tplc="3064E4D2">
      <w:start w:val="1"/>
      <w:numFmt w:val="lowerLetter"/>
      <w:lvlText w:val="%2."/>
      <w:lvlJc w:val="left"/>
      <w:pPr>
        <w:ind w:left="1440" w:hanging="360"/>
      </w:pPr>
    </w:lvl>
    <w:lvl w:ilvl="2" w:tplc="CF3A7A26">
      <w:start w:val="1"/>
      <w:numFmt w:val="lowerRoman"/>
      <w:lvlText w:val="%3."/>
      <w:lvlJc w:val="right"/>
      <w:pPr>
        <w:ind w:left="2160" w:hanging="180"/>
      </w:pPr>
    </w:lvl>
    <w:lvl w:ilvl="3" w:tplc="9CE0C2CC">
      <w:start w:val="1"/>
      <w:numFmt w:val="decimal"/>
      <w:lvlText w:val="%4."/>
      <w:lvlJc w:val="left"/>
      <w:pPr>
        <w:ind w:left="2880" w:hanging="360"/>
      </w:pPr>
    </w:lvl>
    <w:lvl w:ilvl="4" w:tplc="925C587E">
      <w:start w:val="1"/>
      <w:numFmt w:val="lowerLetter"/>
      <w:lvlText w:val="%5."/>
      <w:lvlJc w:val="left"/>
      <w:pPr>
        <w:ind w:left="3600" w:hanging="360"/>
      </w:pPr>
    </w:lvl>
    <w:lvl w:ilvl="5" w:tplc="47866284">
      <w:start w:val="1"/>
      <w:numFmt w:val="lowerRoman"/>
      <w:lvlText w:val="%6."/>
      <w:lvlJc w:val="right"/>
      <w:pPr>
        <w:ind w:left="4320" w:hanging="180"/>
      </w:pPr>
    </w:lvl>
    <w:lvl w:ilvl="6" w:tplc="F7B6A922">
      <w:start w:val="1"/>
      <w:numFmt w:val="decimal"/>
      <w:lvlText w:val="%7."/>
      <w:lvlJc w:val="left"/>
      <w:pPr>
        <w:ind w:left="5040" w:hanging="360"/>
      </w:pPr>
    </w:lvl>
    <w:lvl w:ilvl="7" w:tplc="1A245EE8">
      <w:start w:val="1"/>
      <w:numFmt w:val="lowerLetter"/>
      <w:lvlText w:val="%8."/>
      <w:lvlJc w:val="left"/>
      <w:pPr>
        <w:ind w:left="5760" w:hanging="360"/>
      </w:pPr>
    </w:lvl>
    <w:lvl w:ilvl="8" w:tplc="837CCB5A">
      <w:start w:val="1"/>
      <w:numFmt w:val="lowerRoman"/>
      <w:lvlText w:val="%9."/>
      <w:lvlJc w:val="right"/>
      <w:pPr>
        <w:ind w:left="6480" w:hanging="180"/>
      </w:pPr>
    </w:lvl>
  </w:abstractNum>
  <w:abstractNum w:abstractNumId="5" w15:restartNumberingAfterBreak="0">
    <w:nsid w:val="2E647EE4"/>
    <w:multiLevelType w:val="hybridMultilevel"/>
    <w:tmpl w:val="67245B8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AC26A1"/>
    <w:multiLevelType w:val="hybridMultilevel"/>
    <w:tmpl w:val="418293B6"/>
    <w:lvl w:ilvl="0" w:tplc="103E6688">
      <w:start w:val="1"/>
      <w:numFmt w:val="bullet"/>
      <w:lvlText w:val=""/>
      <w:lvlJc w:val="left"/>
      <w:pPr>
        <w:ind w:left="720" w:hanging="360"/>
      </w:pPr>
      <w:rPr>
        <w:rFonts w:ascii="Symbol" w:hAnsi="Symbol" w:hint="default"/>
      </w:rPr>
    </w:lvl>
    <w:lvl w:ilvl="1" w:tplc="F8AA1882">
      <w:start w:val="1"/>
      <w:numFmt w:val="bullet"/>
      <w:lvlText w:val="o"/>
      <w:lvlJc w:val="left"/>
      <w:pPr>
        <w:ind w:left="1440" w:hanging="360"/>
      </w:pPr>
      <w:rPr>
        <w:rFonts w:ascii="Courier New" w:hAnsi="Courier New" w:hint="default"/>
      </w:rPr>
    </w:lvl>
    <w:lvl w:ilvl="2" w:tplc="B0A084B0">
      <w:start w:val="1"/>
      <w:numFmt w:val="bullet"/>
      <w:lvlText w:val=""/>
      <w:lvlJc w:val="left"/>
      <w:pPr>
        <w:ind w:left="2160" w:hanging="360"/>
      </w:pPr>
      <w:rPr>
        <w:rFonts w:ascii="Wingdings" w:hAnsi="Wingdings" w:hint="default"/>
      </w:rPr>
    </w:lvl>
    <w:lvl w:ilvl="3" w:tplc="E3C45102">
      <w:start w:val="1"/>
      <w:numFmt w:val="bullet"/>
      <w:lvlText w:val=""/>
      <w:lvlJc w:val="left"/>
      <w:pPr>
        <w:ind w:left="2880" w:hanging="360"/>
      </w:pPr>
      <w:rPr>
        <w:rFonts w:ascii="Symbol" w:hAnsi="Symbol" w:hint="default"/>
      </w:rPr>
    </w:lvl>
    <w:lvl w:ilvl="4" w:tplc="3D64AF1A">
      <w:start w:val="1"/>
      <w:numFmt w:val="bullet"/>
      <w:lvlText w:val="o"/>
      <w:lvlJc w:val="left"/>
      <w:pPr>
        <w:ind w:left="3600" w:hanging="360"/>
      </w:pPr>
      <w:rPr>
        <w:rFonts w:ascii="Courier New" w:hAnsi="Courier New" w:hint="default"/>
      </w:rPr>
    </w:lvl>
    <w:lvl w:ilvl="5" w:tplc="256288EE">
      <w:start w:val="1"/>
      <w:numFmt w:val="bullet"/>
      <w:lvlText w:val=""/>
      <w:lvlJc w:val="left"/>
      <w:pPr>
        <w:ind w:left="4320" w:hanging="360"/>
      </w:pPr>
      <w:rPr>
        <w:rFonts w:ascii="Wingdings" w:hAnsi="Wingdings" w:hint="default"/>
      </w:rPr>
    </w:lvl>
    <w:lvl w:ilvl="6" w:tplc="77FC8124">
      <w:start w:val="1"/>
      <w:numFmt w:val="bullet"/>
      <w:lvlText w:val=""/>
      <w:lvlJc w:val="left"/>
      <w:pPr>
        <w:ind w:left="5040" w:hanging="360"/>
      </w:pPr>
      <w:rPr>
        <w:rFonts w:ascii="Symbol" w:hAnsi="Symbol" w:hint="default"/>
      </w:rPr>
    </w:lvl>
    <w:lvl w:ilvl="7" w:tplc="CC9ABBDA">
      <w:start w:val="1"/>
      <w:numFmt w:val="bullet"/>
      <w:lvlText w:val="o"/>
      <w:lvlJc w:val="left"/>
      <w:pPr>
        <w:ind w:left="5760" w:hanging="360"/>
      </w:pPr>
      <w:rPr>
        <w:rFonts w:ascii="Courier New" w:hAnsi="Courier New" w:hint="default"/>
      </w:rPr>
    </w:lvl>
    <w:lvl w:ilvl="8" w:tplc="361C59F6">
      <w:start w:val="1"/>
      <w:numFmt w:val="bullet"/>
      <w:lvlText w:val=""/>
      <w:lvlJc w:val="left"/>
      <w:pPr>
        <w:ind w:left="6480" w:hanging="360"/>
      </w:pPr>
      <w:rPr>
        <w:rFonts w:ascii="Wingdings" w:hAnsi="Wingdings" w:hint="default"/>
      </w:rPr>
    </w:lvl>
  </w:abstractNum>
  <w:abstractNum w:abstractNumId="7" w15:restartNumberingAfterBreak="0">
    <w:nsid w:val="50520E08"/>
    <w:multiLevelType w:val="hybridMultilevel"/>
    <w:tmpl w:val="10168586"/>
    <w:lvl w:ilvl="0" w:tplc="0BE0D8D0">
      <w:start w:val="1"/>
      <w:numFmt w:val="bullet"/>
      <w:lvlText w:val=""/>
      <w:lvlJc w:val="left"/>
      <w:pPr>
        <w:ind w:left="720" w:hanging="360"/>
      </w:pPr>
      <w:rPr>
        <w:rFonts w:ascii="Symbol" w:hAnsi="Symbol" w:hint="default"/>
      </w:rPr>
    </w:lvl>
    <w:lvl w:ilvl="1" w:tplc="2F8C889A">
      <w:start w:val="1"/>
      <w:numFmt w:val="bullet"/>
      <w:lvlText w:val="o"/>
      <w:lvlJc w:val="left"/>
      <w:pPr>
        <w:ind w:left="1440" w:hanging="360"/>
      </w:pPr>
      <w:rPr>
        <w:rFonts w:ascii="Courier New" w:hAnsi="Courier New" w:hint="default"/>
      </w:rPr>
    </w:lvl>
    <w:lvl w:ilvl="2" w:tplc="217A8F78">
      <w:start w:val="1"/>
      <w:numFmt w:val="bullet"/>
      <w:lvlText w:val=""/>
      <w:lvlJc w:val="left"/>
      <w:pPr>
        <w:ind w:left="2160" w:hanging="360"/>
      </w:pPr>
      <w:rPr>
        <w:rFonts w:ascii="Wingdings" w:hAnsi="Wingdings" w:hint="default"/>
      </w:rPr>
    </w:lvl>
    <w:lvl w:ilvl="3" w:tplc="57C234E8">
      <w:start w:val="1"/>
      <w:numFmt w:val="bullet"/>
      <w:lvlText w:val=""/>
      <w:lvlJc w:val="left"/>
      <w:pPr>
        <w:ind w:left="2880" w:hanging="360"/>
      </w:pPr>
      <w:rPr>
        <w:rFonts w:ascii="Symbol" w:hAnsi="Symbol" w:hint="default"/>
      </w:rPr>
    </w:lvl>
    <w:lvl w:ilvl="4" w:tplc="1BFABE5A">
      <w:start w:val="1"/>
      <w:numFmt w:val="bullet"/>
      <w:lvlText w:val="o"/>
      <w:lvlJc w:val="left"/>
      <w:pPr>
        <w:ind w:left="3600" w:hanging="360"/>
      </w:pPr>
      <w:rPr>
        <w:rFonts w:ascii="Courier New" w:hAnsi="Courier New" w:hint="default"/>
      </w:rPr>
    </w:lvl>
    <w:lvl w:ilvl="5" w:tplc="186AE970">
      <w:start w:val="1"/>
      <w:numFmt w:val="bullet"/>
      <w:lvlText w:val=""/>
      <w:lvlJc w:val="left"/>
      <w:pPr>
        <w:ind w:left="4320" w:hanging="360"/>
      </w:pPr>
      <w:rPr>
        <w:rFonts w:ascii="Wingdings" w:hAnsi="Wingdings" w:hint="default"/>
      </w:rPr>
    </w:lvl>
    <w:lvl w:ilvl="6" w:tplc="019610A4">
      <w:start w:val="1"/>
      <w:numFmt w:val="bullet"/>
      <w:lvlText w:val=""/>
      <w:lvlJc w:val="left"/>
      <w:pPr>
        <w:ind w:left="5040" w:hanging="360"/>
      </w:pPr>
      <w:rPr>
        <w:rFonts w:ascii="Symbol" w:hAnsi="Symbol" w:hint="default"/>
      </w:rPr>
    </w:lvl>
    <w:lvl w:ilvl="7" w:tplc="C9344B76">
      <w:start w:val="1"/>
      <w:numFmt w:val="bullet"/>
      <w:lvlText w:val="o"/>
      <w:lvlJc w:val="left"/>
      <w:pPr>
        <w:ind w:left="5760" w:hanging="360"/>
      </w:pPr>
      <w:rPr>
        <w:rFonts w:ascii="Courier New" w:hAnsi="Courier New" w:hint="default"/>
      </w:rPr>
    </w:lvl>
    <w:lvl w:ilvl="8" w:tplc="6FF46000">
      <w:start w:val="1"/>
      <w:numFmt w:val="bullet"/>
      <w:lvlText w:val=""/>
      <w:lvlJc w:val="left"/>
      <w:pPr>
        <w:ind w:left="6480" w:hanging="360"/>
      </w:pPr>
      <w:rPr>
        <w:rFonts w:ascii="Wingdings" w:hAnsi="Wingdings" w:hint="default"/>
      </w:rPr>
    </w:lvl>
  </w:abstractNum>
  <w:abstractNum w:abstractNumId="8" w15:restartNumberingAfterBreak="0">
    <w:nsid w:val="5CDD4D89"/>
    <w:multiLevelType w:val="hybridMultilevel"/>
    <w:tmpl w:val="82961768"/>
    <w:lvl w:ilvl="0" w:tplc="30FC9F74">
      <w:start w:val="1"/>
      <w:numFmt w:val="bullet"/>
      <w:lvlText w:val=""/>
      <w:lvlJc w:val="left"/>
      <w:pPr>
        <w:ind w:left="720" w:hanging="360"/>
      </w:pPr>
      <w:rPr>
        <w:rFonts w:ascii="Symbol" w:hAnsi="Symbol" w:hint="default"/>
      </w:rPr>
    </w:lvl>
    <w:lvl w:ilvl="1" w:tplc="C9BE2CBE">
      <w:start w:val="1"/>
      <w:numFmt w:val="bullet"/>
      <w:lvlText w:val="o"/>
      <w:lvlJc w:val="left"/>
      <w:pPr>
        <w:ind w:left="1440" w:hanging="360"/>
      </w:pPr>
      <w:rPr>
        <w:rFonts w:ascii="Courier New" w:hAnsi="Courier New" w:hint="default"/>
      </w:rPr>
    </w:lvl>
    <w:lvl w:ilvl="2" w:tplc="F1D4FB9E">
      <w:start w:val="1"/>
      <w:numFmt w:val="bullet"/>
      <w:lvlText w:val=""/>
      <w:lvlJc w:val="left"/>
      <w:pPr>
        <w:ind w:left="2160" w:hanging="360"/>
      </w:pPr>
      <w:rPr>
        <w:rFonts w:ascii="Wingdings" w:hAnsi="Wingdings" w:hint="default"/>
      </w:rPr>
    </w:lvl>
    <w:lvl w:ilvl="3" w:tplc="5FC0AF96">
      <w:start w:val="1"/>
      <w:numFmt w:val="bullet"/>
      <w:lvlText w:val=""/>
      <w:lvlJc w:val="left"/>
      <w:pPr>
        <w:ind w:left="2880" w:hanging="360"/>
      </w:pPr>
      <w:rPr>
        <w:rFonts w:ascii="Symbol" w:hAnsi="Symbol" w:hint="default"/>
      </w:rPr>
    </w:lvl>
    <w:lvl w:ilvl="4" w:tplc="86BA0468">
      <w:start w:val="1"/>
      <w:numFmt w:val="bullet"/>
      <w:lvlText w:val="o"/>
      <w:lvlJc w:val="left"/>
      <w:pPr>
        <w:ind w:left="3600" w:hanging="360"/>
      </w:pPr>
      <w:rPr>
        <w:rFonts w:ascii="Courier New" w:hAnsi="Courier New" w:hint="default"/>
      </w:rPr>
    </w:lvl>
    <w:lvl w:ilvl="5" w:tplc="7D8CDD58">
      <w:start w:val="1"/>
      <w:numFmt w:val="bullet"/>
      <w:lvlText w:val=""/>
      <w:lvlJc w:val="left"/>
      <w:pPr>
        <w:ind w:left="4320" w:hanging="360"/>
      </w:pPr>
      <w:rPr>
        <w:rFonts w:ascii="Wingdings" w:hAnsi="Wingdings" w:hint="default"/>
      </w:rPr>
    </w:lvl>
    <w:lvl w:ilvl="6" w:tplc="30CA3DF4">
      <w:start w:val="1"/>
      <w:numFmt w:val="bullet"/>
      <w:lvlText w:val=""/>
      <w:lvlJc w:val="left"/>
      <w:pPr>
        <w:ind w:left="5040" w:hanging="360"/>
      </w:pPr>
      <w:rPr>
        <w:rFonts w:ascii="Symbol" w:hAnsi="Symbol" w:hint="default"/>
      </w:rPr>
    </w:lvl>
    <w:lvl w:ilvl="7" w:tplc="1C5EB1F8">
      <w:start w:val="1"/>
      <w:numFmt w:val="bullet"/>
      <w:lvlText w:val="o"/>
      <w:lvlJc w:val="left"/>
      <w:pPr>
        <w:ind w:left="5760" w:hanging="360"/>
      </w:pPr>
      <w:rPr>
        <w:rFonts w:ascii="Courier New" w:hAnsi="Courier New" w:hint="default"/>
      </w:rPr>
    </w:lvl>
    <w:lvl w:ilvl="8" w:tplc="EAE2686C">
      <w:start w:val="1"/>
      <w:numFmt w:val="bullet"/>
      <w:lvlText w:val=""/>
      <w:lvlJc w:val="left"/>
      <w:pPr>
        <w:ind w:left="6480" w:hanging="360"/>
      </w:pPr>
      <w:rPr>
        <w:rFonts w:ascii="Wingdings" w:hAnsi="Wingdings" w:hint="default"/>
      </w:rPr>
    </w:lvl>
  </w:abstractNum>
  <w:abstractNum w:abstractNumId="9" w15:restartNumberingAfterBreak="0">
    <w:nsid w:val="5FAE5F69"/>
    <w:multiLevelType w:val="hybridMultilevel"/>
    <w:tmpl w:val="F920062E"/>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B9251C"/>
    <w:multiLevelType w:val="hybridMultilevel"/>
    <w:tmpl w:val="993C3564"/>
    <w:lvl w:ilvl="0" w:tplc="AD4E2BE8">
      <w:start w:val="1"/>
      <w:numFmt w:val="decimal"/>
      <w:lvlText w:val="%1."/>
      <w:lvlJc w:val="left"/>
      <w:pPr>
        <w:ind w:left="720" w:hanging="360"/>
      </w:pPr>
    </w:lvl>
    <w:lvl w:ilvl="1" w:tplc="C9487D6A">
      <w:start w:val="1"/>
      <w:numFmt w:val="lowerLetter"/>
      <w:lvlText w:val="%2."/>
      <w:lvlJc w:val="left"/>
      <w:pPr>
        <w:ind w:left="1440" w:hanging="360"/>
      </w:pPr>
    </w:lvl>
    <w:lvl w:ilvl="2" w:tplc="DE3E844A">
      <w:start w:val="1"/>
      <w:numFmt w:val="lowerRoman"/>
      <w:lvlText w:val="%3."/>
      <w:lvlJc w:val="right"/>
      <w:pPr>
        <w:ind w:left="2160" w:hanging="180"/>
      </w:pPr>
    </w:lvl>
    <w:lvl w:ilvl="3" w:tplc="B462AE24">
      <w:start w:val="1"/>
      <w:numFmt w:val="decimal"/>
      <w:lvlText w:val="%4."/>
      <w:lvlJc w:val="left"/>
      <w:pPr>
        <w:ind w:left="2880" w:hanging="360"/>
      </w:pPr>
    </w:lvl>
    <w:lvl w:ilvl="4" w:tplc="3E9EC032">
      <w:start w:val="1"/>
      <w:numFmt w:val="lowerLetter"/>
      <w:lvlText w:val="%5."/>
      <w:lvlJc w:val="left"/>
      <w:pPr>
        <w:ind w:left="3600" w:hanging="360"/>
      </w:pPr>
    </w:lvl>
    <w:lvl w:ilvl="5" w:tplc="E1365110">
      <w:start w:val="1"/>
      <w:numFmt w:val="lowerRoman"/>
      <w:lvlText w:val="%6."/>
      <w:lvlJc w:val="right"/>
      <w:pPr>
        <w:ind w:left="4320" w:hanging="180"/>
      </w:pPr>
    </w:lvl>
    <w:lvl w:ilvl="6" w:tplc="6AC8D150">
      <w:start w:val="1"/>
      <w:numFmt w:val="decimal"/>
      <w:lvlText w:val="%7."/>
      <w:lvlJc w:val="left"/>
      <w:pPr>
        <w:ind w:left="5040" w:hanging="360"/>
      </w:pPr>
    </w:lvl>
    <w:lvl w:ilvl="7" w:tplc="86BE936C">
      <w:start w:val="1"/>
      <w:numFmt w:val="lowerLetter"/>
      <w:lvlText w:val="%8."/>
      <w:lvlJc w:val="left"/>
      <w:pPr>
        <w:ind w:left="5760" w:hanging="360"/>
      </w:pPr>
    </w:lvl>
    <w:lvl w:ilvl="8" w:tplc="0B76290A">
      <w:start w:val="1"/>
      <w:numFmt w:val="lowerRoman"/>
      <w:lvlText w:val="%9."/>
      <w:lvlJc w:val="right"/>
      <w:pPr>
        <w:ind w:left="6480" w:hanging="180"/>
      </w:pPr>
    </w:lvl>
  </w:abstractNum>
  <w:abstractNum w:abstractNumId="11" w15:restartNumberingAfterBreak="0">
    <w:nsid w:val="6F490EF6"/>
    <w:multiLevelType w:val="hybridMultilevel"/>
    <w:tmpl w:val="3398A876"/>
    <w:lvl w:ilvl="0" w:tplc="5E289330">
      <w:start w:val="1"/>
      <w:numFmt w:val="bullet"/>
      <w:lvlText w:val=""/>
      <w:lvlJc w:val="left"/>
      <w:pPr>
        <w:ind w:left="720" w:hanging="360"/>
      </w:pPr>
      <w:rPr>
        <w:rFonts w:ascii="Symbol" w:hAnsi="Symbol" w:hint="default"/>
      </w:rPr>
    </w:lvl>
    <w:lvl w:ilvl="1" w:tplc="37AC28E4">
      <w:start w:val="1"/>
      <w:numFmt w:val="bullet"/>
      <w:lvlText w:val="o"/>
      <w:lvlJc w:val="left"/>
      <w:pPr>
        <w:ind w:left="1440" w:hanging="360"/>
      </w:pPr>
      <w:rPr>
        <w:rFonts w:ascii="Courier New" w:hAnsi="Courier New" w:hint="default"/>
      </w:rPr>
    </w:lvl>
    <w:lvl w:ilvl="2" w:tplc="2520C932">
      <w:start w:val="1"/>
      <w:numFmt w:val="bullet"/>
      <w:lvlText w:val=""/>
      <w:lvlJc w:val="left"/>
      <w:pPr>
        <w:ind w:left="2160" w:hanging="360"/>
      </w:pPr>
      <w:rPr>
        <w:rFonts w:ascii="Wingdings" w:hAnsi="Wingdings" w:hint="default"/>
      </w:rPr>
    </w:lvl>
    <w:lvl w:ilvl="3" w:tplc="35D47ED2">
      <w:start w:val="1"/>
      <w:numFmt w:val="bullet"/>
      <w:lvlText w:val=""/>
      <w:lvlJc w:val="left"/>
      <w:pPr>
        <w:ind w:left="2880" w:hanging="360"/>
      </w:pPr>
      <w:rPr>
        <w:rFonts w:ascii="Symbol" w:hAnsi="Symbol" w:hint="default"/>
      </w:rPr>
    </w:lvl>
    <w:lvl w:ilvl="4" w:tplc="DB6AEA84">
      <w:start w:val="1"/>
      <w:numFmt w:val="bullet"/>
      <w:lvlText w:val="o"/>
      <w:lvlJc w:val="left"/>
      <w:pPr>
        <w:ind w:left="3600" w:hanging="360"/>
      </w:pPr>
      <w:rPr>
        <w:rFonts w:ascii="Courier New" w:hAnsi="Courier New" w:hint="default"/>
      </w:rPr>
    </w:lvl>
    <w:lvl w:ilvl="5" w:tplc="7F348054">
      <w:start w:val="1"/>
      <w:numFmt w:val="bullet"/>
      <w:lvlText w:val=""/>
      <w:lvlJc w:val="left"/>
      <w:pPr>
        <w:ind w:left="4320" w:hanging="360"/>
      </w:pPr>
      <w:rPr>
        <w:rFonts w:ascii="Wingdings" w:hAnsi="Wingdings" w:hint="default"/>
      </w:rPr>
    </w:lvl>
    <w:lvl w:ilvl="6" w:tplc="966E7628">
      <w:start w:val="1"/>
      <w:numFmt w:val="bullet"/>
      <w:lvlText w:val=""/>
      <w:lvlJc w:val="left"/>
      <w:pPr>
        <w:ind w:left="5040" w:hanging="360"/>
      </w:pPr>
      <w:rPr>
        <w:rFonts w:ascii="Symbol" w:hAnsi="Symbol" w:hint="default"/>
      </w:rPr>
    </w:lvl>
    <w:lvl w:ilvl="7" w:tplc="5C128132">
      <w:start w:val="1"/>
      <w:numFmt w:val="bullet"/>
      <w:lvlText w:val="o"/>
      <w:lvlJc w:val="left"/>
      <w:pPr>
        <w:ind w:left="5760" w:hanging="360"/>
      </w:pPr>
      <w:rPr>
        <w:rFonts w:ascii="Courier New" w:hAnsi="Courier New" w:hint="default"/>
      </w:rPr>
    </w:lvl>
    <w:lvl w:ilvl="8" w:tplc="E7EA96C8">
      <w:start w:val="1"/>
      <w:numFmt w:val="bullet"/>
      <w:lvlText w:val=""/>
      <w:lvlJc w:val="left"/>
      <w:pPr>
        <w:ind w:left="6480" w:hanging="360"/>
      </w:pPr>
      <w:rPr>
        <w:rFonts w:ascii="Wingdings" w:hAnsi="Wingdings" w:hint="default"/>
      </w:rPr>
    </w:lvl>
  </w:abstractNum>
  <w:abstractNum w:abstractNumId="12" w15:restartNumberingAfterBreak="0">
    <w:nsid w:val="749B2C21"/>
    <w:multiLevelType w:val="hybridMultilevel"/>
    <w:tmpl w:val="C37048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2A5016"/>
    <w:multiLevelType w:val="hybridMultilevel"/>
    <w:tmpl w:val="62BAEDFE"/>
    <w:lvl w:ilvl="0" w:tplc="B3D207C0">
      <w:start w:val="1"/>
      <w:numFmt w:val="bullet"/>
      <w:lvlText w:val=""/>
      <w:lvlJc w:val="left"/>
      <w:pPr>
        <w:ind w:left="720" w:hanging="360"/>
      </w:pPr>
      <w:rPr>
        <w:rFonts w:ascii="Symbol" w:hAnsi="Symbol" w:hint="default"/>
      </w:rPr>
    </w:lvl>
    <w:lvl w:ilvl="1" w:tplc="9844EDB2">
      <w:start w:val="1"/>
      <w:numFmt w:val="bullet"/>
      <w:lvlText w:val="o"/>
      <w:lvlJc w:val="left"/>
      <w:pPr>
        <w:ind w:left="1440" w:hanging="360"/>
      </w:pPr>
      <w:rPr>
        <w:rFonts w:ascii="Courier New" w:hAnsi="Courier New" w:hint="default"/>
      </w:rPr>
    </w:lvl>
    <w:lvl w:ilvl="2" w:tplc="6C80EB7A">
      <w:start w:val="1"/>
      <w:numFmt w:val="bullet"/>
      <w:lvlText w:val=""/>
      <w:lvlJc w:val="left"/>
      <w:pPr>
        <w:ind w:left="2160" w:hanging="360"/>
      </w:pPr>
      <w:rPr>
        <w:rFonts w:ascii="Wingdings" w:hAnsi="Wingdings" w:hint="default"/>
      </w:rPr>
    </w:lvl>
    <w:lvl w:ilvl="3" w:tplc="4C04A02A">
      <w:start w:val="1"/>
      <w:numFmt w:val="bullet"/>
      <w:lvlText w:val=""/>
      <w:lvlJc w:val="left"/>
      <w:pPr>
        <w:ind w:left="2880" w:hanging="360"/>
      </w:pPr>
      <w:rPr>
        <w:rFonts w:ascii="Symbol" w:hAnsi="Symbol" w:hint="default"/>
      </w:rPr>
    </w:lvl>
    <w:lvl w:ilvl="4" w:tplc="0A188FD6">
      <w:start w:val="1"/>
      <w:numFmt w:val="bullet"/>
      <w:lvlText w:val="o"/>
      <w:lvlJc w:val="left"/>
      <w:pPr>
        <w:ind w:left="3600" w:hanging="360"/>
      </w:pPr>
      <w:rPr>
        <w:rFonts w:ascii="Courier New" w:hAnsi="Courier New" w:hint="default"/>
      </w:rPr>
    </w:lvl>
    <w:lvl w:ilvl="5" w:tplc="7BD0465C">
      <w:start w:val="1"/>
      <w:numFmt w:val="bullet"/>
      <w:lvlText w:val=""/>
      <w:lvlJc w:val="left"/>
      <w:pPr>
        <w:ind w:left="4320" w:hanging="360"/>
      </w:pPr>
      <w:rPr>
        <w:rFonts w:ascii="Wingdings" w:hAnsi="Wingdings" w:hint="default"/>
      </w:rPr>
    </w:lvl>
    <w:lvl w:ilvl="6" w:tplc="8C6EC00E">
      <w:start w:val="1"/>
      <w:numFmt w:val="bullet"/>
      <w:lvlText w:val=""/>
      <w:lvlJc w:val="left"/>
      <w:pPr>
        <w:ind w:left="5040" w:hanging="360"/>
      </w:pPr>
      <w:rPr>
        <w:rFonts w:ascii="Symbol" w:hAnsi="Symbol" w:hint="default"/>
      </w:rPr>
    </w:lvl>
    <w:lvl w:ilvl="7" w:tplc="881076F4">
      <w:start w:val="1"/>
      <w:numFmt w:val="bullet"/>
      <w:lvlText w:val="o"/>
      <w:lvlJc w:val="left"/>
      <w:pPr>
        <w:ind w:left="5760" w:hanging="360"/>
      </w:pPr>
      <w:rPr>
        <w:rFonts w:ascii="Courier New" w:hAnsi="Courier New" w:hint="default"/>
      </w:rPr>
    </w:lvl>
    <w:lvl w:ilvl="8" w:tplc="0882A00A">
      <w:start w:val="1"/>
      <w:numFmt w:val="bullet"/>
      <w:lvlText w:val=""/>
      <w:lvlJc w:val="left"/>
      <w:pPr>
        <w:ind w:left="6480" w:hanging="360"/>
      </w:pPr>
      <w:rPr>
        <w:rFonts w:ascii="Wingdings" w:hAnsi="Wingdings" w:hint="default"/>
      </w:rPr>
    </w:lvl>
  </w:abstractNum>
  <w:abstractNum w:abstractNumId="14" w15:restartNumberingAfterBreak="0">
    <w:nsid w:val="7BDA3752"/>
    <w:multiLevelType w:val="hybridMultilevel"/>
    <w:tmpl w:val="EC32E558"/>
    <w:lvl w:ilvl="0" w:tplc="F78E9C94">
      <w:start w:val="1"/>
      <w:numFmt w:val="decimal"/>
      <w:lvlText w:val="%1."/>
      <w:lvlJc w:val="left"/>
      <w:pPr>
        <w:ind w:left="720" w:hanging="360"/>
      </w:pPr>
    </w:lvl>
    <w:lvl w:ilvl="1" w:tplc="4F12CAD4">
      <w:start w:val="1"/>
      <w:numFmt w:val="lowerLetter"/>
      <w:lvlText w:val="%2."/>
      <w:lvlJc w:val="left"/>
      <w:pPr>
        <w:ind w:left="1440" w:hanging="360"/>
      </w:pPr>
    </w:lvl>
    <w:lvl w:ilvl="2" w:tplc="E34C93B6">
      <w:start w:val="1"/>
      <w:numFmt w:val="lowerRoman"/>
      <w:lvlText w:val="%3."/>
      <w:lvlJc w:val="right"/>
      <w:pPr>
        <w:ind w:left="2160" w:hanging="180"/>
      </w:pPr>
    </w:lvl>
    <w:lvl w:ilvl="3" w:tplc="2BD26966">
      <w:start w:val="1"/>
      <w:numFmt w:val="decimal"/>
      <w:lvlText w:val="%4."/>
      <w:lvlJc w:val="left"/>
      <w:pPr>
        <w:ind w:left="2880" w:hanging="360"/>
      </w:pPr>
    </w:lvl>
    <w:lvl w:ilvl="4" w:tplc="088648C8">
      <w:start w:val="1"/>
      <w:numFmt w:val="lowerLetter"/>
      <w:lvlText w:val="%5."/>
      <w:lvlJc w:val="left"/>
      <w:pPr>
        <w:ind w:left="3600" w:hanging="360"/>
      </w:pPr>
    </w:lvl>
    <w:lvl w:ilvl="5" w:tplc="A3F0A566">
      <w:start w:val="1"/>
      <w:numFmt w:val="lowerRoman"/>
      <w:lvlText w:val="%6."/>
      <w:lvlJc w:val="right"/>
      <w:pPr>
        <w:ind w:left="4320" w:hanging="180"/>
      </w:pPr>
    </w:lvl>
    <w:lvl w:ilvl="6" w:tplc="E6528B4A">
      <w:start w:val="1"/>
      <w:numFmt w:val="decimal"/>
      <w:lvlText w:val="%7."/>
      <w:lvlJc w:val="left"/>
      <w:pPr>
        <w:ind w:left="5040" w:hanging="360"/>
      </w:pPr>
    </w:lvl>
    <w:lvl w:ilvl="7" w:tplc="348689B6">
      <w:start w:val="1"/>
      <w:numFmt w:val="lowerLetter"/>
      <w:lvlText w:val="%8."/>
      <w:lvlJc w:val="left"/>
      <w:pPr>
        <w:ind w:left="5760" w:hanging="360"/>
      </w:pPr>
    </w:lvl>
    <w:lvl w:ilvl="8" w:tplc="8FC603EC">
      <w:start w:val="1"/>
      <w:numFmt w:val="lowerRoman"/>
      <w:lvlText w:val="%9."/>
      <w:lvlJc w:val="right"/>
      <w:pPr>
        <w:ind w:left="6480" w:hanging="180"/>
      </w:pPr>
    </w:lvl>
  </w:abstractNum>
  <w:num w:numId="1">
    <w:abstractNumId w:val="7"/>
  </w:num>
  <w:num w:numId="2">
    <w:abstractNumId w:val="2"/>
  </w:num>
  <w:num w:numId="3">
    <w:abstractNumId w:val="6"/>
  </w:num>
  <w:num w:numId="4">
    <w:abstractNumId w:val="8"/>
  </w:num>
  <w:num w:numId="5">
    <w:abstractNumId w:val="4"/>
  </w:num>
  <w:num w:numId="6">
    <w:abstractNumId w:val="14"/>
  </w:num>
  <w:num w:numId="7">
    <w:abstractNumId w:val="10"/>
  </w:num>
  <w:num w:numId="8">
    <w:abstractNumId w:val="11"/>
  </w:num>
  <w:num w:numId="9">
    <w:abstractNumId w:val="13"/>
  </w:num>
  <w:num w:numId="10">
    <w:abstractNumId w:val="12"/>
  </w:num>
  <w:num w:numId="11">
    <w:abstractNumId w:val="0"/>
  </w:num>
  <w:num w:numId="12">
    <w:abstractNumId w:val="5"/>
  </w:num>
  <w:num w:numId="13">
    <w:abstractNumId w:val="3"/>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8A2F5D"/>
    <w:rsid w:val="000A3857"/>
    <w:rsid w:val="001C5DDB"/>
    <w:rsid w:val="001C64EA"/>
    <w:rsid w:val="001E35AC"/>
    <w:rsid w:val="002B743A"/>
    <w:rsid w:val="00316288"/>
    <w:rsid w:val="00346C9F"/>
    <w:rsid w:val="003960FE"/>
    <w:rsid w:val="00463FB6"/>
    <w:rsid w:val="00511494"/>
    <w:rsid w:val="006334D8"/>
    <w:rsid w:val="00652489"/>
    <w:rsid w:val="00654FE1"/>
    <w:rsid w:val="00793CB6"/>
    <w:rsid w:val="008432EC"/>
    <w:rsid w:val="00A544AF"/>
    <w:rsid w:val="00B90821"/>
    <w:rsid w:val="00C22D08"/>
    <w:rsid w:val="00CD6533"/>
    <w:rsid w:val="00D33EF5"/>
    <w:rsid w:val="00D45D9E"/>
    <w:rsid w:val="00D72E2F"/>
    <w:rsid w:val="00DC1E65"/>
    <w:rsid w:val="00F16F8A"/>
    <w:rsid w:val="00F46BC4"/>
    <w:rsid w:val="00F70D01"/>
    <w:rsid w:val="00F90CDD"/>
    <w:rsid w:val="0C8A2F5D"/>
    <w:rsid w:val="754629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778215"/>
  <w15:chartTrackingRefBased/>
  <w15:docId w15:val="{DB8CC7C0-D766-446B-A553-A5944498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qFormat/>
    <w:pPr>
      <w:spacing w:after="0" w:line="240" w:lineRule="auto"/>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semiHidden/>
    <w:unhideWhenUsed/>
    <w:rsid w:val="003960FE"/>
    <w:rPr>
      <w:color w:val="0000FF"/>
      <w:u w:val="single"/>
    </w:rPr>
  </w:style>
  <w:style w:type="paragraph" w:styleId="Lgende">
    <w:name w:val="caption"/>
    <w:basedOn w:val="Normal"/>
    <w:next w:val="Normal"/>
    <w:uiPriority w:val="35"/>
    <w:unhideWhenUsed/>
    <w:qFormat/>
    <w:rsid w:val="003960FE"/>
    <w:pPr>
      <w:spacing w:after="200" w:line="240" w:lineRule="auto"/>
    </w:pPr>
    <w:rPr>
      <w:i/>
      <w:iCs/>
      <w:color w:val="44546A" w:themeColor="text2"/>
      <w:sz w:val="18"/>
      <w:szCs w:val="18"/>
    </w:rPr>
  </w:style>
  <w:style w:type="paragraph" w:styleId="En-tte">
    <w:name w:val="header"/>
    <w:basedOn w:val="Normal"/>
    <w:link w:val="En-tteCar"/>
    <w:uiPriority w:val="99"/>
    <w:unhideWhenUsed/>
    <w:rsid w:val="008432EC"/>
    <w:pPr>
      <w:tabs>
        <w:tab w:val="center" w:pos="4536"/>
        <w:tab w:val="right" w:pos="9072"/>
      </w:tabs>
      <w:spacing w:after="0" w:line="240" w:lineRule="auto"/>
    </w:pPr>
  </w:style>
  <w:style w:type="character" w:customStyle="1" w:styleId="En-tteCar">
    <w:name w:val="En-tête Car"/>
    <w:basedOn w:val="Policepardfaut"/>
    <w:link w:val="En-tte"/>
    <w:uiPriority w:val="99"/>
    <w:rsid w:val="008432EC"/>
  </w:style>
  <w:style w:type="paragraph" w:styleId="Pieddepage">
    <w:name w:val="footer"/>
    <w:basedOn w:val="Normal"/>
    <w:link w:val="PieddepageCar"/>
    <w:uiPriority w:val="99"/>
    <w:unhideWhenUsed/>
    <w:rsid w:val="008432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32EC"/>
  </w:style>
  <w:style w:type="paragraph" w:styleId="TM1">
    <w:name w:val="toc 1"/>
    <w:basedOn w:val="Normal"/>
    <w:next w:val="Normal"/>
    <w:autoRedefine/>
    <w:rsid w:val="001C64EA"/>
    <w:pPr>
      <w:widowControl w:val="0"/>
      <w:suppressAutoHyphens/>
      <w:autoSpaceDN w:val="0"/>
      <w:spacing w:after="100" w:line="240" w:lineRule="auto"/>
      <w:textAlignment w:val="baseline"/>
    </w:pPr>
    <w:rPr>
      <w:rFonts w:ascii="Liberation Serif" w:eastAsia="SimSun" w:hAnsi="Liberation Serif" w:cs="Mangal"/>
      <w:kern w:val="3"/>
      <w:sz w:val="24"/>
      <w:szCs w:val="21"/>
      <w:lang w:eastAsia="zh-CN" w:bidi="hi-IN"/>
    </w:rPr>
  </w:style>
  <w:style w:type="paragraph" w:styleId="TM2">
    <w:name w:val="toc 2"/>
    <w:basedOn w:val="Normal"/>
    <w:next w:val="Normal"/>
    <w:autoRedefine/>
    <w:rsid w:val="001C64EA"/>
    <w:pPr>
      <w:widowControl w:val="0"/>
      <w:suppressAutoHyphens/>
      <w:autoSpaceDN w:val="0"/>
      <w:spacing w:after="100" w:line="240" w:lineRule="auto"/>
      <w:ind w:left="240"/>
      <w:textAlignment w:val="baseline"/>
    </w:pPr>
    <w:rPr>
      <w:rFonts w:ascii="Liberation Serif" w:eastAsia="SimSun"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T%C3%A9l%C3%A9communicat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Passerelle_(informatique)"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https://fr.wikipedia.org/wiki/Interne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fr.wikipedia.org/wiki/Onde_radio"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833D3374AA4E9FBAC5CFC3044F6F70"/>
        <w:category>
          <w:name w:val="Général"/>
          <w:gallery w:val="placeholder"/>
        </w:category>
        <w:types>
          <w:type w:val="bbPlcHdr"/>
        </w:types>
        <w:behaviors>
          <w:behavior w:val="content"/>
        </w:behaviors>
        <w:guid w:val="{9DFC1A61-C012-4B3B-9EC9-CB0835EECA7C}"/>
      </w:docPartPr>
      <w:docPartBody>
        <w:p w:rsidR="00BE5B06" w:rsidRDefault="00651DED" w:rsidP="00651DED">
          <w:pPr>
            <w:pStyle w:val="BC833D3374AA4E9FBAC5CFC3044F6F70"/>
          </w:pPr>
          <w:r>
            <w:rPr>
              <w:caps/>
              <w:color w:val="FFFFFF" w:themeColor="background1"/>
              <w:sz w:val="18"/>
              <w:szCs w:val="18"/>
            </w:rPr>
            <w:t>[Titre du document]</w:t>
          </w:r>
        </w:p>
      </w:docPartBody>
    </w:docPart>
    <w:docPart>
      <w:docPartPr>
        <w:name w:val="6A0A1AE8178948219B3F6435F1F9143B"/>
        <w:category>
          <w:name w:val="Général"/>
          <w:gallery w:val="placeholder"/>
        </w:category>
        <w:types>
          <w:type w:val="bbPlcHdr"/>
        </w:types>
        <w:behaviors>
          <w:behavior w:val="content"/>
        </w:behaviors>
        <w:guid w:val="{4F0285DF-943E-45C9-9BE0-FEE406998078}"/>
      </w:docPartPr>
      <w:docPartBody>
        <w:p w:rsidR="00BE5B06" w:rsidRDefault="00651DED" w:rsidP="00651DED">
          <w:pPr>
            <w:pStyle w:val="6A0A1AE8178948219B3F6435F1F9143B"/>
          </w:pPr>
          <w:r>
            <w:rPr>
              <w:caps/>
              <w:color w:val="FFFFFF" w:themeColor="background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ebas Neue">
    <w:altName w:val="Calibri"/>
    <w:panose1 w:val="020B0606020202050201"/>
    <w:charset w:val="00"/>
    <w:family w:val="swiss"/>
    <w:pitch w:val="variable"/>
    <w:sig w:usb0="00000007" w:usb1="00000001" w:usb2="00000000" w:usb3="00000000" w:csb0="00000093" w:csb1="00000000"/>
  </w:font>
  <w:font w:name="GeosansLight">
    <w:altName w:val="Calibri"/>
    <w:panose1 w:val="02000603020000020003"/>
    <w:charset w:val="00"/>
    <w:family w:val="auto"/>
    <w:pitch w:val="variable"/>
    <w:sig w:usb0="80000003"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D"/>
    <w:rsid w:val="00651DED"/>
    <w:rsid w:val="00BE5B06"/>
    <w:rsid w:val="00CD20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833D3374AA4E9FBAC5CFC3044F6F70">
    <w:name w:val="BC833D3374AA4E9FBAC5CFC3044F6F70"/>
    <w:rsid w:val="00651DED"/>
  </w:style>
  <w:style w:type="paragraph" w:customStyle="1" w:styleId="6A0A1AE8178948219B3F6435F1F9143B">
    <w:name w:val="6A0A1AE8178948219B3F6435F1F9143B"/>
    <w:rsid w:val="00651D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823</Words>
  <Characters>4527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TP02 : LORA PHYSical layer</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TP02 : LORA PHYSical layer</dc:title>
  <dc:subject/>
  <dc:creator>COTI Caroline - BENALLAL Ayoub - BENKHIRA Yassine – MEDFAI Kalil</dc:creator>
  <cp:keywords/>
  <dc:description/>
  <cp:lastModifiedBy>Ayoub Benallal</cp:lastModifiedBy>
  <cp:revision>7</cp:revision>
  <cp:lastPrinted>2019-05-15T01:48:00Z</cp:lastPrinted>
  <dcterms:created xsi:type="dcterms:W3CDTF">2019-02-14T21:41:00Z</dcterms:created>
  <dcterms:modified xsi:type="dcterms:W3CDTF">2019-05-15T01:48:00Z</dcterms:modified>
</cp:coreProperties>
</file>