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34F3" w14:textId="77777777" w:rsidR="0054411D" w:rsidRDefault="0054411D" w:rsidP="0054411D">
      <w:pPr>
        <w:pStyle w:val="Normaalweb"/>
        <w:spacing w:before="480" w:beforeAutospacing="0" w:after="0" w:afterAutospacing="0"/>
        <w:ind w:left="447"/>
      </w:pPr>
      <w:r>
        <w:rPr>
          <w:b/>
          <w:bCs/>
          <w:color w:val="000000"/>
          <w:sz w:val="36"/>
          <w:szCs w:val="36"/>
        </w:rPr>
        <w:t>Opdrachten sectie 2 – DIVE INTO HTML </w:t>
      </w:r>
    </w:p>
    <w:p w14:paraId="7CAB4410" w14:textId="77777777" w:rsidR="0054411D" w:rsidRDefault="0054411D" w:rsidP="0054411D">
      <w:pPr>
        <w:pStyle w:val="Normaalweb"/>
        <w:spacing w:before="329" w:beforeAutospacing="0" w:after="0" w:afterAutospacing="0"/>
        <w:ind w:left="458"/>
      </w:pPr>
      <w:r>
        <w:rPr>
          <w:rFonts w:ascii="Calibri" w:hAnsi="Calibri" w:cs="Calibri"/>
          <w:color w:val="2F5496"/>
          <w:sz w:val="26"/>
          <w:szCs w:val="26"/>
        </w:rPr>
        <w:t>Kennisopdrachten </w:t>
      </w:r>
    </w:p>
    <w:p w14:paraId="515F0855" w14:textId="77777777" w:rsidR="0054411D" w:rsidRDefault="0054411D" w:rsidP="0054411D">
      <w:pPr>
        <w:pStyle w:val="Normaalweb"/>
        <w:spacing w:before="173" w:beforeAutospacing="0" w:after="0" w:afterAutospacing="0"/>
        <w:ind w:left="819"/>
      </w:pPr>
      <w:r>
        <w:rPr>
          <w:color w:val="000000"/>
          <w:sz w:val="22"/>
          <w:szCs w:val="22"/>
        </w:rPr>
        <w:t>1. Wat is altijd het eerst element op een HTML-pagina? </w:t>
      </w:r>
    </w:p>
    <w:p w14:paraId="45CF7BB9" w14:textId="77777777" w:rsidR="0054411D" w:rsidRDefault="0054411D" w:rsidP="0054411D">
      <w:pPr>
        <w:pStyle w:val="Normaalweb"/>
        <w:spacing w:before="173" w:beforeAutospacing="0" w:after="0" w:afterAutospacing="0"/>
        <w:ind w:left="819"/>
      </w:pPr>
      <w:r>
        <w:rPr>
          <w:color w:val="000000"/>
          <w:sz w:val="22"/>
          <w:szCs w:val="22"/>
        </w:rPr>
        <w:t>!</w:t>
      </w:r>
      <w:proofErr w:type="spellStart"/>
      <w:r>
        <w:rPr>
          <w:color w:val="000000"/>
          <w:sz w:val="22"/>
          <w:szCs w:val="22"/>
        </w:rPr>
        <w:t>doctype</w:t>
      </w:r>
      <w:proofErr w:type="spellEnd"/>
      <w:r>
        <w:rPr>
          <w:color w:val="000000"/>
          <w:sz w:val="22"/>
          <w:szCs w:val="22"/>
        </w:rPr>
        <w:t xml:space="preserve"> html</w:t>
      </w:r>
    </w:p>
    <w:p w14:paraId="43CA2FB0" w14:textId="77777777" w:rsidR="0054411D" w:rsidRDefault="0054411D" w:rsidP="0054411D">
      <w:pPr>
        <w:pStyle w:val="Normaalweb"/>
        <w:spacing w:before="122" w:beforeAutospacing="0" w:after="0" w:afterAutospacing="0"/>
        <w:ind w:left="801"/>
      </w:pPr>
      <w:r>
        <w:rPr>
          <w:color w:val="000000"/>
          <w:sz w:val="22"/>
          <w:szCs w:val="22"/>
        </w:rPr>
        <w:t>2. Wat is het verschil tussen de “</w:t>
      </w:r>
      <w:proofErr w:type="spellStart"/>
      <w:r>
        <w:rPr>
          <w:color w:val="000000"/>
          <w:sz w:val="22"/>
          <w:szCs w:val="22"/>
        </w:rPr>
        <w:t>head</w:t>
      </w:r>
      <w:proofErr w:type="spellEnd"/>
      <w:r>
        <w:rPr>
          <w:color w:val="000000"/>
          <w:sz w:val="22"/>
          <w:szCs w:val="22"/>
        </w:rPr>
        <w:t>” en de “body” van een HTML-pagina? </w:t>
      </w:r>
    </w:p>
    <w:p w14:paraId="3E9457B7" w14:textId="77777777" w:rsidR="0054411D" w:rsidRDefault="0054411D" w:rsidP="0054411D">
      <w:pPr>
        <w:pStyle w:val="Normaalweb"/>
        <w:spacing w:before="122" w:beforeAutospacing="0" w:after="0" w:afterAutospacing="0"/>
        <w:ind w:left="801"/>
      </w:pPr>
      <w:r>
        <w:rPr>
          <w:color w:val="000000"/>
          <w:sz w:val="22"/>
          <w:szCs w:val="22"/>
        </w:rPr>
        <w:t xml:space="preserve">alles wat er in een  body komt te staan zien je op je website maar wat je in je </w:t>
      </w:r>
      <w:proofErr w:type="spellStart"/>
      <w:r>
        <w:rPr>
          <w:color w:val="000000"/>
          <w:sz w:val="22"/>
          <w:szCs w:val="22"/>
        </w:rPr>
        <w:t>head</w:t>
      </w:r>
      <w:proofErr w:type="spellEnd"/>
      <w:r>
        <w:rPr>
          <w:color w:val="000000"/>
          <w:sz w:val="22"/>
          <w:szCs w:val="22"/>
        </w:rPr>
        <w:t xml:space="preserve"> niet </w:t>
      </w:r>
    </w:p>
    <w:p w14:paraId="5BF5ED15" w14:textId="77777777" w:rsidR="0054411D" w:rsidRDefault="0054411D" w:rsidP="0054411D">
      <w:pPr>
        <w:pStyle w:val="Normaalweb"/>
        <w:spacing w:before="122" w:beforeAutospacing="0" w:after="0" w:afterAutospacing="0"/>
        <w:ind w:left="804"/>
      </w:pPr>
      <w:r>
        <w:rPr>
          <w:color w:val="000000"/>
          <w:sz w:val="22"/>
          <w:szCs w:val="22"/>
        </w:rPr>
        <w:t>3. Wat is een HTML-tag? </w:t>
      </w:r>
    </w:p>
    <w:p w14:paraId="04952429" w14:textId="77777777" w:rsidR="0054411D" w:rsidRDefault="0054411D" w:rsidP="0054411D">
      <w:pPr>
        <w:pStyle w:val="Normaalweb"/>
        <w:shd w:val="clear" w:color="auto" w:fill="FFFFFF"/>
        <w:spacing w:before="0" w:beforeAutospacing="0" w:after="0" w:afterAutospacing="0"/>
        <w:ind w:left="-20" w:right="100"/>
      </w:pPr>
      <w:r>
        <w:rPr>
          <w:color w:val="111111"/>
          <w:sz w:val="22"/>
          <w:szCs w:val="22"/>
        </w:rPr>
        <w:t>               HTML-tags HTML is een</w:t>
      </w:r>
      <w:r>
        <w:rPr>
          <w:b/>
          <w:bCs/>
          <w:color w:val="111111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opmaaktaal, wat betekent dat het is geschreven met codes die door een persoon          </w:t>
      </w:r>
    </w:p>
    <w:p w14:paraId="6898F117" w14:textId="77777777" w:rsidR="0054411D" w:rsidRDefault="0054411D" w:rsidP="0054411D">
      <w:pPr>
        <w:pStyle w:val="Normaalweb"/>
        <w:shd w:val="clear" w:color="auto" w:fill="FFFFFF"/>
        <w:spacing w:before="0" w:beforeAutospacing="0" w:after="0" w:afterAutospacing="0"/>
        <w:ind w:left="-20" w:right="100"/>
      </w:pPr>
      <w:r>
        <w:rPr>
          <w:color w:val="111111"/>
          <w:sz w:val="22"/>
          <w:szCs w:val="22"/>
        </w:rPr>
        <w:t>               kunnen worden gelezen zonder dat het eerst hoeft te worden gecompileerd</w:t>
      </w:r>
    </w:p>
    <w:p w14:paraId="4E65E209" w14:textId="77777777" w:rsidR="0054411D" w:rsidRDefault="0054411D" w:rsidP="0054411D">
      <w:pPr>
        <w:pStyle w:val="Normaalweb"/>
        <w:spacing w:before="122" w:beforeAutospacing="0" w:after="0" w:afterAutospacing="0"/>
        <w:ind w:left="797"/>
      </w:pPr>
      <w:r>
        <w:rPr>
          <w:color w:val="000000"/>
          <w:sz w:val="22"/>
          <w:szCs w:val="22"/>
        </w:rPr>
        <w:t>4. Wat is een attribuut? </w:t>
      </w:r>
    </w:p>
    <w:p w14:paraId="359D5594" w14:textId="77777777" w:rsidR="0054411D" w:rsidRDefault="0054411D" w:rsidP="0054411D">
      <w:pPr>
        <w:pStyle w:val="Normaalweb"/>
        <w:spacing w:before="122" w:beforeAutospacing="0" w:after="0" w:afterAutospacing="0"/>
        <w:ind w:left="797"/>
      </w:pPr>
      <w:r>
        <w:rPr>
          <w:color w:val="111111"/>
          <w:sz w:val="22"/>
          <w:szCs w:val="22"/>
          <w:shd w:val="clear" w:color="auto" w:fill="FFFFFF"/>
        </w:rPr>
        <w:t>geeft extra informatie over een element. </w:t>
      </w:r>
    </w:p>
    <w:p w14:paraId="6FE8CE3A" w14:textId="77777777" w:rsidR="0054411D" w:rsidRDefault="0054411D" w:rsidP="0054411D">
      <w:pPr>
        <w:pStyle w:val="Normaalweb"/>
        <w:spacing w:before="122" w:beforeAutospacing="0" w:after="0" w:afterAutospacing="0"/>
        <w:ind w:left="802"/>
      </w:pPr>
      <w:r>
        <w:rPr>
          <w:color w:val="000000"/>
          <w:sz w:val="22"/>
          <w:szCs w:val="22"/>
        </w:rPr>
        <w:t>5. Geef een voorbeeld van attribuut. </w:t>
      </w:r>
    </w:p>
    <w:p w14:paraId="513C8181" w14:textId="77777777" w:rsidR="0054411D" w:rsidRDefault="0054411D" w:rsidP="0054411D">
      <w:pPr>
        <w:pStyle w:val="Normaalweb"/>
        <w:spacing w:before="122" w:beforeAutospacing="0" w:after="0" w:afterAutospacing="0"/>
        <w:ind w:left="802"/>
      </w:pPr>
      <w:proofErr w:type="spellStart"/>
      <w:r>
        <w:rPr>
          <w:color w:val="000000"/>
          <w:sz w:val="22"/>
          <w:szCs w:val="22"/>
        </w:rPr>
        <w:t>width</w:t>
      </w:r>
      <w:proofErr w:type="spellEnd"/>
    </w:p>
    <w:p w14:paraId="19410436" w14:textId="77777777" w:rsidR="0054411D" w:rsidRDefault="0054411D" w:rsidP="0054411D">
      <w:pPr>
        <w:pStyle w:val="Normaalweb"/>
        <w:spacing w:before="122" w:beforeAutospacing="0" w:after="0" w:afterAutospacing="0"/>
        <w:ind w:left="804"/>
      </w:pPr>
      <w:r>
        <w:rPr>
          <w:color w:val="000000"/>
          <w:sz w:val="22"/>
          <w:szCs w:val="22"/>
        </w:rPr>
        <w:t>6. Welke HTML-tag kan je een link maken? </w:t>
      </w:r>
    </w:p>
    <w:p w14:paraId="6E4B56FE" w14:textId="77777777" w:rsidR="0054411D" w:rsidRDefault="0054411D" w:rsidP="0054411D">
      <w:pPr>
        <w:pStyle w:val="Normaalweb"/>
        <w:spacing w:before="122" w:beforeAutospacing="0" w:after="0" w:afterAutospacing="0"/>
        <w:ind w:left="804"/>
      </w:pPr>
      <w:r>
        <w:rPr>
          <w:color w:val="000000"/>
          <w:sz w:val="22"/>
          <w:szCs w:val="22"/>
        </w:rPr>
        <w:t>&lt;a&gt;</w:t>
      </w:r>
    </w:p>
    <w:p w14:paraId="5B554422" w14:textId="77777777" w:rsidR="0054411D" w:rsidRDefault="0054411D" w:rsidP="0054411D">
      <w:pPr>
        <w:pStyle w:val="Normaalweb"/>
        <w:spacing w:before="122" w:beforeAutospacing="0" w:after="0" w:afterAutospacing="0"/>
        <w:ind w:left="799"/>
      </w:pPr>
      <w:r>
        <w:rPr>
          <w:color w:val="000000"/>
          <w:sz w:val="22"/>
          <w:szCs w:val="22"/>
        </w:rPr>
        <w:t>7. Wat is het verschil tussen een interne en externe link?  </w:t>
      </w:r>
    </w:p>
    <w:p w14:paraId="7123C1E9" w14:textId="77777777" w:rsidR="0054411D" w:rsidRDefault="0054411D" w:rsidP="0054411D">
      <w:pPr>
        <w:pStyle w:val="Normaalweb"/>
        <w:spacing w:before="122" w:beforeAutospacing="0" w:after="0" w:afterAutospacing="0"/>
        <w:ind w:left="799"/>
      </w:pPr>
      <w:r>
        <w:rPr>
          <w:color w:val="111111"/>
          <w:sz w:val="22"/>
          <w:szCs w:val="22"/>
          <w:shd w:val="clear" w:color="auto" w:fill="FFFFFF"/>
        </w:rPr>
        <w:t xml:space="preserve">Interne en externe links brengen je bezoeker naar een andere webpagina wanneer deze door je bezoeker worden aangeklikt. Het verschil zit ‘m hierin: bij een interne link komt men terecht op een pagina binnen je eigen blog of </w:t>
      </w:r>
      <w:proofErr w:type="spellStart"/>
      <w:r>
        <w:rPr>
          <w:color w:val="111111"/>
          <w:sz w:val="22"/>
          <w:szCs w:val="22"/>
          <w:shd w:val="clear" w:color="auto" w:fill="FFFFFF"/>
        </w:rPr>
        <w:t>website,terwijl</w:t>
      </w:r>
      <w:proofErr w:type="spellEnd"/>
      <w:r>
        <w:rPr>
          <w:color w:val="111111"/>
          <w:sz w:val="22"/>
          <w:szCs w:val="22"/>
          <w:shd w:val="clear" w:color="auto" w:fill="FFFFFF"/>
        </w:rPr>
        <w:t xml:space="preserve"> een klik op een externe link ervoor zorgt dat je lezer terechtkomt op een webpagina buiten je eigen blog</w:t>
      </w:r>
    </w:p>
    <w:p w14:paraId="3251BEDE" w14:textId="77777777" w:rsidR="000021C0" w:rsidRDefault="000021C0"/>
    <w:sectPr w:rsidR="0000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D1"/>
    <w:rsid w:val="000021C0"/>
    <w:rsid w:val="00146FD1"/>
    <w:rsid w:val="005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E5A3"/>
  <w15:chartTrackingRefBased/>
  <w15:docId w15:val="{0909ED85-C65A-4192-9174-21CA46AC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Laachach</dc:creator>
  <cp:keywords/>
  <dc:description/>
  <cp:lastModifiedBy>Ayoub Laachach</cp:lastModifiedBy>
  <cp:revision>2</cp:revision>
  <dcterms:created xsi:type="dcterms:W3CDTF">2022-10-05T11:43:00Z</dcterms:created>
  <dcterms:modified xsi:type="dcterms:W3CDTF">2022-10-05T11:43:00Z</dcterms:modified>
</cp:coreProperties>
</file>