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MINI DOCULENS</w:t>
      </w:r>
    </w:p>
    <w:p>
      <w:pPr>
        <w:spacing w:after="100" w:before="100"/>
      </w:pPr>
    </w:p>
    <w:p>
      <w:pPr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Documentation pedagogique Python</w:t>
      </w:r>
    </w:p>
    <w:p>
      <w:pPr>
        <w:spacing w:after="100" w:before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Apprendre Python a travers un projet RAG + Agent IA</w:t>
      </w:r>
    </w:p>
    <w:p>
      <w:pPr>
        <w:spacing w:after="10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Profil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Dev Java 4 ans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Python : niveau zero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DDDFF"/>
                <w:sz w:val="18"/>
                <w:szCs w:val="18"/>
              </w:rPr>
              <w:t xml:space="preserve">Stack projet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RAG + Agent ReAct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DDDFF"/>
                <w:sz w:val="20"/>
                <w:szCs w:val="20"/>
              </w:rPr>
              <w:t xml:space="preserve">LangChain + Gemini + Streamlit</w:t>
            </w:r>
          </w:p>
        </w:tc>
      </w:tr>
    </w:tbl>
    <w:p>
      <w:pPr>
        <w:spacing w:after="100"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Genere par Claude Code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Introduction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 document est la documentation pedagogique complete du projet Mini DocuLens. Il a ete genere par Claude Code a partir des annotations pedagogiques ajoutees dans chaque fichier Python du projet.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Objectif : comprendre Python (syntaxe, concepts, philosophie) a travers un projet concret d'IA, en partant d'une base Java/Angular solide.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Methode : chaque fichier est analyse selon la meme structure : fiche d'identite, inventaire des concepts Python avec comparaisons Java, et recapitulatif des apprentissages cles.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Architecture du projet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6740"/>
      </w:tblGrid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Projet 1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 DocuLens — Pipeline RAG : question → recherche vectorielle → reponse Gemini avec sources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Projet 2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IA ReAct — Mission complexe → raisonnement → outils enchaines → rapport + graphique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Interface 1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app.py — Streamlit pour le RAG (upload PDF, question, reponse)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Interface 2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agent_app.py — Streamlit pour l'agent (mission, suivi, rapports)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Ordre de lecture recommande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src/prompts.py — le plus simple, introduction aux strings Python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src/ingest.py — concepts fondamentaux : boucles, fonctions, fichiers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src/rag.py — imports, exceptions, dictionnaires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src/tools.py — decorateurs, try/except, types avances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src/agent.py — pattern ReAct, configuration LLM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app.py — Streamlit, session_state,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agent_app.py — patterns avances Streamlit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8"/>
                <w:szCs w:val="18"/>
              </w:rPr>
              <w:t xml:space="preserve">FICHIER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src/prompts.py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Fiche d'identite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6740"/>
      </w:tblGrid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Role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Fichier de configuration des prompts LLM — definit les instructions envoyees a Gemini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Equivalent Java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@Configuration + classe de constantes (static final String) — aucune logique, seulement des donnees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Equivalent Angular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environment.ts ou un fichier de constantes d'API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Flux de donnees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Entree : rien (valeurs statiques) → Sortie : deux strings template utilisees par src/rag.py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Dependances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Appele par src/rag.py qui l'importe pour construire la chaine LangChain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Inventaire des concepts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2995"/>
        <w:gridCol w:w="3745"/>
      </w:tblGrid>
      <w:tr>
        <w:trPr>
          <w:tblHeader/>
        </w:trP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 Python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Equivalent Java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 retenir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UPPER_CASE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public static final String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Convention pour les constantes en Python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"""..."""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"" "" (Javadoc) ou String.join(...)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Chaine multi-lignes (triple guillemets)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{variable} dans string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String.format("%s", var)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Placeholder pour les f-strings LangChain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Module-level variables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Classe avec static final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 n'a pas besoin d'une classe conteneur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Ce que tu viens d'apprendre</w:t>
            </w:r>
          </w:p>
          <w:p>
            <w:pPr>
              <w:spacing w:after="60" w:before="60"/>
            </w:pPr>
          </w:p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UPPER_CASE</w:t>
            </w:r>
          </w:p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Convention Python pour les constantes. Pas de mot-cle const comme en JS, pas de final comme en Java. C'est une convention de nommage pure.</w:t>
            </w:r>
          </w:p>
          <w:p>
            <w:pPr>
              <w:spacing w:after="40" w:before="40"/>
            </w:pPr>
          </w:p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"""triple guillemets"""</w:t>
            </w:r>
          </w:p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Permet les chaines sur plusieurs lignes sans concatenation. Equivalent de String.join("\n", ...) Java mais en une seule declaration.</w:t>
            </w:r>
          </w:p>
          <w:p>
            <w:pPr>
              <w:spacing w:after="40" w:before="40"/>
            </w:pPr>
          </w:p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{context} et {question}</w:t>
            </w:r>
          </w:p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Placeholders remplis plus tard par .format(context=..., question=...). Differents des f-strings qui evaluent immediatement.</w:t>
            </w:r>
          </w:p>
          <w:p>
            <w:pPr>
              <w:spacing w:after="40" w:before="40"/>
            </w:pP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8"/>
                <w:szCs w:val="18"/>
              </w:rPr>
              <w:t xml:space="preserve">FICHIER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src/ingest.py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Fiche d'identite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6740"/>
      </w:tblGrid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Role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Pipeline d'ingestion : lit les PDFs, les decoupe en chunks, les transforme en vecteurs et les stocke dans ChromaDB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Equivalent Java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@Service + @Scheduled ou batch job Spring Batch — un service qui s'execute une fois pour preparer la base de donnees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Equivalent Angular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Aucun equivalent direct — c'est du back-end pur. Comme un script de seed de base de donnees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Flux de donnees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documents/*.pdf → texte brut → chunks 400 chars → vecteurs → chroma_db/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Dependances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Script standalone lance une seule fois. Aucun autre fichier Python ne l'importe.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Inventaire des concepts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2995"/>
        <w:gridCol w:w="3745"/>
      </w:tblGrid>
      <w:tr>
        <w:trPr>
          <w:tblHeader/>
        </w:trP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 Python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Equivalent Java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 retenir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/ from X import Y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import com.package.Class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Deux formes d'import expliquees en detail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load_dotenv()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@Value("${...}") Spring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Charge le fichier .env en variables d'environnement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def fonction(p: type) -&gt; type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public Type methode(Type p)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Fonctions avec type hints optionnels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list[dict]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List&lt;Map&lt;String,Object&gt;&gt;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Typage generique Python 3.9+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[x for x in col if cond]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stream().filter().collect()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 comprehension — syntaxe emblematique Python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with ... as ...: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try-with-resources Java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Gestionnaire de contexte, fermeture automatique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enumerate(iterable, start=1)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 (int i=1; i&lt;=n; i++)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Boucle avec index automatique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dict {"key": value}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new HashMap&lt;&gt;() + .put()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Dictionnaire litteral, syntaxe concise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tuple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Pas d'equivalent direct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Paire/triplet immuable retourne par une fonction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if __name__ == "__main__":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public static void main()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Point d'entree conditionnel du script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None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void / null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Absence de valeur en Python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text.strip()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text.trim()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Supprime espaces/retours en debut et fin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Ce que tu viens d'apprendre</w:t>
            </w:r>
          </w:p>
          <w:p>
            <w:pPr>
              <w:spacing w:after="60" w:before="60"/>
            </w:pPr>
          </w:p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List comprehension [f for f in os.listdir(...)]</w:t>
            </w:r>
          </w:p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La syntaxe la plus pythonique. Equivalent de stream().filter().collect() Java, en une ligne.</w:t>
            </w:r>
          </w:p>
          <w:p>
            <w:pPr>
              <w:spacing w:after="40" w:before="40"/>
            </w:pPr>
          </w:p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with ... as ... (context manager)</w:t>
            </w:r>
          </w:p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Identique au try-with-resources Java. Le fichier PDF est ferme automatiquement a la fin du bloc indenté.</w:t>
            </w:r>
          </w:p>
          <w:p>
            <w:pPr>
              <w:spacing w:after="40" w:before="40"/>
            </w:pPr>
          </w:p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enumerate(collection, start=1)</w:t>
            </w:r>
          </w:p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Boucle avec index automatique. Evite le int i = 0; i++ Java.</w:t>
            </w:r>
          </w:p>
          <w:p>
            <w:pPr>
              <w:spacing w:after="40" w:before="40"/>
            </w:pPr>
          </w:p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return a, b → chunks, metadatas = chunk_pages(pages)</w:t>
            </w:r>
          </w:p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Python retourne plusieurs valeurs sans classe intermediaire. L'appelant destructure directement.</w:t>
            </w:r>
          </w:p>
          <w:p>
            <w:pPr>
              <w:spacing w:after="40" w:before="40"/>
            </w:pPr>
          </w:p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if __name__ == "__main__":</w:t>
            </w:r>
          </w:p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Guard essentiel. Sans ca, main() s'executerait a chaque import ingest dans un autre fichier.</w:t>
            </w:r>
          </w:p>
          <w:p>
            <w:pPr>
              <w:spacing w:after="40" w:before="40"/>
            </w:pP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8"/>
                <w:szCs w:val="18"/>
              </w:rPr>
              <w:t xml:space="preserve">FICHIER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src/rag.py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Fiche d'identite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6740"/>
      </w:tblGrid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Role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Coeur du pipeline RAG — orchestre la recherche vectorielle et la generation de reponse par Gemini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Equivalent Java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@Service principal avec injection de dependances — comme un QuestionAnsweringService qui coordonne VectorStoreRepository et LLMClient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Equivalent Angular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 Angular qui combine deux autres services et expose une methode ask()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Flux de donnees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question (str) → ChromaDB (recherche) → contexte formate → Gemini API → {answer, chunks, question}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Dependances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Importe src/prompts.py · Lit chroma_db/ (cree par ingest.py) · Appele par app.py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Inventaire des concepts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2995"/>
        <w:gridCol w:w="3745"/>
      </w:tblGrid>
      <w:tr>
        <w:trPr>
          <w:tblHeader/>
        </w:trP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 Python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Equivalent Java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 retenir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raise Exception(...)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throw new Exception(...)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Lever une exception en Python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os.path.exists(path)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Files.exists(Path.of(...))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Verifier l'existence d'un chemin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Docstrings Args: / Returns: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Javadoc @param / @return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Documentation inline des fonctions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dict.get("key", default)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map.getOrDefault("key", default)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Acces securise a un dict avec valeur par defaut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"\n\n".join(liste)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String.join("\n\n", liste)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Concatener une liste avec separateur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os.getenv("VAR")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System.getenv("VAR")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Lire une variable d'environnement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"=" * 60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"=".repeat(60)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Repetition de chaine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Fonction ask() comme facade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Pattern Facade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Point d'entree unique qui delègue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Ce que tu viens d'apprendre</w:t>
            </w:r>
          </w:p>
          <w:p>
            <w:pPr>
              <w:spacing w:after="60" w:before="60"/>
            </w:pPr>
          </w:p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import X as Y — l'alias d'import</w:t>
            </w:r>
          </w:p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import google.generativeai as genai → tu ecris genai.configure() au lieu du nom complet. Conventions : numpy → np, pandas → pd.</w:t>
            </w:r>
          </w:p>
          <w:p>
            <w:pPr>
              <w:spacing w:after="40" w:before="40"/>
            </w:pPr>
          </w:p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raise ValueError(...)</w:t>
            </w:r>
          </w:p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Identique a throw new IllegalArgumentException() Java. not api_key couvre a la fois None et la string vide.</w:t>
            </w:r>
          </w:p>
          <w:p>
            <w:pPr>
              <w:spacing w:after="40" w:before="40"/>
            </w:pPr>
          </w:p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dict.get("key", default)</w:t>
            </w:r>
          </w:p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Equivalent de map.getOrDefault() Java. Piege : dict["key"] leve KeyError si absent.</w:t>
            </w:r>
          </w:p>
          <w:p>
            <w:pPr>
              <w:spacing w:after="40" w:before="40"/>
            </w:pPr>
          </w:p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"sep".join(liste)</w:t>
            </w:r>
          </w:p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Equivalent de String.join(sep, liste) Java, mais syntaxe inversee : c'est le separateur qui appelle .join().</w:t>
            </w:r>
          </w:p>
          <w:p>
            <w:pPr>
              <w:spacing w:after="40" w:before="40"/>
            </w:pPr>
          </w:p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str.format(key=val)</w:t>
            </w:r>
          </w:p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Differents des f-strings (immediates). Utilise ici car RAG_HUMAN_PROMPT est defini dans prompts.py.</w:t>
            </w:r>
          </w:p>
          <w:p>
            <w:pPr>
              <w:spacing w:after="40" w:before="40"/>
            </w:pP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33C00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8"/>
                <w:szCs w:val="18"/>
              </w:rPr>
              <w:t xml:space="preserve">FICHIER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src/tools.py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Fiche d'identite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6740"/>
      </w:tblGrid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Role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Definit les outils que l'agent ReAct peut declencher : recherche documentaire, rapport, web, graphique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Equivalent Java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@Component + methodes annotees @Tool — comme des @ManagedOperation JMX ou actions d'un chatbot Spring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Equivalent Angular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Ensemble de services injectables, chacun exposant une action metier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Flux de donnees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L'agent choisit un outil → passe les arguments → recoit une string de resultat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Dependances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Importe src/rag.ask() · Exporte AGENT_TOOLS vers src/agent.py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Inventaire des concepts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2995"/>
        <w:gridCol w:w="3745"/>
      </w:tblGrid>
      <w:tr>
        <w:trPr>
          <w:tblHeader/>
        </w:trP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 Python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Equivalent Java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 retenir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@tool (decorateur)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@Annotation Spring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Transforme une fonction en outil LangChain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def func(p: str = "defaut")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void func(String p) avec surcharge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Parametre optionnel avec valeur par defaut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try / except X / except Y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try / catch(X e) / catch(Y e)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Gestion multi-exceptions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except Exception as e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catch (Exception e)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Capture toutes les exceptions avec alias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str(e)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e.getMessage()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Convertir une exception en string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isinstance(x, dict)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x instanceof Map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Verification du type a l'execution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os.makedirs("dir", exist_ok=True)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Files.createDirectories(path)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Creer un dossier sans erreur s'il existe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datetime.now().strftime(...)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LocalDateTime.format(DateTimeFormatter)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Formatage de date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with open(f, "w") as f: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try (FileWriter fw = new FileWriter(f))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Ecriture fichier avec fermeture automatique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zip(liste1, liste2)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IntStream.range ou Pair manuel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Iteration parallele sur deux collections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float(valeur)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Double.parseDouble(valeur)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Conversion string → nombre decimal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Ce que tu viens d'apprendre</w:t>
            </w:r>
          </w:p>
          <w:p>
            <w:pPr>
              <w:spacing w:after="60" w:before="60"/>
            </w:pPr>
          </w:p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@tool — le decorateur</w:t>
            </w:r>
          </w:p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C'est l'equivalent le plus proche d'une @Annotation Spring. @tool lit la docstring → elle devient la description envoyee au LLM pour qu'il sache quand utiliser l'outil.</w:t>
            </w:r>
          </w:p>
          <w:p>
            <w:pPr>
              <w:spacing w:after="40" w:before="40"/>
            </w:pPr>
          </w:p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Parametre avec valeur par defaut def f(p: str = 'defaut')</w:t>
            </w:r>
          </w:p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Remplace la surcharge de methodes Java. Regle : toujours apres les parametres sans defaut dans la signature.</w:t>
            </w:r>
          </w:p>
          <w:p>
            <w:pPr>
              <w:spacing w:after="40" w:before="40"/>
            </w:pPr>
          </w:p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try / except X / except Exception as e</w:t>
            </w:r>
          </w:p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Du plus specifique au plus general — exactement comme catch en Java. Piege : si tu mets except Exception en premier, il intercepte tout.</w:t>
            </w:r>
          </w:p>
          <w:p>
            <w:pPr>
              <w:spacing w:after="40" w:before="40"/>
            </w:pPr>
          </w:p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isinstance(x, dict)</w:t>
            </w:r>
          </w:p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x instanceof Map en Java. Aussi utile : isinstance(x, (str, int)) pour tester plusieurs types d'un coup.</w:t>
            </w:r>
          </w:p>
          <w:p>
            <w:pPr>
              <w:spacing w:after="40" w:before="40"/>
            </w:pPr>
          </w:p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zip(liste1, liste2)</w:t>
            </w:r>
          </w:p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Elimine le for (int i=0; i&lt;n; i++) Java. Cree des paires (elem1, elem2) destructurees directement dans le for.</w:t>
            </w:r>
          </w:p>
          <w:p>
            <w:pPr>
              <w:spacing w:after="40" w:before="40"/>
            </w:pP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8"/>
                <w:szCs w:val="18"/>
              </w:rPr>
              <w:t xml:space="preserve">FICHIER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src/agent.py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Fiche d'identite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6740"/>
      </w:tblGrid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Role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Cree et orchestre l'agent ReAct — un LLM qui raisonne, choisit un outil, observe le resultat, et recommence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Equivalent Java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@Service orchestrateur avec boucle de decision — comme un WorkflowEngine ou moteur BPM (Camunda, Activiti)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Equivalent Angular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Aucun equivalent direct — c'est de l'IA agentique, pas du front-end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Flux de donnees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mission (str) → create_agent() → boucle ReAct → appels d'outils → {answer, mission, success}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Dependances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Importe AGENT_TOOLS de src/tools.py · Appele par agent_app.py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Inventaire des concepts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2995"/>
        <w:gridCol w:w="3745"/>
      </w:tblGrid>
      <w:tr>
        <w:trPr>
          <w:tblHeader/>
        </w:trP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 Python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Equivalent Java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 retenir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AGENT_PROMPT_TEMPLATE = """..."""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static final String multi-lignes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Template avec 4 placeholders speciaux ReAct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{tools}, {agent_scratchpad}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Placeholders MessageFormat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Variables remplies automatiquement par LangChain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temperature=0.1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Parametre de config DTO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Controle le hasard du LLM (0 = deterministe)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PromptTemplate(input_variables=[...])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MessageFormat + validation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Template LangChain avec liste de variables requises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create_react_agent(llm, tools, prompt)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Factory method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Assemble les pieces de l'agent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AgentExecutor(agent=..., verbose=True)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WorkflowEngine configure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Boucle de controle Thought/Action/Observation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agent_executor.invoke({"input": ...})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engine.execute(params)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Lance la boucle ReAct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"success": True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boolean success = true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Booleen dans un dict — True/False avec majuscule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Ce que tu viens d'apprendre</w:t>
            </w:r>
          </w:p>
          <w:p>
            <w:pPr>
              <w:spacing w:after="60" w:before="60"/>
            </w:pPr>
          </w:p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Le pattern ReAct — la grande nouveaute</w:t>
            </w:r>
          </w:p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Le LLM tourne en boucle : Thought → Action → Observation → recommence. AgentExecutor gere la boucle, le parsing du texte LLM, et l'appel des outils.</w:t>
            </w:r>
          </w:p>
          <w:p>
            <w:pPr>
              <w:spacing w:after="40" w:before="40"/>
            </w:pPr>
          </w:p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True / False / None — MAJUSCULE en Python</w:t>
            </w:r>
          </w:p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La difference syntaxique la plus piégeuse pour un dev Java. true en Python = NameError. Toujours avec majuscule.</w:t>
            </w:r>
          </w:p>
          <w:p>
            <w:pPr>
              <w:spacing w:after="40" w:before="40"/>
            </w:pPr>
          </w:p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temperature=0.1</w:t>
            </w:r>
          </w:p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Controle le hasard du LLM. 0.0 = deterministe. Faible pour le raisonnement logique, plus eleve pour la creativite.</w:t>
            </w:r>
          </w:p>
          <w:p>
            <w:pPr>
              <w:spacing w:after="40" w:before="40"/>
            </w:pPr>
          </w:p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Difference app.py vs agent_app.py</w:t>
            </w:r>
          </w:p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app.py → ask() → 1 appel LLM, reponse immediate. agent_app.py → run_agent() → N appels LLM en boucle ReAct.</w:t>
            </w:r>
          </w:p>
          <w:p>
            <w:pPr>
              <w:spacing w:after="40" w:before="40"/>
            </w:pP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8"/>
                <w:szCs w:val="18"/>
              </w:rPr>
              <w:t xml:space="preserve">FICHIER 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app.py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Fiche d'identite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6740"/>
      </w:tblGrid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Role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Interface utilisateur Streamlit du pipeline RAG — upload PDFs, indexation, question, affichage reponse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Equivalent Java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@Controller Spring MVC + templates Thymeleaf, mais en Python pur sans HTML/CSS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Equivalent Angular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Composant Angular avec son template HTML, declare en Python dans un seul fichier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Flux de donnees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PDFs uploades → save_uploaded_files() → run_ingestion() → ask(question) → affichage reponse + sources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Dependances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Importe src/ingest.py et src/rag.ask() · Lance par streamlit run app.py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Inventaire des concepts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2995"/>
        <w:gridCol w:w="3745"/>
      </w:tblGrid>
      <w:tr>
        <w:trPr>
          <w:tblHeader/>
        </w:trP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 Python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Equivalent Java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 retenir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streamlit as st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import { Component } Angular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Alias standard st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Modele d'execution Streamlit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ngOnInit() re-execute a chaque evenement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Chaque interaction relance tout le script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st.set_page_config()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&lt;title&gt; + meta dans index.html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Configure titre, icone, layout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with st.sidebar: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&lt;mat-sidenav&gt; Angular Material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Tout dans ce bloc va dans la barre laterale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with st.spinner('...'):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&lt;mat-progress-spinner&gt;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Affiche un loader pendant l'execution du bloc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st.session_state['cle']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HttpSession Java / BehaviorSubject Angular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Persiste des donnees entre deux rechargements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shutil.rmtree('dir')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FileUtils.deleteDirectory() Apache Commons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Supprime un dossier et tout son contenu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uploaded_file.getbuffer()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MultipartFile.getBytes() Spring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Lit le contenu binaire d'un fichier uploade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"wb" dans open()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FileOutputStream Java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 ecriture binaire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col1, col2 = st.columns([1,5])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CSS grid-template-columns: 1fr 5fr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Mise en page en colonnes proportionnelles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count += 1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count++ ou count += 1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Increment — Python n'a PAS ++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Ce que tu viens d'apprendre</w:t>
            </w:r>
          </w:p>
          <w:p>
            <w:pPr>
              <w:spacing w:after="60" w:before="60"/>
            </w:pPr>
          </w:p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Le modele d'execution Streamlit</w:t>
            </w:r>
          </w:p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Chaque clic, chaque frappe, chaque upload relance tout le script Python du debut a la fin. L'ordre du code = l'ordre d'affichage.</w:t>
            </w:r>
          </w:p>
          <w:p>
            <w:pPr>
              <w:spacing w:after="40" w:before="40"/>
            </w:pPr>
          </w:p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st.session_state['cle'] = valeur</w:t>
            </w:r>
          </w:p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La seule facon de persister des donnees entre deux rechargements. Les variables Python normales sont perdues a chaque rechargement.</w:t>
            </w:r>
          </w:p>
          <w:p>
            <w:pPr>
              <w:spacing w:after="40" w:before="40"/>
            </w:pPr>
          </w:p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count += 1 — Python n'a pas ++</w:t>
            </w:r>
          </w:p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count++ est une SyntaxError en Python. Toujours += 1.</w:t>
            </w:r>
          </w:p>
          <w:p>
            <w:pPr>
              <w:spacing w:after="40" w:before="40"/>
            </w:pPr>
          </w:p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Mode "wb" vs "w"</w:t>
            </w:r>
          </w:p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"w" pour les fichiers texte. "wb" pour les fichiers binaires (PDFs, images). Utiliser "w" sur un PDF corrompt le fichier silencieusement.</w:t>
            </w:r>
          </w:p>
          <w:p>
            <w:pPr>
              <w:spacing w:after="40" w:before="40"/>
            </w:pPr>
          </w:p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shutil.rmtree() est destructif</w:t>
            </w:r>
          </w:p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Pas de corbeille, pas d'annulation. Toujours if os.path.exists(...) avant.</w:t>
            </w:r>
          </w:p>
          <w:p>
            <w:pPr>
              <w:spacing w:after="40" w:before="40"/>
            </w:pP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8"/>
                <w:szCs w:val="18"/>
              </w:rPr>
              <w:t xml:space="preserve">FICHIER 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agent_app.py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Fiche d'identite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6740"/>
      </w:tblGrid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Role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Interface Streamlit de l'agent ReAct — saisie de missions, suivi, telechargement rapports et graphiques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Equivalent Java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@Controller avec vue Thymeleaf pour un workflow long (polling d'un job asynchrone)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Equivalent Angular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Composant dashboard avec formulaire de lancement de job, barre de progression, et section resultats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Flux de donnees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Mission texte → run_agent() → result {answer, success} → affichage reponse + fichiers reports/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Dependances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Importe src/agent.run_agent() · Lit reports/*.md et reports/*.png produits par les outils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Inventaire des concepts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2995"/>
        <w:gridCol w:w="3745"/>
      </w:tblGrid>
      <w:tr>
        <w:trPr>
          <w:tblHeader/>
        </w:trP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 Python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Equivalent Java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 retenir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bool(os.listdir(...))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!list.isEmpty()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Conversion explicite en booleen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st.session_state.get("cle", "")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session.getAttribute() avec defaut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Lire session_state sans KeyError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st.text_area()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&lt;textarea&gt; HTML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Champ multi-lignes vs text_input mono-ligne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disabled=not check_vectorstore_ready()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button.setDisabled(!isReady())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Expression calculee dans un argument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st.progress(0, text="...")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ProgressBar JavaFX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Barre de progression avec texte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st.empty()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&lt;ng-container&gt; Angular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Placeholder mutable — remplacable dynamiquement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sorted([...], reverse=True)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Collections.sort() / stream().sorted()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Trier une liste, ordre inverse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liste[:3]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list.subList(0, 3)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Slicing — extraire une tranche d'une liste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open(path, "r", encoding="utf-8")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new BufferedReader(new FileReader(f))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Lire un fichier texte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key=f"download_{report_file}"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id HTML unique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Cle unique obligatoire pour widgets en boucle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st.download_button()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&lt;a download href="..."&gt; HTML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Bouton de telechargement de fichier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Ce que tu viens d'apprendre</w:t>
            </w:r>
          </w:p>
          <w:p>
            <w:pPr>
              <w:spacing w:after="60" w:before="60"/>
            </w:pPr>
          </w:p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Slicing liste[:3]</w:t>
            </w:r>
          </w:p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Extrait une sous-liste. [:3] = les 3 premiers. [-1] = le dernier. [1:4] = index 1, 2, 3. Piege : [:3] sur une liste de 2 elements retourne 2 elements sans erreur.</w:t>
            </w:r>
          </w:p>
          <w:p>
            <w:pPr>
              <w:spacing w:after="40" w:before="40"/>
            </w:pPr>
          </w:p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sorted(liste, reverse=True)</w:t>
            </w:r>
          </w:p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Retourne une nouvelle liste triee. Piege : liste.sort() modifie en place et retourne None. Toujours sorted() quand tu veux une nouvelle liste.</w:t>
            </w:r>
          </w:p>
          <w:p>
            <w:pPr>
              <w:spacing w:after="40" w:before="40"/>
            </w:pPr>
          </w:p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f.read()</w:t>
            </w:r>
          </w:p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Lit tout le contenu d'un fichier en une seule string. Toujours encoding='utf-8' pour eviter les problemes d'accents.</w:t>
            </w:r>
          </w:p>
          <w:p>
            <w:pPr>
              <w:spacing w:after="40" w:before="40"/>
            </w:pPr>
          </w:p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key= obligatoire dans les boucles</w:t>
            </w:r>
          </w:p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Sans key=, Streamlit leve DuplicateWidgetID. C'est l'equivalent de l'attribut id HTML unique.</w:t>
            </w:r>
          </w:p>
          <w:p>
            <w:pPr>
              <w:spacing w:after="40" w:before="40"/>
            </w:pPr>
          </w:p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st.empty() — placeholder mutable</w:t>
            </w:r>
          </w:p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Reserve un espace dans l'UI qu'on peut remplir puis vider dynamiquement. Different d'un widget cache/visible Angular.</w:t>
            </w:r>
          </w:p>
          <w:p>
            <w:pPr>
              <w:spacing w:after="40" w:before="40"/>
            </w:pP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Recapitulatif general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Voici la synthese de tous les concepts Python appris a travers ce projet, fichier par fichier.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Concepts cles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prompts.py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Constantes UPPER_CASE, triple guillemets """, placeholders {var}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ingest.py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comprehension, with, enumerate, retour tuple, __name__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rag.py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 as, raise, dict.get(), join(), str.format()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tools.py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@tool, parametres par defaut, try/except, isinstance, zip()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agent.py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Pattern ReAct, True/False majuscule, temperature, invoke()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app.py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Modele Streamlit, session_state, count += 1, 'wb', shutil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agent_app.py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bool(), slicing [:3], sorted(), f.read(), key=, st.empty()</w:t>
            </w:r>
          </w:p>
        </w:tc>
      </w:tr>
    </w:tbl>
    <w:p>
      <w:pPr>
        <w:spacing w:after="1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Tous les fichiers du projet sont annotes directement dans le code. Ce document est le complement de reference pour retrouver rapidement un concept sans relire tout le code.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2026-04-14T10:18:01.040Z</dcterms:created>
  <dcterms:modified xsi:type="dcterms:W3CDTF">2026-04-14T10:18:01.042Z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