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3775B1BD" w:rsidR="00540216" w:rsidRPr="00A26740" w:rsidRDefault="00AA461E" w:rsidP="00540216">
      <w:pPr>
        <w:pStyle w:val="Title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A26740">
        <w:rPr>
          <w:rFonts w:cstheme="majorHAnsi"/>
          <w:rtl/>
        </w:rPr>
        <w:t xml:space="preserve"> </w:t>
      </w:r>
      <w:r w:rsidR="009B79C2" w:rsidRPr="00A26740">
        <w:rPr>
          <w:rFonts w:cstheme="majorHAnsi"/>
          <w:u w:val="single"/>
          <w:rtl/>
        </w:rPr>
        <w:t xml:space="preserve">תרגיל בית 3 – </w:t>
      </w:r>
      <w:r w:rsidR="0058636B" w:rsidRPr="00A26740">
        <w:rPr>
          <w:rFonts w:cstheme="majorHAnsi"/>
          <w:u w:val="single"/>
          <w:lang w:val="en-GB"/>
        </w:rPr>
        <w:t>MDP</w:t>
      </w:r>
      <w:r w:rsidR="0058636B" w:rsidRPr="00A26740">
        <w:rPr>
          <w:rFonts w:cstheme="majorHAnsi"/>
          <w:u w:val="single"/>
          <w:rtl/>
          <w:lang w:val="en-GB"/>
        </w:rPr>
        <w:t xml:space="preserve"> ו</w:t>
      </w:r>
      <w:r w:rsidR="009B79C2" w:rsidRPr="00A26740">
        <w:rPr>
          <w:rFonts w:cstheme="majorHAnsi"/>
          <w:u w:val="single"/>
          <w:rtl/>
        </w:rPr>
        <w:t>מבוא ללמידה</w:t>
      </w:r>
    </w:p>
    <w:p w14:paraId="1F9193BF" w14:textId="50382770" w:rsidR="00014BBA" w:rsidRDefault="00014BBA" w:rsidP="00014BBA">
      <w:pPr>
        <w:bidi/>
        <w:rPr>
          <w:rFonts w:asciiTheme="majorHAnsi" w:hAnsiTheme="majorHAnsi" w:cstheme="majorHAnsi"/>
          <w:rtl/>
        </w:rPr>
      </w:pPr>
    </w:p>
    <w:p w14:paraId="2FB33806" w14:textId="77777777" w:rsidR="00822663" w:rsidRDefault="00822663" w:rsidP="00820CC7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</w:p>
    <w:p w14:paraId="154DCBCE" w14:textId="5E9C5D46" w:rsidR="00820CC7" w:rsidRPr="00822663" w:rsidRDefault="00820CC7" w:rsidP="00822663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822663"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עברו על כלל ההנחיות לפני תחילת התרגיל</w:t>
      </w:r>
      <w:r w:rsidRPr="00822663">
        <w:rPr>
          <w:rFonts w:asciiTheme="majorHAnsi" w:hAnsiTheme="majorHAnsi" w:cstheme="majorHAnsi"/>
          <w:b/>
          <w:bCs/>
          <w:sz w:val="32"/>
          <w:szCs w:val="32"/>
          <w:u w:val="single"/>
        </w:rPr>
        <w:t>.</w:t>
      </w:r>
    </w:p>
    <w:p w14:paraId="004CD123" w14:textId="77777777" w:rsidR="005951A0" w:rsidRPr="00A26740" w:rsidRDefault="005951A0" w:rsidP="005951A0">
      <w:pPr>
        <w:pStyle w:val="Heading1"/>
        <w:bidi/>
        <w:rPr>
          <w:rFonts w:cstheme="majorHAnsi"/>
          <w:b/>
          <w:bCs/>
        </w:rPr>
      </w:pPr>
      <w:r w:rsidRPr="00A26740">
        <w:rPr>
          <w:rFonts w:cstheme="majorHAnsi"/>
          <w:b/>
          <w:bCs/>
          <w:rtl/>
        </w:rPr>
        <w:t>הנחיות כלליות:</w:t>
      </w:r>
    </w:p>
    <w:p w14:paraId="1DFFEE7A" w14:textId="121EF973" w:rsidR="005951A0" w:rsidRPr="00C40A08" w:rsidRDefault="005951A0" w:rsidP="00C27293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</w:rPr>
      </w:pPr>
      <w:r w:rsidRPr="00C40A08">
        <w:rPr>
          <w:rFonts w:asciiTheme="majorHAnsi" w:hAnsiTheme="majorHAnsi" w:cstheme="majorHAnsi"/>
          <w:rtl/>
        </w:rPr>
        <w:t>תאריך ההגשה:</w:t>
      </w:r>
      <w:r w:rsidR="00C40A08" w:rsidRPr="00C40A08">
        <w:rPr>
          <w:rFonts w:asciiTheme="majorHAnsi" w:hAnsiTheme="majorHAnsi" w:cstheme="majorHAnsi" w:hint="cs"/>
          <w:rtl/>
        </w:rPr>
        <w:t xml:space="preserve"> לחלק א' של התרגיל (</w:t>
      </w:r>
      <w:r w:rsidR="00C40A08" w:rsidRPr="00C40A08">
        <w:rPr>
          <w:rFonts w:asciiTheme="majorHAnsi" w:hAnsiTheme="majorHAnsi" w:cstheme="majorHAnsi"/>
        </w:rPr>
        <w:t>MDP</w:t>
      </w:r>
      <w:r w:rsidR="00C40A08" w:rsidRPr="00C40A08">
        <w:rPr>
          <w:rFonts w:asciiTheme="majorHAnsi" w:hAnsiTheme="majorHAnsi" w:cstheme="majorHAnsi" w:hint="cs"/>
          <w:rtl/>
        </w:rPr>
        <w:t xml:space="preserve">) </w:t>
      </w:r>
      <w:r w:rsidR="00C40A08" w:rsidRPr="00C40A08">
        <w:rPr>
          <w:rFonts w:asciiTheme="majorHAnsi" w:hAnsiTheme="majorHAnsi" w:cstheme="majorHAnsi"/>
          <w:rtl/>
        </w:rPr>
        <w:t>–</w:t>
      </w:r>
      <w:r w:rsidR="00C40A08" w:rsidRPr="00C40A08">
        <w:rPr>
          <w:rFonts w:asciiTheme="majorHAnsi" w:hAnsiTheme="majorHAnsi" w:cstheme="majorHAnsi" w:hint="cs"/>
          <w:rtl/>
        </w:rPr>
        <w:t xml:space="preserve"> עד ליום האחרון של הסמסטר -</w:t>
      </w:r>
      <w:r w:rsidRPr="00C40A08">
        <w:rPr>
          <w:rFonts w:asciiTheme="majorHAnsi" w:hAnsiTheme="majorHAnsi" w:cstheme="majorHAnsi"/>
          <w:rtl/>
        </w:rPr>
        <w:t xml:space="preserve"> </w:t>
      </w:r>
      <w:r w:rsidR="00DD53A5" w:rsidRPr="00C40A08">
        <w:rPr>
          <w:rFonts w:asciiTheme="majorHAnsi" w:hAnsiTheme="majorHAnsi" w:cstheme="majorHAnsi"/>
        </w:rPr>
        <w:t xml:space="preserve"> </w:t>
      </w:r>
      <w:r w:rsidR="00C40A08" w:rsidRPr="00C40A08">
        <w:rPr>
          <w:rFonts w:ascii="Arial" w:hAnsi="Arial" w:cs="Arial"/>
          <w:color w:val="000000"/>
          <w:sz w:val="22"/>
          <w:szCs w:val="22"/>
        </w:rPr>
        <w:t>08/04/2024</w:t>
      </w:r>
      <w:r w:rsidRPr="00C40A08">
        <w:rPr>
          <w:rFonts w:asciiTheme="majorHAnsi" w:hAnsiTheme="majorHAnsi" w:cstheme="majorHAnsi"/>
          <w:rtl/>
        </w:rPr>
        <w:t>ב23:59</w:t>
      </w:r>
      <w:r w:rsidR="00C40A08" w:rsidRPr="00C40A08">
        <w:rPr>
          <w:rFonts w:asciiTheme="majorHAnsi" w:hAnsiTheme="majorHAnsi" w:cstheme="majorHAnsi"/>
          <w:rtl/>
        </w:rPr>
        <w:br/>
      </w:r>
      <w:r w:rsidR="00C40A08" w:rsidRPr="00C40A08">
        <w:rPr>
          <w:rFonts w:asciiTheme="majorHAnsi" w:hAnsiTheme="majorHAnsi" w:cstheme="majorHAnsi" w:hint="cs"/>
          <w:rtl/>
        </w:rPr>
        <w:t xml:space="preserve"> </w:t>
      </w:r>
      <w:r w:rsidR="00C40A08" w:rsidRPr="00C40A08">
        <w:rPr>
          <w:rFonts w:asciiTheme="majorHAnsi" w:hAnsiTheme="majorHAnsi" w:cstheme="majorHAnsi"/>
          <w:rtl/>
        </w:rPr>
        <w:tab/>
      </w:r>
      <w:r w:rsidR="00C40A08" w:rsidRPr="00C40A08">
        <w:rPr>
          <w:rFonts w:asciiTheme="majorHAnsi" w:hAnsiTheme="majorHAnsi" w:cstheme="majorHAnsi"/>
          <w:rtl/>
        </w:rPr>
        <w:tab/>
      </w:r>
      <w:r w:rsidR="00C40A08" w:rsidRPr="00C40A08">
        <w:rPr>
          <w:rFonts w:asciiTheme="majorHAnsi" w:hAnsiTheme="majorHAnsi" w:cstheme="majorHAnsi" w:hint="cs"/>
          <w:rtl/>
        </w:rPr>
        <w:t xml:space="preserve">לחלק ב' של התרגיל (מבוא ללמידה) </w:t>
      </w:r>
      <w:r w:rsidR="00C40A08" w:rsidRPr="00C40A08">
        <w:rPr>
          <w:rFonts w:asciiTheme="majorHAnsi" w:hAnsiTheme="majorHAnsi" w:cstheme="majorHAnsi"/>
          <w:rtl/>
        </w:rPr>
        <w:t>–</w:t>
      </w:r>
      <w:r w:rsidR="00C40A08" w:rsidRPr="00C40A08">
        <w:rPr>
          <w:rFonts w:asciiTheme="majorHAnsi" w:hAnsiTheme="majorHAnsi" w:cstheme="majorHAnsi" w:hint="cs"/>
          <w:rtl/>
        </w:rPr>
        <w:t xml:space="preserve"> עד לסוף מועדי א' -</w:t>
      </w:r>
      <w:r w:rsidR="00C40A08" w:rsidRPr="00C40A08">
        <w:rPr>
          <w:rFonts w:asciiTheme="majorHAnsi" w:hAnsiTheme="majorHAnsi" w:cstheme="majorHAnsi"/>
          <w:rtl/>
        </w:rPr>
        <w:t xml:space="preserve"> </w:t>
      </w:r>
      <w:r w:rsidR="00C40A08" w:rsidRPr="00C40A08">
        <w:rPr>
          <w:rFonts w:asciiTheme="majorHAnsi" w:hAnsiTheme="majorHAnsi" w:cstheme="majorHAnsi"/>
        </w:rPr>
        <w:t xml:space="preserve"> </w:t>
      </w:r>
      <w:r w:rsidR="00C40A08" w:rsidRPr="00C40A08">
        <w:rPr>
          <w:rFonts w:ascii="Arial" w:hAnsi="Arial" w:cs="Arial"/>
          <w:color w:val="000000"/>
          <w:sz w:val="22"/>
          <w:szCs w:val="22"/>
        </w:rPr>
        <w:t>17/05/2024</w:t>
      </w:r>
      <w:r w:rsidR="00C40A08" w:rsidRPr="00C40A08">
        <w:rPr>
          <w:rFonts w:asciiTheme="majorHAnsi" w:hAnsiTheme="majorHAnsi" w:cstheme="majorHAnsi"/>
          <w:rtl/>
        </w:rPr>
        <w:t>ב23:59</w:t>
      </w:r>
    </w:p>
    <w:p w14:paraId="4B7A9D44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 xml:space="preserve">את המטלה יש להגיש </w:t>
      </w:r>
      <w:r w:rsidRPr="00A26740">
        <w:rPr>
          <w:rFonts w:asciiTheme="majorHAnsi" w:hAnsiTheme="majorHAnsi" w:cstheme="majorHAnsi"/>
          <w:b/>
          <w:bCs/>
          <w:color w:val="000000"/>
          <w:rtl/>
        </w:rPr>
        <w:t>בזוגות בלבד</w:t>
      </w:r>
      <w:r w:rsidRPr="00A26740">
        <w:rPr>
          <w:rFonts w:asciiTheme="majorHAnsi" w:hAnsiTheme="majorHAnsi" w:cstheme="majorHAnsi"/>
          <w:b/>
          <w:bCs/>
          <w:color w:val="000000"/>
        </w:rPr>
        <w:t>.</w:t>
      </w:r>
    </w:p>
    <w:p w14:paraId="39F003F5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 xml:space="preserve">יש להגיש </w:t>
      </w:r>
      <w:r w:rsidRPr="00820CC7">
        <w:rPr>
          <w:rFonts w:asciiTheme="majorHAnsi" w:hAnsiTheme="majorHAnsi" w:cstheme="majorHAnsi"/>
          <w:color w:val="000000"/>
          <w:u w:val="single"/>
          <w:rtl/>
        </w:rPr>
        <w:t>מטלות מוקלדות בלבד</w:t>
      </w:r>
      <w:r w:rsidRPr="00A26740">
        <w:rPr>
          <w:rFonts w:asciiTheme="majorHAnsi" w:hAnsiTheme="majorHAnsi" w:cstheme="majorHAnsi"/>
          <w:color w:val="000000"/>
          <w:rtl/>
        </w:rPr>
        <w:t>. פתרונות בכתב יד לא ייבדקו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44407AC1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>ניתן לשלוח שאלות בנוגע לתרגיל בפיאצה בלבד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78B20B23" w14:textId="4F22A511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 xml:space="preserve">המתרגל האחראי על תרגיל זה: </w:t>
      </w:r>
      <w:r w:rsidR="005D7A77">
        <w:rPr>
          <w:rFonts w:asciiTheme="majorHAnsi" w:hAnsiTheme="majorHAnsi" w:cstheme="majorHAnsi" w:hint="cs"/>
          <w:b/>
          <w:bCs/>
          <w:color w:val="000000"/>
          <w:rtl/>
        </w:rPr>
        <w:t xml:space="preserve"> דניאל </w:t>
      </w:r>
      <w:proofErr w:type="spellStart"/>
      <w:r w:rsidR="005D7A77">
        <w:rPr>
          <w:rFonts w:asciiTheme="majorHAnsi" w:hAnsiTheme="majorHAnsi" w:cstheme="majorHAnsi" w:hint="cs"/>
          <w:b/>
          <w:bCs/>
          <w:color w:val="000000"/>
          <w:rtl/>
        </w:rPr>
        <w:t>אלגריסי</w:t>
      </w:r>
      <w:proofErr w:type="spellEnd"/>
      <w:r w:rsidR="00F01FEF">
        <w:rPr>
          <w:rFonts w:asciiTheme="majorHAnsi" w:hAnsiTheme="majorHAnsi" w:cstheme="majorHAnsi" w:hint="cs"/>
          <w:b/>
          <w:bCs/>
          <w:color w:val="000000"/>
          <w:rtl/>
        </w:rPr>
        <w:t>.</w:t>
      </w:r>
    </w:p>
    <w:p w14:paraId="6162336D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>בקשות דחיה מוצדקות (מילואים, אשפוז וכו') יש לשלוח למתרגל האחראי (</w:t>
      </w:r>
      <w:r w:rsidRPr="00FA73B8">
        <w:rPr>
          <w:rFonts w:asciiTheme="majorHAnsi" w:hAnsiTheme="majorHAnsi" w:cstheme="majorHAnsi"/>
          <w:b/>
          <w:bCs/>
          <w:color w:val="000000"/>
          <w:rtl/>
        </w:rPr>
        <w:t xml:space="preserve">ספיר </w:t>
      </w:r>
      <w:proofErr w:type="spellStart"/>
      <w:r w:rsidRPr="00FA73B8">
        <w:rPr>
          <w:rFonts w:asciiTheme="majorHAnsi" w:hAnsiTheme="majorHAnsi" w:cstheme="majorHAnsi"/>
          <w:b/>
          <w:bCs/>
          <w:color w:val="000000"/>
          <w:rtl/>
        </w:rPr>
        <w:t>טובול</w:t>
      </w:r>
      <w:proofErr w:type="spellEnd"/>
      <w:r w:rsidRPr="00A26740">
        <w:rPr>
          <w:rFonts w:asciiTheme="majorHAnsi" w:hAnsiTheme="majorHAnsi" w:cstheme="majorHAnsi"/>
          <w:color w:val="000000"/>
          <w:rtl/>
        </w:rPr>
        <w:t>) בלבד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0F5BC43A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>במהלך התרגיל ייתכן שנעלה עדכונים, למסמך הנ"ל – תפורסם הודעה בהתאם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4E83A090" w14:textId="77777777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</w:rPr>
        <w:t xml:space="preserve"> </w:t>
      </w:r>
      <w:r w:rsidRPr="00A26740">
        <w:rPr>
          <w:rFonts w:asciiTheme="majorHAnsi" w:hAnsiTheme="majorHAnsi" w:cstheme="majorHAnsi"/>
          <w:color w:val="000000"/>
          <w:rtl/>
        </w:rPr>
        <w:t>העדכונים הינם מחייבים, ועליכם להתעדכן עד מועד הגשת התרגיל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2AB396B2" w14:textId="21B4E233" w:rsidR="00C32B99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color w:val="000000"/>
          <w:rtl/>
        </w:rPr>
      </w:pPr>
      <w:r w:rsidRPr="00A26740">
        <w:rPr>
          <w:rFonts w:asciiTheme="majorHAnsi" w:hAnsiTheme="majorHAnsi" w:cstheme="majorHAnsi"/>
          <w:color w:val="000000"/>
          <w:rtl/>
        </w:rPr>
        <w:t>שימו לב, העתקות תטופלנה בחומרה</w:t>
      </w:r>
      <w:r w:rsidRPr="00A26740">
        <w:rPr>
          <w:rFonts w:asciiTheme="majorHAnsi" w:hAnsiTheme="majorHAnsi" w:cstheme="majorHAnsi"/>
          <w:color w:val="000000"/>
        </w:rPr>
        <w:t>.</w:t>
      </w:r>
    </w:p>
    <w:p w14:paraId="2682E5C9" w14:textId="6B31071E" w:rsidR="00170AFE" w:rsidRPr="00A26740" w:rsidRDefault="00170AFE" w:rsidP="00C27293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</w:rPr>
      </w:pPr>
      <w:r w:rsidRPr="00A26740">
        <w:rPr>
          <w:rFonts w:asciiTheme="majorHAnsi" w:hAnsiTheme="majorHAnsi" w:cstheme="majorHAnsi"/>
          <w:rtl/>
        </w:rPr>
        <w:t xml:space="preserve">התשובות לסעיפים בהם מופיע הסימון </w:t>
      </w:r>
      <w:r w:rsidRPr="00A26740"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0AE75607" wp14:editId="67DBEF68">
            <wp:extent cx="149140" cy="149140"/>
            <wp:effectExtent l="0" t="0" r="3810" b="3810"/>
            <wp:docPr id="6" name="Picture 6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ing Hand on Apple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43" cy="1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740">
        <w:rPr>
          <w:rFonts w:asciiTheme="majorHAnsi" w:hAnsiTheme="majorHAnsi" w:cstheme="majorHAnsi"/>
          <w:rtl/>
        </w:rPr>
        <w:t xml:space="preserve"> צריכים להופיע בדוח.</w:t>
      </w:r>
    </w:p>
    <w:p w14:paraId="4E9E0698" w14:textId="3D00B2DF" w:rsidR="00C32B99" w:rsidRPr="00A26740" w:rsidRDefault="00742117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lang w:bidi="ar-SA"/>
        </w:rPr>
      </w:pPr>
      <w:r w:rsidRPr="00A26740">
        <w:rPr>
          <w:rFonts w:asciiTheme="majorHAnsi" w:hAnsiTheme="majorHAnsi" w:cstheme="majorHAnsi"/>
          <w:rtl/>
        </w:rPr>
        <w:t xml:space="preserve">לחלק הרטוב מסופק </w:t>
      </w:r>
      <w:r w:rsidR="00E2031A" w:rsidRPr="00A26740">
        <w:rPr>
          <w:rFonts w:asciiTheme="majorHAnsi" w:hAnsiTheme="majorHAnsi" w:cstheme="majorHAnsi"/>
          <w:rtl/>
        </w:rPr>
        <w:t>שלד</w:t>
      </w:r>
      <w:r w:rsidRPr="00A26740">
        <w:rPr>
          <w:rFonts w:asciiTheme="majorHAnsi" w:hAnsiTheme="majorHAnsi" w:cstheme="majorHAnsi"/>
          <w:rtl/>
        </w:rPr>
        <w:t xml:space="preserve"> של הקוד</w:t>
      </w:r>
      <w:r w:rsidR="00C01AFA">
        <w:rPr>
          <w:rFonts w:asciiTheme="majorHAnsi" w:hAnsiTheme="majorHAnsi" w:cstheme="majorHAnsi" w:hint="cs"/>
          <w:rtl/>
        </w:rPr>
        <w:t>.</w:t>
      </w:r>
    </w:p>
    <w:p w14:paraId="25C0B796" w14:textId="067944EC" w:rsidR="005F69EC" w:rsidRPr="00A26740" w:rsidRDefault="00C32B99" w:rsidP="00C32B99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lang w:bidi="ar-SA"/>
        </w:rPr>
      </w:pPr>
      <w:r w:rsidRPr="00A26740">
        <w:rPr>
          <w:rFonts w:asciiTheme="majorHAnsi" w:hAnsiTheme="majorHAnsi" w:cstheme="majorHAnsi"/>
          <w:rtl/>
        </w:rPr>
        <w:t xml:space="preserve">אנחנו קשובים לפניות שלכם במהלך התרגיל ומעדכנים את המסמך הזה בהתאם. גרסאות עדכניות של המסמך יועלו לאתר. </w:t>
      </w:r>
      <w:r w:rsidRPr="00A26740">
        <w:rPr>
          <w:rFonts w:asciiTheme="majorHAnsi" w:hAnsiTheme="majorHAnsi" w:cstheme="majorHAnsi"/>
          <w:highlight w:val="yellow"/>
          <w:rtl/>
        </w:rPr>
        <w:t>הבהרות ועדכונים שנוספים אחרי הפרסום הראשוני יסומנו כאן בצהוב</w:t>
      </w:r>
      <w:r w:rsidRPr="00A26740">
        <w:rPr>
          <w:rFonts w:asciiTheme="majorHAnsi" w:hAnsiTheme="majorHAnsi" w:cstheme="majorHAnsi"/>
          <w:rtl/>
        </w:rPr>
        <w:t>. ייתכן שתפורסמנה גרסאות רבות – אל תיבהלו מכך. השינויים בכל גרסה יכולים להיות קטנים.</w:t>
      </w:r>
    </w:p>
    <w:p w14:paraId="28AD3024" w14:textId="171C9897" w:rsidR="005F69EC" w:rsidRPr="00A26740" w:rsidRDefault="005F69EC" w:rsidP="005F69EC">
      <w:pPr>
        <w:bidi/>
        <w:jc w:val="both"/>
        <w:rPr>
          <w:rFonts w:asciiTheme="majorHAnsi" w:hAnsiTheme="majorHAnsi" w:cstheme="majorHAnsi"/>
        </w:rPr>
      </w:pPr>
    </w:p>
    <w:p w14:paraId="3F16A595" w14:textId="62DB1EF7" w:rsidR="005F69EC" w:rsidRPr="00A26740" w:rsidRDefault="005F69EC" w:rsidP="005F69EC">
      <w:pPr>
        <w:bidi/>
        <w:jc w:val="both"/>
        <w:rPr>
          <w:rFonts w:asciiTheme="majorHAnsi" w:hAnsiTheme="majorHAnsi" w:cstheme="majorHAnsi"/>
        </w:rPr>
      </w:pPr>
    </w:p>
    <w:p w14:paraId="0B3FE1C5" w14:textId="2CC4F598" w:rsidR="005F69EC" w:rsidRPr="00A26740" w:rsidRDefault="005F69EC" w:rsidP="005F69EC">
      <w:pPr>
        <w:bidi/>
        <w:jc w:val="both"/>
        <w:rPr>
          <w:rFonts w:asciiTheme="majorHAnsi" w:hAnsiTheme="majorHAnsi" w:cstheme="majorHAnsi"/>
        </w:rPr>
      </w:pPr>
    </w:p>
    <w:p w14:paraId="7A8B3E4D" w14:textId="4381A173" w:rsidR="00871EE8" w:rsidRPr="00A26740" w:rsidRDefault="00871EE8" w:rsidP="00871EE8">
      <w:pPr>
        <w:rPr>
          <w:rFonts w:asciiTheme="majorHAnsi" w:hAnsiTheme="majorHAnsi" w:cstheme="majorHAnsi"/>
        </w:rPr>
      </w:pPr>
      <w:r w:rsidRPr="00A26740">
        <w:rPr>
          <w:rFonts w:asciiTheme="majorHAnsi" w:hAnsiTheme="majorHAnsi" w:cstheme="majorHAnsi"/>
        </w:rPr>
        <w:fldChar w:fldCharType="begin"/>
      </w:r>
      <w:r w:rsidRPr="00A26740">
        <w:rPr>
          <w:rFonts w:asciiTheme="majorHAnsi" w:hAnsiTheme="majorHAnsi" w:cstheme="majorHAnsi"/>
        </w:rPr>
        <w:instrText xml:space="preserve"> INCLUDEPICTURE "https://miro.medium.com/max/1400/1*-oiL7isNsMmktFCNalhTqQ.png" \* MERGEFORMATINET </w:instrText>
      </w:r>
      <w:r w:rsidRPr="00A26740">
        <w:rPr>
          <w:rFonts w:asciiTheme="majorHAnsi" w:hAnsiTheme="majorHAnsi" w:cstheme="majorHAnsi"/>
        </w:rPr>
        <w:fldChar w:fldCharType="end"/>
      </w:r>
    </w:p>
    <w:p w14:paraId="32C6DE31" w14:textId="1AFF453F" w:rsidR="00D36DB6" w:rsidRPr="00A26740" w:rsidRDefault="00000000" w:rsidP="00DD53A5">
      <w:pPr>
        <w:bidi/>
        <w:jc w:val="center"/>
        <w:rPr>
          <w:rFonts w:asciiTheme="majorHAnsi" w:hAnsiTheme="majorHAnsi" w:cstheme="majorHAnsi"/>
          <w:b/>
          <w:bCs/>
          <w:rtl/>
          <w:lang w:val="en-GB"/>
        </w:rPr>
      </w:pPr>
      <w:hyperlink r:id="rId10" w:history="1"/>
    </w:p>
    <w:p w14:paraId="3F8705E2" w14:textId="71D4B531" w:rsidR="00D36DB6" w:rsidRPr="00A26740" w:rsidRDefault="00D36DB6" w:rsidP="00D36DB6">
      <w:pPr>
        <w:bidi/>
        <w:jc w:val="center"/>
        <w:rPr>
          <w:rFonts w:asciiTheme="majorHAnsi" w:hAnsiTheme="majorHAnsi" w:cstheme="majorHAnsi"/>
          <w:b/>
          <w:bCs/>
          <w:rtl/>
        </w:rPr>
      </w:pPr>
    </w:p>
    <w:p w14:paraId="3BD3EBF1" w14:textId="3A4B2AD4" w:rsidR="00C719CF" w:rsidRPr="00A26740" w:rsidRDefault="00AC7EEA" w:rsidP="00AC7EEA">
      <w:pPr>
        <w:autoSpaceDE w:val="0"/>
        <w:autoSpaceDN w:val="0"/>
        <w:bidi/>
        <w:adjustRightInd w:val="0"/>
        <w:jc w:val="center"/>
        <w:rPr>
          <w:rFonts w:asciiTheme="majorHAnsi" w:hAnsiTheme="majorHAnsi" w:cstheme="majorHAnsi"/>
          <w:b/>
          <w:bCs/>
          <w:color w:val="365F92"/>
          <w:sz w:val="28"/>
          <w:szCs w:val="28"/>
          <w:rtl/>
        </w:rPr>
      </w:pPr>
      <w:r>
        <w:rPr>
          <w:rFonts w:asciiTheme="majorHAnsi" w:hAnsiTheme="majorHAnsi" w:cstheme="majorHAnsi" w:hint="cs"/>
          <w:b/>
          <w:bCs/>
          <w:rtl/>
        </w:rPr>
        <w:t xml:space="preserve">שימו לב שאתם משתמשים רק בספריות </w:t>
      </w:r>
      <w:proofErr w:type="spellStart"/>
      <w:r>
        <w:rPr>
          <w:rFonts w:asciiTheme="majorHAnsi" w:hAnsiTheme="majorHAnsi" w:cstheme="majorHAnsi" w:hint="cs"/>
          <w:b/>
          <w:bCs/>
          <w:rtl/>
        </w:rPr>
        <w:t>הפייתון</w:t>
      </w:r>
      <w:proofErr w:type="spellEnd"/>
      <w:r>
        <w:rPr>
          <w:rFonts w:asciiTheme="majorHAnsi" w:hAnsiTheme="majorHAnsi" w:cstheme="majorHAnsi" w:hint="cs"/>
          <w:b/>
          <w:bCs/>
          <w:rtl/>
        </w:rPr>
        <w:t xml:space="preserve"> המאושרות בתרגיל (מצוינות בתחילת כל חלק רטוב)</w:t>
      </w:r>
      <w:r>
        <w:rPr>
          <w:rFonts w:asciiTheme="majorHAnsi" w:hAnsiTheme="majorHAnsi" w:cstheme="majorHAnsi"/>
          <w:b/>
          <w:bCs/>
          <w:rtl/>
        </w:rPr>
        <w:br/>
      </w:r>
      <w:r>
        <w:rPr>
          <w:rFonts w:asciiTheme="majorHAnsi" w:hAnsiTheme="majorHAnsi" w:cstheme="majorHAnsi" w:hint="cs"/>
          <w:b/>
          <w:bCs/>
          <w:rtl/>
        </w:rPr>
        <w:t>לא יתקבל קוד עם ספריות נוספות</w:t>
      </w:r>
    </w:p>
    <w:p w14:paraId="58341840" w14:textId="77777777" w:rsidR="0095004C" w:rsidRPr="00A26740" w:rsidRDefault="0095004C" w:rsidP="0095004C">
      <w:pPr>
        <w:autoSpaceDE w:val="0"/>
        <w:autoSpaceDN w:val="0"/>
        <w:bidi/>
        <w:adjustRightInd w:val="0"/>
        <w:rPr>
          <w:rFonts w:asciiTheme="majorHAnsi" w:hAnsiTheme="majorHAnsi" w:cstheme="majorHAnsi"/>
          <w:b/>
          <w:bCs/>
          <w:color w:val="365F92"/>
          <w:sz w:val="28"/>
          <w:szCs w:val="28"/>
          <w:rtl/>
        </w:rPr>
      </w:pPr>
    </w:p>
    <w:p w14:paraId="4B58AE03" w14:textId="57E95E8A" w:rsidR="00D36DB6" w:rsidRPr="00A26740" w:rsidRDefault="00D36DB6" w:rsidP="0095004C">
      <w:pPr>
        <w:bidi/>
        <w:rPr>
          <w:rFonts w:asciiTheme="majorHAnsi" w:hAnsiTheme="majorHAnsi" w:cstheme="majorHAnsi"/>
          <w:color w:val="000000"/>
          <w:rtl/>
        </w:rPr>
      </w:pPr>
    </w:p>
    <w:p w14:paraId="2EDCADF9" w14:textId="77777777" w:rsidR="0095004C" w:rsidRPr="00A26740" w:rsidRDefault="0095004C" w:rsidP="0095004C">
      <w:pPr>
        <w:bidi/>
        <w:rPr>
          <w:rFonts w:asciiTheme="majorHAnsi" w:hAnsiTheme="majorHAnsi" w:cstheme="majorHAnsi"/>
          <w:rtl/>
        </w:rPr>
      </w:pPr>
    </w:p>
    <w:p w14:paraId="5DC494A9" w14:textId="77777777" w:rsidR="00871EE8" w:rsidRPr="00A26740" w:rsidRDefault="00871EE8" w:rsidP="0058636B">
      <w:pPr>
        <w:bidi/>
        <w:jc w:val="center"/>
        <w:rPr>
          <w:rFonts w:asciiTheme="majorHAnsi" w:hAnsiTheme="majorHAnsi" w:cstheme="majorHAnsi"/>
          <w:b/>
          <w:bCs/>
        </w:rPr>
      </w:pPr>
    </w:p>
    <w:p w14:paraId="509A2CD2" w14:textId="77777777" w:rsidR="00871EE8" w:rsidRPr="00A26740" w:rsidRDefault="00871EE8" w:rsidP="00871EE8">
      <w:pPr>
        <w:bidi/>
        <w:jc w:val="center"/>
        <w:rPr>
          <w:rFonts w:asciiTheme="majorHAnsi" w:hAnsiTheme="majorHAnsi" w:cstheme="majorHAnsi"/>
          <w:b/>
          <w:bCs/>
        </w:rPr>
      </w:pPr>
    </w:p>
    <w:p w14:paraId="7DD1BA4E" w14:textId="77777777" w:rsidR="00871EE8" w:rsidRPr="00A26740" w:rsidRDefault="00871EE8" w:rsidP="00871EE8">
      <w:pPr>
        <w:bidi/>
        <w:jc w:val="center"/>
        <w:rPr>
          <w:rFonts w:asciiTheme="majorHAnsi" w:hAnsiTheme="majorHAnsi" w:cstheme="majorHAnsi"/>
          <w:b/>
          <w:bCs/>
        </w:rPr>
      </w:pPr>
    </w:p>
    <w:p w14:paraId="007BF93C" w14:textId="77777777" w:rsidR="00871EE8" w:rsidRPr="00A26740" w:rsidRDefault="00871EE8" w:rsidP="00871EE8">
      <w:pPr>
        <w:bidi/>
        <w:jc w:val="center"/>
        <w:rPr>
          <w:rFonts w:asciiTheme="majorHAnsi" w:hAnsiTheme="majorHAnsi" w:cstheme="majorHAnsi"/>
          <w:b/>
          <w:bCs/>
        </w:rPr>
      </w:pPr>
    </w:p>
    <w:p w14:paraId="64419430" w14:textId="2BF56C38" w:rsidR="001D2359" w:rsidRPr="00A26740" w:rsidRDefault="00D36DB6" w:rsidP="00820CC7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22"/>
          <w:szCs w:val="22"/>
          <w:rtl/>
        </w:rPr>
      </w:pPr>
      <w:r w:rsidRPr="00A26740">
        <w:rPr>
          <w:rFonts w:asciiTheme="majorHAnsi" w:hAnsiTheme="majorHAnsi" w:cstheme="majorHAnsi"/>
          <w:b/>
          <w:bCs/>
          <w:rtl/>
        </w:rPr>
        <w:t>מומלץ לחזור על שקפי ההרצאות והתרגולים הרלוונטיים לפני תחילת העבודה על התרגיל</w:t>
      </w:r>
      <w:r w:rsidRPr="00A26740">
        <w:rPr>
          <w:rFonts w:asciiTheme="majorHAnsi" w:hAnsiTheme="majorHAnsi" w:cstheme="majorHAnsi"/>
          <w:b/>
          <w:bCs/>
        </w:rPr>
        <w:t>.</w:t>
      </w:r>
    </w:p>
    <w:p w14:paraId="6BCB3445" w14:textId="13FFD9D0" w:rsidR="00B57F53" w:rsidRDefault="00B57F53" w:rsidP="00822663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lang w:val="en-GB"/>
        </w:rPr>
      </w:pPr>
    </w:p>
    <w:p w14:paraId="44677F05" w14:textId="2514AD37" w:rsidR="00C972C0" w:rsidRPr="00A26740" w:rsidRDefault="00C35B6B" w:rsidP="00B57F53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</w:pP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lastRenderedPageBreak/>
        <w:t xml:space="preserve">חלק א׳ </w:t>
      </w:r>
      <w:r w:rsidR="00C972C0"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–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</w:t>
      </w:r>
      <w:r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lang w:val="en-GB"/>
        </w:rPr>
        <w:t>MDP</w:t>
      </w:r>
      <w:r w:rsidR="00C972C0" w:rsidRPr="00A26740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(</w:t>
      </w:r>
      <w:r w:rsidR="007C2B31">
        <w:rPr>
          <w:rFonts w:asciiTheme="majorHAnsi" w:hAnsiTheme="majorHAnsi" w:cstheme="majorHAnsi" w:hint="cs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44</w:t>
      </w:r>
      <w:r w:rsidR="00C972C0" w:rsidRPr="00CC740F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נק׳)</w:t>
      </w:r>
    </w:p>
    <w:p w14:paraId="05479F20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27B03943" w14:textId="5A370649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 xml:space="preserve">בחלק זה נעסוק בתהליכי החלטה מרקובים, נתעניין בתהליך עם </w:t>
      </w:r>
      <w:r w:rsidRPr="00036417">
        <w:rPr>
          <w:rFonts w:asciiTheme="majorHAnsi" w:hAnsiTheme="majorHAnsi" w:cstheme="majorHAnsi"/>
          <w:b/>
          <w:bCs/>
          <w:rtl/>
        </w:rPr>
        <w:t>אופק אינסופי</w:t>
      </w:r>
      <w:r w:rsidRPr="00036417">
        <w:rPr>
          <w:rFonts w:asciiTheme="majorHAnsi" w:hAnsiTheme="majorHAnsi" w:cstheme="majorHAnsi"/>
          <w:rtl/>
        </w:rPr>
        <w:t xml:space="preserve"> (מדיניות </w:t>
      </w:r>
      <w:proofErr w:type="spellStart"/>
      <w:r w:rsidRPr="00036417">
        <w:rPr>
          <w:rFonts w:asciiTheme="majorHAnsi" w:hAnsiTheme="majorHAnsi" w:cstheme="majorHAnsi"/>
          <w:rtl/>
        </w:rPr>
        <w:t>סטציונרית</w:t>
      </w:r>
      <w:proofErr w:type="spellEnd"/>
      <w:r w:rsidRPr="00036417">
        <w:rPr>
          <w:rFonts w:asciiTheme="majorHAnsi" w:hAnsiTheme="majorHAnsi" w:cstheme="majorHAnsi"/>
          <w:rtl/>
        </w:rPr>
        <w:t>)</w:t>
      </w:r>
      <w:r w:rsidR="001D183F">
        <w:rPr>
          <w:rFonts w:asciiTheme="majorHAnsi" w:hAnsiTheme="majorHAnsi" w:cstheme="majorHAnsi" w:hint="cs"/>
          <w:rtl/>
        </w:rPr>
        <w:t>.</w:t>
      </w:r>
    </w:p>
    <w:p w14:paraId="2E918061" w14:textId="77777777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EF6D631" w14:textId="5449BE44" w:rsidR="00036417" w:rsidRPr="00036417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03641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חלק א׳ - חלק היבש </w:t>
      </w:r>
      <w:r w:rsidRPr="00036417"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3759FA77" wp14:editId="1AFC78BD">
            <wp:extent cx="153035" cy="153035"/>
            <wp:effectExtent l="0" t="0" r="0" b="0"/>
            <wp:docPr id="14" name="Picture 14" descr="Writing Hand on Apple 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8F99" w14:textId="77777777" w:rsidR="00245A33" w:rsidRPr="00036417" w:rsidRDefault="00245A33" w:rsidP="00245A33">
      <w:pPr>
        <w:pStyle w:val="ListParagraph"/>
        <w:numPr>
          <w:ilvl w:val="0"/>
          <w:numId w:val="12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036417">
        <w:rPr>
          <w:rFonts w:asciiTheme="majorHAnsi" w:hAnsiTheme="majorHAnsi" w:cstheme="majorHAnsi"/>
          <w:rtl/>
        </w:rPr>
        <w:t>בתרגול ראינו את משוואת בלמן כאשר התגמול ניתן עבור המצב הנוכחי בלבד</w:t>
      </w:r>
      <w:r w:rsidRPr="00036417">
        <w:rPr>
          <w:rFonts w:asciiTheme="majorHAnsi" w:hAnsiTheme="majorHAnsi" w:cstheme="majorHAnsi"/>
        </w:rPr>
        <w:t>,</w:t>
      </w:r>
      <w:r w:rsidRPr="00036417">
        <w:rPr>
          <w:rFonts w:asciiTheme="majorHAnsi" w:hAnsiTheme="majorHAnsi" w:cstheme="majorHAnsi"/>
          <w:rtl/>
        </w:rPr>
        <w:t xml:space="preserve"> כלומר </w:t>
      </w:r>
      <m:oMath>
        <m:r>
          <w:rPr>
            <w:rFonts w:ascii="Cambria Math" w:hAnsi="Cambria Math" w:cstheme="majorHAnsi"/>
          </w:rPr>
          <m:t>R:S</m:t>
        </m:r>
        <m:r>
          <m:rPr>
            <m:scr m:val="double-struck"/>
          </m:rPr>
          <w:rPr>
            <w:rFonts w:ascii="Cambria Math" w:hAnsi="Cambria Math" w:cstheme="majorHAnsi"/>
          </w:rPr>
          <m:t>→R</m:t>
        </m:r>
      </m:oMath>
      <w:r w:rsidRPr="00036417">
        <w:rPr>
          <w:rFonts w:asciiTheme="majorHAnsi" w:eastAsiaTheme="minorEastAsia" w:hAnsiTheme="majorHAnsi" w:cstheme="majorHAnsi"/>
          <w:rtl/>
        </w:rPr>
        <w:t>, למתן תגמול זה נקרא "תגמול על הצמתים" מכיוון שהוא תלוי בצומת שהסוכן נמצא בו</w:t>
      </w:r>
      <w:r w:rsidRPr="00036417">
        <w:rPr>
          <w:rFonts w:asciiTheme="majorHAnsi" w:eastAsiaTheme="minorEastAsia" w:hAnsiTheme="majorHAnsi" w:cstheme="majorHAnsi"/>
        </w:rPr>
        <w:t>.</w:t>
      </w:r>
      <w:r w:rsidRPr="00036417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br/>
        <w:t xml:space="preserve">בהתאם להגדרה זו הצגנו בתרגול את האלגוריתמים </w:t>
      </w:r>
      <w:r w:rsidRPr="00036417">
        <w:rPr>
          <w:rFonts w:asciiTheme="majorHAnsi" w:eastAsiaTheme="minorEastAsia" w:hAnsiTheme="majorHAnsi" w:cstheme="majorHAnsi"/>
        </w:rPr>
        <w:t>Value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ו-</w:t>
      </w:r>
      <w:r w:rsidRPr="00036417">
        <w:rPr>
          <w:rFonts w:asciiTheme="majorHAnsi" w:eastAsiaTheme="minorEastAsia" w:hAnsiTheme="majorHAnsi" w:cstheme="majorHAnsi"/>
        </w:rPr>
        <w:t>Policy Iteration</w:t>
      </w:r>
      <w:r w:rsidRPr="00036417">
        <w:rPr>
          <w:rFonts w:asciiTheme="majorHAnsi" w:eastAsiaTheme="minorEastAsia" w:hAnsiTheme="majorHAnsi" w:cstheme="majorHAnsi"/>
          <w:rtl/>
        </w:rPr>
        <w:t xml:space="preserve"> למציאת המדיניות האופטימלית.</w:t>
      </w:r>
    </w:p>
    <w:p w14:paraId="470EE042" w14:textId="60C4A27C" w:rsidR="00245A33" w:rsidRPr="00C81C06" w:rsidRDefault="00245A33" w:rsidP="00245A33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  <w:r w:rsidRPr="00036417">
        <w:rPr>
          <w:rFonts w:asciiTheme="majorHAnsi" w:eastAsiaTheme="minorEastAsia" w:hAnsiTheme="majorHAnsi" w:cstheme="majorHAnsi"/>
          <w:rtl/>
        </w:rPr>
        <w:t>כעת, נרחיב את ההגדרה הזו, לתגמול המקבל את המצב הנוכחי</w:t>
      </w:r>
      <w:r>
        <w:rPr>
          <w:rFonts w:asciiTheme="majorHAnsi" w:eastAsiaTheme="minorEastAsia" w:hAnsiTheme="majorHAnsi" w:cstheme="majorHAnsi" w:hint="cs"/>
          <w:rtl/>
        </w:rPr>
        <w:t xml:space="preserve"> והמצב אליו הגיע הסוכן</w:t>
      </w:r>
      <w:r w:rsidRPr="00036417">
        <w:rPr>
          <w:rFonts w:asciiTheme="majorHAnsi" w:eastAsiaTheme="minorEastAsia" w:hAnsiTheme="majorHAnsi" w:cstheme="majorHAnsi"/>
          <w:rtl/>
        </w:rPr>
        <w:t xml:space="preserve">, כלומר: </w:t>
      </w:r>
      <m:oMath>
        <m:r>
          <w:rPr>
            <w:rFonts w:ascii="Cambria Math" w:eastAsiaTheme="minorEastAsia" w:hAnsi="Cambria Math" w:cstheme="majorHAnsi"/>
          </w:rPr>
          <m:t>R:S×S</m:t>
        </m:r>
        <m:r>
          <m:rPr>
            <m:scr m:val="double-struck"/>
          </m:rPr>
          <w:rPr>
            <w:rFonts w:ascii="Cambria Math" w:eastAsiaTheme="minorEastAsia" w:hAnsi="Cambria Math" w:cstheme="majorHAnsi"/>
          </w:rPr>
          <m:t>→R</m:t>
        </m:r>
      </m:oMath>
      <w:r w:rsidRPr="00036417">
        <w:rPr>
          <w:rFonts w:asciiTheme="majorHAnsi" w:eastAsiaTheme="minorEastAsia" w:hAnsiTheme="majorHAnsi" w:cstheme="majorHAnsi"/>
          <w:rtl/>
        </w:rPr>
        <w:t xml:space="preserve">, למתן תגמול זה נקרא "תגמול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036417">
        <w:rPr>
          <w:rFonts w:asciiTheme="majorHAnsi" w:eastAsiaTheme="minorEastAsia" w:hAnsiTheme="majorHAnsi" w:cstheme="majorHAnsi"/>
          <w:rtl/>
        </w:rPr>
        <w:t>".</w:t>
      </w:r>
      <w:r>
        <w:rPr>
          <w:rFonts w:asciiTheme="majorHAnsi" w:eastAsiaTheme="minorEastAsia" w:hAnsiTheme="majorHAnsi" w:cstheme="majorHAnsi" w:hint="cs"/>
          <w:rtl/>
        </w:rPr>
        <w:t xml:space="preserve"> לצורך שלמות ההגדרה, נגדיר שאם לכל </w:t>
      </w:r>
      <w:r>
        <w:rPr>
          <w:rFonts w:asciiTheme="majorHAnsi" w:eastAsiaTheme="minorEastAsia" w:hAnsiTheme="majorHAnsi" w:cstheme="majorHAnsi"/>
          <w:rtl/>
        </w:rPr>
        <w:br/>
      </w:r>
      <m:oMath>
        <m:r>
          <w:rPr>
            <w:rFonts w:ascii="Cambria Math" w:eastAsiaTheme="minorEastAsia" w:hAnsi="Cambria Math" w:cstheme="majorHAnsi"/>
          </w:rPr>
          <m:t>a∈A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מתקיים -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 w:cstheme="majorHAnsi"/>
              </w:rPr>
              <m:t>s,a</m:t>
            </m:r>
          </m:e>
        </m:d>
        <m:r>
          <w:rPr>
            <w:rFonts w:ascii="Cambria Math" w:eastAsiaTheme="minorEastAsia" w:hAnsi="Cambria Math" w:cstheme="majorHAnsi"/>
          </w:rPr>
          <m:t>=0</m:t>
        </m:r>
      </m:oMath>
      <w:r>
        <w:rPr>
          <w:rFonts w:asciiTheme="majorHAnsi" w:eastAsiaTheme="minorEastAsia" w:hAnsiTheme="majorHAnsi" w:cstheme="majorHAnsi" w:hint="cs"/>
          <w:rtl/>
        </w:rPr>
        <w:t xml:space="preserve"> אז </w:t>
      </w:r>
      <m:oMath>
        <m: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HAnsi"/>
          </w:rPr>
          <m:t>=-∞</m:t>
        </m:r>
      </m:oMath>
      <w:r>
        <w:rPr>
          <w:rFonts w:asciiTheme="majorHAnsi" w:eastAsiaTheme="minorEastAsia" w:hAnsiTheme="majorHAnsi" w:cstheme="majorHAnsi" w:hint="cs"/>
          <w:rtl/>
        </w:rPr>
        <w:t>.</w:t>
      </w:r>
    </w:p>
    <w:p w14:paraId="20BE3199" w14:textId="486C6875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1</w:t>
      </w:r>
      <w:r w:rsidRPr="00CC740F">
        <w:rPr>
          <w:rFonts w:asciiTheme="majorHAnsi" w:hAnsiTheme="majorHAnsi" w:cstheme="majorHAnsi"/>
          <w:rtl/>
        </w:rPr>
        <w:t xml:space="preserve"> נק'</w:t>
      </w:r>
      <w:r w:rsidRPr="00036417">
        <w:rPr>
          <w:rFonts w:asciiTheme="majorHAnsi" w:hAnsiTheme="majorHAnsi" w:cstheme="majorHAnsi"/>
          <w:rtl/>
        </w:rPr>
        <w:t xml:space="preserve">) </w:t>
      </w:r>
      <w:r w:rsidRPr="00036417">
        <w:rPr>
          <w:rFonts w:asciiTheme="majorHAnsi" w:eastAsiaTheme="minorEastAsia" w:hAnsiTheme="majorHAnsi" w:cstheme="majorHAnsi"/>
          <w:rtl/>
        </w:rPr>
        <w:t>התאימו את הנוסחה של התוחלת של התועלת מהתרגול, עבור התוחלת של התועלת המתקבלת במקרה של ״</w:t>
      </w:r>
      <w:r w:rsidRPr="00C81C06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 xml:space="preserve">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036417">
        <w:rPr>
          <w:rFonts w:asciiTheme="majorHAnsi" w:eastAsiaTheme="minorEastAsia" w:hAnsiTheme="majorHAnsi" w:cstheme="majorHAnsi"/>
          <w:rtl/>
        </w:rPr>
        <w:t xml:space="preserve"> ״, אין צורך לנמק.</w:t>
      </w:r>
    </w:p>
    <w:p w14:paraId="728938CC" w14:textId="15AF909B" w:rsidR="004F262F" w:rsidRPr="00825A85" w:rsidRDefault="00000000" w:rsidP="004F262F">
      <w:pPr>
        <w:pStyle w:val="ListParagraph"/>
        <w:bidi/>
        <w:spacing w:after="160" w:line="360" w:lineRule="auto"/>
        <w:ind w:left="1080"/>
        <w:jc w:val="center"/>
        <w:rPr>
          <w:rFonts w:asciiTheme="majorHAnsi" w:eastAsiaTheme="minorEastAsia" w:hAnsiTheme="majorHAnsi" w:cstheme="majorHAnsi"/>
          <w:i/>
          <w:color w:val="7030A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color w:val="7030A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color w:val="7030A0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HAnsi"/>
                  <w:color w:val="7030A0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7030A0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7030A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color w:val="7030A0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color w:val="7030A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color w:val="7030A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7030A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t=0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7030A0"/>
                    </w:rPr>
                    <m:t xml:space="preserve"> 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iCs/>
                      <w:color w:val="7030A0"/>
                    </w:rPr>
                    <w:sym w:font="Symbol" w:char="F0A5"/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7030A0"/>
                </w:rPr>
                <m:t xml:space="preserve">R(s, 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HAnsi"/>
                  <w:color w:val="7030A0"/>
                </w:rPr>
                <m:t>)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color w:val="7030A0"/>
                </w:rPr>
                <m:t>=s</m:t>
              </m:r>
            </m:e>
          </m:d>
        </m:oMath>
      </m:oMathPara>
    </w:p>
    <w:p w14:paraId="3B818A75" w14:textId="762ABCEA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3641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1</w:t>
      </w:r>
      <w:r w:rsidRPr="00CC740F">
        <w:rPr>
          <w:rFonts w:asciiTheme="majorHAnsi" w:hAnsiTheme="majorHAnsi" w:cstheme="majorHAnsi"/>
          <w:rtl/>
        </w:rPr>
        <w:t xml:space="preserve"> נק') </w:t>
      </w:r>
      <w:r w:rsidRPr="00CC740F">
        <w:rPr>
          <w:rFonts w:asciiTheme="majorHAnsi" w:eastAsiaTheme="minorEastAsia" w:hAnsiTheme="majorHAnsi" w:cstheme="majorHAnsi"/>
          <w:rtl/>
        </w:rPr>
        <w:t>כתבו מחדש את נוסחת משוואת בלמן עבור המקרה של ״</w:t>
      </w:r>
      <w:r w:rsidRPr="00C81C06">
        <w:rPr>
          <w:rFonts w:asciiTheme="majorHAnsi" w:eastAsiaTheme="minorEastAsia" w:hAnsiTheme="majorHAnsi" w:cstheme="majorHAnsi"/>
          <w:rtl/>
        </w:rPr>
        <w:t xml:space="preserve"> </w:t>
      </w:r>
      <w:r w:rsidRPr="00036417">
        <w:rPr>
          <w:rFonts w:asciiTheme="majorHAnsi" w:eastAsiaTheme="minorEastAsia" w:hAnsiTheme="majorHAnsi" w:cstheme="majorHAnsi"/>
          <w:rtl/>
        </w:rPr>
        <w:t xml:space="preserve">תגמול </w:t>
      </w:r>
      <w:r>
        <w:rPr>
          <w:rFonts w:asciiTheme="majorHAnsi" w:eastAsiaTheme="minorEastAsia" w:hAnsiTheme="majorHAnsi" w:cstheme="majorHAnsi" w:hint="cs"/>
          <w:rtl/>
        </w:rPr>
        <w:t>תוצאתי</w:t>
      </w:r>
      <w:r w:rsidRPr="00CC740F">
        <w:rPr>
          <w:rFonts w:asciiTheme="majorHAnsi" w:eastAsiaTheme="minorEastAsia" w:hAnsiTheme="majorHAnsi" w:cstheme="majorHAnsi"/>
          <w:rtl/>
        </w:rPr>
        <w:t xml:space="preserve"> ״, אין צורך לנמק.</w:t>
      </w:r>
    </w:p>
    <w:p w14:paraId="39999557" w14:textId="2CDB394A" w:rsidR="004F262F" w:rsidRPr="00C2484D" w:rsidRDefault="004F262F" w:rsidP="004F262F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7030A0"/>
        </w:rPr>
      </w:pPr>
      <m:oMathPara>
        <m:oMath>
          <m:r>
            <w:rPr>
              <w:rFonts w:ascii="Cambria Math" w:eastAsiaTheme="minorEastAsia" w:hAnsi="Cambria Math" w:cstheme="majorHAnsi"/>
              <w:color w:val="7030A0"/>
            </w:rPr>
            <m:t>U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color w:val="7030A0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  <w:color w:val="7030A0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color w:val="7030A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HAnsi"/>
                      <w:color w:val="7030A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color w:val="7030A0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a</m:t>
                  </m:r>
                  <m:r>
                    <w:rPr>
                      <w:rFonts w:ascii="Cambria Math" w:eastAsiaTheme="minorEastAsia" w:hAnsi="Cambria Math" w:cstheme="majorHAnsi"/>
                      <w:i/>
                      <w:color w:val="7030A0"/>
                    </w:rPr>
                    <w:sym w:font="Symbol" w:char="F0CE"/>
                  </m:r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 xml:space="preserve"> A(s)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color w:val="7030A0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7030A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color w:val="7030A0"/>
                        </w:rPr>
                        <m:t>Σ</m:t>
                      </m:r>
                    </m:e>
                    <m:lim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7030A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7030A0"/>
                            </w:rPr>
                            <m:t>'</m:t>
                          </m:r>
                        </m:sup>
                      </m:sSup>
                    </m:lim>
                  </m:limLow>
                  <m:r>
                    <w:rPr>
                      <w:rFonts w:ascii="Cambria Math" w:eastAsiaTheme="minorEastAsia" w:hAnsi="Cambria Math" w:cstheme="majorHAnsi"/>
                      <w:color w:val="7030A0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7030A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7030A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color w:val="7030A0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  <w:color w:val="7030A0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color w:val="7030A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7030A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color w:val="7030A0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7030A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7030A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7030A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  <w:color w:val="7030A0"/>
                        </w:rPr>
                        <m:t>+γU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color w:val="7030A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color w:val="7030A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color w:val="7030A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color w:val="7030A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73A9761B" w14:textId="343D24E0" w:rsidR="00245A33" w:rsidRDefault="00245A33" w:rsidP="003B0FB4">
      <w:pPr>
        <w:bidi/>
        <w:spacing w:after="160" w:line="360" w:lineRule="auto"/>
        <w:ind w:left="720"/>
        <w:rPr>
          <w:rFonts w:asciiTheme="majorHAnsi" w:eastAsiaTheme="minorEastAsia" w:hAnsiTheme="majorHAnsi" w:cstheme="majorHAnsi"/>
          <w:rtl/>
        </w:rPr>
      </w:pPr>
      <w:r w:rsidRPr="00002307">
        <w:rPr>
          <w:rFonts w:asciiTheme="majorHAnsi" w:eastAsiaTheme="minorEastAsia" w:hAnsiTheme="majorHAnsi" w:cstheme="majorHAnsi"/>
          <w:rtl/>
        </w:rPr>
        <w:t xml:space="preserve">בסעיפים </w:t>
      </w:r>
      <w:r w:rsidRPr="00002307">
        <w:rPr>
          <w:rFonts w:asciiTheme="majorHAnsi" w:eastAsiaTheme="minorEastAsia" w:hAnsiTheme="majorHAnsi" w:cstheme="majorHAnsi" w:hint="cs"/>
          <w:rtl/>
        </w:rPr>
        <w:t xml:space="preserve">הבאים </w:t>
      </w:r>
      <w:r w:rsidRPr="00002307">
        <w:rPr>
          <w:rFonts w:asciiTheme="majorHAnsi" w:eastAsiaTheme="minorEastAsia" w:hAnsiTheme="majorHAnsi" w:cstheme="majorHAnsi"/>
          <w:rtl/>
        </w:rPr>
        <w:t xml:space="preserve">התייחסו גם למקרה בו </w:t>
      </w:r>
      <m:oMath>
        <m:r>
          <w:rPr>
            <w:rFonts w:ascii="Cambria Math" w:eastAsiaTheme="minorEastAsia" w:hAnsi="Cambria Math" w:cstheme="majorHAnsi"/>
          </w:rPr>
          <m:t>γ=1</m:t>
        </m:r>
      </m:oMath>
      <w:r w:rsidRPr="00002307">
        <w:rPr>
          <w:rFonts w:asciiTheme="majorHAnsi" w:eastAsiaTheme="minorEastAsia" w:hAnsiTheme="majorHAnsi" w:cstheme="majorHAnsi"/>
          <w:rtl/>
        </w:rPr>
        <w:t>, והסבירו מה לדעתכם התנאים שצריכים להתקיים על הסביבה\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mdp</m:t>
        </m:r>
      </m:oMath>
      <w:r w:rsidRPr="00002307">
        <w:rPr>
          <w:rFonts w:asciiTheme="majorHAnsi" w:eastAsiaTheme="minorEastAsia" w:hAnsiTheme="majorHAnsi" w:cstheme="majorHAnsi"/>
          <w:rtl/>
        </w:rPr>
        <w:t xml:space="preserve"> על מנת שתמיד נצליח למצוא את המדיניות האופטימלית.</w:t>
      </w:r>
      <w:r w:rsidR="003B0FB4">
        <w:rPr>
          <w:rFonts w:asciiTheme="majorHAnsi" w:eastAsiaTheme="minorEastAsia" w:hAnsiTheme="majorHAnsi" w:cstheme="majorHAnsi"/>
          <w:rtl/>
        </w:rPr>
        <w:br/>
      </w:r>
      <w:r w:rsidR="003B0FB4" w:rsidRPr="003B0FB4">
        <w:rPr>
          <w:rFonts w:asciiTheme="majorHAnsi" w:eastAsiaTheme="minorEastAsia" w:hAnsiTheme="majorHAnsi" w:cstheme="majorHAnsi" w:hint="cs"/>
          <w:color w:val="7030A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color w:val="7030A0"/>
          </w:rPr>
          <m:t>γ=1</m:t>
        </m:r>
      </m:oMath>
      <w:r w:rsidR="003B0FB4" w:rsidRPr="003B0FB4">
        <w:rPr>
          <w:rFonts w:asciiTheme="majorHAnsi" w:eastAsiaTheme="minorEastAsia" w:hAnsiTheme="majorHAnsi" w:cstheme="majorHAnsi" w:hint="cs"/>
          <w:color w:val="7030A0"/>
          <w:rtl/>
        </w:rPr>
        <w:t xml:space="preserve"> נרצה לוודא שהתועלת לא תשאף לאינסוף, כדי שהסוכן לא יתקע בלולאה אינסופית ורק יגדיל את התועלת שלו כל הזמן.</w:t>
      </w:r>
      <w:r w:rsidR="003B0FB4" w:rsidRPr="003B0FB4">
        <w:rPr>
          <w:rFonts w:asciiTheme="majorHAnsi" w:eastAsiaTheme="minorEastAsia" w:hAnsiTheme="majorHAnsi" w:cstheme="majorHAnsi"/>
          <w:color w:val="7030A0"/>
          <w:rtl/>
        </w:rPr>
        <w:br/>
      </w:r>
      <w:r w:rsidR="003B0FB4" w:rsidRPr="003B0FB4">
        <w:rPr>
          <w:rFonts w:asciiTheme="majorHAnsi" w:eastAsiaTheme="minorEastAsia" w:hAnsiTheme="majorHAnsi" w:cstheme="majorHAnsi" w:hint="cs"/>
          <w:color w:val="7030A0"/>
          <w:rtl/>
        </w:rPr>
        <w:t>כדי לוודא שנוכל למצוא מדיניות אופטימלית ניתן לדרוש על הסביבה להכיל מצב סופי, או שהמדיניות האופטימלית תגיע למצב סופי, או שהתגמול על המצבים יהיה שלילי או אפס</w:t>
      </w:r>
      <w:r w:rsidR="003B0FB4">
        <w:rPr>
          <w:rFonts w:asciiTheme="majorHAnsi" w:eastAsiaTheme="minorEastAsia" w:hAnsiTheme="majorHAnsi" w:cstheme="majorHAnsi" w:hint="cs"/>
          <w:color w:val="7030A0"/>
          <w:rtl/>
        </w:rPr>
        <w:t>, כדי שלא ישתלם לסוכן להסתובב בלי סוף.</w:t>
      </w:r>
    </w:p>
    <w:p w14:paraId="25257790" w14:textId="77777777" w:rsidR="004E5256" w:rsidRPr="00002307" w:rsidRDefault="004E5256" w:rsidP="003B0FB4">
      <w:pPr>
        <w:bidi/>
        <w:spacing w:after="160" w:line="360" w:lineRule="auto"/>
        <w:rPr>
          <w:rFonts w:asciiTheme="majorHAnsi" w:eastAsiaTheme="minorEastAsia" w:hAnsiTheme="majorHAnsi" w:cstheme="majorHAnsi"/>
        </w:rPr>
      </w:pPr>
    </w:p>
    <w:p w14:paraId="24DA2F24" w14:textId="6C543DC5" w:rsidR="00A10760" w:rsidRDefault="00245A33" w:rsidP="00A10760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hAnsiTheme="majorHAnsi" w:cstheme="majorHAnsi"/>
          <w:rtl/>
        </w:rPr>
        <w:lastRenderedPageBreak/>
        <w:t>(</w:t>
      </w:r>
      <w:r w:rsidR="00CA307F">
        <w:rPr>
          <w:rFonts w:asciiTheme="majorHAnsi" w:hAnsiTheme="majorHAnsi" w:cstheme="majorHAnsi" w:hint="cs"/>
          <w:rtl/>
        </w:rPr>
        <w:t>2</w:t>
      </w:r>
      <w:r w:rsidRPr="00002307">
        <w:rPr>
          <w:rFonts w:asciiTheme="majorHAnsi" w:hAnsiTheme="majorHAnsi" w:cstheme="majorHAnsi"/>
          <w:rtl/>
        </w:rPr>
        <w:t xml:space="preserve"> נק') </w:t>
      </w:r>
      <w:r w:rsidRPr="00002307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002307">
        <w:rPr>
          <w:rFonts w:asciiTheme="majorHAnsi" w:eastAsiaTheme="minorEastAsia" w:hAnsiTheme="majorHAnsi" w:cstheme="majorHAnsi"/>
        </w:rPr>
        <w:t>Value Iteration</w:t>
      </w:r>
      <w:r w:rsidRPr="00002307">
        <w:rPr>
          <w:rFonts w:asciiTheme="majorHAnsi" w:eastAsiaTheme="minorEastAsia" w:hAnsiTheme="majorHAnsi" w:cstheme="majorHAnsi"/>
          <w:rtl/>
        </w:rPr>
        <w:t xml:space="preserve"> עבור המקרה של ״ תגמול </w:t>
      </w:r>
      <w:r w:rsidRPr="00002307">
        <w:rPr>
          <w:rFonts w:asciiTheme="majorHAnsi" w:eastAsiaTheme="minorEastAsia" w:hAnsiTheme="majorHAnsi" w:cstheme="majorHAnsi" w:hint="cs"/>
          <w:rtl/>
        </w:rPr>
        <w:t>תוצאתי</w:t>
      </w:r>
      <w:r w:rsidRPr="00002307">
        <w:rPr>
          <w:rFonts w:asciiTheme="majorHAnsi" w:eastAsiaTheme="minorEastAsia" w:hAnsiTheme="majorHAnsi" w:cstheme="majorHAnsi"/>
          <w:rtl/>
        </w:rPr>
        <w:t xml:space="preserve"> ״.</w:t>
      </w:r>
    </w:p>
    <w:p w14:paraId="7BF5CD6E" w14:textId="1C4DAAD8" w:rsidR="00A10760" w:rsidRPr="00A10760" w:rsidRDefault="00A10760" w:rsidP="00A107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 w:rsidRPr="00A10760">
        <w:rPr>
          <w:rFonts w:ascii="Courier New" w:hAnsi="Courier New" w:cs="Courier New"/>
          <w:color w:val="A9B7C6"/>
          <w:sz w:val="22"/>
          <w:szCs w:val="22"/>
        </w:rPr>
        <w:t>VALUE ITERATION:</w:t>
      </w:r>
      <w:r w:rsidRPr="00A10760">
        <w:rPr>
          <w:rFonts w:ascii="Courier New" w:hAnsi="Courier New" w:cs="Courier New"/>
          <w:color w:val="A9B7C6"/>
          <w:sz w:val="22"/>
          <w:szCs w:val="22"/>
        </w:rPr>
        <w:br/>
      </w:r>
      <w:r w:rsidRPr="00A10760">
        <w:rPr>
          <w:rFonts w:ascii="Courier New" w:hAnsi="Courier New" w:cs="Courier New"/>
          <w:b/>
          <w:bCs/>
          <w:color w:val="8888C6"/>
          <w:sz w:val="22"/>
          <w:szCs w:val="22"/>
        </w:rPr>
        <w:t>initialize:</w:t>
      </w:r>
      <w:r w:rsidRPr="00A10760">
        <w:rPr>
          <w:rFonts w:ascii="Courier New" w:hAnsi="Courier New" w:cs="Courier New"/>
          <w:color w:val="8888C6"/>
          <w:sz w:val="22"/>
          <w:szCs w:val="22"/>
        </w:rPr>
        <w:t xml:space="preserve"> </w:t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 xml:space="preserve">U, </m:t>
        </m:r>
        <m:sSup>
          <m:sSup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U</m:t>
            </m:r>
          </m:e>
          <m:sup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Courier New"/>
            <w:color w:val="8888C6"/>
            <w:sz w:val="22"/>
            <w:szCs w:val="22"/>
          </w:rPr>
          <m:t xml:space="preserve">,δ </m:t>
        </m:r>
      </m:oMath>
    </w:p>
    <w:p w14:paraId="5B79F435" w14:textId="598580CA" w:rsidR="00A10760" w:rsidRDefault="00A10760" w:rsidP="00A107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888C6"/>
          <w:sz w:val="22"/>
          <w:szCs w:val="22"/>
        </w:rPr>
      </w:pPr>
      <w:r w:rsidRPr="00A10760">
        <w:rPr>
          <w:rFonts w:ascii="Courier New" w:hAnsi="Courier New" w:cs="Courier New"/>
          <w:b/>
          <w:bCs/>
          <w:color w:val="8888C6"/>
          <w:sz w:val="22"/>
          <w:szCs w:val="22"/>
        </w:rPr>
        <w:t>Repeat</w:t>
      </w:r>
    </w:p>
    <w:p w14:paraId="2A45891F" w14:textId="1E0893BE" w:rsidR="00A10760" w:rsidRDefault="00A10760" w:rsidP="00A107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b/>
          <w:bCs/>
          <w:color w:val="8888C6"/>
          <w:sz w:val="22"/>
          <w:szCs w:val="22"/>
        </w:rPr>
        <w:tab/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U←</m:t>
        </m:r>
        <m:sSup>
          <m:sSup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U</m:t>
            </m:r>
          </m:e>
          <m:sup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Courier New"/>
            <w:color w:val="8888C6"/>
            <w:sz w:val="22"/>
            <w:szCs w:val="22"/>
          </w:rPr>
          <m:t>;δ←0</m:t>
        </m:r>
      </m:oMath>
    </w:p>
    <w:p w14:paraId="2B38AEAD" w14:textId="2A1810B8" w:rsidR="00A10760" w:rsidRDefault="00A10760" w:rsidP="00A107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  <w:t xml:space="preserve">for each </w:t>
      </w:r>
      <w:proofErr w:type="spellStart"/>
      <w:r>
        <w:rPr>
          <w:rFonts w:ascii="Courier New" w:hAnsi="Courier New" w:cs="Courier New"/>
          <w:color w:val="8888C6"/>
          <w:sz w:val="22"/>
          <w:szCs w:val="22"/>
        </w:rPr>
        <w:t>state s</w:t>
      </w:r>
      <w:proofErr w:type="spellEnd"/>
      <w:r>
        <w:rPr>
          <w:rFonts w:ascii="Courier New" w:hAnsi="Courier New" w:cs="Courier New"/>
          <w:color w:val="8888C6"/>
          <w:sz w:val="22"/>
          <w:szCs w:val="22"/>
        </w:rPr>
        <w:t xml:space="preserve"> in S do:</w:t>
      </w:r>
    </w:p>
    <w:p w14:paraId="36D856AC" w14:textId="24471345" w:rsidR="00A10760" w:rsidRDefault="00A10760" w:rsidP="00FE0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U</m:t>
            </m:r>
          </m:e>
          <m:sup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dPr>
          <m:e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s</m:t>
            </m:r>
          </m:e>
        </m:d>
        <m:r>
          <w:rPr>
            <w:rFonts w:ascii="Cambria Math" w:hAnsi="Cambria Math" w:cs="Courier New"/>
            <w:color w:val="8888C6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max</m:t>
                </m:r>
              </m:e>
              <m:lim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a</m:t>
                </m:r>
                <m: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  <w:sym w:font="Symbol" w:char="F0CE"/>
                </m:r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 xml:space="preserve"> A(s)</m:t>
                </m:r>
              </m:lim>
            </m:limLow>
          </m:fName>
          <m:e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[</m:t>
            </m:r>
            <m:limLow>
              <m:limLow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Σ</m:t>
                </m:r>
              </m:e>
              <m:lim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s'</m:t>
                </m:r>
              </m:lim>
            </m:limLow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P(</m:t>
            </m:r>
            <m:sSup>
              <m:sSup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|s,a)[R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s,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8888C6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8888C6"/>
                        <w:sz w:val="22"/>
                        <w:szCs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+γU(</m:t>
            </m:r>
            <m:sSup>
              <m:sSup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'</m:t>
                </m:r>
              </m:sup>
            </m:sSup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)]]</m:t>
            </m:r>
          </m:e>
        </m:func>
      </m:oMath>
    </w:p>
    <w:p w14:paraId="416ABF02" w14:textId="04AF8ECF" w:rsidR="00FE0AB4" w:rsidRDefault="00FE0AB4" w:rsidP="00FE0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  <w:t xml:space="preserve">If </w:t>
      </w:r>
      <m:oMath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U</m:t>
                </m:r>
              </m:e>
              <m:sup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</m:t>
                </m:r>
              </m:e>
            </m:d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-U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</m:t>
                </m:r>
              </m:e>
            </m:d>
          </m:e>
        </m:d>
        <m:r>
          <w:rPr>
            <w:rFonts w:ascii="Cambria Math" w:hAnsi="Cambria Math" w:cs="Courier New"/>
            <w:color w:val="8888C6"/>
            <w:sz w:val="22"/>
            <w:szCs w:val="22"/>
          </w:rPr>
          <m:t>&gt;δ</m:t>
        </m:r>
      </m:oMath>
      <w:r>
        <w:rPr>
          <w:rFonts w:ascii="Courier New" w:hAnsi="Courier New" w:cs="Courier New"/>
          <w:color w:val="8888C6"/>
          <w:sz w:val="22"/>
          <w:szCs w:val="22"/>
        </w:rPr>
        <w:t>:</w:t>
      </w:r>
    </w:p>
    <w:p w14:paraId="31336979" w14:textId="41C891C7" w:rsidR="00FE0AB4" w:rsidRDefault="00FE0AB4" w:rsidP="00FE0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δ←</m:t>
        </m:r>
        <m:d>
          <m:dPr>
            <m:begChr m:val="|"/>
            <m:endChr m:val="|"/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U</m:t>
                </m:r>
              </m:e>
              <m:sup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</m:t>
                </m:r>
              </m:e>
            </m:d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-U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</m:t>
                </m:r>
              </m:e>
            </m:d>
          </m:e>
        </m:d>
      </m:oMath>
    </w:p>
    <w:p w14:paraId="3E566BB1" w14:textId="33B8AFE4" w:rsidR="00A10760" w:rsidRDefault="00FE0AB4" w:rsidP="00FE0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b/>
          <w:bCs/>
          <w:color w:val="8888C6"/>
          <w:sz w:val="22"/>
          <w:szCs w:val="22"/>
        </w:rPr>
        <w:t xml:space="preserve">Until </w:t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δ&lt;</m:t>
        </m:r>
        <m:f>
          <m:f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fPr>
          <m:num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ϵ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1-γ</m:t>
                </m:r>
              </m:e>
            </m:d>
          </m:num>
          <m:den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γ</m:t>
            </m:r>
          </m:den>
        </m:f>
        <m:r>
          <w:rPr>
            <w:rFonts w:ascii="Cambria Math" w:hAnsi="Cambria Math" w:cs="Courier New"/>
            <w:color w:val="8888C6"/>
            <w:sz w:val="22"/>
            <w:szCs w:val="22"/>
          </w:rPr>
          <m:t>, incase γ&lt;1</m:t>
        </m:r>
      </m:oMath>
      <w:r>
        <w:rPr>
          <w:rFonts w:ascii="Courier New" w:hAnsi="Courier New" w:cs="Courier New"/>
          <w:color w:val="8888C6"/>
          <w:sz w:val="22"/>
          <w:szCs w:val="22"/>
        </w:rPr>
        <w:t xml:space="preserve">. </w:t>
      </w:r>
      <w:r w:rsidRPr="00FE0AB4">
        <w:rPr>
          <w:rFonts w:ascii="Courier New" w:hAnsi="Courier New" w:cs="Courier New"/>
          <w:b/>
          <w:bCs/>
          <w:color w:val="8888C6"/>
          <w:sz w:val="22"/>
          <w:szCs w:val="22"/>
        </w:rPr>
        <w:t>Or</w:t>
      </w:r>
      <w:r>
        <w:rPr>
          <w:rFonts w:ascii="Courier New" w:hAnsi="Courier New" w:cs="Courier New"/>
          <w:color w:val="8888C6"/>
          <w:sz w:val="22"/>
          <w:szCs w:val="22"/>
        </w:rPr>
        <w:t xml:space="preserve"> </w:t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δ=0, incase γ=1</m:t>
        </m:r>
      </m:oMath>
      <w:r>
        <w:rPr>
          <w:rFonts w:ascii="Courier New" w:hAnsi="Courier New" w:cs="Courier New"/>
          <w:color w:val="8888C6"/>
          <w:sz w:val="22"/>
          <w:szCs w:val="22"/>
        </w:rPr>
        <w:t>.</w:t>
      </w:r>
    </w:p>
    <w:p w14:paraId="2A11E42C" w14:textId="079DFF31" w:rsidR="00FE0AB4" w:rsidRPr="00FE0AB4" w:rsidRDefault="00FE0AB4" w:rsidP="00FE0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b/>
          <w:bCs/>
          <w:color w:val="8888C6"/>
          <w:sz w:val="22"/>
          <w:szCs w:val="22"/>
        </w:rPr>
        <w:t xml:space="preserve">Return </w:t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U</m:t>
        </m:r>
      </m:oMath>
    </w:p>
    <w:p w14:paraId="6C67BB2E" w14:textId="13126DC0" w:rsidR="00AA4AC0" w:rsidRPr="00002307" w:rsidRDefault="00AA4AC0" w:rsidP="00AA4AC0">
      <w:pPr>
        <w:pStyle w:val="ListParagraph"/>
        <w:bidi/>
        <w:spacing w:after="160" w:line="360" w:lineRule="auto"/>
        <w:ind w:left="1080"/>
        <w:jc w:val="right"/>
        <w:rPr>
          <w:rFonts w:asciiTheme="majorHAnsi" w:eastAsiaTheme="minorEastAsia" w:hAnsiTheme="majorHAnsi" w:cstheme="majorHAnsi"/>
        </w:rPr>
      </w:pPr>
    </w:p>
    <w:p w14:paraId="3A8DC259" w14:textId="1AD25C0B" w:rsidR="00002307" w:rsidRPr="00002307" w:rsidRDefault="00245A33" w:rsidP="007F6BD0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hAnsiTheme="majorHAnsi" w:cstheme="majorHAnsi"/>
          <w:rtl/>
        </w:rPr>
        <w:t>(</w:t>
      </w:r>
      <w:r w:rsidR="00CA307F">
        <w:rPr>
          <w:rFonts w:asciiTheme="majorHAnsi" w:hAnsiTheme="majorHAnsi" w:cstheme="majorHAnsi" w:hint="cs"/>
          <w:rtl/>
        </w:rPr>
        <w:t>2</w:t>
      </w:r>
      <w:r w:rsidRPr="00002307">
        <w:rPr>
          <w:rFonts w:asciiTheme="majorHAnsi" w:hAnsiTheme="majorHAnsi" w:cstheme="majorHAnsi"/>
          <w:rtl/>
        </w:rPr>
        <w:t xml:space="preserve"> נק') </w:t>
      </w:r>
      <w:r w:rsidRPr="00002307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002307">
        <w:rPr>
          <w:rFonts w:asciiTheme="majorHAnsi" w:eastAsiaTheme="minorEastAsia" w:hAnsiTheme="majorHAnsi" w:cstheme="majorHAnsi"/>
        </w:rPr>
        <w:t>Policy Iteration</w:t>
      </w:r>
      <w:r w:rsidRPr="00002307">
        <w:rPr>
          <w:rFonts w:asciiTheme="majorHAnsi" w:eastAsiaTheme="minorEastAsia" w:hAnsiTheme="majorHAnsi" w:cstheme="majorHAnsi"/>
          <w:rtl/>
        </w:rPr>
        <w:t xml:space="preserve"> עבור המקרה של ״ תגמול </w:t>
      </w:r>
      <w:r w:rsidRPr="00002307">
        <w:rPr>
          <w:rFonts w:asciiTheme="majorHAnsi" w:eastAsiaTheme="minorEastAsia" w:hAnsiTheme="majorHAnsi" w:cstheme="majorHAnsi" w:hint="cs"/>
          <w:rtl/>
        </w:rPr>
        <w:t>תוצאתי</w:t>
      </w:r>
      <w:r w:rsidRPr="00002307">
        <w:rPr>
          <w:rFonts w:asciiTheme="majorHAnsi" w:eastAsiaTheme="minorEastAsia" w:hAnsiTheme="majorHAnsi" w:cstheme="majorHAnsi"/>
          <w:rtl/>
        </w:rPr>
        <w:t xml:space="preserve"> ״.</w:t>
      </w:r>
    </w:p>
    <w:p w14:paraId="78F6F6B0" w14:textId="6AFC1BE0" w:rsidR="00FB65D2" w:rsidRPr="00A10760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A9B7C6"/>
          <w:sz w:val="22"/>
          <w:szCs w:val="22"/>
        </w:rPr>
        <w:t>POLICY</w:t>
      </w:r>
      <w:r w:rsidRPr="00A10760">
        <w:rPr>
          <w:rFonts w:ascii="Courier New" w:hAnsi="Courier New" w:cs="Courier New"/>
          <w:color w:val="A9B7C6"/>
          <w:sz w:val="22"/>
          <w:szCs w:val="22"/>
        </w:rPr>
        <w:t xml:space="preserve"> ITERATION:</w:t>
      </w:r>
      <w:r w:rsidRPr="00A10760">
        <w:rPr>
          <w:rFonts w:ascii="Courier New" w:hAnsi="Courier New" w:cs="Courier New"/>
          <w:color w:val="A9B7C6"/>
          <w:sz w:val="22"/>
          <w:szCs w:val="22"/>
        </w:rPr>
        <w:br/>
      </w:r>
      <w:r w:rsidRPr="00A10760">
        <w:rPr>
          <w:rFonts w:ascii="Courier New" w:hAnsi="Courier New" w:cs="Courier New"/>
          <w:b/>
          <w:bCs/>
          <w:color w:val="8888C6"/>
          <w:sz w:val="22"/>
          <w:szCs w:val="22"/>
        </w:rPr>
        <w:t>initialize:</w:t>
      </w:r>
      <w:r w:rsidRPr="00A10760">
        <w:rPr>
          <w:rFonts w:ascii="Courier New" w:hAnsi="Courier New" w:cs="Courier New"/>
          <w:color w:val="8888C6"/>
          <w:sz w:val="22"/>
          <w:szCs w:val="22"/>
        </w:rPr>
        <w:t xml:space="preserve"> </w:t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U</m:t>
        </m:r>
        <m:d>
          <m:d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dPr>
          <m:e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initially zero</m:t>
            </m:r>
          </m:e>
        </m:d>
        <m:r>
          <w:rPr>
            <w:rFonts w:ascii="Cambria Math" w:hAnsi="Cambria Math" w:cs="Courier New"/>
            <w:color w:val="8888C6"/>
            <w:sz w:val="22"/>
            <w:szCs w:val="22"/>
          </w:rPr>
          <m:t xml:space="preserve">, π(initially random) </m:t>
        </m:r>
      </m:oMath>
    </w:p>
    <w:p w14:paraId="3562A74A" w14:textId="77777777" w:rsidR="00FB65D2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888C6"/>
          <w:sz w:val="22"/>
          <w:szCs w:val="22"/>
        </w:rPr>
      </w:pPr>
      <w:r w:rsidRPr="00A10760">
        <w:rPr>
          <w:rFonts w:ascii="Courier New" w:hAnsi="Courier New" w:cs="Courier New"/>
          <w:b/>
          <w:bCs/>
          <w:color w:val="8888C6"/>
          <w:sz w:val="22"/>
          <w:szCs w:val="22"/>
        </w:rPr>
        <w:t>Repeat</w:t>
      </w:r>
    </w:p>
    <w:p w14:paraId="24B88432" w14:textId="070FBCB9" w:rsidR="00FB65D2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b/>
          <w:bCs/>
          <w:color w:val="8888C6"/>
          <w:sz w:val="22"/>
          <w:szCs w:val="22"/>
        </w:rPr>
        <w:tab/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U←POLICY-EVALUTAION(π</m:t>
        </m:r>
        <m:r>
          <m:rPr>
            <m:sty m:val="p"/>
          </m:rPr>
          <w:rPr>
            <w:rFonts w:ascii="Cambria Math" w:hAnsi="Cambria Math" w:cs="Courier New"/>
            <w:color w:val="8888C6"/>
            <w:sz w:val="22"/>
            <w:szCs w:val="22"/>
          </w:rPr>
          <m:t>,U,mdp)</m:t>
        </m:r>
      </m:oMath>
    </w:p>
    <w:p w14:paraId="631CA02E" w14:textId="00D310A2" w:rsidR="00FB65D2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unchanged?←true</m:t>
        </m:r>
      </m:oMath>
    </w:p>
    <w:p w14:paraId="55B4427C" w14:textId="77777777" w:rsidR="00FB65D2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  <w:t xml:space="preserve">for each </w:t>
      </w:r>
      <w:proofErr w:type="spellStart"/>
      <w:r>
        <w:rPr>
          <w:rFonts w:ascii="Courier New" w:hAnsi="Courier New" w:cs="Courier New"/>
          <w:color w:val="8888C6"/>
          <w:sz w:val="22"/>
          <w:szCs w:val="22"/>
        </w:rPr>
        <w:t>state s</w:t>
      </w:r>
      <w:proofErr w:type="spellEnd"/>
      <w:r>
        <w:rPr>
          <w:rFonts w:ascii="Courier New" w:hAnsi="Courier New" w:cs="Courier New"/>
          <w:color w:val="8888C6"/>
          <w:sz w:val="22"/>
          <w:szCs w:val="22"/>
        </w:rPr>
        <w:t xml:space="preserve"> in S do:</w:t>
      </w:r>
    </w:p>
    <w:p w14:paraId="6EBC1D86" w14:textId="6300A1E4" w:rsidR="00FB65D2" w:rsidRPr="00FB65D2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Courier New"/>
            <w:color w:val="8888C6"/>
            <w:sz w:val="20"/>
            <w:szCs w:val="20"/>
          </w:rPr>
          <m:t>if</m:t>
        </m:r>
        <m:r>
          <w:rPr>
            <w:rFonts w:ascii="Cambria Math" w:hAnsi="Cambria Math" w:cs="Courier New"/>
            <w:color w:val="8888C6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hAnsi="Cambria Math" w:cs="Courier New"/>
                <w:i/>
                <w:color w:val="8888C6"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  <w:sym w:font="Symbol" w:char="F0CE"/>
                </m:r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 xml:space="preserve"> A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limLow>
              <m:limLowPr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limLowPr>
              <m:e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Σ</m:t>
                </m:r>
              </m:e>
              <m:lim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'</m:t>
                    </m:r>
                  </m:sup>
                </m:sSup>
              </m:lim>
            </m:limLow>
            <m:r>
              <w:rPr>
                <w:rFonts w:ascii="Cambria Math" w:hAnsi="Cambria Math" w:cs="Courier New"/>
                <w:color w:val="8888C6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8888C6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8888C6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8888C6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8888C6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8888C6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8888C6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hAnsi="Cambria Math" w:cs="Courier New"/>
            <w:color w:val="8888C6"/>
            <w:sz w:val="20"/>
            <w:szCs w:val="20"/>
          </w:rPr>
          <m:t xml:space="preserve">&gt; </m:t>
        </m:r>
        <m:limLow>
          <m:limLowPr>
            <m:ctrlPr>
              <w:rPr>
                <w:rFonts w:ascii="Cambria Math" w:hAnsi="Cambria Math" w:cs="Courier New"/>
                <w:i/>
                <w:color w:val="8888C6"/>
                <w:sz w:val="20"/>
                <w:szCs w:val="20"/>
              </w:rPr>
            </m:ctrlPr>
          </m:limLowPr>
          <m:e>
            <m:r>
              <w:rPr>
                <w:rFonts w:ascii="Cambria Math" w:hAnsi="Cambria Math" w:cs="Courier New"/>
                <w:color w:val="8888C6"/>
                <w:sz w:val="20"/>
                <w:szCs w:val="20"/>
              </w:rPr>
              <m:t>Σ</m:t>
            </m:r>
          </m:e>
          <m:lim>
            <m:sSup>
              <m:sSupPr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'</m:t>
                </m:r>
              </m:sup>
            </m:sSup>
          </m:lim>
        </m:limLow>
        <m:r>
          <w:rPr>
            <w:rFonts w:ascii="Cambria Math" w:hAnsi="Cambria Math" w:cs="Courier New"/>
            <w:color w:val="8888C6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Courier New"/>
                <w:i/>
                <w:color w:val="8888C6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'</m:t>
                </m:r>
              </m:sup>
            </m:sSup>
          </m:e>
          <m:e>
            <m:r>
              <w:rPr>
                <w:rFonts w:ascii="Cambria Math" w:hAnsi="Cambria Math" w:cs="Courier New"/>
                <w:color w:val="8888C6"/>
                <w:sz w:val="20"/>
                <w:szCs w:val="20"/>
              </w:rPr>
              <m:t>s,π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s</m:t>
                </m:r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color w:val="8888C6"/>
                <w:sz w:val="20"/>
                <w:szCs w:val="20"/>
              </w:rPr>
            </m:ctrlPr>
          </m:dPr>
          <m:e>
            <m:r>
              <w:rPr>
                <w:rFonts w:ascii="Cambria Math" w:hAnsi="Cambria Math" w:cs="Courier New"/>
                <w:color w:val="8888C6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0"/>
                    <w:szCs w:val="20"/>
                  </w:rPr>
                  <m:t>s,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Courier New"/>
                <w:color w:val="8888C6"/>
                <w:sz w:val="20"/>
                <w:szCs w:val="20"/>
              </w:rPr>
              <m:t>+γU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8888C6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 w:cs="Courier New"/>
            <w:color w:val="8888C6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  <w:color w:val="8888C6"/>
            <w:sz w:val="20"/>
            <w:szCs w:val="20"/>
          </w:rPr>
          <m:t>then do</m:t>
        </m:r>
      </m:oMath>
    </w:p>
    <w:p w14:paraId="540808C0" w14:textId="77777777" w:rsidR="00FB65D2" w:rsidRPr="00FB65D2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π</m:t>
        </m:r>
        <m:d>
          <m:d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dPr>
          <m:e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s</m:t>
            </m:r>
          </m:e>
        </m:d>
        <m:r>
          <w:rPr>
            <w:rFonts w:ascii="Cambria Math" w:hAnsi="Cambria Math" w:cs="Courier New"/>
            <w:color w:val="8888C6"/>
            <w:sz w:val="22"/>
            <w:szCs w:val="22"/>
          </w:rPr>
          <m:t>←</m:t>
        </m:r>
        <m:limLow>
          <m:limLow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argmax</m:t>
            </m:r>
          </m:e>
          <m:lim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a</m:t>
            </m:r>
            <m: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  <w:sym w:font="Symbol" w:char="F0CE"/>
            </m:r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A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</m:t>
                </m:r>
              </m:e>
            </m:d>
          </m:lim>
        </m:limLow>
        <m:func>
          <m:funcPr>
            <m:ctrlPr>
              <w:rPr>
                <w:rFonts w:ascii="Cambria Math" w:hAnsi="Cambria Math" w:cs="Courier New"/>
                <w:i/>
                <w:color w:val="8888C6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max</m:t>
                </m:r>
              </m:e>
              <m:lim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a</m:t>
                </m:r>
                <m: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  <w:sym w:font="Symbol" w:char="F0CE"/>
                </m:r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 xml:space="preserve"> A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8888C6"/>
                        <w:sz w:val="22"/>
                        <w:szCs w:val="22"/>
                      </w:rPr>
                      <m:t>s</m:t>
                    </m:r>
                  </m:e>
                </m:d>
              </m:lim>
            </m:limLow>
          </m:fName>
          <m:e>
            <m:limLow>
              <m:limLow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Σ</m:t>
                </m:r>
              </m:e>
              <m:lim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8888C6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8888C6"/>
                        <w:sz w:val="22"/>
                        <w:szCs w:val="22"/>
                      </w:rPr>
                      <m:t>'</m:t>
                    </m:r>
                  </m:sup>
                </m:sSup>
              </m:lim>
            </m:limLow>
            <m:r>
              <w:rPr>
                <w:rFonts w:ascii="Cambria Math" w:hAnsi="Cambria Math" w:cs="Courier New"/>
                <w:color w:val="8888C6"/>
                <w:sz w:val="22"/>
                <w:szCs w:val="22"/>
              </w:rPr>
              <m:t>P</m:t>
            </m:r>
            <m:d>
              <m:dPr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ourier New"/>
                        <w:color w:val="8888C6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Courier New"/>
                        <w:color w:val="8888C6"/>
                        <w:sz w:val="22"/>
                        <w:szCs w:val="22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  <w:color w:val="8888C6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8888C6"/>
                        <w:sz w:val="22"/>
                        <w:szCs w:val="22"/>
                      </w:rPr>
                      <m:t>s,</m:t>
                    </m:r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8888C6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8888C6"/>
                            <w:sz w:val="22"/>
                            <w:szCs w:val="2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8888C6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="Courier New"/>
                    <w:color w:val="8888C6"/>
                    <w:sz w:val="22"/>
                    <w:szCs w:val="22"/>
                  </w:rPr>
                  <m:t>+γU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color w:val="8888C6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ourier New"/>
                            <w:i/>
                            <w:color w:val="8888C6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ourier New"/>
                            <w:color w:val="8888C6"/>
                            <w:sz w:val="22"/>
                            <w:szCs w:val="22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Courier New"/>
                            <w:color w:val="8888C6"/>
                            <w:sz w:val="22"/>
                            <w:szCs w:val="22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func>
      </m:oMath>
    </w:p>
    <w:p w14:paraId="6C0AB5DE" w14:textId="3C31C4EF" w:rsidR="00FB65D2" w:rsidRPr="00FB65D2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</w:r>
      <w:r>
        <w:rPr>
          <w:rFonts w:ascii="Courier New" w:hAnsi="Courier New" w:cs="Courier New"/>
          <w:color w:val="8888C6"/>
          <w:sz w:val="22"/>
          <w:szCs w:val="22"/>
        </w:rPr>
        <w:tab/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unchanged?←false</m:t>
        </m:r>
      </m:oMath>
      <w:r>
        <w:rPr>
          <w:rFonts w:ascii="Courier New" w:hAnsi="Courier New" w:cs="Courier New"/>
          <w:color w:val="8888C6"/>
          <w:sz w:val="22"/>
          <w:szCs w:val="22"/>
        </w:rPr>
        <w:t xml:space="preserve"> </w:t>
      </w:r>
    </w:p>
    <w:p w14:paraId="71EFEAA6" w14:textId="54D0014E" w:rsidR="00FB65D2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b/>
          <w:bCs/>
          <w:color w:val="8888C6"/>
          <w:sz w:val="22"/>
          <w:szCs w:val="22"/>
        </w:rPr>
        <w:t xml:space="preserve">Until </w:t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unchanged?</m:t>
        </m:r>
      </m:oMath>
    </w:p>
    <w:p w14:paraId="1C09DCD1" w14:textId="44B23155" w:rsidR="00FB65D2" w:rsidRPr="00FE0AB4" w:rsidRDefault="00FB65D2" w:rsidP="00FB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888C6"/>
          <w:sz w:val="22"/>
          <w:szCs w:val="22"/>
        </w:rPr>
      </w:pPr>
      <w:r>
        <w:rPr>
          <w:rFonts w:ascii="Courier New" w:hAnsi="Courier New" w:cs="Courier New"/>
          <w:b/>
          <w:bCs/>
          <w:color w:val="8888C6"/>
          <w:sz w:val="22"/>
          <w:szCs w:val="22"/>
        </w:rPr>
        <w:t xml:space="preserve">Return </w:t>
      </w:r>
      <m:oMath>
        <m:r>
          <w:rPr>
            <w:rFonts w:ascii="Cambria Math" w:hAnsi="Cambria Math" w:cs="Courier New"/>
            <w:color w:val="8888C6"/>
            <w:sz w:val="22"/>
            <w:szCs w:val="22"/>
          </w:rPr>
          <m:t>π</m:t>
        </m:r>
      </m:oMath>
    </w:p>
    <w:p w14:paraId="3FC3D349" w14:textId="3C8276F9" w:rsidR="00F022B9" w:rsidRPr="00F022B9" w:rsidRDefault="00F022B9" w:rsidP="00F022B9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</w:p>
    <w:p w14:paraId="49C60ACB" w14:textId="77777777" w:rsidR="00245A33" w:rsidRDefault="00245A33" w:rsidP="00245A33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</w:p>
    <w:p w14:paraId="4D98EA6F" w14:textId="77777777" w:rsidR="00245A33" w:rsidRDefault="00245A33" w:rsidP="00245A33">
      <w:pPr>
        <w:spacing w:after="160" w:line="259" w:lineRule="auto"/>
        <w:rPr>
          <w:rFonts w:ascii="Segoe UI Emoji" w:eastAsiaTheme="minorEastAsia" w:hAnsi="Segoe UI Emoji"/>
        </w:rPr>
      </w:pPr>
      <w:r>
        <w:rPr>
          <w:rFonts w:ascii="Segoe UI Emoji" w:eastAsiaTheme="minorEastAsia" w:hAnsi="Segoe UI Emoji"/>
          <w:rtl/>
        </w:rPr>
        <w:br w:type="page"/>
      </w:r>
    </w:p>
    <w:p w14:paraId="7E66723F" w14:textId="77777777" w:rsidR="00245A33" w:rsidRPr="00C81C06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lastRenderedPageBreak/>
        <w:t>נתון הגרף הבא:</w:t>
      </w:r>
    </w:p>
    <w:p w14:paraId="3B39D77E" w14:textId="77777777" w:rsidR="00245A33" w:rsidRPr="00C81C06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</w:p>
    <w:p w14:paraId="350CD950" w14:textId="54F2D2BB" w:rsidR="00245A33" w:rsidRPr="00C81C06" w:rsidRDefault="004A05B3" w:rsidP="004A05B3">
      <w:pPr>
        <w:pStyle w:val="ListParagraph"/>
        <w:bidi/>
        <w:spacing w:line="276" w:lineRule="auto"/>
        <w:jc w:val="center"/>
        <w:rPr>
          <w:rFonts w:asciiTheme="majorHAnsi" w:eastAsiaTheme="minorEastAsia" w:hAnsiTheme="majorHAnsi" w:cstheme="majorHAnsi"/>
          <w:rtl/>
        </w:rPr>
      </w:pPr>
      <w:r w:rsidRPr="004A05B3">
        <w:rPr>
          <w:rFonts w:asciiTheme="majorHAnsi" w:eastAsiaTheme="minorEastAsia" w:hAnsiTheme="majorHAnsi" w:cs="Calibri Light"/>
          <w:noProof/>
          <w:rtl/>
        </w:rPr>
        <w:drawing>
          <wp:inline distT="0" distB="0" distL="0" distR="0" wp14:anchorId="028B43C7" wp14:editId="12BB7528">
            <wp:extent cx="4145654" cy="3044116"/>
            <wp:effectExtent l="0" t="0" r="7620" b="4445"/>
            <wp:docPr id="21303527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27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7819" cy="3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20D" w14:textId="77777777" w:rsidR="00245A33" w:rsidRPr="00C81C06" w:rsidRDefault="00245A33" w:rsidP="00245A33">
      <w:pPr>
        <w:pStyle w:val="ListParagraph"/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C81C06">
        <w:rPr>
          <w:rFonts w:asciiTheme="majorHAnsi" w:eastAsiaTheme="minorEastAsia" w:hAnsiTheme="majorHAnsi" w:cstheme="majorHAnsi" w:hint="cs"/>
          <w:rtl/>
        </w:rPr>
        <w:t>נתונים:</w:t>
      </w:r>
    </w:p>
    <w:p w14:paraId="2964DB35" w14:textId="0EDE2EE6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/>
        </w:rPr>
        <w:t xml:space="preserve">(Discount factor) </w:t>
      </w:r>
      <m:oMath>
        <m:r>
          <w:rPr>
            <w:rFonts w:ascii="Cambria Math" w:eastAsiaTheme="minorEastAsia" w:hAnsi="Cambria Math" w:cstheme="majorHAnsi"/>
          </w:rPr>
          <m:t>γ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=0.5</m:t>
        </m:r>
      </m:oMath>
      <w:r w:rsidRPr="00C81C06">
        <w:rPr>
          <w:rFonts w:asciiTheme="majorHAnsi" w:eastAsiaTheme="minorEastAsia" w:hAnsiTheme="majorHAnsi" w:cstheme="majorHAnsi" w:hint="cs"/>
          <w:rtl/>
        </w:rPr>
        <w:t>.</w:t>
      </w:r>
    </w:p>
    <w:p w14:paraId="1D3A5BF8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>אופק אינסופי.</w:t>
      </w:r>
    </w:p>
    <w:p w14:paraId="62E6F928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7</m:t>
                </m:r>
              </m:sub>
            </m:sSub>
          </m:e>
        </m:d>
      </m:oMath>
      <w:r w:rsidRPr="00C81C06">
        <w:rPr>
          <w:rFonts w:asciiTheme="majorHAnsi" w:eastAsiaTheme="minorEastAsia" w:hAnsiTheme="majorHAnsi" w:cstheme="majorHAnsi" w:hint="cs"/>
          <w:rtl/>
        </w:rPr>
        <w:t xml:space="preserve"> – קבוצת המצבים – מתארים את מיקום הסוכן בגרף.</w:t>
      </w:r>
    </w:p>
    <w:p w14:paraId="51F158FC" w14:textId="77777777" w:rsidR="00245A33" w:rsidRPr="00C81C06" w:rsidRDefault="00000000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</m:e>
        </m:d>
      </m:oMath>
      <w:r w:rsidR="00245A33" w:rsidRPr="00C81C06">
        <w:rPr>
          <w:rFonts w:asciiTheme="majorHAnsi" w:eastAsiaTheme="minorEastAsia" w:hAnsiTheme="majorHAnsi" w:cstheme="majorHAnsi" w:hint="cs"/>
          <w:rtl/>
        </w:rPr>
        <w:t xml:space="preserve"> – קבוצת המצבים הסופיים.</w:t>
      </w:r>
    </w:p>
    <w:p w14:paraId="32EF9324" w14:textId="6C382239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 w:cstheme="majorHAnsi"/>
          </w:rPr>
          <m:t>A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↑,→</m:t>
            </m:r>
          </m:e>
        </m:d>
      </m:oMath>
      <w:r w:rsidRPr="00C81C06">
        <w:rPr>
          <w:rFonts w:asciiTheme="majorHAnsi" w:eastAsiaTheme="minorEastAsia" w:hAnsiTheme="majorHAnsi" w:cstheme="majorHAnsi" w:hint="cs"/>
          <w:rtl/>
        </w:rPr>
        <w:t>.</w:t>
      </w:r>
    </w:p>
    <w:p w14:paraId="4FEB5DC1" w14:textId="77777777" w:rsidR="004E5256" w:rsidRDefault="00245A33" w:rsidP="004E5256">
      <w:pPr>
        <w:pStyle w:val="ListParagraph"/>
        <w:numPr>
          <w:ilvl w:val="0"/>
          <w:numId w:val="31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4E5256">
        <w:rPr>
          <w:rFonts w:asciiTheme="majorHAnsi" w:eastAsiaTheme="minorEastAsia" w:hAnsiTheme="majorHAnsi" w:cstheme="majorHAnsi" w:hint="cs"/>
          <w:rtl/>
        </w:rPr>
        <w:t>תגמולים</w:t>
      </w:r>
      <w:r w:rsidRPr="004E5256">
        <w:rPr>
          <w:rFonts w:asciiTheme="majorHAnsi" w:eastAsiaTheme="minorEastAsia" w:hAnsiTheme="majorHAnsi" w:cstheme="majorHAnsi"/>
        </w:rPr>
        <w:t xml:space="preserve"> </w:t>
      </w:r>
      <w:r w:rsidR="004E5256">
        <w:rPr>
          <w:rFonts w:asciiTheme="majorHAnsi" w:eastAsiaTheme="minorEastAsia" w:hAnsiTheme="majorHAnsi" w:cstheme="majorHAnsi"/>
          <w:rtl/>
        </w:rPr>
        <w:t>("</w:t>
      </w:r>
      <w:r w:rsidR="004E5256">
        <w:rPr>
          <w:rFonts w:asciiTheme="majorHAnsi" w:eastAsiaTheme="minorEastAsia" w:hAnsiTheme="majorHAnsi" w:cstheme="majorHAnsi"/>
          <w:highlight w:val="yellow"/>
          <w:rtl/>
        </w:rPr>
        <w:t>תגמול תוצאתי"</w:t>
      </w:r>
      <w:r w:rsidR="004E5256">
        <w:rPr>
          <w:rFonts w:asciiTheme="majorHAnsi" w:eastAsiaTheme="minorEastAsia" w:hAnsiTheme="majorHAnsi" w:cstheme="majorHAnsi"/>
          <w:rtl/>
        </w:rPr>
        <w:t>):</w:t>
      </w:r>
    </w:p>
    <w:p w14:paraId="2CD785E3" w14:textId="13789C84" w:rsidR="00245A33" w:rsidRPr="004E5256" w:rsidRDefault="00245A33" w:rsidP="00E5636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i/>
          <w:rtl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</w:rPr>
          <m:t>∀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∈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,</m:t>
        </m:r>
        <m:sSup>
          <m:sSupPr>
            <m:ctrlPr>
              <w:rPr>
                <w:rFonts w:ascii="Cambria Math" w:eastAsiaTheme="minorEastAsia" w:hAnsi="Cambria Math" w:cstheme="majorHAnsi"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theme="majorHAnsi"/>
          </w:rPr>
          <m:t>∈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\</m:t>
        </m:r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 xml:space="preserve">:   </m:t>
        </m:r>
        <m: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ajorHAnsi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=-1</m:t>
        </m:r>
        <m:r>
          <w:rPr>
            <w:rFonts w:ascii="Cambria Math" w:eastAsiaTheme="minorEastAsia" w:hAnsi="Cambria Math" w:cstheme="majorHAnsi"/>
          </w:rPr>
          <m:t>,  R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 xml:space="preserve">=5,  </m:t>
        </m:r>
        <m: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i/>
                    <w:iCs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=7</m:t>
        </m:r>
      </m:oMath>
    </w:p>
    <w:p w14:paraId="63381873" w14:textId="77777777" w:rsidR="00245A33" w:rsidRPr="00C81C06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>מודל המעבר הוא דטרמיניסטי, כלומר כל פעולה מצליחה בהסתברות אחת.</w:t>
      </w:r>
    </w:p>
    <w:p w14:paraId="7A0EDC73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</w:rPr>
      </w:pPr>
    </w:p>
    <w:p w14:paraId="272C1E77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62998A47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375AB7D6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2E4B51C1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A8C17C2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0B781B43" w14:textId="77777777" w:rsidR="00245A33" w:rsidRPr="00C81C06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249F20C3" w14:textId="72AEDD8D" w:rsidR="00245A33" w:rsidRDefault="00245A33" w:rsidP="00503012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lastRenderedPageBreak/>
        <w:t xml:space="preserve">(יבש </w:t>
      </w:r>
      <w:r w:rsidR="007C2B31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הרץ את האלגוריתם </w:t>
      </w:r>
      <w:r w:rsidRPr="00C81C06">
        <w:rPr>
          <w:rFonts w:asciiTheme="majorHAnsi" w:eastAsiaTheme="minorEastAsia" w:hAnsiTheme="majorHAnsi" w:cstheme="majorHAnsi"/>
        </w:rPr>
        <w:t>Value iteration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שכתבת על הגרף הנתון. ומלא את הערכים בטבלה הבאה, כאשר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∀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∈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  <w:strike/>
            <w:highlight w:val="yellow"/>
          </w:rPr>
          <m:t>\</m:t>
        </m:r>
        <m:sSub>
          <m:sSubPr>
            <m:ctrlPr>
              <w:rPr>
                <w:rFonts w:ascii="Cambria Math" w:eastAsiaTheme="minorEastAsia" w:hAnsi="Cambria Math" w:cstheme="majorHAnsi"/>
                <w:strike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theme="majorHAnsi"/>
                <w:strike/>
                <w:highlight w:val="yellow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trike/>
                <w:highlight w:val="yellow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:</m:t>
        </m:r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=0</m:t>
        </m:r>
      </m:oMath>
      <w:r w:rsidRPr="00C81C06">
        <w:rPr>
          <w:rFonts w:asciiTheme="majorHAnsi" w:eastAsiaTheme="minorEastAsia" w:hAnsiTheme="majorHAnsi" w:cstheme="majorHAnsi" w:hint="cs"/>
          <w:rtl/>
        </w:rPr>
        <w:t>. (ייתכן שלא צריך למלא את כולה).</w:t>
      </w:r>
    </w:p>
    <w:p w14:paraId="4E55BC17" w14:textId="0BBE71D5" w:rsidR="00503012" w:rsidRPr="00503012" w:rsidRDefault="00503012" w:rsidP="00503012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7030A0"/>
        </w:rPr>
      </w:pPr>
      <w:r>
        <w:rPr>
          <w:rFonts w:asciiTheme="majorHAnsi" w:eastAsiaTheme="minorEastAsia" w:hAnsiTheme="majorHAnsi" w:cstheme="majorHAnsi" w:hint="cs"/>
          <w:color w:val="7030A0"/>
          <w:rtl/>
        </w:rPr>
        <w:t>לא ברור לי מהו אפסילון</w:t>
      </w:r>
      <w:r w:rsidR="0088259F">
        <w:rPr>
          <w:rFonts w:asciiTheme="majorHAnsi" w:eastAsiaTheme="minorEastAsia" w:hAnsiTheme="majorHAnsi" w:cstheme="majorHAnsi" w:hint="cs"/>
          <w:color w:val="7030A0"/>
          <w:rtl/>
        </w:rPr>
        <w:t xml:space="preserve">, אבל כנראה לא צריך כי </w:t>
      </w:r>
      <w:proofErr w:type="spellStart"/>
      <w:r w:rsidR="0088259F">
        <w:rPr>
          <w:rFonts w:asciiTheme="majorHAnsi" w:eastAsiaTheme="minorEastAsia" w:hAnsiTheme="majorHAnsi" w:cstheme="majorHAnsi" w:hint="cs"/>
          <w:color w:val="7030A0"/>
          <w:rtl/>
        </w:rPr>
        <w:t>באיטרציה</w:t>
      </w:r>
      <w:proofErr w:type="spellEnd"/>
      <w:r w:rsidR="0088259F">
        <w:rPr>
          <w:rFonts w:asciiTheme="majorHAnsi" w:eastAsiaTheme="minorEastAsia" w:hAnsiTheme="majorHAnsi" w:cstheme="majorHAnsi" w:hint="cs"/>
          <w:color w:val="7030A0"/>
          <w:rtl/>
        </w:rPr>
        <w:t xml:space="preserve"> 4 זה מתכנס ולא משתנה יותר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C81C06" w14:paraId="3AFC08D3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B8B0F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6971DB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41CA0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EF745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4ED74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A5253E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9297A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1FE7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B4E9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A264A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245A33" w:rsidRPr="00C81C06" w14:paraId="4829386F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EB5C4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09AAF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B2C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56C28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15E8D" w14:textId="30DB9A30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53930" w14:textId="7769C242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FCAD8" w14:textId="0C953CC4" w:rsidR="00245A33" w:rsidRPr="00633E67" w:rsidRDefault="008B24E2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05833A" w14:textId="47C002FB" w:rsidR="00245A33" w:rsidRPr="00633E67" w:rsidRDefault="000A218D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884234" w14:textId="77777777" w:rsidR="00245A33" w:rsidRPr="00633E67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60A1B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245A33" w:rsidRPr="00C81C06" w14:paraId="3C0012E0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66C85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1FF55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14C92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74B06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9F7EB0" w14:textId="73B6E5E5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BECAC" w14:textId="2F4E65AC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347F1" w14:textId="5448D34A" w:rsidR="00245A33" w:rsidRPr="00633E67" w:rsidRDefault="008B24E2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BD100" w14:textId="6BDF3E5E" w:rsidR="00245A33" w:rsidRPr="00633E67" w:rsidRDefault="000A218D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FDCEEF" w14:textId="77777777" w:rsidR="00245A33" w:rsidRPr="00633E67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F869D0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245A33" w:rsidRPr="00C81C06" w14:paraId="4E3FAF5A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0EBB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F01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9927F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9E3413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0897B" w14:textId="1F22E6BA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6FF96" w14:textId="7C48C0AA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E7F767" w14:textId="25ABE62E" w:rsidR="00245A33" w:rsidRPr="00633E67" w:rsidRDefault="008B24E2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0B296C" w14:textId="27228F55" w:rsidR="00245A33" w:rsidRPr="00633E67" w:rsidRDefault="000A218D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40E994" w14:textId="77777777" w:rsidR="00245A33" w:rsidRPr="00633E67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DA855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245A33" w:rsidRPr="00C81C06" w14:paraId="59F9D62D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6EDC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4DD711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0A248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E8EB4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D57478" w14:textId="4F1443FD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E1FAB5" w14:textId="6966ED16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5BC6CC" w14:textId="517F40C2" w:rsidR="00245A33" w:rsidRPr="00633E67" w:rsidRDefault="008B24E2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6602B" w14:textId="2BF1E619" w:rsidR="00245A33" w:rsidRPr="00633E67" w:rsidRDefault="000A218D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042638" w14:textId="77777777" w:rsidR="00245A33" w:rsidRPr="00633E67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897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245A33" w:rsidRPr="00C81C06" w14:paraId="0AA7A392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A56B6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FD603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08DC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C9BF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7DF78" w14:textId="4745F404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F4D3C9" w14:textId="56006679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6DB403" w14:textId="3E4E5C2C" w:rsidR="00245A33" w:rsidRPr="00633E67" w:rsidRDefault="008B24E2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FC9CE" w14:textId="16F64F42" w:rsidR="00245A33" w:rsidRPr="00633E67" w:rsidRDefault="000A218D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0DC132" w14:textId="77777777" w:rsidR="00245A33" w:rsidRPr="00633E67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B98170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245A33" w:rsidRPr="00C81C06" w14:paraId="725AE077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3AD182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44E4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BBE2C5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F7656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9DEFC" w14:textId="1A1C6388" w:rsidR="00245A33" w:rsidRPr="00633E67" w:rsidRDefault="0088259F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EC36B9" w14:textId="4AAA5B55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C347E" w14:textId="7CB5E583" w:rsidR="00245A33" w:rsidRPr="00633E67" w:rsidRDefault="008B24E2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6A514" w14:textId="1C60223B" w:rsidR="00245A33" w:rsidRPr="00633E67" w:rsidRDefault="000A218D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A7F244" w14:textId="77777777" w:rsidR="00245A33" w:rsidRPr="00633E67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05FA2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245A33" w:rsidRPr="00C81C06" w14:paraId="56273E84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232D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41987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3F9DB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E507AD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642567" w14:textId="2E45D680" w:rsidR="00245A33" w:rsidRPr="00633E67" w:rsidRDefault="0088259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BCB0A" w14:textId="61E1DCAC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A92AC1" w14:textId="19B95E77" w:rsidR="00245A33" w:rsidRPr="00633E67" w:rsidRDefault="0089307F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DA0C13" w14:textId="44CE5367" w:rsidR="00245A33" w:rsidRPr="00633E67" w:rsidRDefault="000A218D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0E0634" w14:textId="77777777" w:rsidR="00245A33" w:rsidRPr="00633E67" w:rsidRDefault="00245A33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w:r w:rsidRPr="00633E67">
              <w:rPr>
                <w:rFonts w:asciiTheme="majorHAnsi" w:eastAsiaTheme="minorEastAsia" w:hAnsiTheme="majorHAnsi" w:cstheme="majorHAnsi"/>
                <w:color w:val="7030A0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10AF6F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A963E45" w14:textId="77777777" w:rsidR="00245A33" w:rsidRPr="00C81C06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30DFC19F" w14:textId="62FF429B" w:rsidR="00245A33" w:rsidRPr="00C81C06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7C2B31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הרץ את האלגוריתם </w:t>
      </w:r>
      <w:r w:rsidRPr="00C81C06">
        <w:rPr>
          <w:rFonts w:asciiTheme="majorHAnsi" w:eastAsiaTheme="minorEastAsia" w:hAnsiTheme="majorHAnsi" w:cstheme="majorHAnsi"/>
        </w:rPr>
        <w:t>Policy iteration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Pr="00C81C06">
        <w:rPr>
          <w:rFonts w:asciiTheme="majorHAnsi" w:eastAsiaTheme="minorEastAsia" w:hAnsiTheme="majorHAnsi" w:cstheme="majorHAnsi" w:hint="cs"/>
          <w:rtl/>
        </w:rPr>
        <w:t xml:space="preserve"> מופיעה בעמודה הראשונה בטבלה. (ייתכן שלא צריך למלא את כולה).</w:t>
      </w:r>
    </w:p>
    <w:p w14:paraId="1313C176" w14:textId="77777777" w:rsidR="00245A33" w:rsidRPr="00C81C06" w:rsidRDefault="00245A3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C81C06" w14:paraId="11DCDEE8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F19764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49DB21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6847F2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9CE948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BAE24E1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C9AEA4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3DC0CA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19DEEC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89DFE6" w14:textId="77777777" w:rsidR="00245A33" w:rsidRPr="00C81C06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F3E10" w14:textId="77777777" w:rsidR="00245A33" w:rsidRPr="00C81C06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5547D5" w:rsidRPr="00C81C06" w14:paraId="2AE4E851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601DC1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26D26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022432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36063" w14:textId="5E34EF08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5A815" w14:textId="79856D0F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DF9AF" w14:textId="30777069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07010" w14:textId="530491A1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7E635" w14:textId="0768DDB7" w:rsidR="005547D5" w:rsidRPr="00CB168C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577BA3" w14:textId="2C900E82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EE3C6" w14:textId="77777777" w:rsidR="005547D5" w:rsidRPr="00C81C06" w:rsidRDefault="00000000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5547D5" w:rsidRPr="00C81C06" w14:paraId="09CE6D4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1268C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208865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1D8C18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442CC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D349ED" w14:textId="0EB5E278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7DD50" w14:textId="71202D1B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24C8E" w14:textId="7153BD81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FE596" w14:textId="4D82B516" w:rsidR="005547D5" w:rsidRPr="00CB168C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78B07" w14:textId="37F0A682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FD55B9" w14:textId="77777777" w:rsidR="005547D5" w:rsidRPr="00C81C06" w:rsidRDefault="00000000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5547D5" w:rsidRPr="00C81C06" w14:paraId="3AD98E1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440DAC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CD4C24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EEAD95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86294A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ABA01" w14:textId="72BDDF8C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E5BBA" w14:textId="0D2A3B4A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41E495" w14:textId="102261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EB0543" w14:textId="47B34B12" w:rsidR="005547D5" w:rsidRPr="00CB168C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35D314" w14:textId="705C0C74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EF63EF" w14:textId="77777777" w:rsidR="005547D5" w:rsidRPr="00C81C06" w:rsidRDefault="00000000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5547D5" w:rsidRPr="00C81C06" w14:paraId="4C8F09C3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D8A2F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1B07E3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0A6EFF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511D2D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D940CE" w14:textId="7935E269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98099C" w14:textId="283131DE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5794A" w14:textId="7C04EA13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FB00FE" w14:textId="241CB381" w:rsidR="005547D5" w:rsidRPr="00CB168C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620CCE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92107B" w14:textId="77777777" w:rsidR="005547D5" w:rsidRPr="00C81C06" w:rsidRDefault="00000000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5547D5" w:rsidRPr="00C81C06" w14:paraId="00846020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7657D5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43FA0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9AE46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FF8267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3A947D" w14:textId="233BCD5C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5F6EFB" w14:textId="0252DD08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31586B" w14:textId="4C767448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9D46B" w14:textId="7C1F1A6D" w:rsidR="005547D5" w:rsidRPr="00CB168C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F6D4A7" w14:textId="180D9083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48E4F5" w14:textId="77777777" w:rsidR="005547D5" w:rsidRPr="00C81C06" w:rsidRDefault="00000000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5547D5" w:rsidRPr="00C81C06" w14:paraId="5273CBF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686C49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F235B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C4296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2336E0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FD2D07" w14:textId="4841F599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B556EA" w14:textId="3FF6250B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3FBBD" w14:textId="12C0DBC6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D6C5C" w14:textId="5045BB23" w:rsidR="005547D5" w:rsidRPr="00CB168C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E2DD8A" w14:textId="314B13D4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59C1FD" w14:textId="77777777" w:rsidR="005547D5" w:rsidRPr="00C81C06" w:rsidRDefault="00000000" w:rsidP="005547D5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5547D5" w:rsidRPr="00C81C06" w14:paraId="12EAA26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5BB3F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CD2FE9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3D730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3023C" w14:textId="77777777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9A1AB" w14:textId="2577CABF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0C1035" w14:textId="7FA9C4E5" w:rsidR="005547D5" w:rsidRPr="00F93F31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↖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6C175" w14:textId="2EF37848" w:rsidR="005547D5" w:rsidRPr="00F93F31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↖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87741" w14:textId="1E290B01" w:rsidR="005547D5" w:rsidRPr="00CB168C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7030A0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7030A0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93B29B" w14:textId="3A535858" w:rsidR="005547D5" w:rsidRPr="00C81C06" w:rsidRDefault="005547D5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37D4C6" w14:textId="77777777" w:rsidR="005547D5" w:rsidRPr="00C81C06" w:rsidRDefault="00000000" w:rsidP="005547D5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E65D1B1" w14:textId="77777777" w:rsidR="00245A33" w:rsidRPr="00C81C06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43BA714A" w14:textId="15C634E9" w:rsid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C81C06">
        <w:rPr>
          <w:rFonts w:asciiTheme="majorHAnsi" w:eastAsiaTheme="minorEastAsia" w:hAnsiTheme="majorHAnsi" w:cstheme="majorHAnsi" w:hint="cs"/>
          <w:rtl/>
        </w:rPr>
        <w:t xml:space="preserve">(יבש </w:t>
      </w:r>
      <w:r w:rsidR="00CA307F">
        <w:rPr>
          <w:rFonts w:asciiTheme="majorHAnsi" w:eastAsiaTheme="minorEastAsia" w:hAnsiTheme="majorHAnsi" w:cstheme="majorHAnsi" w:hint="cs"/>
          <w:rtl/>
        </w:rPr>
        <w:t>2</w:t>
      </w:r>
      <w:r w:rsidRPr="00C81C06">
        <w:rPr>
          <w:rFonts w:asciiTheme="majorHAnsi" w:eastAsiaTheme="minorEastAsia" w:hAnsiTheme="majorHAnsi" w:cstheme="majorHAnsi" w:hint="cs"/>
          <w:rtl/>
        </w:rPr>
        <w:t xml:space="preserve"> נק') </w:t>
      </w:r>
      <w:r>
        <w:rPr>
          <w:rFonts w:asciiTheme="majorHAnsi" w:eastAsiaTheme="minorEastAsia" w:hAnsiTheme="majorHAnsi" w:cstheme="majorHAnsi" w:hint="cs"/>
          <w:rtl/>
        </w:rPr>
        <w:t xml:space="preserve">חיזרי על הסעיף הקודם. הפעם עם </w:t>
      </w:r>
      <w:r w:rsidRPr="00002307">
        <w:rPr>
          <w:rFonts w:asciiTheme="majorHAnsi" w:eastAsiaTheme="minorEastAsia" w:hAnsiTheme="majorHAnsi" w:cstheme="majorHAnsi" w:hint="cs"/>
          <w:b/>
          <w:bCs/>
          <w:rtl/>
        </w:rPr>
        <w:t>אופק סופי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 כאשר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N=2</m:t>
        </m:r>
      </m:oMath>
      <w:r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w:r>
        <w:rPr>
          <w:rFonts w:asciiTheme="majorHAnsi" w:eastAsiaTheme="minorEastAsia" w:hAnsiTheme="majorHAnsi" w:cstheme="majorHAnsi" w:hint="cs"/>
          <w:rtl/>
        </w:rPr>
        <w:t>(שימי לב, המדיניות לא חייבת להסתיים במצב מסיים, ישנם מצבים שלא יכולים להגיע למצב מסיים עם אופק זה. ישנם צמתים עם מספר תשובות נכונות, נקבל את כולם).</w:t>
      </w:r>
    </w:p>
    <w:p w14:paraId="2E288FA2" w14:textId="593E8F78" w:rsidR="00A42095" w:rsidRPr="003E549C" w:rsidRDefault="00A42095" w:rsidP="00A42095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7030A0"/>
          <w:rtl/>
        </w:rPr>
      </w:pPr>
      <w:r w:rsidRPr="003E549C">
        <w:rPr>
          <w:rFonts w:asciiTheme="majorHAnsi" w:eastAsiaTheme="minorEastAsia" w:hAnsiTheme="majorHAnsi" w:cstheme="majorHAnsi" w:hint="cs"/>
          <w:color w:val="7030A0"/>
          <w:rtl/>
        </w:rPr>
        <w:lastRenderedPageBreak/>
        <w:t>כאשר האופק של תהליך ההחלטה הוא סופי, אז הסוכן לא יכול לבצע יותר מ2 צעדים, ואחרי 2 צעדים המשחק נגמר. במקרה הזה, הרצת האלגוריתם על הגרף</w:t>
      </w:r>
      <w:r w:rsidR="00D97F86" w:rsidRPr="003E549C">
        <w:rPr>
          <w:rFonts w:asciiTheme="majorHAnsi" w:eastAsiaTheme="minorEastAsia" w:hAnsiTheme="majorHAnsi" w:cstheme="majorHAnsi" w:hint="cs"/>
          <w:color w:val="7030A0"/>
          <w:rtl/>
        </w:rPr>
        <w:t xml:space="preserve"> </w:t>
      </w:r>
      <w:r w:rsidRPr="003E549C">
        <w:rPr>
          <w:rFonts w:asciiTheme="majorHAnsi" w:eastAsiaTheme="minorEastAsia" w:hAnsiTheme="majorHAnsi" w:cstheme="majorHAnsi" w:hint="cs"/>
          <w:color w:val="7030A0"/>
          <w:rtl/>
        </w:rPr>
        <w:t xml:space="preserve">מניב את </w:t>
      </w:r>
      <w:r w:rsidRPr="00DC615F">
        <w:rPr>
          <w:rFonts w:asciiTheme="majorHAnsi" w:eastAsiaTheme="minorEastAsia" w:hAnsiTheme="majorHAnsi" w:cstheme="majorHAnsi" w:hint="cs"/>
          <w:b/>
          <w:bCs/>
          <w:color w:val="7030A0"/>
          <w:rtl/>
        </w:rPr>
        <w:t>אותה תוצאה שקיבלנו בסעיף הקודם</w:t>
      </w:r>
      <w:r w:rsidRPr="003E549C">
        <w:rPr>
          <w:rFonts w:asciiTheme="majorHAnsi" w:eastAsiaTheme="minorEastAsia" w:hAnsiTheme="majorHAnsi" w:cstheme="majorHAnsi" w:hint="cs"/>
          <w:color w:val="7030A0"/>
          <w:rtl/>
        </w:rPr>
        <w:t xml:space="preserve">. וזאת מכיוון שהיה לנו מקדם דעיכה, </w:t>
      </w:r>
      <w:proofErr w:type="spellStart"/>
      <w:r w:rsidRPr="003E549C">
        <w:rPr>
          <w:rFonts w:asciiTheme="majorHAnsi" w:eastAsiaTheme="minorEastAsia" w:hAnsiTheme="majorHAnsi" w:cstheme="majorHAnsi" w:hint="cs"/>
          <w:color w:val="7030A0"/>
          <w:rtl/>
        </w:rPr>
        <w:t>וה</w:t>
      </w:r>
      <w:proofErr w:type="spellEnd"/>
      <w:r w:rsidRPr="003E549C">
        <w:rPr>
          <w:rFonts w:asciiTheme="majorHAnsi" w:eastAsiaTheme="minorEastAsia" w:hAnsiTheme="majorHAnsi" w:cstheme="majorHAnsi"/>
          <w:color w:val="7030A0"/>
        </w:rPr>
        <w:t>reward</w:t>
      </w:r>
      <w:r w:rsidRPr="003E549C">
        <w:rPr>
          <w:rFonts w:asciiTheme="majorHAnsi" w:eastAsiaTheme="minorEastAsia" w:hAnsiTheme="majorHAnsi" w:cstheme="majorHAnsi" w:hint="cs"/>
          <w:color w:val="7030A0"/>
          <w:rtl/>
        </w:rPr>
        <w:t xml:space="preserve"> על מעבר לצומת שהיא לא צומת סופית הוא -1. לכן העדפנו להגיע כמה שיותר מוקדם לצומת הסופית. במקרה ש </w:t>
      </w:r>
      <w:r w:rsidRPr="003E549C">
        <w:rPr>
          <w:rFonts w:asciiTheme="majorHAnsi" w:eastAsiaTheme="minorEastAsia" w:hAnsiTheme="majorHAnsi" w:cstheme="majorHAnsi"/>
          <w:color w:val="7030A0"/>
        </w:rPr>
        <w:t>N = 2</w:t>
      </w:r>
      <w:r w:rsidRPr="003E549C">
        <w:rPr>
          <w:rFonts w:asciiTheme="majorHAnsi" w:eastAsiaTheme="minorEastAsia" w:hAnsiTheme="majorHAnsi" w:cstheme="majorHAnsi" w:hint="cs"/>
          <w:color w:val="7030A0"/>
          <w:rtl/>
        </w:rPr>
        <w:t>, אנחנו עדיין נעדיף להגיע כמה שיותר מוקדם לצומת הסופית, ולכן אין שוני בהרצת של האלגוריתם ובתוצאות שלו.</w:t>
      </w:r>
    </w:p>
    <w:p w14:paraId="2EF82667" w14:textId="2309C12F" w:rsidR="00A42095" w:rsidRPr="003E549C" w:rsidRDefault="00A42095" w:rsidP="00D97F86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  <w:r w:rsidRPr="003E549C">
        <w:rPr>
          <w:rFonts w:asciiTheme="majorHAnsi" w:eastAsiaTheme="minorEastAsia" w:hAnsiTheme="majorHAnsi" w:cstheme="majorHAnsi" w:hint="cs"/>
          <w:color w:val="7030A0"/>
          <w:rtl/>
        </w:rPr>
        <w:t xml:space="preserve">נשים לב כי הצמתים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7030A0"/>
              </w:rPr>
              <m:t>6</m:t>
            </m:r>
          </m:sub>
        </m:sSub>
        <m:r>
          <w:rPr>
            <w:rFonts w:ascii="Cambria Math" w:eastAsiaTheme="minorEastAsia" w:hAnsi="Cambria Math" w:cstheme="majorHAnsi"/>
            <w:color w:val="7030A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7030A0"/>
              </w:rPr>
              <m:t>7</m:t>
            </m:r>
          </m:sub>
        </m:sSub>
      </m:oMath>
      <w:r w:rsidRPr="003E549C">
        <w:rPr>
          <w:rFonts w:asciiTheme="majorHAnsi" w:eastAsiaTheme="minorEastAsia" w:hAnsiTheme="majorHAnsi" w:cstheme="majorHAnsi" w:hint="cs"/>
          <w:color w:val="7030A0"/>
          <w:rtl/>
        </w:rPr>
        <w:t xml:space="preserve"> לא יגיעו לצומת היעד, וזאת מכייון שהם במרחק יותר גדול מ2.</w:t>
      </w:r>
      <w:r w:rsidR="00D97F86" w:rsidRPr="003E549C">
        <w:rPr>
          <w:rFonts w:asciiTheme="majorHAnsi" w:eastAsiaTheme="minorEastAsia" w:hAnsiTheme="majorHAnsi" w:cstheme="majorHAnsi"/>
          <w:i/>
          <w:color w:val="7030A0"/>
          <w:rtl/>
        </w:rPr>
        <w:br/>
      </w:r>
    </w:p>
    <w:p w14:paraId="0EB7DB86" w14:textId="3EC0742D" w:rsid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 w:hint="cs"/>
          <w:rtl/>
        </w:rPr>
        <w:t>(</w:t>
      </w:r>
      <w:r w:rsidR="007C2B31">
        <w:rPr>
          <w:rFonts w:asciiTheme="majorHAnsi" w:eastAsiaTheme="minorEastAsia" w:hAnsiTheme="majorHAnsi" w:cstheme="majorHAnsi" w:hint="cs"/>
          <w:rtl/>
        </w:rPr>
        <w:t>1</w:t>
      </w:r>
      <w:r w:rsidR="00CA307F">
        <w:rPr>
          <w:rFonts w:asciiTheme="majorHAnsi" w:eastAsiaTheme="minorEastAsia" w:hAnsiTheme="majorHAnsi" w:cstheme="majorHAnsi" w:hint="cs"/>
          <w:rtl/>
        </w:rPr>
        <w:t xml:space="preserve"> </w:t>
      </w:r>
      <w:r>
        <w:rPr>
          <w:rFonts w:asciiTheme="majorHAnsi" w:eastAsiaTheme="minorEastAsia" w:hAnsiTheme="majorHAnsi" w:cstheme="majorHAnsi" w:hint="cs"/>
          <w:rtl/>
        </w:rPr>
        <w:t xml:space="preserve">נק') ללא תלות בשינוי של הסעיף הקודם. אם </w:t>
      </w:r>
      <m:oMath>
        <m:r>
          <w:rPr>
            <w:rFonts w:ascii="Cambria Math" w:eastAsiaTheme="minorEastAsia" w:hAnsi="Cambria Math" w:cstheme="majorHAnsi"/>
          </w:rPr>
          <m:t>γ=0</m:t>
        </m:r>
      </m:oMath>
      <w:r>
        <w:rPr>
          <w:rFonts w:asciiTheme="majorHAnsi" w:eastAsiaTheme="minorEastAsia" w:hAnsiTheme="majorHAnsi" w:cstheme="majorHAnsi" w:hint="cs"/>
          <w:rtl/>
        </w:rPr>
        <w:t>, מה מספר המדיניות האופטימליות הקיימות? נמקו.</w:t>
      </w:r>
    </w:p>
    <w:p w14:paraId="519BB2EB" w14:textId="759DFA5D" w:rsidR="007F4923" w:rsidRPr="00C57356" w:rsidRDefault="007F4923" w:rsidP="007F492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7030A0"/>
          <w:rtl/>
        </w:rPr>
      </w:pPr>
      <w:r w:rsidRPr="00C57356">
        <w:rPr>
          <w:rFonts w:asciiTheme="majorHAnsi" w:eastAsiaTheme="minorEastAsia" w:hAnsiTheme="majorHAnsi" w:cstheme="majorHAnsi" w:hint="cs"/>
          <w:color w:val="7030A0"/>
          <w:rtl/>
        </w:rPr>
        <w:t>עבור צמתים שרחוקים מרחק צעד אחד מצומת היעד, יש מדיניות אופטימלית יחידה, וזאת מכיוון שתמיד נעדיף ללכת ישר לצומת היעד, אחרת לא היינו מקבלים את ה</w:t>
      </w:r>
      <w:r w:rsidRPr="00C57356">
        <w:rPr>
          <w:rFonts w:asciiTheme="majorHAnsi" w:eastAsiaTheme="minorEastAsia" w:hAnsiTheme="majorHAnsi" w:cstheme="majorHAnsi"/>
          <w:color w:val="7030A0"/>
        </w:rPr>
        <w:t>reward</w:t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 xml:space="preserve"> עליה, אם לא הגענו אליה בצעד הראשון.</w:t>
      </w:r>
      <w:r w:rsidRPr="00C57356">
        <w:rPr>
          <w:rFonts w:asciiTheme="majorHAnsi" w:eastAsiaTheme="minorEastAsia" w:hAnsiTheme="majorHAnsi" w:cstheme="majorHAnsi"/>
          <w:color w:val="7030A0"/>
          <w:rtl/>
        </w:rPr>
        <w:br/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>עבור הצמתים האחרים, זה לא משנה לאן נלך, ה</w:t>
      </w:r>
      <w:r w:rsidRPr="00C57356">
        <w:rPr>
          <w:rFonts w:asciiTheme="majorHAnsi" w:eastAsiaTheme="minorEastAsia" w:hAnsiTheme="majorHAnsi" w:cstheme="majorHAnsi"/>
          <w:color w:val="7030A0"/>
        </w:rPr>
        <w:t>reward</w:t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 xml:space="preserve"> הסופי תמיד יהיה </w:t>
      </w:r>
      <w:r w:rsidRPr="00C57356">
        <w:rPr>
          <w:rFonts w:asciiTheme="majorHAnsi" w:eastAsiaTheme="minorEastAsia" w:hAnsiTheme="majorHAnsi" w:cstheme="majorHAnsi"/>
          <w:color w:val="7030A0"/>
        </w:rPr>
        <w:t>-1</w:t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 xml:space="preserve">. מכיוון שצמתים אלה רחוקים יותר מצעד אחד לצומת היעד, נצטרך לעבור קודם לצומת אחרת, ולקבל את ה </w:t>
      </w:r>
      <w:r w:rsidRPr="00C57356">
        <w:rPr>
          <w:rFonts w:asciiTheme="majorHAnsi" w:eastAsiaTheme="minorEastAsia" w:hAnsiTheme="majorHAnsi" w:cstheme="majorHAnsi"/>
          <w:color w:val="7030A0"/>
        </w:rPr>
        <w:t>reward</w:t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 xml:space="preserve"> שהוא </w:t>
      </w:r>
      <w:r w:rsidRPr="00C57356">
        <w:rPr>
          <w:rFonts w:asciiTheme="majorHAnsi" w:eastAsiaTheme="minorEastAsia" w:hAnsiTheme="majorHAnsi" w:cstheme="majorHAnsi"/>
          <w:color w:val="7030A0"/>
        </w:rPr>
        <w:t>-1</w:t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 xml:space="preserve">. אחר כך, כל צעד שנעשה נקבל עליו </w:t>
      </w:r>
      <w:r w:rsidRPr="00C57356">
        <w:rPr>
          <w:rFonts w:asciiTheme="majorHAnsi" w:eastAsiaTheme="minorEastAsia" w:hAnsiTheme="majorHAnsi" w:cstheme="majorHAnsi"/>
          <w:color w:val="7030A0"/>
        </w:rPr>
        <w:t>reward</w:t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 xml:space="preserve"> 0, לכן לא משנה מהו הצעד, ולכן כל צעד </w:t>
      </w:r>
      <w:r w:rsidR="00C57356" w:rsidRPr="00C57356">
        <w:rPr>
          <w:rFonts w:asciiTheme="majorHAnsi" w:eastAsiaTheme="minorEastAsia" w:hAnsiTheme="majorHAnsi" w:cstheme="majorHAnsi" w:hint="cs"/>
          <w:color w:val="7030A0"/>
          <w:rtl/>
        </w:rPr>
        <w:t>ה</w:t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>וא צעד אופטימלי.</w:t>
      </w:r>
    </w:p>
    <w:p w14:paraId="287C0E7E" w14:textId="2E59DF2A" w:rsidR="007F4923" w:rsidRPr="00C57356" w:rsidRDefault="007F4923" w:rsidP="007F492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color w:val="7030A0"/>
          <w:rtl/>
        </w:rPr>
      </w:pPr>
      <w:r w:rsidRPr="00C57356">
        <w:rPr>
          <w:rFonts w:asciiTheme="majorHAnsi" w:eastAsiaTheme="minorEastAsia" w:hAnsiTheme="majorHAnsi" w:cstheme="majorHAnsi" w:hint="cs"/>
          <w:color w:val="7030A0"/>
          <w:rtl/>
        </w:rPr>
        <w:t>ל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7030A0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7030A0"/>
              </w:rPr>
              <m:t>2</m:t>
            </m:r>
          </m:sub>
        </m:sSub>
      </m:oMath>
      <w:r w:rsidRPr="00C57356">
        <w:rPr>
          <w:rFonts w:asciiTheme="majorHAnsi" w:eastAsiaTheme="minorEastAsia" w:hAnsiTheme="majorHAnsi" w:cstheme="majorHAnsi" w:hint="cs"/>
          <w:color w:val="7030A0"/>
          <w:rtl/>
        </w:rPr>
        <w:t xml:space="preserve"> יש מדיניות אופטימלית אחת לכל אחד</w:t>
      </w:r>
    </w:p>
    <w:p w14:paraId="11E941A9" w14:textId="4BDB4AE2" w:rsidR="007F4923" w:rsidRPr="009F2EEB" w:rsidRDefault="007F4923" w:rsidP="00C57356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  <w:r w:rsidRPr="00C57356">
        <w:rPr>
          <w:rFonts w:asciiTheme="majorHAnsi" w:eastAsiaTheme="minorEastAsia" w:hAnsiTheme="majorHAnsi" w:cstheme="majorHAnsi" w:hint="cs"/>
          <w:color w:val="7030A0"/>
          <w:rtl/>
        </w:rPr>
        <w:t>לצומת אחר יש מספר מדיניות אופטימליות שהוא זהה למספר הקשתות היוצאות ממנו.</w:t>
      </w:r>
      <w:r w:rsidRPr="00C57356">
        <w:rPr>
          <w:rFonts w:asciiTheme="majorHAnsi" w:eastAsiaTheme="minorEastAsia" w:hAnsiTheme="majorHAnsi" w:cstheme="majorHAnsi"/>
          <w:color w:val="7030A0"/>
          <w:rtl/>
        </w:rPr>
        <w:br/>
      </w:r>
      <w:r w:rsidRPr="00C57356">
        <w:rPr>
          <w:rFonts w:asciiTheme="majorHAnsi" w:eastAsiaTheme="minorEastAsia" w:hAnsiTheme="majorHAnsi" w:cstheme="majorHAnsi" w:hint="cs"/>
          <w:color w:val="7030A0"/>
          <w:rtl/>
        </w:rPr>
        <w:t xml:space="preserve">לכן </w:t>
      </w:r>
      <w:r w:rsidRPr="009F2EEB">
        <w:rPr>
          <w:rFonts w:asciiTheme="majorHAnsi" w:eastAsiaTheme="minorEastAsia" w:hAnsiTheme="majorHAnsi" w:cstheme="majorHAnsi" w:hint="cs"/>
          <w:color w:val="7030A0"/>
          <w:rtl/>
        </w:rPr>
        <w:t xml:space="preserve">בסה״כ יש לנו </w:t>
      </w:r>
      <w:r w:rsidR="00C57356" w:rsidRPr="009F2EEB">
        <w:rPr>
          <w:rFonts w:asciiTheme="majorHAnsi" w:eastAsiaTheme="minorEastAsia" w:hAnsiTheme="majorHAnsi" w:cstheme="majorHAnsi" w:hint="cs"/>
          <w:color w:val="7030A0"/>
          <w:rtl/>
        </w:rPr>
        <w:t>48</w:t>
      </w:r>
      <w:r w:rsidRPr="009F2EEB">
        <w:rPr>
          <w:rFonts w:asciiTheme="majorHAnsi" w:eastAsiaTheme="minorEastAsia" w:hAnsiTheme="majorHAnsi" w:cstheme="majorHAnsi" w:hint="cs"/>
          <w:color w:val="7030A0"/>
          <w:rtl/>
        </w:rPr>
        <w:t xml:space="preserve"> מדיניות אופטימליות</w:t>
      </w:r>
      <w:r w:rsidR="00C57356" w:rsidRPr="009F2EEB">
        <w:rPr>
          <w:rFonts w:asciiTheme="majorHAnsi" w:eastAsiaTheme="minorEastAsia" w:hAnsiTheme="majorHAnsi" w:cstheme="majorHAnsi" w:hint="cs"/>
          <w:color w:val="7030A0"/>
          <w:rtl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1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7030A0"/>
                  </w:rPr>
                  <m:t>1</m:t>
                </m:r>
              </m:sub>
            </m:sSub>
          </m:lim>
        </m:limLow>
        <m:r>
          <w:rPr>
            <w:rFonts w:ascii="Cambria Math" w:eastAsiaTheme="minorEastAsia" w:hAnsi="Cambria Math" w:cstheme="majorHAnsi"/>
            <w:color w:val="7030A0"/>
          </w:rPr>
          <m:t>*</m:t>
        </m:r>
        <m:limLow>
          <m:limLow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1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7030A0"/>
                  </w:rPr>
                  <m:t>2</m:t>
                </m:r>
              </m:sub>
            </m:sSub>
          </m:lim>
        </m:limLow>
        <m:r>
          <w:rPr>
            <w:rFonts w:ascii="Cambria Math" w:eastAsiaTheme="minorEastAsia" w:hAnsi="Cambria Math" w:cstheme="majorHAnsi"/>
            <w:color w:val="7030A0"/>
          </w:rPr>
          <m:t>*</m:t>
        </m:r>
        <m:limLow>
          <m:limLow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2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7030A0"/>
                  </w:rPr>
                  <m:t>3</m:t>
                </m:r>
              </m:sub>
            </m:sSub>
          </m:lim>
        </m:limLow>
        <m:r>
          <w:rPr>
            <w:rFonts w:ascii="Cambria Math" w:eastAsiaTheme="minorEastAsia" w:hAnsi="Cambria Math" w:cstheme="majorHAnsi"/>
            <w:color w:val="7030A0"/>
          </w:rPr>
          <m:t>*</m:t>
        </m:r>
        <m:limLow>
          <m:limLow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2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7030A0"/>
                  </w:rPr>
                  <m:t>4</m:t>
                </m:r>
              </m:sub>
            </m:sSub>
          </m:lim>
        </m:limLow>
        <m:r>
          <w:rPr>
            <w:rFonts w:ascii="Cambria Math" w:eastAsiaTheme="minorEastAsia" w:hAnsi="Cambria Math" w:cstheme="majorHAnsi"/>
            <w:color w:val="7030A0"/>
          </w:rPr>
          <m:t>*</m:t>
        </m:r>
        <m:limLow>
          <m:limLow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2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7030A0"/>
                  </w:rPr>
                  <m:t>5</m:t>
                </m:r>
              </m:sub>
            </m:sSub>
          </m:lim>
        </m:limLow>
        <m:r>
          <w:rPr>
            <w:rFonts w:ascii="Cambria Math" w:eastAsiaTheme="minorEastAsia" w:hAnsi="Cambria Math" w:cstheme="majorHAnsi"/>
            <w:color w:val="7030A0"/>
          </w:rPr>
          <m:t>*</m:t>
        </m:r>
        <m:limLow>
          <m:limLow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2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7030A0"/>
                  </w:rPr>
                  <m:t>6</m:t>
                </m:r>
              </m:sub>
            </m:sSub>
          </m:lim>
        </m:limLow>
        <m:r>
          <w:rPr>
            <w:rFonts w:ascii="Cambria Math" w:eastAsiaTheme="minorEastAsia" w:hAnsi="Cambria Math" w:cstheme="majorHAnsi"/>
            <w:color w:val="7030A0"/>
          </w:rPr>
          <m:t>*</m:t>
        </m:r>
        <m:limLow>
          <m:limLow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groupChr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3</m:t>
                </m:r>
              </m:e>
            </m:groupChr>
          </m:e>
          <m:li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color w:val="7030A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HAnsi"/>
                    <w:color w:val="7030A0"/>
                  </w:rPr>
                  <m:t>7</m:t>
                </m:r>
              </m:sub>
            </m:sSub>
          </m:lim>
        </m:limLow>
        <m:r>
          <w:rPr>
            <w:rFonts w:ascii="Cambria Math" w:eastAsiaTheme="minorEastAsia" w:hAnsi="Cambria Math" w:cstheme="majorHAnsi"/>
            <w:color w:val="7030A0"/>
          </w:rPr>
          <m:t>=48</m:t>
        </m:r>
      </m:oMath>
    </w:p>
    <w:p w14:paraId="613D1201" w14:textId="77777777" w:rsidR="002B2624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3DB0F488" w14:textId="77777777" w:rsidR="002B2624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05714064" w14:textId="77777777" w:rsidR="002B2624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309957F1" w14:textId="77777777" w:rsidR="002B2624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06F65A97" w14:textId="77777777" w:rsidR="002B2624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340EF380" w14:textId="77777777" w:rsidR="002B2624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6A02B174" w14:textId="77777777" w:rsidR="002B2624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3AEA8926" w14:textId="77777777" w:rsidR="002B2624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4F8435FF" w14:textId="77777777" w:rsidR="002B2624" w:rsidRPr="00C57356" w:rsidRDefault="002B2624" w:rsidP="002B262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  <w:color w:val="7030A0"/>
          <w:rtl/>
        </w:rPr>
      </w:pPr>
    </w:p>
    <w:p w14:paraId="5862A02F" w14:textId="3E1FEA87" w:rsidR="00002307" w:rsidRP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002307">
        <w:rPr>
          <w:rFonts w:asciiTheme="majorHAnsi" w:eastAsiaTheme="minorEastAsia" w:hAnsiTheme="majorHAnsi" w:cstheme="majorHAnsi" w:hint="cs"/>
          <w:rtl/>
        </w:rPr>
        <w:lastRenderedPageBreak/>
        <w:t>(</w:t>
      </w:r>
      <w:r w:rsidR="007C2B31">
        <w:rPr>
          <w:rFonts w:asciiTheme="majorHAnsi" w:eastAsiaTheme="minorEastAsia" w:hAnsiTheme="majorHAnsi" w:cstheme="majorHAnsi" w:hint="cs"/>
          <w:rtl/>
        </w:rPr>
        <w:t>1</w:t>
      </w:r>
      <w:r w:rsidRPr="00002307">
        <w:rPr>
          <w:rFonts w:asciiTheme="majorHAnsi" w:eastAsiaTheme="minorEastAsia" w:hAnsiTheme="majorHAnsi" w:cstheme="majorHAnsi" w:hint="cs"/>
          <w:rtl/>
        </w:rPr>
        <w:t xml:space="preserve"> נק') ללא תלות בשנוי של הסעיף הקודם, הסבירי מה היה קורה אם</w:t>
      </w:r>
      <w:r w:rsidRPr="00002307">
        <w:rPr>
          <w:rFonts w:ascii="Cambria Math" w:eastAsiaTheme="minorEastAsia" w:hAnsi="Cambria Math" w:cstheme="majorHAnsi"/>
          <w:i/>
        </w:rPr>
        <w:br/>
      </w:r>
      <m:oMathPara>
        <m:oMath>
          <m:r>
            <w:rPr>
              <w:rFonts w:ascii="Cambria Math" w:eastAsiaTheme="minorEastAsia" w:hAnsi="Cambria Math" w:cstheme="majorHAnsi"/>
            </w:rPr>
            <m:t xml:space="preserve">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 2</m:t>
          </m:r>
          <m:r>
            <w:rPr>
              <w:rFonts w:ascii="Cambria Math" w:eastAsiaTheme="minorEastAsia" w:hAnsi="Cambria Math" w:cstheme="majorHAnsi"/>
            </w:rPr>
            <m:t>,  γ=1</m:t>
          </m:r>
        </m:oMath>
      </m:oMathPara>
    </w:p>
    <w:p w14:paraId="38A04414" w14:textId="77777777" w:rsidR="006B47B9" w:rsidRDefault="00002307" w:rsidP="006B47B9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>
        <w:rPr>
          <w:rFonts w:asciiTheme="majorHAnsi" w:eastAsiaTheme="minorEastAsia" w:hAnsiTheme="majorHAnsi" w:cstheme="majorHAnsi"/>
          <w:rtl/>
        </w:rPr>
        <w:tab/>
      </w:r>
      <w:r>
        <w:rPr>
          <w:rFonts w:asciiTheme="majorHAnsi" w:eastAsiaTheme="minorEastAsia" w:hAnsiTheme="majorHAnsi" w:cstheme="majorHAnsi"/>
          <w:rtl/>
        </w:rPr>
        <w:tab/>
      </w:r>
      <w:r>
        <w:rPr>
          <w:rFonts w:asciiTheme="majorHAnsi" w:eastAsiaTheme="minorEastAsia" w:hAnsiTheme="majorHAnsi" w:cstheme="majorHAnsi" w:hint="cs"/>
          <w:rtl/>
        </w:rPr>
        <w:t>בתשובתך, התייחסי גם לערכי התועלות של כל צומת וגם לשינוי במדיניות, אין צורך לחשב.</w:t>
      </w:r>
    </w:p>
    <w:p w14:paraId="004F412A" w14:textId="06FE311A" w:rsidR="00930F80" w:rsidRDefault="006B47B9" w:rsidP="006B47B9">
      <w:pPr>
        <w:bidi/>
        <w:spacing w:line="360" w:lineRule="auto"/>
        <w:rPr>
          <w:rFonts w:asciiTheme="majorHAnsi" w:eastAsiaTheme="minorEastAsia" w:hAnsiTheme="majorHAnsi" w:cstheme="majorHAnsi"/>
          <w:color w:val="FF0000"/>
          <w:rtl/>
        </w:rPr>
      </w:pPr>
      <w:r w:rsidRPr="00023759">
        <w:rPr>
          <w:rFonts w:asciiTheme="majorHAnsi" w:eastAsiaTheme="minorEastAsia" w:hAnsiTheme="majorHAnsi" w:cstheme="majorHAnsi" w:hint="cs"/>
          <w:color w:val="7030A0"/>
          <w:rtl/>
        </w:rPr>
        <w:t xml:space="preserve">עקב השינוי הנתון, כעת המדיניות עבור כל צומת שאינו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7030A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color w:val="7030A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7030A0"/>
              </w:rPr>
              <m:t>2</m:t>
            </m:r>
          </m:sub>
        </m:sSub>
      </m:oMath>
      <w:r w:rsidRPr="00023759">
        <w:rPr>
          <w:rFonts w:asciiTheme="majorHAnsi" w:eastAsiaTheme="minorEastAsia" w:hAnsiTheme="majorHAnsi" w:cstheme="majorHAnsi" w:hint="cs"/>
          <w:color w:val="7030A0"/>
          <w:rtl/>
        </w:rPr>
        <w:t xml:space="preserve"> לא תשתנה. אבל המדיניות של שני צמתים אלה כן תשתנה. כעת במקום לעבור מהן לצומת היעד, נעדיף לעבור לצומת השנייה, כלומר מ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7030A0"/>
              </w:rPr>
              <m:t>1</m:t>
            </m:r>
          </m:sub>
        </m:sSub>
      </m:oMath>
      <w:r w:rsidRPr="00023759">
        <w:rPr>
          <w:rFonts w:asciiTheme="majorHAnsi" w:eastAsiaTheme="minorEastAsia" w:hAnsiTheme="majorHAnsi" w:cstheme="majorHAnsi" w:hint="cs"/>
          <w:color w:val="7030A0"/>
          <w:rtl/>
        </w:rPr>
        <w:t xml:space="preserve"> אל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7030A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color w:val="7030A0"/>
              </w:rPr>
              <m:t>2</m:t>
            </m:r>
          </m:sub>
        </m:sSub>
      </m:oMath>
      <w:r w:rsidRPr="00023759">
        <w:rPr>
          <w:rFonts w:asciiTheme="majorHAnsi" w:eastAsiaTheme="minorEastAsia" w:hAnsiTheme="majorHAnsi" w:cstheme="majorHAnsi" w:hint="cs"/>
          <w:color w:val="7030A0"/>
          <w:rtl/>
        </w:rPr>
        <w:t xml:space="preserve"> ולהיפך. וזאת מכיוון שמקדם הדעיכה שלנו הוא 1, ואין הפסד על ה</w:t>
      </w:r>
      <w:r w:rsidRPr="00023759">
        <w:rPr>
          <w:rFonts w:asciiTheme="majorHAnsi" w:eastAsiaTheme="minorEastAsia" w:hAnsiTheme="majorHAnsi" w:cstheme="majorHAnsi"/>
          <w:color w:val="7030A0"/>
        </w:rPr>
        <w:t>reward</w:t>
      </w:r>
      <w:r w:rsidRPr="00023759">
        <w:rPr>
          <w:rFonts w:asciiTheme="majorHAnsi" w:eastAsiaTheme="minorEastAsia" w:hAnsiTheme="majorHAnsi" w:cstheme="majorHAnsi" w:hint="cs"/>
          <w:color w:val="7030A0"/>
          <w:rtl/>
        </w:rPr>
        <w:t xml:space="preserve"> שמקבלים. ולכן ניתן לעבור כל הזמן בין שני הצמתים הללו ולקבל תועלת אינסופית. בנוסף, ערכי התועלת של שאר הצמתים גם ישתנו, וגם בהם נקבל תועלת אינסופית.</w:t>
      </w:r>
      <w:r>
        <w:rPr>
          <w:rFonts w:asciiTheme="majorHAnsi" w:eastAsiaTheme="minorEastAsia" w:hAnsiTheme="majorHAnsi" w:cstheme="majorHAnsi"/>
          <w:rtl/>
        </w:rPr>
        <w:br/>
      </w:r>
    </w:p>
    <w:p w14:paraId="6C63D17A" w14:textId="77777777" w:rsidR="007539EF" w:rsidRDefault="007539EF" w:rsidP="007539EF">
      <w:pPr>
        <w:bidi/>
        <w:spacing w:line="360" w:lineRule="auto"/>
        <w:rPr>
          <w:rFonts w:asciiTheme="majorHAnsi" w:eastAsiaTheme="minorEastAsia" w:hAnsiTheme="majorHAnsi" w:cstheme="majorHAnsi"/>
          <w:color w:val="FF0000"/>
          <w:rtl/>
        </w:rPr>
      </w:pPr>
    </w:p>
    <w:p w14:paraId="549DCA37" w14:textId="4463911F" w:rsidR="007539EF" w:rsidRDefault="007539EF">
      <w:pPr>
        <w:spacing w:after="160" w:line="259" w:lineRule="auto"/>
        <w:rPr>
          <w:rFonts w:asciiTheme="majorHAnsi" w:eastAsiaTheme="minorEastAsia" w:hAnsiTheme="majorHAnsi" w:cstheme="majorHAnsi"/>
          <w:color w:val="FF0000"/>
          <w:rtl/>
        </w:rPr>
      </w:pPr>
      <w:r>
        <w:rPr>
          <w:rFonts w:asciiTheme="majorHAnsi" w:eastAsiaTheme="minorEastAsia" w:hAnsiTheme="majorHAnsi" w:cstheme="majorHAnsi"/>
          <w:color w:val="FF0000"/>
          <w:rtl/>
        </w:rPr>
        <w:br w:type="page"/>
      </w:r>
    </w:p>
    <w:p w14:paraId="7339C1BE" w14:textId="6E361583" w:rsidR="00CD6255" w:rsidRDefault="00CD6255" w:rsidP="007539EF">
      <w:pPr>
        <w:bidi/>
        <w:spacing w:line="360" w:lineRule="auto"/>
        <w:rPr>
          <w:rFonts w:asciiTheme="majorHAnsi" w:eastAsiaTheme="minorEastAsia" w:hAnsiTheme="majorHAnsi" w:cstheme="majorHAnsi"/>
          <w:color w:val="FF0000"/>
          <w:rtl/>
        </w:rPr>
      </w:pPr>
      <w:r>
        <w:rPr>
          <w:rFonts w:asciiTheme="majorHAnsi" w:eastAsiaTheme="minorEastAsia" w:hAnsiTheme="majorHAnsi" w:cstheme="majorHAnsi" w:hint="cs"/>
          <w:color w:val="7030A0"/>
          <w:rtl/>
        </w:rPr>
        <w:lastRenderedPageBreak/>
        <w:t>צילומים מה</w:t>
      </w:r>
      <w:r w:rsidR="007539EF" w:rsidRPr="007539EF">
        <w:rPr>
          <w:rFonts w:asciiTheme="majorHAnsi" w:eastAsiaTheme="minorEastAsia" w:hAnsiTheme="majorHAnsi" w:cstheme="majorHAnsi" w:hint="cs"/>
          <w:color w:val="7030A0"/>
          <w:rtl/>
        </w:rPr>
        <w:t>רטוב:</w:t>
      </w:r>
    </w:p>
    <w:p w14:paraId="2A2C8D9F" w14:textId="43B7AE9E" w:rsidR="0067709E" w:rsidRPr="00CD6255" w:rsidRDefault="007539EF" w:rsidP="00CD6255">
      <w:pPr>
        <w:bidi/>
        <w:spacing w:line="360" w:lineRule="auto"/>
        <w:rPr>
          <w:rFonts w:asciiTheme="majorHAnsi" w:eastAsiaTheme="minorEastAsia" w:hAnsiTheme="majorHAnsi" w:cstheme="majorHAnsi"/>
          <w:color w:val="7030A0"/>
          <w:rtl/>
        </w:rPr>
      </w:pPr>
      <w:r w:rsidRPr="00F93F31">
        <w:rPr>
          <w:rFonts w:asciiTheme="majorHAnsi" w:eastAsiaTheme="minorEastAsia" w:hAnsiTheme="majorHAnsi" w:cstheme="majorHAnsi"/>
          <w:color w:val="7030A0"/>
          <w:rtl/>
        </w:rPr>
        <w:br/>
      </w:r>
      <w:proofErr w:type="spellStart"/>
      <w:r w:rsidR="0067709E" w:rsidRPr="00F93F31">
        <w:rPr>
          <w:rFonts w:asciiTheme="majorHAnsi" w:hAnsiTheme="majorHAnsi" w:cstheme="majorHAnsi"/>
          <w:color w:val="7030A0"/>
        </w:rPr>
        <w:t>get_all_policies</w:t>
      </w:r>
      <w:proofErr w:type="spellEnd"/>
      <w:r w:rsidR="0067709E" w:rsidRPr="00F93F31">
        <w:rPr>
          <w:rFonts w:asciiTheme="majorHAnsi" w:hAnsiTheme="majorHAnsi" w:cstheme="majorHAnsi" w:hint="cs"/>
          <w:color w:val="7030A0"/>
          <w:rtl/>
        </w:rPr>
        <w:t xml:space="preserve"> עבור וקטור </w:t>
      </w:r>
      <w:r w:rsidR="0067709E" w:rsidRPr="00F93F31">
        <w:rPr>
          <w:rFonts w:asciiTheme="majorHAnsi" w:hAnsiTheme="majorHAnsi" w:cstheme="majorHAnsi"/>
          <w:color w:val="7030A0"/>
        </w:rPr>
        <w:t>U</w:t>
      </w:r>
      <w:r w:rsidR="0067709E" w:rsidRPr="00F93F31">
        <w:rPr>
          <w:rFonts w:asciiTheme="majorHAnsi" w:hAnsiTheme="majorHAnsi" w:cstheme="majorHAnsi" w:hint="cs"/>
          <w:color w:val="7030A0"/>
          <w:rtl/>
        </w:rPr>
        <w:t xml:space="preserve"> הנתון:</w:t>
      </w:r>
      <w:r w:rsidR="0067709E" w:rsidRPr="00CD6255">
        <w:rPr>
          <w:rFonts w:asciiTheme="majorHAnsi" w:hAnsiTheme="majorHAnsi" w:cstheme="majorHAnsi"/>
          <w:color w:val="7030A0"/>
          <w:rtl/>
        </w:rPr>
        <w:br/>
      </w:r>
      <w:r w:rsidR="00F93F31" w:rsidRPr="00F93F31">
        <w:rPr>
          <w:rFonts w:asciiTheme="majorHAnsi" w:eastAsiaTheme="minorEastAsia" w:hAnsiTheme="majorHAnsi" w:cs="Calibri Light"/>
          <w:color w:val="7030A0"/>
          <w:rtl/>
        </w:rPr>
        <w:drawing>
          <wp:inline distT="0" distB="0" distL="0" distR="0" wp14:anchorId="78B2CBC5" wp14:editId="7E4045BD">
            <wp:extent cx="4305901" cy="1676634"/>
            <wp:effectExtent l="0" t="0" r="0" b="0"/>
            <wp:docPr id="80674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9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313C" w14:textId="77777777" w:rsidR="0067709E" w:rsidRPr="00CD6255" w:rsidRDefault="0067709E" w:rsidP="0067709E">
      <w:pPr>
        <w:bidi/>
        <w:spacing w:line="360" w:lineRule="auto"/>
        <w:rPr>
          <w:rFonts w:asciiTheme="majorHAnsi" w:eastAsiaTheme="minorEastAsia" w:hAnsiTheme="majorHAnsi" w:cstheme="majorHAnsi"/>
          <w:color w:val="7030A0"/>
          <w:rtl/>
        </w:rPr>
      </w:pPr>
    </w:p>
    <w:p w14:paraId="654E1994" w14:textId="77777777" w:rsidR="0067709E" w:rsidRDefault="0067709E" w:rsidP="0067709E">
      <w:pPr>
        <w:bidi/>
        <w:spacing w:line="360" w:lineRule="auto"/>
        <w:rPr>
          <w:rFonts w:asciiTheme="majorHAnsi" w:eastAsiaTheme="minorEastAsia" w:hAnsiTheme="majorHAnsi" w:cstheme="majorHAnsi"/>
          <w:color w:val="FF0000"/>
          <w:rtl/>
        </w:rPr>
      </w:pPr>
      <w:proofErr w:type="spellStart"/>
      <w:r w:rsidRPr="00CD6255">
        <w:rPr>
          <w:rFonts w:asciiTheme="majorHAnsi" w:hAnsiTheme="majorHAnsi" w:cstheme="majorHAnsi"/>
          <w:color w:val="7030A0"/>
        </w:rPr>
        <w:lastRenderedPageBreak/>
        <w:t>get_policy_for_different_rewards</w:t>
      </w:r>
      <w:proofErr w:type="spellEnd"/>
      <w:r w:rsidRPr="00CD6255">
        <w:rPr>
          <w:rFonts w:asciiTheme="majorHAnsi" w:eastAsiaTheme="minorEastAsia" w:hAnsiTheme="majorHAnsi" w:cstheme="majorHAnsi" w:hint="cs"/>
          <w:color w:val="7030A0"/>
          <w:rtl/>
        </w:rPr>
        <w:t>:</w:t>
      </w:r>
      <w:r w:rsidRPr="00CD6255">
        <w:rPr>
          <w:rFonts w:asciiTheme="majorHAnsi" w:eastAsiaTheme="minorEastAsia" w:hAnsiTheme="majorHAnsi" w:cstheme="majorHAnsi"/>
          <w:color w:val="7030A0"/>
          <w:rtl/>
        </w:rPr>
        <w:br/>
      </w:r>
      <w:r w:rsidRPr="0067709E">
        <w:rPr>
          <w:rFonts w:asciiTheme="majorHAnsi" w:eastAsiaTheme="minorEastAsia" w:hAnsiTheme="majorHAnsi" w:cs="Calibri Light"/>
          <w:noProof/>
          <w:color w:val="FF0000"/>
          <w:rtl/>
        </w:rPr>
        <w:drawing>
          <wp:inline distT="0" distB="0" distL="0" distR="0" wp14:anchorId="1D9B9DED" wp14:editId="76065939">
            <wp:extent cx="2819794" cy="5201376"/>
            <wp:effectExtent l="0" t="0" r="0" b="0"/>
            <wp:docPr id="61586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63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E26F" w14:textId="7EF8BF60" w:rsidR="006504AB" w:rsidRPr="00DC615F" w:rsidRDefault="0067709E" w:rsidP="00DC615F">
      <w:pPr>
        <w:bidi/>
        <w:spacing w:line="360" w:lineRule="auto"/>
        <w:rPr>
          <w:rFonts w:asciiTheme="majorHAnsi" w:eastAsiaTheme="minorEastAsia" w:hAnsiTheme="majorHAnsi" w:cstheme="majorHAnsi" w:hint="cs"/>
          <w:color w:val="FF0000"/>
        </w:rPr>
      </w:pPr>
      <w:r w:rsidRPr="0067709E">
        <w:rPr>
          <w:rFonts w:asciiTheme="majorHAnsi" w:eastAsiaTheme="minorEastAsia" w:hAnsiTheme="majorHAnsi" w:cs="Calibri Light"/>
          <w:noProof/>
          <w:color w:val="FF0000"/>
          <w:rtl/>
        </w:rPr>
        <w:lastRenderedPageBreak/>
        <w:drawing>
          <wp:inline distT="0" distB="0" distL="0" distR="0" wp14:anchorId="06022A98" wp14:editId="1C28C6AA">
            <wp:extent cx="2867425" cy="6287377"/>
            <wp:effectExtent l="0" t="0" r="9525" b="0"/>
            <wp:docPr id="13831222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2221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color w:val="FF0000"/>
          <w:rtl/>
        </w:rPr>
        <w:br/>
      </w:r>
      <w:r w:rsidRPr="0067709E">
        <w:rPr>
          <w:rFonts w:asciiTheme="majorHAnsi" w:eastAsiaTheme="minorEastAsia" w:hAnsiTheme="majorHAnsi" w:cs="Calibri Light"/>
          <w:noProof/>
          <w:color w:val="FF0000"/>
          <w:rtl/>
        </w:rPr>
        <w:drawing>
          <wp:inline distT="0" distB="0" distL="0" distR="0" wp14:anchorId="39D2E3A9" wp14:editId="6A74AE46">
            <wp:extent cx="3038899" cy="1009791"/>
            <wp:effectExtent l="0" t="0" r="9525" b="0"/>
            <wp:docPr id="3929953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95364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color w:val="FF0000"/>
          <w:rtl/>
        </w:rPr>
        <w:br/>
      </w:r>
      <w:r w:rsidRPr="0067709E">
        <w:rPr>
          <w:rFonts w:asciiTheme="majorHAnsi" w:eastAsiaTheme="minorEastAsia" w:hAnsiTheme="majorHAnsi" w:cs="Calibri Light"/>
          <w:noProof/>
          <w:color w:val="FF0000"/>
          <w:rtl/>
        </w:rPr>
        <w:drawing>
          <wp:inline distT="0" distB="0" distL="0" distR="0" wp14:anchorId="47050484" wp14:editId="268B2860">
            <wp:extent cx="5525271" cy="323895"/>
            <wp:effectExtent l="0" t="0" r="0" b="0"/>
            <wp:docPr id="91623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30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5174" w14:textId="352261BD" w:rsidR="00F97FFC" w:rsidRPr="00A26740" w:rsidRDefault="00F97FFC" w:rsidP="00BE6680">
      <w:pPr>
        <w:pStyle w:val="BodyText"/>
        <w:bidi/>
        <w:spacing w:before="1"/>
        <w:rPr>
          <w:rFonts w:asciiTheme="majorHAnsi" w:hAnsiTheme="majorHAnsi" w:cstheme="majorHAnsi"/>
          <w:rtl/>
          <w:lang w:bidi="he-IL"/>
        </w:rPr>
      </w:pPr>
    </w:p>
    <w:sectPr w:rsidR="00F97FFC" w:rsidRPr="00A2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BB9E" w14:textId="77777777" w:rsidR="00247090" w:rsidRDefault="00247090" w:rsidP="005427B3">
      <w:r>
        <w:separator/>
      </w:r>
    </w:p>
  </w:endnote>
  <w:endnote w:type="continuationSeparator" w:id="0">
    <w:p w14:paraId="33006D2E" w14:textId="77777777" w:rsidR="00247090" w:rsidRDefault="00247090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7A1BD" w14:textId="77777777" w:rsidR="00247090" w:rsidRDefault="00247090" w:rsidP="005427B3">
      <w:r>
        <w:separator/>
      </w:r>
    </w:p>
  </w:footnote>
  <w:footnote w:type="continuationSeparator" w:id="0">
    <w:p w14:paraId="1AF097DF" w14:textId="77777777" w:rsidR="00247090" w:rsidRDefault="00247090" w:rsidP="00542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CC4C0E0A"/>
    <w:lvl w:ilvl="0" w:tplc="09E01510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 w:numId="31" w16cid:durableId="708190230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09E5"/>
    <w:rsid w:val="00002307"/>
    <w:rsid w:val="0000380F"/>
    <w:rsid w:val="000078FA"/>
    <w:rsid w:val="0001414F"/>
    <w:rsid w:val="00014BBA"/>
    <w:rsid w:val="00014D4C"/>
    <w:rsid w:val="00023759"/>
    <w:rsid w:val="000259C2"/>
    <w:rsid w:val="00026C85"/>
    <w:rsid w:val="00031813"/>
    <w:rsid w:val="00031C75"/>
    <w:rsid w:val="00034A24"/>
    <w:rsid w:val="00034F52"/>
    <w:rsid w:val="00036417"/>
    <w:rsid w:val="000366BC"/>
    <w:rsid w:val="000378E4"/>
    <w:rsid w:val="0004109E"/>
    <w:rsid w:val="00044B6D"/>
    <w:rsid w:val="00045BC3"/>
    <w:rsid w:val="000518E8"/>
    <w:rsid w:val="000523B7"/>
    <w:rsid w:val="000526BC"/>
    <w:rsid w:val="00053D8A"/>
    <w:rsid w:val="0005533D"/>
    <w:rsid w:val="00055EBF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4214"/>
    <w:rsid w:val="000775FB"/>
    <w:rsid w:val="00080B3B"/>
    <w:rsid w:val="000817BC"/>
    <w:rsid w:val="000828C8"/>
    <w:rsid w:val="00083EFF"/>
    <w:rsid w:val="00090687"/>
    <w:rsid w:val="00094FDF"/>
    <w:rsid w:val="000A218D"/>
    <w:rsid w:val="000A2C5D"/>
    <w:rsid w:val="000A53B6"/>
    <w:rsid w:val="000A7C39"/>
    <w:rsid w:val="000B095E"/>
    <w:rsid w:val="000B6987"/>
    <w:rsid w:val="000B7D82"/>
    <w:rsid w:val="000C3ABF"/>
    <w:rsid w:val="000C51F3"/>
    <w:rsid w:val="000D411A"/>
    <w:rsid w:val="000D45AA"/>
    <w:rsid w:val="000D594A"/>
    <w:rsid w:val="000E0209"/>
    <w:rsid w:val="000E4711"/>
    <w:rsid w:val="000E59B9"/>
    <w:rsid w:val="000E77D3"/>
    <w:rsid w:val="000F1B49"/>
    <w:rsid w:val="000F1E15"/>
    <w:rsid w:val="000F4274"/>
    <w:rsid w:val="000F7795"/>
    <w:rsid w:val="000F7B2F"/>
    <w:rsid w:val="00102B72"/>
    <w:rsid w:val="00106680"/>
    <w:rsid w:val="00111641"/>
    <w:rsid w:val="0011352F"/>
    <w:rsid w:val="001155E1"/>
    <w:rsid w:val="00120E1D"/>
    <w:rsid w:val="001213DA"/>
    <w:rsid w:val="001222A0"/>
    <w:rsid w:val="00126B53"/>
    <w:rsid w:val="00131199"/>
    <w:rsid w:val="001322ED"/>
    <w:rsid w:val="00132C62"/>
    <w:rsid w:val="00135475"/>
    <w:rsid w:val="001373B8"/>
    <w:rsid w:val="00137EB0"/>
    <w:rsid w:val="00146504"/>
    <w:rsid w:val="00154F22"/>
    <w:rsid w:val="00155858"/>
    <w:rsid w:val="001602E6"/>
    <w:rsid w:val="0016428C"/>
    <w:rsid w:val="00167FEE"/>
    <w:rsid w:val="00170AFE"/>
    <w:rsid w:val="00174F64"/>
    <w:rsid w:val="0018034E"/>
    <w:rsid w:val="001805F7"/>
    <w:rsid w:val="00181A92"/>
    <w:rsid w:val="00185013"/>
    <w:rsid w:val="00187FA1"/>
    <w:rsid w:val="00192B3F"/>
    <w:rsid w:val="00195EFC"/>
    <w:rsid w:val="001A280D"/>
    <w:rsid w:val="001A3F43"/>
    <w:rsid w:val="001A46EB"/>
    <w:rsid w:val="001A7A0E"/>
    <w:rsid w:val="001B147B"/>
    <w:rsid w:val="001B3728"/>
    <w:rsid w:val="001B3DDB"/>
    <w:rsid w:val="001B5673"/>
    <w:rsid w:val="001B670F"/>
    <w:rsid w:val="001B6748"/>
    <w:rsid w:val="001B7487"/>
    <w:rsid w:val="001B79CF"/>
    <w:rsid w:val="001C4E75"/>
    <w:rsid w:val="001C53A4"/>
    <w:rsid w:val="001C6E6A"/>
    <w:rsid w:val="001D183F"/>
    <w:rsid w:val="001D2359"/>
    <w:rsid w:val="001D427A"/>
    <w:rsid w:val="001D7802"/>
    <w:rsid w:val="001E05D1"/>
    <w:rsid w:val="001E1A35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5F75"/>
    <w:rsid w:val="002175BD"/>
    <w:rsid w:val="00217A49"/>
    <w:rsid w:val="0022138B"/>
    <w:rsid w:val="0022138D"/>
    <w:rsid w:val="002222B7"/>
    <w:rsid w:val="00222B1F"/>
    <w:rsid w:val="00230902"/>
    <w:rsid w:val="00233433"/>
    <w:rsid w:val="0023437E"/>
    <w:rsid w:val="0023612C"/>
    <w:rsid w:val="0023799C"/>
    <w:rsid w:val="00241BCB"/>
    <w:rsid w:val="00245A33"/>
    <w:rsid w:val="00247090"/>
    <w:rsid w:val="002524C9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2624"/>
    <w:rsid w:val="002B4B83"/>
    <w:rsid w:val="002C18B5"/>
    <w:rsid w:val="002C31F1"/>
    <w:rsid w:val="002C3F03"/>
    <w:rsid w:val="002C5DC2"/>
    <w:rsid w:val="002C6270"/>
    <w:rsid w:val="002C67A8"/>
    <w:rsid w:val="002D1230"/>
    <w:rsid w:val="002D631C"/>
    <w:rsid w:val="002D65FA"/>
    <w:rsid w:val="002E268B"/>
    <w:rsid w:val="002E2DF5"/>
    <w:rsid w:val="002E4357"/>
    <w:rsid w:val="002E4A11"/>
    <w:rsid w:val="002E6185"/>
    <w:rsid w:val="002F32FC"/>
    <w:rsid w:val="002F60E0"/>
    <w:rsid w:val="002F6640"/>
    <w:rsid w:val="00300462"/>
    <w:rsid w:val="00303F32"/>
    <w:rsid w:val="00304BC0"/>
    <w:rsid w:val="00304E07"/>
    <w:rsid w:val="00307F0A"/>
    <w:rsid w:val="003119E7"/>
    <w:rsid w:val="003140FC"/>
    <w:rsid w:val="00314DB5"/>
    <w:rsid w:val="00315849"/>
    <w:rsid w:val="0031653D"/>
    <w:rsid w:val="00316993"/>
    <w:rsid w:val="00317BB2"/>
    <w:rsid w:val="0032547B"/>
    <w:rsid w:val="00325FB1"/>
    <w:rsid w:val="00326048"/>
    <w:rsid w:val="00327E0D"/>
    <w:rsid w:val="0033623E"/>
    <w:rsid w:val="00337FA8"/>
    <w:rsid w:val="00345F77"/>
    <w:rsid w:val="00355A35"/>
    <w:rsid w:val="00360442"/>
    <w:rsid w:val="00366F48"/>
    <w:rsid w:val="003704C0"/>
    <w:rsid w:val="00376171"/>
    <w:rsid w:val="00380DCD"/>
    <w:rsid w:val="00380E7E"/>
    <w:rsid w:val="00384AB3"/>
    <w:rsid w:val="00387A92"/>
    <w:rsid w:val="00391AB9"/>
    <w:rsid w:val="0039768B"/>
    <w:rsid w:val="003A0B75"/>
    <w:rsid w:val="003B0D3C"/>
    <w:rsid w:val="003B0FB4"/>
    <w:rsid w:val="003B11E8"/>
    <w:rsid w:val="003B1F35"/>
    <w:rsid w:val="003B2919"/>
    <w:rsid w:val="003B32A4"/>
    <w:rsid w:val="003B6DC9"/>
    <w:rsid w:val="003B72A8"/>
    <w:rsid w:val="003C25EC"/>
    <w:rsid w:val="003C294C"/>
    <w:rsid w:val="003C4636"/>
    <w:rsid w:val="003C475A"/>
    <w:rsid w:val="003C4E43"/>
    <w:rsid w:val="003C5491"/>
    <w:rsid w:val="003D02C2"/>
    <w:rsid w:val="003D4C9A"/>
    <w:rsid w:val="003D57FE"/>
    <w:rsid w:val="003D726A"/>
    <w:rsid w:val="003E14DE"/>
    <w:rsid w:val="003E2FE4"/>
    <w:rsid w:val="003E3088"/>
    <w:rsid w:val="003E4171"/>
    <w:rsid w:val="003E535F"/>
    <w:rsid w:val="003E549C"/>
    <w:rsid w:val="003E7BB4"/>
    <w:rsid w:val="003F1C3D"/>
    <w:rsid w:val="003F3E55"/>
    <w:rsid w:val="003F41E2"/>
    <w:rsid w:val="003F67EC"/>
    <w:rsid w:val="003F689F"/>
    <w:rsid w:val="003F7355"/>
    <w:rsid w:val="004014C7"/>
    <w:rsid w:val="00401AFE"/>
    <w:rsid w:val="00401ED9"/>
    <w:rsid w:val="0041064B"/>
    <w:rsid w:val="00411AF1"/>
    <w:rsid w:val="00412612"/>
    <w:rsid w:val="00413599"/>
    <w:rsid w:val="00422727"/>
    <w:rsid w:val="00423EC0"/>
    <w:rsid w:val="004240C1"/>
    <w:rsid w:val="00432CA1"/>
    <w:rsid w:val="0043439C"/>
    <w:rsid w:val="00437BE0"/>
    <w:rsid w:val="00440DB6"/>
    <w:rsid w:val="0045309A"/>
    <w:rsid w:val="004540A1"/>
    <w:rsid w:val="00454AAB"/>
    <w:rsid w:val="00456652"/>
    <w:rsid w:val="00460133"/>
    <w:rsid w:val="004635DB"/>
    <w:rsid w:val="00464767"/>
    <w:rsid w:val="0046671F"/>
    <w:rsid w:val="00471457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4E30"/>
    <w:rsid w:val="004978FE"/>
    <w:rsid w:val="004A05B3"/>
    <w:rsid w:val="004A5350"/>
    <w:rsid w:val="004B39BA"/>
    <w:rsid w:val="004B6AFD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1A0"/>
    <w:rsid w:val="004E428F"/>
    <w:rsid w:val="004E5256"/>
    <w:rsid w:val="004F051D"/>
    <w:rsid w:val="004F262F"/>
    <w:rsid w:val="004F2C16"/>
    <w:rsid w:val="004F46A6"/>
    <w:rsid w:val="004F48A1"/>
    <w:rsid w:val="004F5E8E"/>
    <w:rsid w:val="00503012"/>
    <w:rsid w:val="00503441"/>
    <w:rsid w:val="005101A4"/>
    <w:rsid w:val="00514310"/>
    <w:rsid w:val="00514A4D"/>
    <w:rsid w:val="00524F02"/>
    <w:rsid w:val="00525422"/>
    <w:rsid w:val="00532EA8"/>
    <w:rsid w:val="00540216"/>
    <w:rsid w:val="005427B3"/>
    <w:rsid w:val="005531E6"/>
    <w:rsid w:val="005547D5"/>
    <w:rsid w:val="00556982"/>
    <w:rsid w:val="0056015D"/>
    <w:rsid w:val="00563517"/>
    <w:rsid w:val="00564CB4"/>
    <w:rsid w:val="00570811"/>
    <w:rsid w:val="00571A76"/>
    <w:rsid w:val="00573728"/>
    <w:rsid w:val="0057443C"/>
    <w:rsid w:val="00574DA0"/>
    <w:rsid w:val="00580B5E"/>
    <w:rsid w:val="00582C9A"/>
    <w:rsid w:val="00582FFC"/>
    <w:rsid w:val="0058367A"/>
    <w:rsid w:val="005842A0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5F7A"/>
    <w:rsid w:val="005C4B40"/>
    <w:rsid w:val="005C5505"/>
    <w:rsid w:val="005D38C7"/>
    <w:rsid w:val="005D634B"/>
    <w:rsid w:val="005D7A77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269F"/>
    <w:rsid w:val="005F65B3"/>
    <w:rsid w:val="005F69EC"/>
    <w:rsid w:val="006013BF"/>
    <w:rsid w:val="006036E6"/>
    <w:rsid w:val="006121DF"/>
    <w:rsid w:val="00613F61"/>
    <w:rsid w:val="00621111"/>
    <w:rsid w:val="00623FA7"/>
    <w:rsid w:val="00625B3B"/>
    <w:rsid w:val="00627503"/>
    <w:rsid w:val="0063021C"/>
    <w:rsid w:val="00633E67"/>
    <w:rsid w:val="00634572"/>
    <w:rsid w:val="00637513"/>
    <w:rsid w:val="006410C3"/>
    <w:rsid w:val="00644882"/>
    <w:rsid w:val="00646E7E"/>
    <w:rsid w:val="00647A84"/>
    <w:rsid w:val="006504AB"/>
    <w:rsid w:val="0065600C"/>
    <w:rsid w:val="00661E43"/>
    <w:rsid w:val="00662CC6"/>
    <w:rsid w:val="00663E32"/>
    <w:rsid w:val="00667410"/>
    <w:rsid w:val="00667538"/>
    <w:rsid w:val="0067151A"/>
    <w:rsid w:val="00675592"/>
    <w:rsid w:val="0067709E"/>
    <w:rsid w:val="006817F7"/>
    <w:rsid w:val="006871A7"/>
    <w:rsid w:val="00691993"/>
    <w:rsid w:val="006927A0"/>
    <w:rsid w:val="00694558"/>
    <w:rsid w:val="00697923"/>
    <w:rsid w:val="006A29A9"/>
    <w:rsid w:val="006A6022"/>
    <w:rsid w:val="006A6156"/>
    <w:rsid w:val="006A75F7"/>
    <w:rsid w:val="006B0457"/>
    <w:rsid w:val="006B10B8"/>
    <w:rsid w:val="006B47B9"/>
    <w:rsid w:val="006C1AC0"/>
    <w:rsid w:val="006C7CCB"/>
    <w:rsid w:val="006D0085"/>
    <w:rsid w:val="006D2FC5"/>
    <w:rsid w:val="006D3482"/>
    <w:rsid w:val="006D39D1"/>
    <w:rsid w:val="006D7B2A"/>
    <w:rsid w:val="006E2278"/>
    <w:rsid w:val="006E56CC"/>
    <w:rsid w:val="006F4F78"/>
    <w:rsid w:val="006F5853"/>
    <w:rsid w:val="006F5BAC"/>
    <w:rsid w:val="006F7160"/>
    <w:rsid w:val="006F749F"/>
    <w:rsid w:val="006F7930"/>
    <w:rsid w:val="007036C4"/>
    <w:rsid w:val="007052F4"/>
    <w:rsid w:val="00710517"/>
    <w:rsid w:val="0071383E"/>
    <w:rsid w:val="00715D38"/>
    <w:rsid w:val="0072581B"/>
    <w:rsid w:val="007320D9"/>
    <w:rsid w:val="00742117"/>
    <w:rsid w:val="007441A8"/>
    <w:rsid w:val="007475E7"/>
    <w:rsid w:val="00752278"/>
    <w:rsid w:val="0075262F"/>
    <w:rsid w:val="007539EF"/>
    <w:rsid w:val="00754084"/>
    <w:rsid w:val="00756AEE"/>
    <w:rsid w:val="00756E05"/>
    <w:rsid w:val="00761349"/>
    <w:rsid w:val="007632BB"/>
    <w:rsid w:val="00764CF7"/>
    <w:rsid w:val="00765920"/>
    <w:rsid w:val="00765F24"/>
    <w:rsid w:val="007664D6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90749"/>
    <w:rsid w:val="007940A5"/>
    <w:rsid w:val="007A09D4"/>
    <w:rsid w:val="007A3472"/>
    <w:rsid w:val="007A5812"/>
    <w:rsid w:val="007A5C09"/>
    <w:rsid w:val="007A6213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257F"/>
    <w:rsid w:val="007C2B31"/>
    <w:rsid w:val="007C30D7"/>
    <w:rsid w:val="007C733D"/>
    <w:rsid w:val="007C75AD"/>
    <w:rsid w:val="007D1836"/>
    <w:rsid w:val="007D2738"/>
    <w:rsid w:val="007E451D"/>
    <w:rsid w:val="007E7AE7"/>
    <w:rsid w:val="007F09E8"/>
    <w:rsid w:val="007F396E"/>
    <w:rsid w:val="007F3CF1"/>
    <w:rsid w:val="007F4923"/>
    <w:rsid w:val="007F6EB0"/>
    <w:rsid w:val="0080479F"/>
    <w:rsid w:val="00805FDB"/>
    <w:rsid w:val="008065CB"/>
    <w:rsid w:val="008101A9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46E9"/>
    <w:rsid w:val="00824DD8"/>
    <w:rsid w:val="00825A85"/>
    <w:rsid w:val="00825EFE"/>
    <w:rsid w:val="00826714"/>
    <w:rsid w:val="00827890"/>
    <w:rsid w:val="00831A40"/>
    <w:rsid w:val="00832094"/>
    <w:rsid w:val="00842F19"/>
    <w:rsid w:val="00847C51"/>
    <w:rsid w:val="008502CE"/>
    <w:rsid w:val="0085470F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361"/>
    <w:rsid w:val="00871EE8"/>
    <w:rsid w:val="008801F9"/>
    <w:rsid w:val="0088259F"/>
    <w:rsid w:val="00882BD1"/>
    <w:rsid w:val="008846E2"/>
    <w:rsid w:val="008861B3"/>
    <w:rsid w:val="008871A0"/>
    <w:rsid w:val="00892838"/>
    <w:rsid w:val="0089307F"/>
    <w:rsid w:val="0089338C"/>
    <w:rsid w:val="00896F83"/>
    <w:rsid w:val="008A0868"/>
    <w:rsid w:val="008A25D8"/>
    <w:rsid w:val="008A5D8F"/>
    <w:rsid w:val="008A6DA3"/>
    <w:rsid w:val="008B1C54"/>
    <w:rsid w:val="008B24E2"/>
    <w:rsid w:val="008B3965"/>
    <w:rsid w:val="008B7E61"/>
    <w:rsid w:val="008B7FD9"/>
    <w:rsid w:val="008C0C70"/>
    <w:rsid w:val="008C3E2D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3884"/>
    <w:rsid w:val="008F3AFE"/>
    <w:rsid w:val="008F713F"/>
    <w:rsid w:val="008F7404"/>
    <w:rsid w:val="00900C1C"/>
    <w:rsid w:val="009011D3"/>
    <w:rsid w:val="00904BEE"/>
    <w:rsid w:val="00905EF9"/>
    <w:rsid w:val="00910BA7"/>
    <w:rsid w:val="009169A9"/>
    <w:rsid w:val="00916E6D"/>
    <w:rsid w:val="00916F42"/>
    <w:rsid w:val="00920678"/>
    <w:rsid w:val="00921B35"/>
    <w:rsid w:val="009235E9"/>
    <w:rsid w:val="009254C6"/>
    <w:rsid w:val="009254D5"/>
    <w:rsid w:val="009270E9"/>
    <w:rsid w:val="00930914"/>
    <w:rsid w:val="00930F80"/>
    <w:rsid w:val="00932E52"/>
    <w:rsid w:val="00934921"/>
    <w:rsid w:val="00937BA2"/>
    <w:rsid w:val="00940CB9"/>
    <w:rsid w:val="00944CCB"/>
    <w:rsid w:val="00945C38"/>
    <w:rsid w:val="0095004C"/>
    <w:rsid w:val="009511E7"/>
    <w:rsid w:val="009522E8"/>
    <w:rsid w:val="00957857"/>
    <w:rsid w:val="00957A5C"/>
    <w:rsid w:val="00957C2F"/>
    <w:rsid w:val="009603DD"/>
    <w:rsid w:val="0096479C"/>
    <w:rsid w:val="00964C13"/>
    <w:rsid w:val="00964F82"/>
    <w:rsid w:val="00970E8E"/>
    <w:rsid w:val="009746A0"/>
    <w:rsid w:val="009750C2"/>
    <w:rsid w:val="00980396"/>
    <w:rsid w:val="00981995"/>
    <w:rsid w:val="00981F2B"/>
    <w:rsid w:val="009928AF"/>
    <w:rsid w:val="009929A5"/>
    <w:rsid w:val="00994080"/>
    <w:rsid w:val="0099440A"/>
    <w:rsid w:val="009955A3"/>
    <w:rsid w:val="009968DE"/>
    <w:rsid w:val="00997898"/>
    <w:rsid w:val="00997AD5"/>
    <w:rsid w:val="00997EA3"/>
    <w:rsid w:val="00997F5A"/>
    <w:rsid w:val="009A0C55"/>
    <w:rsid w:val="009A292C"/>
    <w:rsid w:val="009B07FE"/>
    <w:rsid w:val="009B0E1E"/>
    <w:rsid w:val="009B1B6B"/>
    <w:rsid w:val="009B2FD4"/>
    <w:rsid w:val="009B36C6"/>
    <w:rsid w:val="009B79C2"/>
    <w:rsid w:val="009C213A"/>
    <w:rsid w:val="009C430E"/>
    <w:rsid w:val="009C5101"/>
    <w:rsid w:val="009C668E"/>
    <w:rsid w:val="009D0023"/>
    <w:rsid w:val="009D2CBF"/>
    <w:rsid w:val="009D52DE"/>
    <w:rsid w:val="009D5A30"/>
    <w:rsid w:val="009D5BCB"/>
    <w:rsid w:val="009D6A7A"/>
    <w:rsid w:val="009D7AA3"/>
    <w:rsid w:val="009E27F7"/>
    <w:rsid w:val="009E2E16"/>
    <w:rsid w:val="009E6441"/>
    <w:rsid w:val="009E7205"/>
    <w:rsid w:val="009E760F"/>
    <w:rsid w:val="009F2176"/>
    <w:rsid w:val="009F286A"/>
    <w:rsid w:val="009F2EEB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10760"/>
    <w:rsid w:val="00A125D6"/>
    <w:rsid w:val="00A13C63"/>
    <w:rsid w:val="00A14FA2"/>
    <w:rsid w:val="00A206D3"/>
    <w:rsid w:val="00A236F5"/>
    <w:rsid w:val="00A25810"/>
    <w:rsid w:val="00A26740"/>
    <w:rsid w:val="00A26B9D"/>
    <w:rsid w:val="00A275C7"/>
    <w:rsid w:val="00A356FD"/>
    <w:rsid w:val="00A402F7"/>
    <w:rsid w:val="00A42095"/>
    <w:rsid w:val="00A46801"/>
    <w:rsid w:val="00A51F31"/>
    <w:rsid w:val="00A52299"/>
    <w:rsid w:val="00A525F1"/>
    <w:rsid w:val="00A54BC8"/>
    <w:rsid w:val="00A553BF"/>
    <w:rsid w:val="00A56377"/>
    <w:rsid w:val="00A56D5D"/>
    <w:rsid w:val="00A574F0"/>
    <w:rsid w:val="00A631AD"/>
    <w:rsid w:val="00A642EE"/>
    <w:rsid w:val="00A66CE0"/>
    <w:rsid w:val="00A67EE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A4AC0"/>
    <w:rsid w:val="00AB0AFD"/>
    <w:rsid w:val="00AB0F1C"/>
    <w:rsid w:val="00AB1537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7EEA"/>
    <w:rsid w:val="00AD0EFE"/>
    <w:rsid w:val="00AE1479"/>
    <w:rsid w:val="00AE37DF"/>
    <w:rsid w:val="00AE57C9"/>
    <w:rsid w:val="00AE6FF1"/>
    <w:rsid w:val="00AF0845"/>
    <w:rsid w:val="00AF5ECD"/>
    <w:rsid w:val="00AF715C"/>
    <w:rsid w:val="00AF7DA9"/>
    <w:rsid w:val="00B01438"/>
    <w:rsid w:val="00B02E57"/>
    <w:rsid w:val="00B04D4F"/>
    <w:rsid w:val="00B10C18"/>
    <w:rsid w:val="00B12066"/>
    <w:rsid w:val="00B13503"/>
    <w:rsid w:val="00B241BB"/>
    <w:rsid w:val="00B24914"/>
    <w:rsid w:val="00B30D09"/>
    <w:rsid w:val="00B31A02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159D"/>
    <w:rsid w:val="00B629F4"/>
    <w:rsid w:val="00B64A46"/>
    <w:rsid w:val="00B67419"/>
    <w:rsid w:val="00B70733"/>
    <w:rsid w:val="00B75610"/>
    <w:rsid w:val="00B756AD"/>
    <w:rsid w:val="00B80AD4"/>
    <w:rsid w:val="00B85548"/>
    <w:rsid w:val="00B86365"/>
    <w:rsid w:val="00B9165B"/>
    <w:rsid w:val="00BA200F"/>
    <w:rsid w:val="00BA3004"/>
    <w:rsid w:val="00BA3AAC"/>
    <w:rsid w:val="00BA579D"/>
    <w:rsid w:val="00BA6D3A"/>
    <w:rsid w:val="00BA7A55"/>
    <w:rsid w:val="00BB080B"/>
    <w:rsid w:val="00BB5AFC"/>
    <w:rsid w:val="00BB760A"/>
    <w:rsid w:val="00BC047D"/>
    <w:rsid w:val="00BC4021"/>
    <w:rsid w:val="00BC7166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4499"/>
    <w:rsid w:val="00BF62BB"/>
    <w:rsid w:val="00C01AFA"/>
    <w:rsid w:val="00C0287B"/>
    <w:rsid w:val="00C05D61"/>
    <w:rsid w:val="00C063A3"/>
    <w:rsid w:val="00C12172"/>
    <w:rsid w:val="00C126A6"/>
    <w:rsid w:val="00C15D05"/>
    <w:rsid w:val="00C21DAA"/>
    <w:rsid w:val="00C22C71"/>
    <w:rsid w:val="00C2484D"/>
    <w:rsid w:val="00C27293"/>
    <w:rsid w:val="00C32B99"/>
    <w:rsid w:val="00C35B6B"/>
    <w:rsid w:val="00C40A08"/>
    <w:rsid w:val="00C420DF"/>
    <w:rsid w:val="00C431DE"/>
    <w:rsid w:val="00C436D2"/>
    <w:rsid w:val="00C469AA"/>
    <w:rsid w:val="00C53056"/>
    <w:rsid w:val="00C54558"/>
    <w:rsid w:val="00C54D5D"/>
    <w:rsid w:val="00C55181"/>
    <w:rsid w:val="00C55603"/>
    <w:rsid w:val="00C5632C"/>
    <w:rsid w:val="00C5675F"/>
    <w:rsid w:val="00C57356"/>
    <w:rsid w:val="00C57F6D"/>
    <w:rsid w:val="00C60668"/>
    <w:rsid w:val="00C61776"/>
    <w:rsid w:val="00C617FC"/>
    <w:rsid w:val="00C61C2E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168C"/>
    <w:rsid w:val="00CB3C81"/>
    <w:rsid w:val="00CB49AF"/>
    <w:rsid w:val="00CB4B15"/>
    <w:rsid w:val="00CB5B1F"/>
    <w:rsid w:val="00CC4960"/>
    <w:rsid w:val="00CC4A62"/>
    <w:rsid w:val="00CC5627"/>
    <w:rsid w:val="00CC5943"/>
    <w:rsid w:val="00CC6195"/>
    <w:rsid w:val="00CC740F"/>
    <w:rsid w:val="00CC7994"/>
    <w:rsid w:val="00CD0B88"/>
    <w:rsid w:val="00CD2B53"/>
    <w:rsid w:val="00CD31EB"/>
    <w:rsid w:val="00CD4C73"/>
    <w:rsid w:val="00CD6255"/>
    <w:rsid w:val="00CD6A86"/>
    <w:rsid w:val="00CE0451"/>
    <w:rsid w:val="00CE0F39"/>
    <w:rsid w:val="00CE3502"/>
    <w:rsid w:val="00CE3750"/>
    <w:rsid w:val="00CF0998"/>
    <w:rsid w:val="00CF4753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6DB6"/>
    <w:rsid w:val="00D37A6E"/>
    <w:rsid w:val="00D37CD6"/>
    <w:rsid w:val="00D4341F"/>
    <w:rsid w:val="00D43EC6"/>
    <w:rsid w:val="00D4531B"/>
    <w:rsid w:val="00D45A64"/>
    <w:rsid w:val="00D475D4"/>
    <w:rsid w:val="00D50762"/>
    <w:rsid w:val="00D536D6"/>
    <w:rsid w:val="00D55142"/>
    <w:rsid w:val="00D565F8"/>
    <w:rsid w:val="00D642A9"/>
    <w:rsid w:val="00D6460D"/>
    <w:rsid w:val="00D66129"/>
    <w:rsid w:val="00D6673B"/>
    <w:rsid w:val="00D67EAA"/>
    <w:rsid w:val="00D70C48"/>
    <w:rsid w:val="00D72DB7"/>
    <w:rsid w:val="00D744D0"/>
    <w:rsid w:val="00D7631A"/>
    <w:rsid w:val="00D80A1D"/>
    <w:rsid w:val="00D8520F"/>
    <w:rsid w:val="00D852FA"/>
    <w:rsid w:val="00D9003C"/>
    <w:rsid w:val="00D92327"/>
    <w:rsid w:val="00D94193"/>
    <w:rsid w:val="00D945EE"/>
    <w:rsid w:val="00D97B5E"/>
    <w:rsid w:val="00D97F86"/>
    <w:rsid w:val="00DA2A8E"/>
    <w:rsid w:val="00DA3371"/>
    <w:rsid w:val="00DA573E"/>
    <w:rsid w:val="00DA5BA8"/>
    <w:rsid w:val="00DB14F4"/>
    <w:rsid w:val="00DB318A"/>
    <w:rsid w:val="00DB4C4D"/>
    <w:rsid w:val="00DB5555"/>
    <w:rsid w:val="00DB7628"/>
    <w:rsid w:val="00DC0CA2"/>
    <w:rsid w:val="00DC10BF"/>
    <w:rsid w:val="00DC615F"/>
    <w:rsid w:val="00DC7E0C"/>
    <w:rsid w:val="00DD53A5"/>
    <w:rsid w:val="00DD7BF0"/>
    <w:rsid w:val="00DE317C"/>
    <w:rsid w:val="00DE3F9E"/>
    <w:rsid w:val="00DE4DB3"/>
    <w:rsid w:val="00DE6E06"/>
    <w:rsid w:val="00E006B4"/>
    <w:rsid w:val="00E013ED"/>
    <w:rsid w:val="00E0273D"/>
    <w:rsid w:val="00E03BAA"/>
    <w:rsid w:val="00E042EB"/>
    <w:rsid w:val="00E044F6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31E"/>
    <w:rsid w:val="00E41BA0"/>
    <w:rsid w:val="00E454C8"/>
    <w:rsid w:val="00E45F0F"/>
    <w:rsid w:val="00E467FD"/>
    <w:rsid w:val="00E50761"/>
    <w:rsid w:val="00E55054"/>
    <w:rsid w:val="00E55E0D"/>
    <w:rsid w:val="00E60137"/>
    <w:rsid w:val="00E64108"/>
    <w:rsid w:val="00E653D0"/>
    <w:rsid w:val="00E653EA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5EDD"/>
    <w:rsid w:val="00EA0750"/>
    <w:rsid w:val="00EA2902"/>
    <w:rsid w:val="00EA2AD4"/>
    <w:rsid w:val="00EA3793"/>
    <w:rsid w:val="00EA652A"/>
    <w:rsid w:val="00EA6DFD"/>
    <w:rsid w:val="00EA7DBD"/>
    <w:rsid w:val="00EB068C"/>
    <w:rsid w:val="00EB0D92"/>
    <w:rsid w:val="00EB67FC"/>
    <w:rsid w:val="00EB6C6B"/>
    <w:rsid w:val="00EB75BA"/>
    <w:rsid w:val="00EC0172"/>
    <w:rsid w:val="00EC1E8E"/>
    <w:rsid w:val="00ED04EE"/>
    <w:rsid w:val="00ED1070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A08"/>
    <w:rsid w:val="00F00758"/>
    <w:rsid w:val="00F01FEF"/>
    <w:rsid w:val="00F022B9"/>
    <w:rsid w:val="00F03395"/>
    <w:rsid w:val="00F11240"/>
    <w:rsid w:val="00F24080"/>
    <w:rsid w:val="00F25DDE"/>
    <w:rsid w:val="00F3467A"/>
    <w:rsid w:val="00F364E7"/>
    <w:rsid w:val="00F36F62"/>
    <w:rsid w:val="00F473C6"/>
    <w:rsid w:val="00F51BE4"/>
    <w:rsid w:val="00F54AFE"/>
    <w:rsid w:val="00F54EE4"/>
    <w:rsid w:val="00F54F59"/>
    <w:rsid w:val="00F57D23"/>
    <w:rsid w:val="00F60CCA"/>
    <w:rsid w:val="00F630FD"/>
    <w:rsid w:val="00F66667"/>
    <w:rsid w:val="00F66952"/>
    <w:rsid w:val="00F7333A"/>
    <w:rsid w:val="00F73ADF"/>
    <w:rsid w:val="00F76EFD"/>
    <w:rsid w:val="00F773C7"/>
    <w:rsid w:val="00F809A6"/>
    <w:rsid w:val="00F82BB2"/>
    <w:rsid w:val="00F8340C"/>
    <w:rsid w:val="00F83718"/>
    <w:rsid w:val="00F8572F"/>
    <w:rsid w:val="00F87B38"/>
    <w:rsid w:val="00F87C67"/>
    <w:rsid w:val="00F92DF9"/>
    <w:rsid w:val="00F93600"/>
    <w:rsid w:val="00F93F31"/>
    <w:rsid w:val="00F97FFC"/>
    <w:rsid w:val="00FA0E44"/>
    <w:rsid w:val="00FA1406"/>
    <w:rsid w:val="00FA20E4"/>
    <w:rsid w:val="00FA73B8"/>
    <w:rsid w:val="00FB2025"/>
    <w:rsid w:val="00FB2F86"/>
    <w:rsid w:val="00FB65D2"/>
    <w:rsid w:val="00FB6853"/>
    <w:rsid w:val="00FB6909"/>
    <w:rsid w:val="00FC321A"/>
    <w:rsid w:val="00FC71CA"/>
    <w:rsid w:val="00FC7EA2"/>
    <w:rsid w:val="00FD3FFF"/>
    <w:rsid w:val="00FD4920"/>
    <w:rsid w:val="00FE0AB4"/>
    <w:rsid w:val="00FE3119"/>
    <w:rsid w:val="00FE46AD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F964E1E3-192D-4F9B-B88C-B9B00A5F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F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mojipedia.org/apple/ios-14.6/writing-han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322597-C3B8-4C96-8B60-EECE19DAC37F}">
  <we:reference id="wa104380848" version="2.1.0.1" store="en-US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10</Pages>
  <Words>1266</Words>
  <Characters>6333</Characters>
  <Application>Microsoft Office Word</Application>
  <DocSecurity>0</DocSecurity>
  <Lines>52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Tal Shabadash</cp:lastModifiedBy>
  <cp:revision>30</cp:revision>
  <cp:lastPrinted>2024-03-24T11:19:00Z</cp:lastPrinted>
  <dcterms:created xsi:type="dcterms:W3CDTF">2022-06-08T18:04:00Z</dcterms:created>
  <dcterms:modified xsi:type="dcterms:W3CDTF">2024-04-07T19:29:00Z</dcterms:modified>
</cp:coreProperties>
</file>