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EE7" w:rsidRPr="00AC7EE7" w:rsidRDefault="00AC7EE7" w:rsidP="00AC7EE7">
      <w:pPr>
        <w:rPr>
          <w:color w:val="000000" w:themeColor="text1"/>
          <w:sz w:val="28"/>
          <w:szCs w:val="28"/>
        </w:rPr>
      </w:pPr>
      <w:r>
        <w:rPr>
          <w:color w:val="000000" w:themeColor="text1"/>
          <w:sz w:val="28"/>
          <w:szCs w:val="28"/>
        </w:rPr>
        <w:t>1 .</w:t>
      </w:r>
      <w:r w:rsidRPr="00AC7EE7">
        <w:rPr>
          <w:color w:val="000000" w:themeColor="text1"/>
          <w:sz w:val="28"/>
          <w:szCs w:val="28"/>
        </w:rPr>
        <w:t>Qui sommes nous?</w:t>
      </w:r>
    </w:p>
    <w:p w:rsidR="00AC7EE7" w:rsidRPr="00AC7EE7" w:rsidRDefault="00AC7EE7" w:rsidP="00AC7EE7">
      <w:pPr>
        <w:rPr>
          <w:b/>
          <w:bCs/>
          <w:color w:val="2F5496" w:themeColor="accent1" w:themeShade="BF"/>
          <w:sz w:val="28"/>
          <w:szCs w:val="28"/>
        </w:rPr>
      </w:pPr>
    </w:p>
    <w:p w:rsidR="00AC7EE7" w:rsidRPr="00AC7EE7" w:rsidRDefault="00AC7EE7" w:rsidP="00AC7EE7">
      <w:pPr>
        <w:rPr>
          <w:b/>
          <w:bCs/>
          <w:color w:val="2F5496" w:themeColor="accent1" w:themeShade="BF"/>
          <w:sz w:val="28"/>
          <w:szCs w:val="28"/>
        </w:rPr>
      </w:pPr>
      <w:r w:rsidRPr="00AC7EE7">
        <w:rPr>
          <w:b/>
          <w:bCs/>
          <w:color w:val="2F5496" w:themeColor="accent1" w:themeShade="BF"/>
          <w:sz w:val="28"/>
          <w:szCs w:val="28"/>
        </w:rPr>
        <w:t>Nous résolvons les problèmes grâce à des</w:t>
      </w:r>
      <w:r w:rsidRPr="00AC7EE7">
        <w:rPr>
          <w:b/>
          <w:bCs/>
          <w:color w:val="2F5496" w:themeColor="accent1" w:themeShade="BF"/>
          <w:sz w:val="28"/>
          <w:szCs w:val="28"/>
        </w:rPr>
        <w:t xml:space="preserve"> </w:t>
      </w:r>
    </w:p>
    <w:p w:rsidR="00AC7EE7" w:rsidRPr="00AC7EE7" w:rsidRDefault="00AC7EE7" w:rsidP="00AC7EE7">
      <w:pPr>
        <w:rPr>
          <w:b/>
          <w:bCs/>
          <w:color w:val="2F5496" w:themeColor="accent1" w:themeShade="BF"/>
          <w:sz w:val="28"/>
          <w:szCs w:val="28"/>
        </w:rPr>
      </w:pPr>
      <w:r w:rsidRPr="00AC7EE7">
        <w:rPr>
          <w:b/>
          <w:bCs/>
          <w:color w:val="2F5496" w:themeColor="accent1" w:themeShade="BF"/>
          <w:sz w:val="28"/>
          <w:szCs w:val="28"/>
        </w:rPr>
        <w:t>communications visuelles de manière</w:t>
      </w:r>
    </w:p>
    <w:p w:rsidR="00AC7EE7" w:rsidRPr="00AC7EE7" w:rsidRDefault="00AC7EE7" w:rsidP="00AC7EE7">
      <w:pPr>
        <w:rPr>
          <w:b/>
          <w:bCs/>
          <w:color w:val="2F5496" w:themeColor="accent1" w:themeShade="BF"/>
          <w:sz w:val="28"/>
          <w:szCs w:val="28"/>
        </w:rPr>
      </w:pPr>
      <w:r w:rsidRPr="00AC7EE7">
        <w:rPr>
          <w:b/>
          <w:bCs/>
          <w:color w:val="2F5496" w:themeColor="accent1" w:themeShade="BF"/>
          <w:sz w:val="28"/>
          <w:szCs w:val="28"/>
        </w:rPr>
        <w:t>audacieuse mais efficace.</w:t>
      </w:r>
    </w:p>
    <w:p w:rsidR="00AC7EE7" w:rsidRDefault="00AC7EE7"/>
    <w:p w:rsidR="006879EB" w:rsidRDefault="00AC7EE7">
      <w:r w:rsidRPr="00AC7EE7">
        <w:t>a création et l'amélioration de marques est notre spécialité. Nous sommes une agence créative multidisciplinaire dont l'objectif principal est d'offrir une stratégie créative et des éléments de design de haute qualité pour aider votre entreprise à croître, que ce soit une start-up, une refonte fraîche d'une marque existante ou l'amélioration de marques établies pour transmettre leur message visuellement à leur public. Nous sommes bien plus qu'une agence de publicité traditionnelle ou une maison de design. Nous sommes des résolveurs de problèmes et des communicateurs. En utilisant la pensée design et la rationalité, nous apportons une stratégie créative et exécutons cette stratégie de manière efficace sans les artifices ou l'étiquette de prix typiques des agences de design.</w:t>
      </w:r>
    </w:p>
    <w:p w:rsidR="00AC7EE7" w:rsidRDefault="00AC7EE7"/>
    <w:p w:rsidR="00AC7EE7" w:rsidRDefault="00AC7EE7" w:rsidP="00AC7EE7">
      <w:r>
        <w:t>Nous sommes une agence de communication pluridisciplinaire dédiée à créer des expériences mémorables et des campagnes percutantes. Chez COMMUN'ICONE, nous croyons en la puissance des idées créatives et de la collaboration pour inspirer, engager et transformer.</w:t>
      </w:r>
    </w:p>
    <w:p w:rsidR="00AC7EE7" w:rsidRDefault="00AC7EE7" w:rsidP="00AC7EE7"/>
    <w:p w:rsidR="00AC7EE7" w:rsidRDefault="00AC7EE7" w:rsidP="00AC7EE7">
      <w:r>
        <w:t>Que ce soit pour élaborer une identité de marque distinctive, créer du contenu captivant, ou lancer une campagne publicitaire multiplateforme, nous mettons notre créativité, notre expertise et notre engagement à votre service pour vous aider à atteindre vos objectifs commerciaux.</w:t>
      </w:r>
    </w:p>
    <w:p w:rsidR="00AC7EE7" w:rsidRDefault="00AC7EE7" w:rsidP="00AC7EE7"/>
    <w:p w:rsidR="00AC7EE7" w:rsidRDefault="00AC7EE7" w:rsidP="00AC7EE7">
      <w:r>
        <w:t>Chez COMMUN'ICONE, chaque projet est une nouvelle opportunité de repousser les limites de l'innovation et de faire briller votre marque sur la scène mondiale. Nous sommes impatients de collaborer avec vous pour créer des expériences de communication inoubliables qui captivent votre public et inspirent l'action.</w:t>
      </w:r>
    </w:p>
    <w:p w:rsidR="00AC7EE7" w:rsidRDefault="00AC7EE7"/>
    <w:p w:rsidR="00AC7EE7" w:rsidRDefault="00AC7EE7" w:rsidP="00AC7EE7">
      <w:r>
        <w:t xml:space="preserve">2. </w:t>
      </w:r>
      <w:r>
        <w:t>NOTRE</w:t>
      </w:r>
      <w:r>
        <w:t xml:space="preserve"> MISSION</w:t>
      </w:r>
    </w:p>
    <w:p w:rsidR="00AC7EE7" w:rsidRDefault="00AC7EE7" w:rsidP="00AC7EE7"/>
    <w:p w:rsidR="00AC7EE7" w:rsidRPr="00AC7EE7" w:rsidRDefault="00AC7EE7" w:rsidP="00AC7EE7">
      <w:pPr>
        <w:rPr>
          <w:b/>
          <w:bCs/>
          <w:color w:val="2F5496" w:themeColor="accent1" w:themeShade="BF"/>
        </w:rPr>
      </w:pPr>
      <w:r w:rsidRPr="00AC7EE7">
        <w:rPr>
          <w:b/>
          <w:bCs/>
          <w:color w:val="2F5496" w:themeColor="accent1" w:themeShade="BF"/>
        </w:rPr>
        <w:t>Adaptez-Vous</w:t>
      </w:r>
    </w:p>
    <w:p w:rsidR="00AC7EE7" w:rsidRDefault="00AC7EE7" w:rsidP="00AC7EE7">
      <w:pPr>
        <w:rPr>
          <w:b/>
          <w:bCs/>
          <w:color w:val="2F5496" w:themeColor="accent1" w:themeShade="BF"/>
        </w:rPr>
      </w:pPr>
      <w:r w:rsidRPr="00AC7EE7">
        <w:rPr>
          <w:b/>
          <w:bCs/>
          <w:color w:val="2F5496" w:themeColor="accent1" w:themeShade="BF"/>
        </w:rPr>
        <w:t>à votre cible</w:t>
      </w:r>
    </w:p>
    <w:p w:rsidR="00AC7EE7" w:rsidRDefault="00AC7EE7" w:rsidP="00AC7EE7">
      <w:pPr>
        <w:rPr>
          <w:b/>
          <w:bCs/>
          <w:color w:val="2F5496" w:themeColor="accent1" w:themeShade="BF"/>
        </w:rPr>
      </w:pPr>
    </w:p>
    <w:p w:rsidR="00AC7EE7" w:rsidRDefault="00AC7EE7" w:rsidP="00AC7EE7">
      <w:pPr>
        <w:rPr>
          <w:b/>
          <w:bCs/>
          <w:color w:val="2F5496" w:themeColor="accent1" w:themeShade="BF"/>
        </w:rPr>
      </w:pPr>
      <w:r w:rsidRPr="00AC7EE7">
        <w:rPr>
          <w:b/>
          <w:bCs/>
          <w:color w:val="2F5496" w:themeColor="accent1" w:themeShade="BF"/>
        </w:rPr>
        <w:t>Notre équipe experte collabore étroitement avec nos clients pour comprendre leurs objectifs commerciaux et créer des stratégies de communication sur mesure, adaptées à leur identité de marque et à leur public cible.</w:t>
      </w:r>
    </w:p>
    <w:p w:rsidR="00AC7EE7" w:rsidRDefault="00AC7EE7" w:rsidP="00AC7EE7">
      <w:pPr>
        <w:rPr>
          <w:b/>
          <w:bCs/>
          <w:color w:val="2F5496" w:themeColor="accent1" w:themeShade="BF"/>
        </w:rPr>
      </w:pPr>
    </w:p>
    <w:p w:rsidR="00AC7EE7" w:rsidRPr="00AC7EE7" w:rsidRDefault="00AC7EE7" w:rsidP="00AC7EE7">
      <w:pPr>
        <w:rPr>
          <w:b/>
          <w:bCs/>
          <w:color w:val="000000" w:themeColor="text1"/>
        </w:rPr>
      </w:pPr>
      <w:r w:rsidRPr="00AC7EE7">
        <w:rPr>
          <w:b/>
          <w:bCs/>
          <w:color w:val="000000" w:themeColor="text1"/>
        </w:rPr>
        <w:t>Développement de</w:t>
      </w:r>
    </w:p>
    <w:p w:rsidR="00AC7EE7" w:rsidRPr="00AC7EE7" w:rsidRDefault="00AC7EE7" w:rsidP="00AC7EE7">
      <w:pPr>
        <w:rPr>
          <w:b/>
          <w:bCs/>
          <w:color w:val="000000" w:themeColor="text1"/>
        </w:rPr>
      </w:pPr>
      <w:r w:rsidRPr="00AC7EE7">
        <w:rPr>
          <w:b/>
          <w:bCs/>
          <w:color w:val="000000" w:themeColor="text1"/>
        </w:rPr>
        <w:t>Stratégies de Communication</w:t>
      </w:r>
    </w:p>
    <w:p w:rsidR="00AC7EE7" w:rsidRDefault="00AC7EE7" w:rsidP="00AC7EE7">
      <w:pPr>
        <w:rPr>
          <w:color w:val="000000" w:themeColor="text1"/>
        </w:rPr>
      </w:pPr>
      <w:r w:rsidRPr="00AC7EE7">
        <w:rPr>
          <w:color w:val="000000" w:themeColor="text1"/>
        </w:rPr>
        <w:t>Notre équipe experte collabore étroitement avec nos clients pour comprendre leurs objectifs commerciaux et créer des stratégies de communication sur mesure, adaptées à leur identité de marque et à leur public cible.</w:t>
      </w:r>
    </w:p>
    <w:p w:rsidR="00AC7EE7" w:rsidRDefault="00AC7EE7" w:rsidP="00AC7EE7">
      <w:pPr>
        <w:rPr>
          <w:color w:val="000000" w:themeColor="text1"/>
        </w:rPr>
      </w:pPr>
    </w:p>
    <w:p w:rsidR="00AC7EE7" w:rsidRDefault="00AC7EE7" w:rsidP="00AC7EE7">
      <w:pPr>
        <w:rPr>
          <w:b/>
          <w:bCs/>
          <w:color w:val="000000" w:themeColor="text1"/>
        </w:rPr>
      </w:pPr>
      <w:r w:rsidRPr="00AC7EE7">
        <w:rPr>
          <w:b/>
          <w:bCs/>
          <w:color w:val="000000" w:themeColor="text1"/>
        </w:rPr>
        <w:lastRenderedPageBreak/>
        <w:t>Branding et Identité Visuelle</w:t>
      </w:r>
    </w:p>
    <w:p w:rsidR="00AC7EE7" w:rsidRPr="00AC7EE7" w:rsidRDefault="00AC7EE7" w:rsidP="00AC7EE7">
      <w:pPr>
        <w:rPr>
          <w:b/>
          <w:bCs/>
          <w:color w:val="000000" w:themeColor="text1"/>
        </w:rPr>
      </w:pPr>
      <w:r w:rsidRPr="00AC7EE7">
        <w:rPr>
          <w:color w:val="000000" w:themeColor="text1"/>
        </w:rPr>
        <w:t>Nous aidons nos clients à façonner leur image de marque en développant des identités visuelles percutantes, des logos mémorables et des designs qui reflètent leur essence et leur vision</w:t>
      </w:r>
      <w:r w:rsidRPr="00AC7EE7">
        <w:rPr>
          <w:b/>
          <w:bCs/>
          <w:color w:val="000000" w:themeColor="text1"/>
        </w:rPr>
        <w:t>.</w:t>
      </w:r>
    </w:p>
    <w:p w:rsidR="00AC7EE7" w:rsidRDefault="00AC7EE7">
      <w:pPr>
        <w:rPr>
          <w:color w:val="000000" w:themeColor="text1"/>
        </w:rPr>
      </w:pPr>
    </w:p>
    <w:p w:rsidR="00AC7EE7" w:rsidRPr="00AC7EE7" w:rsidRDefault="00AC7EE7">
      <w:pPr>
        <w:rPr>
          <w:b/>
          <w:bCs/>
          <w:color w:val="000000" w:themeColor="text1"/>
        </w:rPr>
      </w:pPr>
      <w:r w:rsidRPr="00AC7EE7">
        <w:rPr>
          <w:b/>
          <w:bCs/>
          <w:color w:val="000000" w:themeColor="text1"/>
        </w:rPr>
        <w:t>Campagnes Publicitaires</w:t>
      </w:r>
    </w:p>
    <w:p w:rsidR="00AC7EE7" w:rsidRDefault="00AC7EE7">
      <w:pPr>
        <w:rPr>
          <w:color w:val="000000" w:themeColor="text1"/>
        </w:rPr>
      </w:pPr>
      <w:r w:rsidRPr="00AC7EE7">
        <w:rPr>
          <w:color w:val="000000" w:themeColor="text1"/>
        </w:rPr>
        <w:t>Nous concevons et exécutons des campagnes publicitaires percutantes sur divers canaux, en veillant à ce que nos clients atteignent leur public cible et obtiennent un retour sur investissement optimal.</w:t>
      </w:r>
    </w:p>
    <w:p w:rsidR="00AC7EE7" w:rsidRDefault="00AC7EE7">
      <w:pPr>
        <w:rPr>
          <w:color w:val="000000" w:themeColor="text1"/>
        </w:rPr>
      </w:pPr>
    </w:p>
    <w:p w:rsidR="00AC7EE7" w:rsidRDefault="00AC7EE7">
      <w:pPr>
        <w:rPr>
          <w:b/>
          <w:bCs/>
          <w:color w:val="000000" w:themeColor="text1"/>
        </w:rPr>
      </w:pPr>
      <w:r w:rsidRPr="00AC7EE7">
        <w:rPr>
          <w:b/>
          <w:bCs/>
          <w:color w:val="000000" w:themeColor="text1"/>
        </w:rPr>
        <w:t>Relations Publiques et Gestion de la Réputation</w:t>
      </w:r>
    </w:p>
    <w:p w:rsidR="00AC7EE7" w:rsidRPr="00AC7EE7" w:rsidRDefault="00AC7EE7">
      <w:pPr>
        <w:rPr>
          <w:color w:val="000000" w:themeColor="text1"/>
        </w:rPr>
      </w:pPr>
      <w:r w:rsidRPr="00AC7EE7">
        <w:rPr>
          <w:color w:val="000000" w:themeColor="text1"/>
        </w:rPr>
        <w:t>Nous aidons nos clients à gérer leur image publique en développant des stratégies de relations publiques efficaces et en surveillant activement leur réputation en ligne pour garantir une présence positive et renforcer la confiance de leur public.</w:t>
      </w:r>
    </w:p>
    <w:p w:rsidR="00AC7EE7" w:rsidRDefault="00AC7EE7">
      <w:pPr>
        <w:rPr>
          <w:b/>
          <w:bCs/>
          <w:color w:val="000000" w:themeColor="text1"/>
        </w:rPr>
      </w:pPr>
    </w:p>
    <w:p w:rsidR="00AC7EE7" w:rsidRDefault="00AC7EE7" w:rsidP="00AC7EE7">
      <w:pPr>
        <w:rPr>
          <w:b/>
          <w:bCs/>
          <w:color w:val="000000" w:themeColor="text1"/>
        </w:rPr>
      </w:pPr>
      <w:r w:rsidRPr="00AC7EE7">
        <w:rPr>
          <w:b/>
          <w:bCs/>
          <w:color w:val="000000" w:themeColor="text1"/>
        </w:rPr>
        <w:t xml:space="preserve">Analyse et Suivi </w:t>
      </w:r>
    </w:p>
    <w:p w:rsidR="00AC7EE7" w:rsidRDefault="00AC7EE7" w:rsidP="00AC7EE7">
      <w:pPr>
        <w:rPr>
          <w:color w:val="000000" w:themeColor="text1"/>
        </w:rPr>
      </w:pPr>
      <w:r w:rsidRPr="00AC7EE7">
        <w:rPr>
          <w:color w:val="000000" w:themeColor="text1"/>
        </w:rPr>
        <w:t>Nous mesurons l'efficacité de nos stratégies à l'aide d'outils d'analyse avancés et de KPIs pertinents, afin d'optimiser continuellement nos campagnes et de garantir des résultats tangibles pour nos clients.</w:t>
      </w:r>
    </w:p>
    <w:p w:rsidR="00AC7EE7" w:rsidRDefault="00AC7EE7" w:rsidP="00AC7EE7">
      <w:pPr>
        <w:rPr>
          <w:color w:val="000000" w:themeColor="text1"/>
        </w:rPr>
      </w:pPr>
    </w:p>
    <w:p w:rsidR="00AC7EE7" w:rsidRDefault="00AC7EE7" w:rsidP="00AC7EE7">
      <w:pPr>
        <w:rPr>
          <w:color w:val="000000" w:themeColor="text1"/>
        </w:rPr>
      </w:pPr>
      <w:r>
        <w:rPr>
          <w:color w:val="000000" w:themeColor="text1"/>
        </w:rPr>
        <w:t xml:space="preserve">3. </w:t>
      </w:r>
      <w:r w:rsidRPr="00AC7EE7">
        <w:rPr>
          <w:color w:val="000000" w:themeColor="text1"/>
        </w:rPr>
        <w:t>Notre APPROCHE</w:t>
      </w:r>
    </w:p>
    <w:p w:rsidR="00AC7EE7" w:rsidRDefault="00AC7EE7" w:rsidP="00AC7EE7">
      <w:pPr>
        <w:rPr>
          <w:color w:val="000000" w:themeColor="text1"/>
        </w:rPr>
      </w:pPr>
    </w:p>
    <w:p w:rsidR="00AC7EE7" w:rsidRPr="00AC7EE7" w:rsidRDefault="00AC7EE7" w:rsidP="00AC7EE7">
      <w:pPr>
        <w:rPr>
          <w:b/>
          <w:bCs/>
          <w:color w:val="2F5496" w:themeColor="accent1" w:themeShade="BF"/>
        </w:rPr>
      </w:pPr>
      <w:r w:rsidRPr="00AC7EE7">
        <w:rPr>
          <w:b/>
          <w:bCs/>
          <w:color w:val="2F5496" w:themeColor="accent1" w:themeShade="BF"/>
        </w:rPr>
        <w:t>des idées,</w:t>
      </w:r>
    </w:p>
    <w:p w:rsidR="00AC7EE7" w:rsidRPr="00AC7EE7" w:rsidRDefault="00AC7EE7" w:rsidP="00AC7EE7">
      <w:pPr>
        <w:rPr>
          <w:b/>
          <w:bCs/>
          <w:color w:val="2F5496" w:themeColor="accent1" w:themeShade="BF"/>
        </w:rPr>
      </w:pPr>
      <w:r w:rsidRPr="00AC7EE7">
        <w:rPr>
          <w:b/>
          <w:bCs/>
          <w:color w:val="2F5496" w:themeColor="accent1" w:themeShade="BF"/>
        </w:rPr>
        <w:t>de la créativité</w:t>
      </w:r>
    </w:p>
    <w:p w:rsidR="00AC7EE7" w:rsidRDefault="00AC7EE7" w:rsidP="00AC7EE7">
      <w:pPr>
        <w:rPr>
          <w:b/>
          <w:bCs/>
          <w:color w:val="2F5496" w:themeColor="accent1" w:themeShade="BF"/>
        </w:rPr>
      </w:pPr>
      <w:r w:rsidRPr="00AC7EE7">
        <w:rPr>
          <w:b/>
          <w:bCs/>
          <w:color w:val="2F5496" w:themeColor="accent1" w:themeShade="BF"/>
        </w:rPr>
        <w:t>de l’audace...</w:t>
      </w:r>
    </w:p>
    <w:p w:rsidR="00AC7EE7" w:rsidRDefault="00AC7EE7" w:rsidP="00AC7EE7">
      <w:pPr>
        <w:rPr>
          <w:b/>
          <w:bCs/>
          <w:color w:val="2F5496" w:themeColor="accent1" w:themeShade="BF"/>
        </w:rPr>
      </w:pPr>
    </w:p>
    <w:p w:rsidR="00AC7EE7" w:rsidRPr="00AC7EE7" w:rsidRDefault="00AC7EE7" w:rsidP="00AC7EE7">
      <w:pPr>
        <w:rPr>
          <w:color w:val="000000" w:themeColor="text1"/>
        </w:rPr>
      </w:pPr>
      <w:r w:rsidRPr="00AC7EE7">
        <w:rPr>
          <w:color w:val="000000" w:themeColor="text1"/>
        </w:rPr>
        <w:t>Etant positionnée comme une agence multi-spécialiste, cette orientation est l’occasion pour nous de couvrir des problématiques très différentes, ce qui favorise l’adoption d’une démarche systémique aux sujet étudiés &amp; permet une connectivité à même de booster la créativité dans le choix des solutions proposées.</w:t>
      </w:r>
    </w:p>
    <w:p w:rsidR="00AC7EE7" w:rsidRPr="00AC7EE7" w:rsidRDefault="00AC7EE7" w:rsidP="00AC7EE7">
      <w:pPr>
        <w:rPr>
          <w:color w:val="000000" w:themeColor="text1"/>
        </w:rPr>
      </w:pPr>
    </w:p>
    <w:p w:rsidR="00AC7EE7" w:rsidRDefault="00AC7EE7" w:rsidP="00AC7EE7">
      <w:pPr>
        <w:rPr>
          <w:color w:val="000000" w:themeColor="text1"/>
        </w:rPr>
      </w:pPr>
      <w:r w:rsidRPr="00AC7EE7">
        <w:rPr>
          <w:color w:val="000000" w:themeColor="text1"/>
        </w:rPr>
        <w:t>Privilégiant la proximité avec nos prestataires comme avec nos clients, la diversité et la complémentarité des parcours professionnels des uns et des autres constituent une valeur ajoutée supplémentaire de notre savoir-faire.</w:t>
      </w:r>
    </w:p>
    <w:p w:rsidR="00AC7EE7" w:rsidRPr="00AC7EE7" w:rsidRDefault="00AC7EE7" w:rsidP="00AC7EE7">
      <w:pPr>
        <w:rPr>
          <w:b/>
          <w:bCs/>
          <w:color w:val="2F5496" w:themeColor="accent1" w:themeShade="BF"/>
        </w:rPr>
      </w:pPr>
    </w:p>
    <w:p w:rsidR="00AC7EE7" w:rsidRPr="00AC7EE7" w:rsidRDefault="00AC7EE7" w:rsidP="00AC7EE7">
      <w:pPr>
        <w:rPr>
          <w:b/>
          <w:bCs/>
          <w:color w:val="2F5496" w:themeColor="accent1" w:themeShade="BF"/>
        </w:rPr>
      </w:pPr>
      <w:r w:rsidRPr="00AC7EE7">
        <w:rPr>
          <w:b/>
          <w:bCs/>
          <w:color w:val="2F5496" w:themeColor="accent1" w:themeShade="BF"/>
        </w:rPr>
        <w:t>Adaptée et customisée, notre approche est</w:t>
      </w:r>
    </w:p>
    <w:p w:rsidR="00AC7EE7" w:rsidRPr="00AC7EE7" w:rsidRDefault="00AC7EE7" w:rsidP="00AC7EE7">
      <w:pPr>
        <w:rPr>
          <w:b/>
          <w:bCs/>
          <w:color w:val="2F5496" w:themeColor="accent1" w:themeShade="BF"/>
        </w:rPr>
      </w:pPr>
      <w:r w:rsidRPr="00AC7EE7">
        <w:rPr>
          <w:b/>
          <w:bCs/>
          <w:color w:val="2F5496" w:themeColor="accent1" w:themeShade="BF"/>
        </w:rPr>
        <w:t>pertinente. Cette individualisation des projets</w:t>
      </w:r>
    </w:p>
    <w:p w:rsidR="00AC7EE7" w:rsidRDefault="00AC7EE7" w:rsidP="00AC7EE7">
      <w:pPr>
        <w:rPr>
          <w:b/>
          <w:bCs/>
          <w:color w:val="2F5496" w:themeColor="accent1" w:themeShade="BF"/>
        </w:rPr>
      </w:pPr>
      <w:r w:rsidRPr="00AC7EE7">
        <w:rPr>
          <w:b/>
          <w:bCs/>
          <w:color w:val="2F5496" w:themeColor="accent1" w:themeShade="BF"/>
        </w:rPr>
        <w:t>renforce la qualité et la proximité</w:t>
      </w:r>
    </w:p>
    <w:p w:rsidR="00AC7EE7" w:rsidRDefault="00AC7EE7" w:rsidP="00AC7EE7">
      <w:pPr>
        <w:rPr>
          <w:b/>
          <w:bCs/>
          <w:color w:val="2F5496" w:themeColor="accent1" w:themeShade="BF"/>
        </w:rPr>
      </w:pPr>
    </w:p>
    <w:p w:rsidR="00AC7EE7" w:rsidRDefault="00AC7EE7" w:rsidP="00AC7EE7">
      <w:pPr>
        <w:rPr>
          <w:color w:val="000000" w:themeColor="text1"/>
        </w:rPr>
      </w:pPr>
      <w:r>
        <w:rPr>
          <w:color w:val="000000" w:themeColor="text1"/>
        </w:rPr>
        <w:t>4</w:t>
      </w:r>
      <w:r>
        <w:rPr>
          <w:color w:val="000000" w:themeColor="text1"/>
        </w:rPr>
        <w:t xml:space="preserve">. </w:t>
      </w:r>
      <w:r w:rsidRPr="00AC7EE7">
        <w:rPr>
          <w:color w:val="000000" w:themeColor="text1"/>
        </w:rPr>
        <w:t xml:space="preserve">Notre </w:t>
      </w:r>
      <w:r>
        <w:rPr>
          <w:color w:val="000000" w:themeColor="text1"/>
        </w:rPr>
        <w:t>Philosophie</w:t>
      </w:r>
    </w:p>
    <w:p w:rsidR="00AC7EE7" w:rsidRDefault="00AC7EE7" w:rsidP="00AC7EE7">
      <w:pPr>
        <w:rPr>
          <w:color w:val="000000" w:themeColor="text1"/>
        </w:rPr>
      </w:pPr>
    </w:p>
    <w:p w:rsidR="0047678E" w:rsidRDefault="0047678E" w:rsidP="00AC7EE7">
      <w:pPr>
        <w:rPr>
          <w:b/>
          <w:bCs/>
          <w:color w:val="2F5496" w:themeColor="accent1" w:themeShade="BF"/>
        </w:rPr>
      </w:pPr>
      <w:r w:rsidRPr="0047678E">
        <w:rPr>
          <w:b/>
          <w:bCs/>
          <w:color w:val="2F5496" w:themeColor="accent1" w:themeShade="BF"/>
        </w:rPr>
        <w:t>Narration profonde</w:t>
      </w:r>
    </w:p>
    <w:p w:rsidR="0047678E" w:rsidRDefault="0047678E" w:rsidP="00AC7EE7">
      <w:pPr>
        <w:rPr>
          <w:color w:val="000000" w:themeColor="text1"/>
        </w:rPr>
      </w:pPr>
      <w:r w:rsidRPr="0047678E">
        <w:rPr>
          <w:color w:val="000000" w:themeColor="text1"/>
        </w:rPr>
        <w:t>Créer des histoires riches et profondes qui résonnent avec le public. Cela pourrait impliquer d'explorer des concepts philosophiques dans la création de campagnes publicitaires, de vidéos virales, ou même de contenu sur les réseaux sociaux.</w:t>
      </w:r>
    </w:p>
    <w:p w:rsidR="0047678E" w:rsidRDefault="0047678E" w:rsidP="00AC7EE7">
      <w:pPr>
        <w:rPr>
          <w:color w:val="000000" w:themeColor="text1"/>
        </w:rPr>
      </w:pPr>
    </w:p>
    <w:p w:rsidR="0047678E" w:rsidRDefault="0047678E" w:rsidP="00AC7EE7">
      <w:pPr>
        <w:rPr>
          <w:color w:val="000000" w:themeColor="text1"/>
        </w:rPr>
      </w:pPr>
    </w:p>
    <w:p w:rsidR="0047678E" w:rsidRPr="0047678E" w:rsidRDefault="0047678E" w:rsidP="00AC7EE7">
      <w:pPr>
        <w:rPr>
          <w:b/>
          <w:bCs/>
          <w:color w:val="000000" w:themeColor="text1"/>
        </w:rPr>
      </w:pPr>
      <w:r w:rsidRPr="0047678E">
        <w:rPr>
          <w:b/>
          <w:bCs/>
          <w:color w:val="2F5496" w:themeColor="accent1" w:themeShade="BF"/>
        </w:rPr>
        <w:lastRenderedPageBreak/>
        <w:t>Communication authentique</w:t>
      </w:r>
    </w:p>
    <w:p w:rsidR="0047678E" w:rsidRDefault="0047678E" w:rsidP="00AC7EE7">
      <w:pPr>
        <w:rPr>
          <w:color w:val="000000" w:themeColor="text1"/>
        </w:rPr>
      </w:pPr>
      <w:r w:rsidRPr="0047678E">
        <w:rPr>
          <w:color w:val="000000" w:themeColor="text1"/>
        </w:rPr>
        <w:t>Mettre l'accent sur l'authenticité et l'éthique dans la communication. COMMUN’ICONE s'engager à promouvoir des marques et des produits qui reflètent des valeurs philosophiques telles que la vérité, la justice et la bienveillance.</w:t>
      </w:r>
    </w:p>
    <w:p w:rsidR="0047678E" w:rsidRDefault="0047678E" w:rsidP="00AC7EE7">
      <w:pPr>
        <w:rPr>
          <w:color w:val="000000" w:themeColor="text1"/>
        </w:rPr>
      </w:pPr>
    </w:p>
    <w:p w:rsidR="0047678E" w:rsidRPr="0047678E" w:rsidRDefault="0047678E" w:rsidP="00AC7EE7">
      <w:pPr>
        <w:rPr>
          <w:b/>
          <w:bCs/>
          <w:color w:val="2F5496" w:themeColor="accent1" w:themeShade="BF"/>
        </w:rPr>
      </w:pPr>
      <w:r w:rsidRPr="0047678E">
        <w:rPr>
          <w:b/>
          <w:bCs/>
          <w:color w:val="2F5496" w:themeColor="accent1" w:themeShade="BF"/>
        </w:rPr>
        <w:t>Design et esthétique</w:t>
      </w:r>
    </w:p>
    <w:p w:rsidR="0047678E" w:rsidRDefault="0047678E" w:rsidP="00AC7EE7">
      <w:pPr>
        <w:rPr>
          <w:color w:val="000000" w:themeColor="text1"/>
        </w:rPr>
      </w:pPr>
      <w:r w:rsidRPr="0047678E">
        <w:rPr>
          <w:color w:val="000000" w:themeColor="text1"/>
        </w:rPr>
        <w:t>Intégrer des éléments philosophiques dans le design et l'esthétique des projets de communication. Cela pourrait inclure l'utilisation de symboles, de motifs ou de couleurs qui évoquent des idées  spécifiques.</w:t>
      </w:r>
    </w:p>
    <w:p w:rsidR="0047678E" w:rsidRDefault="0047678E" w:rsidP="00AC7EE7">
      <w:pPr>
        <w:rPr>
          <w:color w:val="000000" w:themeColor="text1"/>
        </w:rPr>
      </w:pPr>
    </w:p>
    <w:p w:rsidR="0047678E" w:rsidRDefault="0047678E" w:rsidP="00AC7EE7">
      <w:pPr>
        <w:rPr>
          <w:b/>
          <w:bCs/>
          <w:color w:val="2F5496" w:themeColor="accent1" w:themeShade="BF"/>
        </w:rPr>
      </w:pPr>
      <w:r w:rsidRPr="0047678E">
        <w:rPr>
          <w:b/>
          <w:bCs/>
          <w:color w:val="2F5496" w:themeColor="accent1" w:themeShade="BF"/>
        </w:rPr>
        <w:t>Défis de réflexion</w:t>
      </w:r>
    </w:p>
    <w:p w:rsidR="0047678E" w:rsidRPr="0047678E" w:rsidRDefault="0047678E" w:rsidP="00AC7EE7">
      <w:pPr>
        <w:rPr>
          <w:color w:val="000000" w:themeColor="text1"/>
        </w:rPr>
      </w:pPr>
      <w:r w:rsidRPr="0047678E">
        <w:rPr>
          <w:color w:val="000000" w:themeColor="text1"/>
        </w:rPr>
        <w:t>Créer des campagnes qui incitent à la réflexion et à la remise en question des normes sociales. Ces campagnes pourraient encourager le public à penser de manière critique sur des sujets importants et à considérer différentes perspectives.</w:t>
      </w:r>
    </w:p>
    <w:p w:rsidR="0047678E" w:rsidRDefault="0047678E" w:rsidP="00AC7EE7">
      <w:pPr>
        <w:rPr>
          <w:b/>
          <w:bCs/>
          <w:color w:val="2F5496" w:themeColor="accent1" w:themeShade="BF"/>
        </w:rPr>
      </w:pPr>
    </w:p>
    <w:p w:rsidR="0047678E" w:rsidRDefault="0047678E" w:rsidP="00AC7EE7">
      <w:pPr>
        <w:rPr>
          <w:b/>
          <w:bCs/>
          <w:color w:val="2F5496" w:themeColor="accent1" w:themeShade="BF"/>
        </w:rPr>
      </w:pPr>
    </w:p>
    <w:p w:rsidR="0047678E" w:rsidRDefault="0047678E" w:rsidP="00AC7EE7">
      <w:pPr>
        <w:rPr>
          <w:color w:val="000000" w:themeColor="text1"/>
        </w:rPr>
      </w:pPr>
      <w:r w:rsidRPr="0047678E">
        <w:rPr>
          <w:color w:val="000000" w:themeColor="text1"/>
        </w:rPr>
        <w:t>4. Nos services</w:t>
      </w:r>
    </w:p>
    <w:p w:rsidR="0047678E" w:rsidRDefault="0047678E" w:rsidP="00AC7EE7">
      <w:pPr>
        <w:rPr>
          <w:color w:val="000000" w:themeColor="text1"/>
        </w:rPr>
      </w:pPr>
    </w:p>
    <w:p w:rsidR="0047678E" w:rsidRPr="0047678E" w:rsidRDefault="0047678E" w:rsidP="0047678E">
      <w:pPr>
        <w:rPr>
          <w:b/>
          <w:bCs/>
          <w:color w:val="2F5496" w:themeColor="accent1" w:themeShade="BF"/>
        </w:rPr>
      </w:pPr>
      <w:r w:rsidRPr="0047678E">
        <w:rPr>
          <w:b/>
          <w:bCs/>
          <w:color w:val="2F5496" w:themeColor="accent1" w:themeShade="BF"/>
        </w:rPr>
        <w:t>Nous avons la chance de disposer</w:t>
      </w:r>
    </w:p>
    <w:p w:rsidR="0047678E" w:rsidRPr="0047678E" w:rsidRDefault="0047678E" w:rsidP="0047678E">
      <w:pPr>
        <w:rPr>
          <w:b/>
          <w:bCs/>
          <w:color w:val="2F5496" w:themeColor="accent1" w:themeShade="BF"/>
        </w:rPr>
      </w:pPr>
      <w:r w:rsidRPr="0047678E">
        <w:rPr>
          <w:b/>
          <w:bCs/>
          <w:color w:val="2F5496" w:themeColor="accent1" w:themeShade="BF"/>
        </w:rPr>
        <w:t>d'une pluridisciplinarité nous amenant</w:t>
      </w:r>
    </w:p>
    <w:p w:rsidR="0047678E" w:rsidRDefault="0047678E" w:rsidP="0047678E">
      <w:pPr>
        <w:rPr>
          <w:b/>
          <w:bCs/>
          <w:color w:val="2F5496" w:themeColor="accent1" w:themeShade="BF"/>
        </w:rPr>
      </w:pPr>
      <w:r w:rsidRPr="0047678E">
        <w:rPr>
          <w:b/>
          <w:bCs/>
          <w:color w:val="2F5496" w:themeColor="accent1" w:themeShade="BF"/>
        </w:rPr>
        <w:t>à rencontrer tous types d'entreprises.</w:t>
      </w:r>
    </w:p>
    <w:p w:rsidR="0047678E" w:rsidRDefault="0047678E" w:rsidP="0047678E">
      <w:pPr>
        <w:rPr>
          <w:b/>
          <w:bCs/>
          <w:color w:val="2F5496" w:themeColor="accent1" w:themeShade="BF"/>
        </w:rPr>
      </w:pPr>
    </w:p>
    <w:p w:rsidR="0047678E" w:rsidRPr="0047678E" w:rsidRDefault="0047678E" w:rsidP="0047678E">
      <w:pPr>
        <w:rPr>
          <w:color w:val="000000" w:themeColor="text1"/>
        </w:rPr>
      </w:pPr>
      <w:r w:rsidRPr="0047678E">
        <w:rPr>
          <w:color w:val="000000" w:themeColor="text1"/>
        </w:rPr>
        <w:t xml:space="preserve">• Branding &amp;Charte Graphique </w:t>
      </w:r>
    </w:p>
    <w:p w:rsidR="0047678E" w:rsidRPr="0047678E" w:rsidRDefault="0047678E" w:rsidP="0047678E">
      <w:pPr>
        <w:rPr>
          <w:color w:val="000000" w:themeColor="text1"/>
        </w:rPr>
      </w:pPr>
      <w:r w:rsidRPr="0047678E">
        <w:rPr>
          <w:color w:val="000000" w:themeColor="text1"/>
        </w:rPr>
        <w:t>• Campagnes Publicitaires</w:t>
      </w:r>
    </w:p>
    <w:p w:rsidR="0047678E" w:rsidRPr="0047678E" w:rsidRDefault="0047678E" w:rsidP="0047678E">
      <w:pPr>
        <w:rPr>
          <w:color w:val="000000" w:themeColor="text1"/>
        </w:rPr>
      </w:pPr>
      <w:r w:rsidRPr="0047678E">
        <w:rPr>
          <w:color w:val="000000" w:themeColor="text1"/>
        </w:rPr>
        <w:t>• Impression &amp; Publication</w:t>
      </w:r>
    </w:p>
    <w:p w:rsidR="0047678E" w:rsidRPr="0047678E" w:rsidRDefault="0047678E" w:rsidP="0047678E">
      <w:pPr>
        <w:rPr>
          <w:color w:val="000000" w:themeColor="text1"/>
        </w:rPr>
      </w:pPr>
      <w:r w:rsidRPr="0047678E">
        <w:rPr>
          <w:color w:val="000000" w:themeColor="text1"/>
        </w:rPr>
        <w:t>• Web Design</w:t>
      </w:r>
    </w:p>
    <w:p w:rsidR="0047678E" w:rsidRPr="0047678E" w:rsidRDefault="0047678E" w:rsidP="0047678E">
      <w:pPr>
        <w:rPr>
          <w:color w:val="000000" w:themeColor="text1"/>
        </w:rPr>
      </w:pPr>
      <w:r w:rsidRPr="0047678E">
        <w:rPr>
          <w:color w:val="000000" w:themeColor="text1"/>
        </w:rPr>
        <w:t>• Réseau Sociaux</w:t>
      </w:r>
    </w:p>
    <w:p w:rsidR="0047678E" w:rsidRPr="0047678E" w:rsidRDefault="0047678E" w:rsidP="0047678E">
      <w:pPr>
        <w:rPr>
          <w:color w:val="000000" w:themeColor="text1"/>
        </w:rPr>
      </w:pPr>
      <w:r w:rsidRPr="0047678E">
        <w:rPr>
          <w:color w:val="000000" w:themeColor="text1"/>
        </w:rPr>
        <w:t>• Événementielle</w:t>
      </w:r>
    </w:p>
    <w:p w:rsidR="0047678E" w:rsidRPr="0047678E" w:rsidRDefault="0047678E" w:rsidP="0047678E">
      <w:pPr>
        <w:rPr>
          <w:color w:val="000000" w:themeColor="text1"/>
        </w:rPr>
      </w:pPr>
      <w:r w:rsidRPr="0047678E">
        <w:rPr>
          <w:color w:val="000000" w:themeColor="text1"/>
        </w:rPr>
        <w:t>• Aménagement &amp; Décoration</w:t>
      </w:r>
    </w:p>
    <w:sectPr w:rsidR="0047678E" w:rsidRPr="00476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E7"/>
    <w:rsid w:val="00423871"/>
    <w:rsid w:val="0047678E"/>
    <w:rsid w:val="004966CE"/>
    <w:rsid w:val="006879EB"/>
    <w:rsid w:val="00A62FF0"/>
    <w:rsid w:val="00AC7EE7"/>
    <w:rsid w:val="00BB4647"/>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0E87E009"/>
  <w15:chartTrackingRefBased/>
  <w15:docId w15:val="{4F47007E-9335-A545-A8EA-04DC1DD7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E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E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E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E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E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E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E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E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E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E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E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E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E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EE7"/>
    <w:rPr>
      <w:rFonts w:eastAsiaTheme="majorEastAsia" w:cstheme="majorBidi"/>
      <w:color w:val="272727" w:themeColor="text1" w:themeTint="D8"/>
    </w:rPr>
  </w:style>
  <w:style w:type="paragraph" w:styleId="Title">
    <w:name w:val="Title"/>
    <w:basedOn w:val="Normal"/>
    <w:next w:val="Normal"/>
    <w:link w:val="TitleChar"/>
    <w:uiPriority w:val="10"/>
    <w:qFormat/>
    <w:rsid w:val="00AC7E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E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E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7EE7"/>
    <w:rPr>
      <w:i/>
      <w:iCs/>
      <w:color w:val="404040" w:themeColor="text1" w:themeTint="BF"/>
    </w:rPr>
  </w:style>
  <w:style w:type="paragraph" w:styleId="ListParagraph">
    <w:name w:val="List Paragraph"/>
    <w:basedOn w:val="Normal"/>
    <w:uiPriority w:val="34"/>
    <w:qFormat/>
    <w:rsid w:val="00AC7EE7"/>
    <w:pPr>
      <w:ind w:left="720"/>
      <w:contextualSpacing/>
    </w:pPr>
  </w:style>
  <w:style w:type="character" w:styleId="IntenseEmphasis">
    <w:name w:val="Intense Emphasis"/>
    <w:basedOn w:val="DefaultParagraphFont"/>
    <w:uiPriority w:val="21"/>
    <w:qFormat/>
    <w:rsid w:val="00AC7EE7"/>
    <w:rPr>
      <w:i/>
      <w:iCs/>
      <w:color w:val="2F5496" w:themeColor="accent1" w:themeShade="BF"/>
    </w:rPr>
  </w:style>
  <w:style w:type="paragraph" w:styleId="IntenseQuote">
    <w:name w:val="Intense Quote"/>
    <w:basedOn w:val="Normal"/>
    <w:next w:val="Normal"/>
    <w:link w:val="IntenseQuoteChar"/>
    <w:uiPriority w:val="30"/>
    <w:qFormat/>
    <w:rsid w:val="00AC7E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EE7"/>
    <w:rPr>
      <w:i/>
      <w:iCs/>
      <w:color w:val="2F5496" w:themeColor="accent1" w:themeShade="BF"/>
    </w:rPr>
  </w:style>
  <w:style w:type="character" w:styleId="IntenseReference">
    <w:name w:val="Intense Reference"/>
    <w:basedOn w:val="DefaultParagraphFont"/>
    <w:uiPriority w:val="32"/>
    <w:qFormat/>
    <w:rsid w:val="00AC7E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commun'icone</dc:creator>
  <cp:keywords/>
  <dc:description/>
  <cp:lastModifiedBy>commun'icone</cp:lastModifiedBy>
  <cp:revision>1</cp:revision>
  <dcterms:created xsi:type="dcterms:W3CDTF">2025-03-05T14:15:00Z</dcterms:created>
  <dcterms:modified xsi:type="dcterms:W3CDTF">2025-03-05T14:30:00Z</dcterms:modified>
</cp:coreProperties>
</file>