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Mon appartement de rêves ça serait un duplex doté d'un design intelligent, ouvert, minimalist et confortable au premier étage contient un espace de multimédia avec une table basse, sofa et une large télévision. Une touche de tradition dans un Salon Marocain traditionnel et une cuisine open bar . Avec un espace privé et un bureau au deuxième étage. le tout avec une touche de l'art et simplicité, l'utilité ultra-pratique et multifonctionnelle, il doit situer dans une zone calme proche de la mère.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