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124B2" w14:textId="38A44655" w:rsidR="00D8704D" w:rsidRPr="00BF4CEC" w:rsidRDefault="00BF4CEC" w:rsidP="0075349A">
      <w:pPr>
        <w:spacing w:after="0"/>
        <w:ind w:firstLine="709"/>
        <w:jc w:val="both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 xml:space="preserve">  </w:t>
      </w:r>
    </w:p>
    <w:p w14:paraId="2941D642" w14:textId="6B932D64" w:rsidR="00EA794A" w:rsidRDefault="00791988" w:rsidP="0075349A">
      <w:pPr>
        <w:spacing w:after="0"/>
        <w:ind w:firstLine="709"/>
        <w:jc w:val="both"/>
        <w:rPr>
          <w:b/>
          <w:bCs/>
          <w:lang w:val="en-US"/>
        </w:rPr>
      </w:pPr>
      <w:r w:rsidRPr="00791988">
        <w:rPr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C17FF67" wp14:editId="07D863D0">
            <wp:simplePos x="0" y="0"/>
            <wp:positionH relativeFrom="column">
              <wp:posOffset>3175</wp:posOffset>
            </wp:positionH>
            <wp:positionV relativeFrom="paragraph">
              <wp:posOffset>28575</wp:posOffset>
            </wp:positionV>
            <wp:extent cx="3220085" cy="1287780"/>
            <wp:effectExtent l="0" t="0" r="0" b="762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4CEC">
        <w:rPr>
          <w:b/>
          <w:bCs/>
          <w:noProof/>
          <w:lang w:val="en-US"/>
        </w:rPr>
        <w:t xml:space="preserve"> </w:t>
      </w:r>
    </w:p>
    <w:p w14:paraId="6F0785A9" w14:textId="77ED95B9" w:rsidR="007E3E47" w:rsidRDefault="00523431" w:rsidP="0075349A">
      <w:pPr>
        <w:spacing w:after="0"/>
        <w:ind w:firstLine="709"/>
        <w:jc w:val="both"/>
        <w:rPr>
          <w:b/>
          <w:bCs/>
          <w:lang w:val="en-US"/>
        </w:rPr>
      </w:pPr>
      <w:r>
        <w:rPr>
          <w:b/>
          <w:bCs/>
        </w:rPr>
        <w:t xml:space="preserve"> Фасовка указана   по проформе</w:t>
      </w:r>
    </w:p>
    <w:p w14:paraId="40AF8AFE" w14:textId="02440216" w:rsidR="00CF3EB6" w:rsidRPr="00C85319" w:rsidRDefault="00CF3EB6" w:rsidP="0075349A">
      <w:pPr>
        <w:spacing w:after="0"/>
        <w:ind w:firstLine="709"/>
        <w:jc w:val="both"/>
        <w:rPr>
          <w:b/>
          <w:bCs/>
          <w:highlight w:val="yellow"/>
          <w:lang w:val="en-US"/>
        </w:rPr>
      </w:pPr>
    </w:p>
    <w:p w14:paraId="6537F83D" w14:textId="1434D66D" w:rsidR="00CF3EB6" w:rsidRPr="00C85319" w:rsidRDefault="00CF3EB6" w:rsidP="0075349A">
      <w:pPr>
        <w:spacing w:after="0"/>
        <w:ind w:firstLine="709"/>
        <w:jc w:val="both"/>
        <w:rPr>
          <w:b/>
          <w:bCs/>
          <w:highlight w:val="yellow"/>
          <w:lang w:val="en-US"/>
        </w:rPr>
      </w:pPr>
    </w:p>
    <w:p w14:paraId="76A187D6" w14:textId="05B8BC6E" w:rsidR="0038629A" w:rsidRDefault="0038629A" w:rsidP="00CF3EB6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highlight w:val="yellow"/>
        </w:rPr>
        <w:t>Текст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на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Единице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продукта</w:t>
      </w:r>
      <w:r w:rsidRPr="0038629A">
        <w:rPr>
          <w:b/>
          <w:bCs/>
          <w:highlight w:val="yellow"/>
          <w:lang w:val="en-US"/>
        </w:rPr>
        <w:t xml:space="preserve"> – Text on the Product Unit</w:t>
      </w:r>
    </w:p>
    <w:p w14:paraId="405C42B2" w14:textId="77777777" w:rsidR="00F462AA" w:rsidRPr="007F5727" w:rsidRDefault="00F462AA" w:rsidP="00CF3EB6">
      <w:pPr>
        <w:spacing w:after="0"/>
        <w:ind w:firstLine="709"/>
        <w:jc w:val="both"/>
        <w:rPr>
          <w:b/>
          <w:bCs/>
          <w:lang w:val="en-US"/>
        </w:rPr>
      </w:pPr>
      <w:r w:rsidRPr="007F5727">
        <w:rPr>
          <w:b/>
          <w:bCs/>
          <w:lang w:val="en-US"/>
        </w:rPr>
        <w:t xml:space="preserve">  </w:t>
      </w:r>
    </w:p>
    <w:p w14:paraId="1B218C26" w14:textId="3ADCD746" w:rsidR="00F462AA" w:rsidRPr="00F462AA" w:rsidRDefault="00F462AA" w:rsidP="00CF3EB6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 xml:space="preserve">Если делаем стикер, то указываем фразу </w:t>
      </w:r>
      <w:r w:rsidRPr="00F462AA">
        <w:rPr>
          <w:b/>
          <w:bCs/>
          <w:highlight w:val="green"/>
        </w:rPr>
        <w:t>«ИНФОРМАЦИЮ НА СТИКЕРЕ СЧИТАТЬ ПРИОРИТЕТНОЙ»</w:t>
      </w:r>
    </w:p>
    <w:p w14:paraId="052EAE0C" w14:textId="3BCBAE92" w:rsidR="0038629A" w:rsidRPr="00F462AA" w:rsidRDefault="0038629A" w:rsidP="0075349A">
      <w:pPr>
        <w:spacing w:after="0"/>
        <w:ind w:firstLine="709"/>
        <w:jc w:val="both"/>
        <w:rPr>
          <w:b/>
          <w:bCs/>
        </w:rPr>
      </w:pPr>
    </w:p>
    <w:p w14:paraId="376EC65D" w14:textId="2292E75C" w:rsidR="00BF4CEC" w:rsidRPr="00BF4CEC" w:rsidRDefault="00954B24" w:rsidP="00BF4CEC">
      <w:pPr>
        <w:spacing w:after="0"/>
        <w:ind w:firstLine="709"/>
        <w:jc w:val="both"/>
        <w:rPr>
          <w:b/>
          <w:bCs/>
        </w:rPr>
      </w:pPr>
      <w:bookmarkStart w:id="0" w:name="_Hlk190858935"/>
      <w:bookmarkStart w:id="1" w:name="_Hlk190795975"/>
      <w:r w:rsidRPr="00F462AA">
        <w:rPr>
          <w:b/>
          <w:bCs/>
        </w:rPr>
        <w:t xml:space="preserve">  </w:t>
      </w:r>
      <w:bookmarkStart w:id="2" w:name="_Hlk190796355"/>
      <w:r w:rsidR="00BF4CEC" w:rsidRPr="00F462AA">
        <w:rPr>
          <w:b/>
          <w:bCs/>
        </w:rPr>
        <w:t xml:space="preserve">  </w:t>
      </w:r>
      <w:r w:rsidR="00BF4CEC" w:rsidRPr="004F0906">
        <w:rPr>
          <w:b/>
          <w:bCs/>
        </w:rPr>
        <w:t>Шоколад</w:t>
      </w:r>
      <w:r w:rsidR="00C85319" w:rsidRPr="004F0906">
        <w:rPr>
          <w:b/>
          <w:bCs/>
        </w:rPr>
        <w:t xml:space="preserve"> молочный</w:t>
      </w:r>
      <w:r w:rsidR="00D91438" w:rsidRPr="004F0906">
        <w:rPr>
          <w:b/>
          <w:bCs/>
        </w:rPr>
        <w:t xml:space="preserve"> </w:t>
      </w:r>
      <w:r w:rsidR="00B33118" w:rsidRPr="004F0906">
        <w:rPr>
          <w:b/>
          <w:bCs/>
        </w:rPr>
        <w:t>«</w:t>
      </w:r>
      <w:r w:rsidR="00CF3EB6" w:rsidRPr="004F0906">
        <w:rPr>
          <w:b/>
          <w:bCs/>
        </w:rPr>
        <w:t>МИСКЕТ</w:t>
      </w:r>
      <w:r w:rsidRPr="004F0906">
        <w:rPr>
          <w:b/>
          <w:bCs/>
        </w:rPr>
        <w:t>»</w:t>
      </w:r>
      <w:r w:rsidR="00BF4CEC" w:rsidRPr="004F0906">
        <w:rPr>
          <w:b/>
          <w:bCs/>
        </w:rPr>
        <w:t xml:space="preserve"> </w:t>
      </w:r>
      <w:r w:rsidR="00CF3EB6" w:rsidRPr="004F0906">
        <w:rPr>
          <w:b/>
          <w:bCs/>
        </w:rPr>
        <w:t xml:space="preserve">с </w:t>
      </w:r>
      <w:r w:rsidR="004F0906" w:rsidRPr="004F0906">
        <w:rPr>
          <w:b/>
          <w:bCs/>
        </w:rPr>
        <w:t>миндалем</w:t>
      </w:r>
      <w:r w:rsidR="00CF3EB6" w:rsidRPr="004F0906">
        <w:rPr>
          <w:b/>
          <w:bCs/>
        </w:rPr>
        <w:t xml:space="preserve">, </w:t>
      </w:r>
      <w:r w:rsidR="00C85319" w:rsidRPr="004F0906">
        <w:rPr>
          <w:b/>
          <w:bCs/>
        </w:rPr>
        <w:t xml:space="preserve">60 </w:t>
      </w:r>
      <w:r w:rsidRPr="004F0906">
        <w:rPr>
          <w:b/>
          <w:bCs/>
        </w:rPr>
        <w:t>г</w:t>
      </w:r>
      <w:r w:rsidR="00FC7F34" w:rsidRPr="004F0906">
        <w:rPr>
          <w:b/>
          <w:bCs/>
        </w:rPr>
        <w:t xml:space="preserve">, ТМ </w:t>
      </w:r>
      <w:r w:rsidR="000255FD" w:rsidRPr="004F0906">
        <w:rPr>
          <w:b/>
          <w:bCs/>
        </w:rPr>
        <w:t>«</w:t>
      </w:r>
      <w:r w:rsidR="003253A0" w:rsidRPr="004F0906">
        <w:rPr>
          <w:b/>
          <w:bCs/>
          <w:lang w:val="en-US"/>
        </w:rPr>
        <w:t>MISKET</w:t>
      </w:r>
      <w:r w:rsidR="00CF3EB6" w:rsidRPr="004F0906">
        <w:rPr>
          <w:b/>
          <w:bCs/>
          <w:lang w:val="en-US"/>
        </w:rPr>
        <w:t>S</w:t>
      </w:r>
      <w:r w:rsidR="000255FD" w:rsidRPr="004F0906">
        <w:rPr>
          <w:b/>
          <w:bCs/>
        </w:rPr>
        <w:t>»</w:t>
      </w:r>
      <w:r w:rsidR="00B33118" w:rsidRPr="00B33118">
        <w:rPr>
          <w:b/>
          <w:bCs/>
        </w:rPr>
        <w:t xml:space="preserve"> </w:t>
      </w:r>
      <w:r w:rsidR="00BF4CEC">
        <w:rPr>
          <w:b/>
          <w:bCs/>
        </w:rPr>
        <w:t xml:space="preserve"> </w:t>
      </w:r>
    </w:p>
    <w:p w14:paraId="519C1CF7" w14:textId="2CAD25C9" w:rsidR="00014C87" w:rsidRDefault="00C85319" w:rsidP="006F3AF6">
      <w:pPr>
        <w:spacing w:after="0"/>
        <w:ind w:firstLine="709"/>
        <w:jc w:val="both"/>
      </w:pPr>
      <w:bookmarkStart w:id="3" w:name="_Hlk194058259"/>
      <w:r w:rsidRPr="0075349A">
        <w:t>Состав</w:t>
      </w:r>
      <w:r>
        <w:t xml:space="preserve">: сахар, </w:t>
      </w:r>
      <w:r w:rsidR="00747299">
        <w:t>какао-масло,</w:t>
      </w:r>
      <w:r>
        <w:t xml:space="preserve"> </w:t>
      </w:r>
      <w:r w:rsidR="004F0906">
        <w:t>миндаля</w:t>
      </w:r>
      <w:r>
        <w:t xml:space="preserve"> (15 %), сухое</w:t>
      </w:r>
      <w:r w:rsidR="00747299">
        <w:t xml:space="preserve"> цельное молоко, молочная сухая сыворотка</w:t>
      </w:r>
      <w:r>
        <w:t xml:space="preserve">, </w:t>
      </w:r>
      <w:r w:rsidR="006A56E4">
        <w:t xml:space="preserve">какао тертое, </w:t>
      </w:r>
      <w:r>
        <w:t>сухое обезжиренное молоко</w:t>
      </w:r>
      <w:r w:rsidR="00747299">
        <w:t>,</w:t>
      </w:r>
      <w:r w:rsidR="006A56E4">
        <w:t xml:space="preserve"> </w:t>
      </w:r>
      <w:r w:rsidR="00747299">
        <w:t>эмульгатор</w:t>
      </w:r>
      <w:r w:rsidR="003532E9">
        <w:t xml:space="preserve"> </w:t>
      </w:r>
      <w:r w:rsidR="00747299">
        <w:t>(</w:t>
      </w:r>
      <w:r w:rsidR="009B0108">
        <w:t>Е322), ароматизатор идентичный натуральному «ванилин»</w:t>
      </w:r>
      <w:r w:rsidR="009B0108" w:rsidRPr="009B0108">
        <w:t>.</w:t>
      </w:r>
      <w:r w:rsidR="009B0108">
        <w:t xml:space="preserve"> </w:t>
      </w:r>
      <w:r w:rsidR="00131F50">
        <w:t>С</w:t>
      </w:r>
      <w:r w:rsidR="009B0108" w:rsidRPr="00DD261A">
        <w:rPr>
          <w:b/>
          <w:bCs/>
        </w:rPr>
        <w:t xml:space="preserve">одержит </w:t>
      </w:r>
      <w:r w:rsidR="00DD261A" w:rsidRPr="00DD261A">
        <w:rPr>
          <w:b/>
          <w:bCs/>
        </w:rPr>
        <w:t xml:space="preserve">общего сухого остатка какао-продуктов </w:t>
      </w:r>
      <w:r w:rsidR="009B0108" w:rsidRPr="00DD261A">
        <w:rPr>
          <w:b/>
          <w:bCs/>
        </w:rPr>
        <w:t>не менее</w:t>
      </w:r>
      <w:r w:rsidR="00DD261A" w:rsidRPr="00DD261A">
        <w:rPr>
          <w:b/>
          <w:bCs/>
        </w:rPr>
        <w:t xml:space="preserve"> </w:t>
      </w:r>
      <w:r w:rsidR="009B0108" w:rsidRPr="00DD261A">
        <w:rPr>
          <w:b/>
          <w:bCs/>
        </w:rPr>
        <w:t>30 %</w:t>
      </w:r>
      <w:r w:rsidR="00DD261A" w:rsidRPr="00DD261A">
        <w:rPr>
          <w:b/>
          <w:bCs/>
        </w:rPr>
        <w:t>.</w:t>
      </w:r>
      <w:r w:rsidR="00DD261A">
        <w:t xml:space="preserve"> </w:t>
      </w:r>
      <w:r w:rsidR="00747299">
        <w:t xml:space="preserve"> Пищевая</w:t>
      </w:r>
      <w:r w:rsidR="00936BB7" w:rsidRPr="00936BB7">
        <w:rPr>
          <w:b/>
          <w:bCs/>
        </w:rPr>
        <w:t xml:space="preserve"> и энергетическая ценность в 100 г продукта: </w:t>
      </w:r>
      <w:r w:rsidR="00936BB7" w:rsidRPr="00936BB7">
        <w:t xml:space="preserve">жиры- </w:t>
      </w:r>
      <w:r w:rsidR="007F5727">
        <w:t>32г</w:t>
      </w:r>
      <w:r w:rsidR="00936BB7" w:rsidRPr="00936BB7">
        <w:t>, углеводы-</w:t>
      </w:r>
      <w:r w:rsidR="007F5727">
        <w:t>53г</w:t>
      </w:r>
      <w:r w:rsidR="00936BB7" w:rsidRPr="00936BB7">
        <w:t>, белки-</w:t>
      </w:r>
      <w:r w:rsidR="008F449B">
        <w:t xml:space="preserve"> </w:t>
      </w:r>
      <w:r w:rsidR="007F5727">
        <w:t>8г</w:t>
      </w:r>
      <w:r w:rsidR="00936BB7" w:rsidRPr="00936BB7">
        <w:t>;</w:t>
      </w:r>
      <w:r w:rsidR="008F449B">
        <w:t xml:space="preserve"> 2</w:t>
      </w:r>
      <w:r w:rsidR="007F5727">
        <w:t>223</w:t>
      </w:r>
      <w:r w:rsidR="007F4FEB">
        <w:t xml:space="preserve"> </w:t>
      </w:r>
      <w:r w:rsidR="00936BB7" w:rsidRPr="00936BB7">
        <w:t xml:space="preserve">кДж </w:t>
      </w:r>
      <w:r w:rsidR="007F5727">
        <w:t>(531</w:t>
      </w:r>
      <w:r w:rsidR="00B33118">
        <w:t>К</w:t>
      </w:r>
      <w:r w:rsidR="00936BB7" w:rsidRPr="00936BB7">
        <w:t>кал). Хранить при температуре 18-2</w:t>
      </w:r>
      <w:r w:rsidR="00B33118">
        <w:t>2</w:t>
      </w:r>
      <w:r w:rsidR="00936BB7" w:rsidRPr="00936BB7">
        <w:t xml:space="preserve"> °C и относительной влажности воздуха не более </w:t>
      </w:r>
      <w:r w:rsidR="00B33118">
        <w:t>6</w:t>
      </w:r>
      <w:r w:rsidR="00936BB7" w:rsidRPr="00936BB7">
        <w:t>0% в дали от</w:t>
      </w:r>
      <w:r w:rsidR="00226E46">
        <w:t xml:space="preserve"> </w:t>
      </w:r>
      <w:r w:rsidR="00936BB7" w:rsidRPr="00936BB7">
        <w:t>источников тепла/</w:t>
      </w:r>
      <w:r w:rsidR="00B33118">
        <w:t>прямых солнечных лучей</w:t>
      </w:r>
      <w:r w:rsidR="00936BB7" w:rsidRPr="00936BB7">
        <w:t>, запаха, влаги</w:t>
      </w:r>
      <w:r w:rsidR="00936BB7" w:rsidRPr="00936BB7">
        <w:rPr>
          <w:b/>
          <w:bCs/>
        </w:rPr>
        <w:t xml:space="preserve">. </w:t>
      </w:r>
      <w:r w:rsidR="006F3AF6">
        <w:rPr>
          <w:b/>
          <w:bCs/>
        </w:rPr>
        <w:t>Аллергены</w:t>
      </w:r>
      <w:r w:rsidR="00640C78" w:rsidRPr="00640C78">
        <w:rPr>
          <w:b/>
          <w:bCs/>
        </w:rPr>
        <w:t xml:space="preserve">: </w:t>
      </w:r>
      <w:r w:rsidR="00F462AA" w:rsidRPr="00F462AA">
        <w:t xml:space="preserve">содержит </w:t>
      </w:r>
      <w:r w:rsidR="00F462AA">
        <w:t>молоко</w:t>
      </w:r>
      <w:r w:rsidR="00640C78" w:rsidRPr="00640C78">
        <w:t xml:space="preserve"> и молочны</w:t>
      </w:r>
      <w:r w:rsidR="00DD261A">
        <w:t>е</w:t>
      </w:r>
      <w:r w:rsidR="00640C78" w:rsidRPr="00640C78">
        <w:t xml:space="preserve"> продукт</w:t>
      </w:r>
      <w:r w:rsidR="00DD261A">
        <w:t>ы</w:t>
      </w:r>
      <w:r w:rsidR="007F4FEB">
        <w:t xml:space="preserve">, </w:t>
      </w:r>
      <w:r w:rsidR="00640C78" w:rsidRPr="00640C78">
        <w:t>орех</w:t>
      </w:r>
      <w:r w:rsidR="00DD261A">
        <w:t>и (в т.ч.  возможны следы арахиса)</w:t>
      </w:r>
      <w:r w:rsidR="00640C78" w:rsidRPr="00640C78">
        <w:t>.</w:t>
      </w:r>
      <w:r w:rsidR="00DD261A">
        <w:t xml:space="preserve"> </w:t>
      </w:r>
      <w:r w:rsidR="0075349A" w:rsidRPr="00A94AD0">
        <w:rPr>
          <w:b/>
          <w:bCs/>
        </w:rPr>
        <w:t>Изготовитель/ производитель</w:t>
      </w:r>
      <w:r w:rsidR="00A94AD0" w:rsidRPr="00A94AD0">
        <w:rPr>
          <w:b/>
          <w:bCs/>
        </w:rPr>
        <w:t xml:space="preserve"> </w:t>
      </w:r>
      <w:r w:rsidR="00A94AD0">
        <w:rPr>
          <w:b/>
          <w:bCs/>
        </w:rPr>
        <w:t>и адрес компании</w:t>
      </w:r>
      <w:r w:rsidR="0075349A" w:rsidRPr="004F4909">
        <w:t xml:space="preserve">: </w:t>
      </w:r>
      <w:r w:rsidR="000255FD" w:rsidRPr="000255FD">
        <w:rPr>
          <w:lang w:val="en-US"/>
        </w:rPr>
        <w:t>PAKEL</w:t>
      </w:r>
      <w:r w:rsidR="000255FD" w:rsidRPr="000255FD">
        <w:t xml:space="preserve"> </w:t>
      </w:r>
      <w:r w:rsidR="000255FD" w:rsidRPr="000255FD">
        <w:rPr>
          <w:lang w:val="en-US"/>
        </w:rPr>
        <w:t>CIKOLATA</w:t>
      </w:r>
      <w:r w:rsidR="000255FD" w:rsidRPr="000255FD">
        <w:t xml:space="preserve"> </w:t>
      </w:r>
      <w:r w:rsidR="000255FD" w:rsidRPr="000255FD">
        <w:rPr>
          <w:lang w:val="en-US"/>
        </w:rPr>
        <w:t>GIDA</w:t>
      </w:r>
      <w:r w:rsidR="000255FD" w:rsidRPr="000255FD">
        <w:t xml:space="preserve"> </w:t>
      </w:r>
      <w:r w:rsidR="000255FD" w:rsidRPr="000255FD">
        <w:rPr>
          <w:lang w:val="en-US"/>
        </w:rPr>
        <w:t>SAN</w:t>
      </w:r>
      <w:r w:rsidR="000255FD" w:rsidRPr="000255FD">
        <w:t xml:space="preserve">. </w:t>
      </w:r>
      <w:r w:rsidR="000255FD" w:rsidRPr="000255FD">
        <w:rPr>
          <w:lang w:val="en-US"/>
        </w:rPr>
        <w:t>VE</w:t>
      </w:r>
      <w:r w:rsidR="000255FD" w:rsidRPr="006A56E4">
        <w:rPr>
          <w:lang w:val="en-US"/>
        </w:rPr>
        <w:t xml:space="preserve"> </w:t>
      </w:r>
      <w:r w:rsidR="000255FD" w:rsidRPr="000255FD">
        <w:rPr>
          <w:lang w:val="en-US"/>
        </w:rPr>
        <w:t>TIC</w:t>
      </w:r>
      <w:r w:rsidR="000255FD" w:rsidRPr="006A56E4">
        <w:rPr>
          <w:lang w:val="en-US"/>
        </w:rPr>
        <w:t xml:space="preserve">. </w:t>
      </w:r>
      <w:r w:rsidR="000255FD" w:rsidRPr="000255FD">
        <w:rPr>
          <w:lang w:val="en-US"/>
        </w:rPr>
        <w:t>LTD</w:t>
      </w:r>
      <w:r w:rsidR="000255FD" w:rsidRPr="006A56E4">
        <w:rPr>
          <w:lang w:val="en-US"/>
        </w:rPr>
        <w:t xml:space="preserve">. </w:t>
      </w:r>
      <w:r w:rsidR="000255FD" w:rsidRPr="000255FD">
        <w:rPr>
          <w:lang w:val="en-US"/>
        </w:rPr>
        <w:t>STI</w:t>
      </w:r>
      <w:r w:rsidR="00780408" w:rsidRPr="006A56E4">
        <w:rPr>
          <w:lang w:val="en-US"/>
        </w:rPr>
        <w:t xml:space="preserve">, </w:t>
      </w:r>
      <w:r w:rsidR="0015195A">
        <w:t>Турция</w:t>
      </w:r>
      <w:r w:rsidR="0015195A" w:rsidRPr="006A56E4">
        <w:rPr>
          <w:lang w:val="en-US"/>
        </w:rPr>
        <w:t xml:space="preserve">, </w:t>
      </w:r>
      <w:r w:rsidR="0015195A" w:rsidRPr="0015195A">
        <w:rPr>
          <w:lang w:val="en-US"/>
        </w:rPr>
        <w:t>YESILBAYIR</w:t>
      </w:r>
      <w:r w:rsidR="0015195A" w:rsidRPr="006A56E4">
        <w:rPr>
          <w:lang w:val="en-US"/>
        </w:rPr>
        <w:t xml:space="preserve"> </w:t>
      </w:r>
      <w:r w:rsidR="0015195A" w:rsidRPr="0015195A">
        <w:rPr>
          <w:lang w:val="en-US"/>
        </w:rPr>
        <w:t>MAH</w:t>
      </w:r>
      <w:r w:rsidR="0015195A" w:rsidRPr="006A56E4">
        <w:rPr>
          <w:lang w:val="en-US"/>
        </w:rPr>
        <w:t xml:space="preserve">. </w:t>
      </w:r>
      <w:r w:rsidR="0015195A" w:rsidRPr="0015195A">
        <w:rPr>
          <w:lang w:val="en-US"/>
        </w:rPr>
        <w:t>HADIMKOY</w:t>
      </w:r>
      <w:r w:rsidR="0015195A" w:rsidRPr="00B90ADE">
        <w:rPr>
          <w:lang w:val="en-US"/>
        </w:rPr>
        <w:t>-</w:t>
      </w:r>
      <w:r w:rsidR="0015195A" w:rsidRPr="0015195A">
        <w:rPr>
          <w:lang w:val="en-US"/>
        </w:rPr>
        <w:t>ISTANBUL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CAD</w:t>
      </w:r>
      <w:r w:rsidR="0015195A" w:rsidRPr="00B90ADE">
        <w:rPr>
          <w:lang w:val="en-US"/>
        </w:rPr>
        <w:t xml:space="preserve">. №: 134/1, </w:t>
      </w:r>
      <w:r w:rsidR="0015195A" w:rsidRPr="0015195A">
        <w:rPr>
          <w:lang w:val="en-US"/>
        </w:rPr>
        <w:t>ARNAVUTKOY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ISTANBUL</w:t>
      </w:r>
      <w:r w:rsidR="009F73C6" w:rsidRPr="00B90ADE">
        <w:rPr>
          <w:lang w:val="en-US"/>
        </w:rPr>
        <w:t>,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TURK</w:t>
      </w:r>
      <w:r w:rsidR="0015195A" w:rsidRPr="00B90ADE">
        <w:rPr>
          <w:lang w:val="en-US"/>
        </w:rPr>
        <w:t>İ</w:t>
      </w:r>
      <w:r w:rsidR="0015195A" w:rsidRPr="0015195A">
        <w:rPr>
          <w:lang w:val="en-US"/>
        </w:rPr>
        <w:t>YE</w:t>
      </w:r>
      <w:r w:rsidR="0015195A" w:rsidRPr="00B90ADE">
        <w:rPr>
          <w:lang w:val="en-US"/>
        </w:rPr>
        <w:t xml:space="preserve">/ </w:t>
      </w:r>
      <w:r w:rsidR="009F73C6">
        <w:t>округ</w:t>
      </w:r>
      <w:r w:rsidR="009F73C6" w:rsidRPr="00B90ADE">
        <w:rPr>
          <w:lang w:val="en-US"/>
        </w:rPr>
        <w:t xml:space="preserve"> </w:t>
      </w:r>
      <w:r w:rsidR="0015195A">
        <w:t>Ишельбайыр</w:t>
      </w:r>
      <w:r w:rsidR="009F73C6" w:rsidRPr="00B90ADE">
        <w:rPr>
          <w:lang w:val="en-US"/>
        </w:rPr>
        <w:t xml:space="preserve">, </w:t>
      </w:r>
      <w:r w:rsidR="009F73C6" w:rsidRPr="009F73C6">
        <w:t>район</w:t>
      </w:r>
      <w:r w:rsidR="009F73C6" w:rsidRPr="00B90ADE">
        <w:rPr>
          <w:lang w:val="en-US"/>
        </w:rPr>
        <w:t xml:space="preserve"> </w:t>
      </w:r>
      <w:r w:rsidR="009F73C6" w:rsidRPr="009F73C6">
        <w:t>Арнавуткёй</w:t>
      </w:r>
      <w:r w:rsidR="009F73C6" w:rsidRPr="00B90ADE">
        <w:rPr>
          <w:lang w:val="en-US"/>
        </w:rPr>
        <w:t xml:space="preserve">, </w:t>
      </w:r>
      <w:r w:rsidR="009F73C6">
        <w:t>ул</w:t>
      </w:r>
      <w:r w:rsidR="009F73C6" w:rsidRPr="00B90ADE">
        <w:rPr>
          <w:lang w:val="en-US"/>
        </w:rPr>
        <w:t xml:space="preserve">. </w:t>
      </w:r>
      <w:r w:rsidR="009F73C6" w:rsidRPr="009F73C6">
        <w:t>Хадымкёй</w:t>
      </w:r>
      <w:r w:rsidR="009F73C6" w:rsidRPr="00B90ADE">
        <w:rPr>
          <w:lang w:val="en-US"/>
        </w:rPr>
        <w:t>-</w:t>
      </w:r>
      <w:r w:rsidR="009F73C6" w:rsidRPr="009F73C6">
        <w:t>Истанбул</w:t>
      </w:r>
      <w:r w:rsidR="009F73C6" w:rsidRPr="00B90ADE">
        <w:rPr>
          <w:lang w:val="en-US"/>
        </w:rPr>
        <w:t xml:space="preserve">, </w:t>
      </w:r>
      <w:r w:rsidR="009F73C6">
        <w:t>д</w:t>
      </w:r>
      <w:r w:rsidR="009F73C6" w:rsidRPr="00B90ADE">
        <w:rPr>
          <w:lang w:val="en-US"/>
        </w:rPr>
        <w:t>134/1,</w:t>
      </w:r>
      <w:r w:rsidR="001C294D" w:rsidRPr="00B90ADE">
        <w:rPr>
          <w:lang w:val="en-US"/>
        </w:rPr>
        <w:t xml:space="preserve"> </w:t>
      </w:r>
      <w:r w:rsidR="001C294D">
        <w:t>г</w:t>
      </w:r>
      <w:r w:rsidR="001C294D" w:rsidRPr="00B90ADE">
        <w:rPr>
          <w:lang w:val="en-US"/>
        </w:rPr>
        <w:t>.</w:t>
      </w:r>
      <w:r w:rsidR="009F73C6" w:rsidRPr="00B90ADE">
        <w:rPr>
          <w:lang w:val="en-US"/>
        </w:rPr>
        <w:t xml:space="preserve"> </w:t>
      </w:r>
      <w:r w:rsidR="009F73C6" w:rsidRPr="009F73C6">
        <w:t>Стамбул</w:t>
      </w:r>
      <w:r w:rsidR="009F73C6" w:rsidRPr="00B90ADE">
        <w:rPr>
          <w:lang w:val="en-US"/>
        </w:rPr>
        <w:t xml:space="preserve">, </w:t>
      </w:r>
      <w:r w:rsidR="009F73C6">
        <w:t>Турция</w:t>
      </w:r>
      <w:r w:rsidR="001C294D" w:rsidRPr="00B90ADE">
        <w:rPr>
          <w:lang w:val="en-US"/>
        </w:rPr>
        <w:t xml:space="preserve">. </w:t>
      </w:r>
      <w:r w:rsidR="006F3AF6">
        <w:rPr>
          <w:b/>
          <w:bCs/>
        </w:rPr>
        <w:t>Адрес</w:t>
      </w:r>
      <w:r w:rsidR="0020289E" w:rsidRPr="00B90ADE">
        <w:rPr>
          <w:b/>
          <w:bCs/>
          <w:lang w:val="en-US"/>
        </w:rPr>
        <w:t xml:space="preserve"> </w:t>
      </w:r>
      <w:r w:rsidR="00C22B23" w:rsidRPr="00B43BD4">
        <w:rPr>
          <w:b/>
          <w:bCs/>
        </w:rPr>
        <w:t>производства</w:t>
      </w:r>
      <w:r w:rsidR="00C22B23" w:rsidRPr="00B90ADE">
        <w:rPr>
          <w:b/>
          <w:bCs/>
          <w:lang w:val="en-US"/>
        </w:rPr>
        <w:t>:</w:t>
      </w:r>
      <w:r w:rsidR="00C22B23" w:rsidRPr="00B90ADE">
        <w:rPr>
          <w:lang w:val="en-US"/>
        </w:rPr>
        <w:t xml:space="preserve"> </w:t>
      </w:r>
      <w:r w:rsidR="001C294D" w:rsidRPr="00B90ADE">
        <w:rPr>
          <w:lang w:val="en-US"/>
        </w:rPr>
        <w:t xml:space="preserve">YESILBAYIR MAH. HADIMKOY-ISTANBUL CAD. №: 134/1, ARNAVUTKOY ISTANBUL, TURKİYE/ </w:t>
      </w:r>
      <w:r w:rsidR="001C294D" w:rsidRPr="001C294D">
        <w:t>округ</w:t>
      </w:r>
      <w:r w:rsidR="001C294D" w:rsidRPr="00B90ADE">
        <w:rPr>
          <w:lang w:val="en-US"/>
        </w:rPr>
        <w:t xml:space="preserve"> </w:t>
      </w:r>
      <w:r w:rsidR="001C294D" w:rsidRPr="001C294D">
        <w:t>Ишельбайыр</w:t>
      </w:r>
      <w:r w:rsidR="001C294D" w:rsidRPr="00B90ADE">
        <w:rPr>
          <w:lang w:val="en-US"/>
        </w:rPr>
        <w:t xml:space="preserve">, </w:t>
      </w:r>
      <w:r w:rsidR="001C294D" w:rsidRPr="001C294D">
        <w:t>район</w:t>
      </w:r>
      <w:r w:rsidR="001C294D" w:rsidRPr="00B90ADE">
        <w:rPr>
          <w:lang w:val="en-US"/>
        </w:rPr>
        <w:t xml:space="preserve"> </w:t>
      </w:r>
      <w:r w:rsidR="001C294D" w:rsidRPr="001C294D">
        <w:t>Арнавуткёй</w:t>
      </w:r>
      <w:r w:rsidR="001C294D" w:rsidRPr="00B90ADE">
        <w:rPr>
          <w:lang w:val="en-US"/>
        </w:rPr>
        <w:t xml:space="preserve">, </w:t>
      </w:r>
      <w:r w:rsidR="001C294D" w:rsidRPr="001C294D">
        <w:t>ул</w:t>
      </w:r>
      <w:r w:rsidR="001C294D" w:rsidRPr="00B90ADE">
        <w:rPr>
          <w:lang w:val="en-US"/>
        </w:rPr>
        <w:t xml:space="preserve">. </w:t>
      </w:r>
      <w:r w:rsidR="001C294D" w:rsidRPr="001C294D">
        <w:t>Хадымкёй</w:t>
      </w:r>
      <w:r w:rsidR="001C294D" w:rsidRPr="00226E46">
        <w:t>-</w:t>
      </w:r>
      <w:r w:rsidR="001C294D" w:rsidRPr="001C294D">
        <w:t>Истанбул</w:t>
      </w:r>
      <w:r w:rsidR="001C294D" w:rsidRPr="00226E46">
        <w:t xml:space="preserve">, </w:t>
      </w:r>
      <w:r w:rsidR="001C294D" w:rsidRPr="001C294D">
        <w:t>д</w:t>
      </w:r>
      <w:r w:rsidR="001C294D" w:rsidRPr="00226E46">
        <w:t xml:space="preserve">134/1, </w:t>
      </w:r>
      <w:r w:rsidR="001C294D" w:rsidRPr="001C294D">
        <w:t>г</w:t>
      </w:r>
      <w:r w:rsidR="001C294D" w:rsidRPr="00226E46">
        <w:t xml:space="preserve">. </w:t>
      </w:r>
      <w:r w:rsidR="001C294D" w:rsidRPr="001C294D">
        <w:t>Стамбул</w:t>
      </w:r>
      <w:r w:rsidR="001C294D" w:rsidRPr="00226E46">
        <w:t xml:space="preserve">, </w:t>
      </w:r>
      <w:r w:rsidR="001C294D" w:rsidRPr="001C294D">
        <w:t>Турция</w:t>
      </w:r>
      <w:r w:rsidR="00A94AD0" w:rsidRPr="00226E46">
        <w:t>.</w:t>
      </w:r>
      <w:r w:rsidR="00C22B23" w:rsidRPr="00226E46">
        <w:t xml:space="preserve"> </w:t>
      </w:r>
      <w:r w:rsidR="0075349A" w:rsidRPr="0038629A">
        <w:rPr>
          <w:b/>
          <w:bCs/>
        </w:rPr>
        <w:t>Импортер и организация, принимающая претензии на территории РФ</w:t>
      </w:r>
      <w:r w:rsidR="0075349A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9431F1">
        <w:t>/</w:t>
      </w:r>
      <w:r w:rsidR="00BB4C62">
        <w:t xml:space="preserve">упаковки/ </w:t>
      </w:r>
      <w:r w:rsidR="0075349A" w:rsidRPr="0075349A">
        <w:t>сроки годности, масса (нетто), парти</w:t>
      </w:r>
      <w:r w:rsidR="00C22B23">
        <w:t>я</w:t>
      </w:r>
      <w:r w:rsidR="0075349A" w:rsidRPr="0075349A">
        <w:t>: указаны</w:t>
      </w:r>
      <w:r w:rsidR="00A94AD0">
        <w:t xml:space="preserve"> </w:t>
      </w:r>
      <w:r w:rsidR="00014C87">
        <w:rPr>
          <w:rFonts w:cs="Times New Roman"/>
        </w:rPr>
        <w:t>на лицевой стороне потребительской упаковки.</w:t>
      </w:r>
      <w:r w:rsidR="006F3AF6">
        <w:rPr>
          <w:rFonts w:cs="Times New Roman"/>
        </w:rPr>
        <w:t xml:space="preserve"> </w:t>
      </w:r>
      <w:bookmarkEnd w:id="3"/>
      <w:r w:rsidR="00014C87" w:rsidRPr="00734294">
        <w:rPr>
          <w:rFonts w:cs="Times New Roman"/>
          <w:i/>
          <w:iCs/>
        </w:rPr>
        <w:t>Срок хранения</w:t>
      </w:r>
      <w:r w:rsidR="001C294D">
        <w:rPr>
          <w:rFonts w:cs="Times New Roman"/>
          <w:i/>
          <w:iCs/>
        </w:rPr>
        <w:t xml:space="preserve"> </w:t>
      </w:r>
      <w:r w:rsidR="00BB4C62">
        <w:rPr>
          <w:rFonts w:cs="Times New Roman"/>
          <w:i/>
          <w:iCs/>
        </w:rPr>
        <w:t xml:space="preserve">(реализации): </w:t>
      </w:r>
      <w:r w:rsidR="001C294D">
        <w:rPr>
          <w:rFonts w:cs="Times New Roman"/>
          <w:i/>
          <w:iCs/>
        </w:rPr>
        <w:t>18</w:t>
      </w:r>
      <w:r w:rsidR="00014C87" w:rsidRPr="00734294">
        <w:rPr>
          <w:rFonts w:cs="Times New Roman"/>
          <w:i/>
          <w:iCs/>
        </w:rPr>
        <w:t xml:space="preserve"> месяцев от даты изготовления</w:t>
      </w:r>
      <w:r w:rsidR="00BB4C62">
        <w:rPr>
          <w:rFonts w:cs="Times New Roman"/>
        </w:rPr>
        <w:t xml:space="preserve"> при соблюдении условий хранения.</w:t>
      </w:r>
      <w:r w:rsidR="00014C87" w:rsidRPr="005214E0">
        <w:t xml:space="preserve"> </w:t>
      </w:r>
      <w:r w:rsidR="00734294">
        <w:t>После вскрытия упаковки употребить в течении 48 часов</w:t>
      </w:r>
      <w:r w:rsidR="00BB4C62">
        <w:t xml:space="preserve"> в пределах срока годности</w:t>
      </w:r>
      <w:r w:rsidR="00734294">
        <w:t xml:space="preserve">. </w:t>
      </w:r>
    </w:p>
    <w:p w14:paraId="1AEA3C1C" w14:textId="1F8570FD" w:rsidR="00014C87" w:rsidRDefault="00014C87" w:rsidP="00014C87">
      <w:pPr>
        <w:jc w:val="both"/>
        <w:rPr>
          <w:rFonts w:cs="Times New Roman"/>
        </w:rPr>
      </w:pPr>
      <w:bookmarkStart w:id="4" w:name="_Hlk154569225"/>
      <w:bookmarkEnd w:id="0"/>
      <w:r>
        <w:rPr>
          <w:rFonts w:cs="Times New Roman"/>
        </w:rPr>
        <w:t xml:space="preserve">Масса нетто: </w:t>
      </w:r>
      <w:r w:rsidR="007F4FEB">
        <w:rPr>
          <w:rFonts w:cs="Times New Roman"/>
        </w:rPr>
        <w:t>60</w:t>
      </w:r>
      <w:r>
        <w:rPr>
          <w:rFonts w:cs="Times New Roman"/>
        </w:rPr>
        <w:t>г.</w:t>
      </w:r>
    </w:p>
    <w:bookmarkEnd w:id="1"/>
    <w:bookmarkEnd w:id="4"/>
    <w:p w14:paraId="5FF03A19" w14:textId="412C9C32" w:rsidR="00C22B23" w:rsidRDefault="0041534E" w:rsidP="0038629A">
      <w:pPr>
        <w:spacing w:after="0"/>
        <w:ind w:firstLine="709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87B9149" wp14:editId="77817C13">
            <wp:extent cx="2578735" cy="6464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40C78">
        <w:t xml:space="preserve"> </w:t>
      </w:r>
    </w:p>
    <w:p w14:paraId="7995370C" w14:textId="4997697A" w:rsidR="00ED40F4" w:rsidRPr="00462C63" w:rsidRDefault="0041534E" w:rsidP="0038629A">
      <w:pPr>
        <w:spacing w:after="0"/>
        <w:ind w:firstLine="709"/>
        <w:jc w:val="both"/>
        <w:rPr>
          <w:b/>
          <w:bCs/>
          <w:lang w:val="en-US"/>
        </w:rPr>
      </w:pPr>
      <w:r w:rsidRPr="00462C63">
        <w:rPr>
          <w:b/>
          <w:bCs/>
          <w:lang w:val="en-US"/>
        </w:rPr>
        <w:t xml:space="preserve"> </w:t>
      </w:r>
      <w:r>
        <w:rPr>
          <w:b/>
          <w:bCs/>
        </w:rPr>
        <w:t>Штрих</w:t>
      </w:r>
      <w:r w:rsidRPr="00462C63">
        <w:rPr>
          <w:b/>
          <w:bCs/>
          <w:lang w:val="en-US"/>
        </w:rPr>
        <w:t xml:space="preserve"> </w:t>
      </w:r>
      <w:r>
        <w:rPr>
          <w:b/>
          <w:bCs/>
        </w:rPr>
        <w:t>код</w:t>
      </w:r>
    </w:p>
    <w:p w14:paraId="5DB7F491" w14:textId="77777777" w:rsidR="00C22B23" w:rsidRPr="00462C63" w:rsidRDefault="00C22B23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18B1BA26" w14:textId="0A6AE69B" w:rsidR="0038629A" w:rsidRPr="00C22B23" w:rsidRDefault="0038629A" w:rsidP="0038629A">
      <w:pPr>
        <w:spacing w:after="0"/>
        <w:ind w:firstLine="709"/>
        <w:jc w:val="both"/>
        <w:rPr>
          <w:b/>
          <w:bCs/>
          <w:lang w:val="en-US"/>
        </w:rPr>
      </w:pPr>
      <w:r w:rsidRPr="0041534E">
        <w:rPr>
          <w:b/>
          <w:bCs/>
          <w:lang w:val="en-US"/>
        </w:rPr>
        <w:t xml:space="preserve">  </w:t>
      </w:r>
      <w:r w:rsidRPr="00C22B23">
        <w:rPr>
          <w:b/>
          <w:bCs/>
          <w:highlight w:val="yellow"/>
        </w:rPr>
        <w:t>Текст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на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шоубоксе</w:t>
      </w:r>
      <w:r w:rsidRPr="00C22B23">
        <w:rPr>
          <w:b/>
          <w:bCs/>
          <w:highlight w:val="yellow"/>
          <w:lang w:val="en-US"/>
        </w:rPr>
        <w:t xml:space="preserve"> (</w:t>
      </w:r>
      <w:r w:rsidRPr="00C22B23">
        <w:rPr>
          <w:b/>
          <w:bCs/>
          <w:highlight w:val="yellow"/>
        </w:rPr>
        <w:t>групповой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упаковке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продукта</w:t>
      </w:r>
      <w:r w:rsidRPr="00C22B23">
        <w:rPr>
          <w:b/>
          <w:bCs/>
          <w:highlight w:val="yellow"/>
          <w:lang w:val="en-US"/>
        </w:rPr>
        <w:t xml:space="preserve">) – </w:t>
      </w:r>
      <w:r w:rsidR="00014C87" w:rsidRPr="00C22B23">
        <w:rPr>
          <w:b/>
          <w:bCs/>
          <w:highlight w:val="yellow"/>
          <w:lang w:val="en-US"/>
        </w:rPr>
        <w:t xml:space="preserve"> Text on the showcase (group packaging of the product)</w:t>
      </w:r>
    </w:p>
    <w:p w14:paraId="5E84E0B5" w14:textId="77777777" w:rsidR="007F5727" w:rsidRDefault="007F5727" w:rsidP="007F5727">
      <w:pPr>
        <w:spacing w:after="0"/>
        <w:ind w:firstLine="709"/>
        <w:jc w:val="both"/>
      </w:pPr>
      <w:bookmarkStart w:id="5" w:name="_Hlk190708854"/>
      <w:r w:rsidRPr="0075349A">
        <w:t>Состав</w:t>
      </w:r>
      <w:r>
        <w:t>: сахар, какао-масло, миндаля (не менее 15 %), сухое цельное молоко, молочная сухая сыворотка, какао тертое, сухое обезжиренное молоко, эмульгатор (Е322), ароматизатор идентичный натуральному «ванилин»</w:t>
      </w:r>
      <w:r w:rsidRPr="009B0108">
        <w:t>.</w:t>
      </w:r>
      <w:r>
        <w:t xml:space="preserve"> </w:t>
      </w:r>
      <w:r w:rsidRPr="00DD261A">
        <w:rPr>
          <w:b/>
          <w:bCs/>
        </w:rPr>
        <w:t>Молочный шоколад содержит общего сухого остатка какао-продуктов не менее 30 %.</w:t>
      </w:r>
      <w:r>
        <w:t xml:space="preserve">  Пищевая</w:t>
      </w:r>
      <w:r w:rsidRPr="00936BB7">
        <w:rPr>
          <w:b/>
          <w:bCs/>
        </w:rPr>
        <w:t xml:space="preserve"> и энергетическая ценность в 100 г продукта: </w:t>
      </w:r>
      <w:r w:rsidRPr="00936BB7">
        <w:t xml:space="preserve">жиры- </w:t>
      </w:r>
      <w:r>
        <w:t>32г</w:t>
      </w:r>
      <w:r w:rsidRPr="00936BB7">
        <w:t>, углеводы-</w:t>
      </w:r>
      <w:r>
        <w:t>53г</w:t>
      </w:r>
      <w:r w:rsidRPr="00936BB7">
        <w:t>, белки-</w:t>
      </w:r>
      <w:r>
        <w:t xml:space="preserve"> 8г</w:t>
      </w:r>
      <w:r w:rsidRPr="00936BB7">
        <w:t>;</w:t>
      </w:r>
      <w:r>
        <w:t xml:space="preserve"> 2223 </w:t>
      </w:r>
      <w:r w:rsidRPr="00936BB7">
        <w:t xml:space="preserve">кДж </w:t>
      </w:r>
      <w:r>
        <w:t>(531К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</w:t>
      </w:r>
      <w:r w:rsidRPr="00936BB7">
        <w:lastRenderedPageBreak/>
        <w:t xml:space="preserve">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 w:rsidRPr="00640C78">
        <w:rPr>
          <w:b/>
          <w:bCs/>
        </w:rPr>
        <w:t xml:space="preserve">Предупреждение об аллергических реакциях: </w:t>
      </w:r>
      <w:r w:rsidRPr="00F462AA">
        <w:t xml:space="preserve">содержит </w:t>
      </w:r>
      <w:r>
        <w:t>молоко</w:t>
      </w:r>
      <w:r w:rsidRPr="00640C78">
        <w:t xml:space="preserve"> и молочны</w:t>
      </w:r>
      <w:r>
        <w:t>е</w:t>
      </w:r>
      <w:r w:rsidRPr="00640C78">
        <w:t xml:space="preserve"> продукт</w:t>
      </w:r>
      <w:r>
        <w:t xml:space="preserve">ы, </w:t>
      </w:r>
      <w:r w:rsidRPr="00640C78">
        <w:t>орех</w:t>
      </w:r>
      <w:r>
        <w:t>и (в т.ч.  возможны следы арахиса)</w:t>
      </w:r>
      <w:r w:rsidRPr="00640C78">
        <w:t>.</w:t>
      </w:r>
      <w:r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6A56E4">
        <w:rPr>
          <w:lang w:val="en-US"/>
        </w:rPr>
        <w:t xml:space="preserve"> </w:t>
      </w:r>
      <w:r w:rsidRPr="000255FD">
        <w:rPr>
          <w:lang w:val="en-US"/>
        </w:rPr>
        <w:t>TIC</w:t>
      </w:r>
      <w:r w:rsidRPr="006A56E4">
        <w:rPr>
          <w:lang w:val="en-US"/>
        </w:rPr>
        <w:t xml:space="preserve">. </w:t>
      </w:r>
      <w:r w:rsidRPr="000255FD">
        <w:rPr>
          <w:lang w:val="en-US"/>
        </w:rPr>
        <w:t>LTD</w:t>
      </w:r>
      <w:r w:rsidRPr="006A56E4">
        <w:rPr>
          <w:lang w:val="en-US"/>
        </w:rPr>
        <w:t xml:space="preserve">. </w:t>
      </w:r>
      <w:r w:rsidRPr="000255FD">
        <w:rPr>
          <w:lang w:val="en-US"/>
        </w:rPr>
        <w:t>STI</w:t>
      </w:r>
      <w:r w:rsidRPr="006A56E4">
        <w:rPr>
          <w:lang w:val="en-US"/>
        </w:rPr>
        <w:t xml:space="preserve">, </w:t>
      </w:r>
      <w:r>
        <w:t>Турция</w:t>
      </w:r>
      <w:r w:rsidRPr="006A56E4">
        <w:rPr>
          <w:lang w:val="en-US"/>
        </w:rPr>
        <w:t xml:space="preserve">, </w:t>
      </w:r>
      <w:r w:rsidRPr="0015195A">
        <w:rPr>
          <w:lang w:val="en-US"/>
        </w:rPr>
        <w:t>YESILBAYIR</w:t>
      </w:r>
      <w:r w:rsidRPr="006A56E4">
        <w:rPr>
          <w:lang w:val="en-US"/>
        </w:rPr>
        <w:t xml:space="preserve"> </w:t>
      </w:r>
      <w:r w:rsidRPr="0015195A">
        <w:rPr>
          <w:lang w:val="en-US"/>
        </w:rPr>
        <w:t>MAH</w:t>
      </w:r>
      <w:r w:rsidRPr="006A56E4">
        <w:rPr>
          <w:lang w:val="en-US"/>
        </w:rPr>
        <w:t xml:space="preserve">. </w:t>
      </w:r>
      <w:r w:rsidRPr="0015195A">
        <w:rPr>
          <w:lang w:val="en-US"/>
        </w:rPr>
        <w:t>HADIMKOY</w:t>
      </w:r>
      <w:r w:rsidRPr="00B90ADE">
        <w:rPr>
          <w:lang w:val="en-US"/>
        </w:rPr>
        <w:t>-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CAD</w:t>
      </w:r>
      <w:r w:rsidRPr="00B90ADE">
        <w:rPr>
          <w:lang w:val="en-US"/>
        </w:rPr>
        <w:t xml:space="preserve">. №: 134/1, </w:t>
      </w:r>
      <w:r w:rsidRPr="0015195A">
        <w:rPr>
          <w:lang w:val="en-US"/>
        </w:rPr>
        <w:t>ARNAVUTKOY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, </w:t>
      </w:r>
      <w:r w:rsidRPr="0015195A">
        <w:rPr>
          <w:lang w:val="en-US"/>
        </w:rPr>
        <w:t>TURK</w:t>
      </w:r>
      <w:r w:rsidRPr="00B90ADE">
        <w:rPr>
          <w:lang w:val="en-US"/>
        </w:rPr>
        <w:t>İ</w:t>
      </w:r>
      <w:r w:rsidRPr="0015195A">
        <w:rPr>
          <w:lang w:val="en-US"/>
        </w:rPr>
        <w:t>YE</w:t>
      </w:r>
      <w:r w:rsidRPr="00B90ADE">
        <w:rPr>
          <w:lang w:val="en-US"/>
        </w:rPr>
        <w:t xml:space="preserve">/ </w:t>
      </w:r>
      <w:r>
        <w:t>округ</w:t>
      </w:r>
      <w:r w:rsidRPr="00B90ADE">
        <w:rPr>
          <w:lang w:val="en-US"/>
        </w:rPr>
        <w:t xml:space="preserve"> </w:t>
      </w:r>
      <w:r>
        <w:t>Ишельбайыр</w:t>
      </w:r>
      <w:r w:rsidRPr="00B90ADE">
        <w:rPr>
          <w:lang w:val="en-US"/>
        </w:rPr>
        <w:t xml:space="preserve">, </w:t>
      </w:r>
      <w:r w:rsidRPr="009F73C6">
        <w:t>район</w:t>
      </w:r>
      <w:r w:rsidRPr="00B90ADE">
        <w:rPr>
          <w:lang w:val="en-US"/>
        </w:rPr>
        <w:t xml:space="preserve"> </w:t>
      </w:r>
      <w:r w:rsidRPr="009F73C6">
        <w:t>Арнавуткёй</w:t>
      </w:r>
      <w:r w:rsidRPr="00B90ADE">
        <w:rPr>
          <w:lang w:val="en-US"/>
        </w:rPr>
        <w:t xml:space="preserve">, </w:t>
      </w:r>
      <w:r>
        <w:t>ул</w:t>
      </w:r>
      <w:r w:rsidRPr="00B90ADE">
        <w:rPr>
          <w:lang w:val="en-US"/>
        </w:rPr>
        <w:t xml:space="preserve">. </w:t>
      </w:r>
      <w:r w:rsidRPr="009F73C6">
        <w:t>Хадымкёй</w:t>
      </w:r>
      <w:r w:rsidRPr="00B90ADE">
        <w:rPr>
          <w:lang w:val="en-US"/>
        </w:rPr>
        <w:t>-</w:t>
      </w:r>
      <w:r w:rsidRPr="009F73C6">
        <w:t>Истанбул</w:t>
      </w:r>
      <w:r w:rsidRPr="00B90ADE">
        <w:rPr>
          <w:lang w:val="en-US"/>
        </w:rPr>
        <w:t xml:space="preserve">, </w:t>
      </w:r>
      <w:r>
        <w:t>д</w:t>
      </w:r>
      <w:r w:rsidRPr="00B90ADE">
        <w:rPr>
          <w:lang w:val="en-US"/>
        </w:rPr>
        <w:t xml:space="preserve">134/1, </w:t>
      </w:r>
      <w:r>
        <w:t>г</w:t>
      </w:r>
      <w:r w:rsidRPr="00B90ADE">
        <w:rPr>
          <w:lang w:val="en-US"/>
        </w:rPr>
        <w:t xml:space="preserve">. </w:t>
      </w:r>
      <w:r w:rsidRPr="009F73C6">
        <w:t>Стамбул</w:t>
      </w:r>
      <w:r w:rsidRPr="00B90ADE">
        <w:rPr>
          <w:lang w:val="en-US"/>
        </w:rPr>
        <w:t xml:space="preserve">, </w:t>
      </w:r>
      <w:r>
        <w:t>Турция</w:t>
      </w:r>
      <w:r w:rsidRPr="00B90ADE">
        <w:rPr>
          <w:lang w:val="en-US"/>
        </w:rPr>
        <w:t xml:space="preserve">. </w:t>
      </w:r>
      <w:r w:rsidRPr="00B43BD4">
        <w:rPr>
          <w:b/>
          <w:bCs/>
        </w:rPr>
        <w:t>Фактическое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местонахождение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производства</w:t>
      </w:r>
      <w:r w:rsidRPr="00B90ADE">
        <w:rPr>
          <w:b/>
          <w:bCs/>
          <w:lang w:val="en-US"/>
        </w:rPr>
        <w:t>:</w:t>
      </w:r>
      <w:r w:rsidRPr="00B90ADE">
        <w:rPr>
          <w:lang w:val="en-US"/>
        </w:rPr>
        <w:t xml:space="preserve"> YESILBAYIR MAH. HADIMKOY-ISTANBUL CAD. №: 134/1, ARNAVUTKOY ISTANBUL, TURKİYE/ </w:t>
      </w:r>
      <w:r w:rsidRPr="001C294D">
        <w:t>округ</w:t>
      </w:r>
      <w:r w:rsidRPr="00B90ADE">
        <w:rPr>
          <w:lang w:val="en-US"/>
        </w:rPr>
        <w:t xml:space="preserve"> </w:t>
      </w:r>
      <w:r w:rsidRPr="001C294D">
        <w:t>Ишельбайыр</w:t>
      </w:r>
      <w:r w:rsidRPr="00B90ADE">
        <w:rPr>
          <w:lang w:val="en-US"/>
        </w:rPr>
        <w:t xml:space="preserve">, </w:t>
      </w:r>
      <w:r w:rsidRPr="001C294D">
        <w:t>район</w:t>
      </w:r>
      <w:r w:rsidRPr="00B90ADE">
        <w:rPr>
          <w:lang w:val="en-US"/>
        </w:rPr>
        <w:t xml:space="preserve"> </w:t>
      </w:r>
      <w:r w:rsidRPr="001C294D">
        <w:t>Арнавуткёй</w:t>
      </w:r>
      <w:r w:rsidRPr="00B90ADE">
        <w:rPr>
          <w:lang w:val="en-US"/>
        </w:rPr>
        <w:t xml:space="preserve">, </w:t>
      </w:r>
      <w:r w:rsidRPr="001C294D">
        <w:t>ул</w:t>
      </w:r>
      <w:r w:rsidRPr="00B90ADE">
        <w:rPr>
          <w:lang w:val="en-US"/>
        </w:rPr>
        <w:t xml:space="preserve">. </w:t>
      </w:r>
      <w:r w:rsidRPr="001C294D">
        <w:t>Хадымкёй-Истанбул,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7ADA3BD2" w14:textId="5B55CD7B" w:rsidR="008F449B" w:rsidRDefault="008F449B" w:rsidP="008F4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 xml:space="preserve"> (реализации): 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 w:rsidR="00F462AA">
        <w:t xml:space="preserve"> </w:t>
      </w:r>
    </w:p>
    <w:p w14:paraId="6A12FCA6" w14:textId="743FC8B6" w:rsidR="00C22B23" w:rsidRPr="001C294D" w:rsidRDefault="00C22B23" w:rsidP="007F4FEB">
      <w:pPr>
        <w:spacing w:after="0"/>
        <w:ind w:firstLine="709"/>
        <w:jc w:val="both"/>
        <w:rPr>
          <w:rFonts w:cs="Times New Roman"/>
        </w:rPr>
      </w:pPr>
      <w:r>
        <w:rPr>
          <w:b/>
          <w:bCs/>
        </w:rPr>
        <w:t xml:space="preserve">Упаковка 1 шоубокс содержит: </w:t>
      </w:r>
      <w:r w:rsidR="007F4FEB">
        <w:t>10</w:t>
      </w:r>
      <w:r>
        <w:t xml:space="preserve">шт. (1 шт. - </w:t>
      </w:r>
      <w:r w:rsidR="007F4FEB">
        <w:t>6</w:t>
      </w:r>
      <w:r w:rsidR="00217AC1">
        <w:t>0</w:t>
      </w:r>
      <w:r>
        <w:t xml:space="preserve"> г).</w:t>
      </w:r>
    </w:p>
    <w:bookmarkEnd w:id="5"/>
    <w:p w14:paraId="166DA502" w14:textId="77777777" w:rsidR="00C22B23" w:rsidRDefault="00C22B23" w:rsidP="00C22B23">
      <w:pPr>
        <w:spacing w:after="0"/>
        <w:ind w:firstLine="709"/>
        <w:jc w:val="both"/>
      </w:pPr>
    </w:p>
    <w:p w14:paraId="72CA5A6E" w14:textId="7D195F12" w:rsidR="00EA794A" w:rsidRDefault="00C22B23" w:rsidP="00EA794A">
      <w:pPr>
        <w:spacing w:after="0"/>
        <w:ind w:firstLine="709"/>
        <w:jc w:val="both"/>
        <w:rPr>
          <w:b/>
          <w:bCs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552703" wp14:editId="20226F47">
            <wp:extent cx="1707057" cy="551180"/>
            <wp:effectExtent l="0" t="0" r="762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63"/>
                    <a:stretch/>
                  </pic:blipFill>
                  <pic:spPr bwMode="auto">
                    <a:xfrm>
                      <a:off x="0" y="0"/>
                      <a:ext cx="1716581" cy="55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467D1">
        <w:rPr>
          <w:noProof/>
        </w:rPr>
        <w:t xml:space="preserve">   </w:t>
      </w:r>
      <w:r w:rsidR="00EA794A">
        <w:rPr>
          <w:b/>
          <w:bCs/>
        </w:rPr>
        <w:t>Штрих код</w:t>
      </w:r>
    </w:p>
    <w:p w14:paraId="695C2662" w14:textId="0F39702C" w:rsidR="00C22B23" w:rsidRDefault="00C22B23" w:rsidP="00C22B23">
      <w:pPr>
        <w:spacing w:after="0"/>
        <w:ind w:firstLine="709"/>
        <w:jc w:val="both"/>
        <w:rPr>
          <w:noProof/>
        </w:rPr>
      </w:pPr>
    </w:p>
    <w:p w14:paraId="03022C14" w14:textId="77777777" w:rsidR="00640C78" w:rsidRDefault="00640C78" w:rsidP="00C22B23">
      <w:pPr>
        <w:spacing w:after="0"/>
        <w:ind w:firstLine="709"/>
        <w:jc w:val="both"/>
        <w:rPr>
          <w:noProof/>
        </w:rPr>
      </w:pPr>
    </w:p>
    <w:p w14:paraId="374A5394" w14:textId="429D735E" w:rsidR="00C22B23" w:rsidRP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  </w:t>
      </w:r>
      <w:r w:rsidRPr="00C22B23">
        <w:rPr>
          <w:noProof/>
          <w:highlight w:val="yellow"/>
        </w:rPr>
        <w:t>Текст на   транспортной  упаковке продукта – Vitrin üzerindeki metin (ürünün grup ambalajı</w:t>
      </w:r>
    </w:p>
    <w:p w14:paraId="57A7CB54" w14:textId="77777777" w:rsidR="007F5727" w:rsidRDefault="007F5727" w:rsidP="007F5727">
      <w:pPr>
        <w:spacing w:after="0"/>
        <w:ind w:firstLine="709"/>
        <w:jc w:val="both"/>
      </w:pPr>
      <w:r w:rsidRPr="0075349A">
        <w:t>Состав</w:t>
      </w:r>
      <w:r>
        <w:t>: сахар, какао-масло, миндаля (не менее 15 %), сухое цельное молоко, молочная сухая сыворотка, какао тертое, сухое обезжиренное молоко, эмульгатор (Е322), ароматизатор идентичный натуральному «ванилин»</w:t>
      </w:r>
      <w:r w:rsidRPr="009B0108">
        <w:t>.</w:t>
      </w:r>
      <w:r>
        <w:t xml:space="preserve"> </w:t>
      </w:r>
      <w:r w:rsidRPr="00DD261A">
        <w:rPr>
          <w:b/>
          <w:bCs/>
        </w:rPr>
        <w:t>Молочный шоколад содержит общего сухого остатка какао-продуктов не менее 30 %.</w:t>
      </w:r>
      <w:r>
        <w:t xml:space="preserve">  Пищевая</w:t>
      </w:r>
      <w:r w:rsidRPr="00936BB7">
        <w:rPr>
          <w:b/>
          <w:bCs/>
        </w:rPr>
        <w:t xml:space="preserve"> и энергетическая ценность в 100 г продукта: </w:t>
      </w:r>
      <w:r w:rsidRPr="00936BB7">
        <w:t xml:space="preserve">жиры- </w:t>
      </w:r>
      <w:r>
        <w:t>32г</w:t>
      </w:r>
      <w:r w:rsidRPr="00936BB7">
        <w:t>, углеводы-</w:t>
      </w:r>
      <w:r>
        <w:t>53г</w:t>
      </w:r>
      <w:r w:rsidRPr="00936BB7">
        <w:t>, белки-</w:t>
      </w:r>
      <w:r>
        <w:t xml:space="preserve"> 8г</w:t>
      </w:r>
      <w:r w:rsidRPr="00936BB7">
        <w:t>;</w:t>
      </w:r>
      <w:r>
        <w:t xml:space="preserve"> 2223 </w:t>
      </w:r>
      <w:r w:rsidRPr="00936BB7">
        <w:t xml:space="preserve">кДж </w:t>
      </w:r>
      <w:r>
        <w:t>(531К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 w:rsidRPr="00640C78">
        <w:rPr>
          <w:b/>
          <w:bCs/>
        </w:rPr>
        <w:t xml:space="preserve">Предупреждение об аллергических реакциях: </w:t>
      </w:r>
      <w:r w:rsidRPr="00F462AA">
        <w:t xml:space="preserve">содержит </w:t>
      </w:r>
      <w:r>
        <w:t>молоко</w:t>
      </w:r>
      <w:r w:rsidRPr="00640C78">
        <w:t xml:space="preserve"> и молочны</w:t>
      </w:r>
      <w:r>
        <w:t>е</w:t>
      </w:r>
      <w:r w:rsidRPr="00640C78">
        <w:t xml:space="preserve"> продукт</w:t>
      </w:r>
      <w:r>
        <w:t xml:space="preserve">ы, </w:t>
      </w:r>
      <w:r w:rsidRPr="00640C78">
        <w:t>орех</w:t>
      </w:r>
      <w:r>
        <w:t>и (в т.ч.  возможны следы арахиса)</w:t>
      </w:r>
      <w:r w:rsidRPr="00640C78">
        <w:t>.</w:t>
      </w:r>
      <w:r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6A56E4">
        <w:rPr>
          <w:lang w:val="en-US"/>
        </w:rPr>
        <w:t xml:space="preserve"> </w:t>
      </w:r>
      <w:r w:rsidRPr="000255FD">
        <w:rPr>
          <w:lang w:val="en-US"/>
        </w:rPr>
        <w:t>TIC</w:t>
      </w:r>
      <w:r w:rsidRPr="006A56E4">
        <w:rPr>
          <w:lang w:val="en-US"/>
        </w:rPr>
        <w:t xml:space="preserve">. </w:t>
      </w:r>
      <w:r w:rsidRPr="000255FD">
        <w:rPr>
          <w:lang w:val="en-US"/>
        </w:rPr>
        <w:t>LTD</w:t>
      </w:r>
      <w:r w:rsidRPr="006A56E4">
        <w:rPr>
          <w:lang w:val="en-US"/>
        </w:rPr>
        <w:t xml:space="preserve">. </w:t>
      </w:r>
      <w:r w:rsidRPr="000255FD">
        <w:rPr>
          <w:lang w:val="en-US"/>
        </w:rPr>
        <w:t>STI</w:t>
      </w:r>
      <w:r w:rsidRPr="006A56E4">
        <w:rPr>
          <w:lang w:val="en-US"/>
        </w:rPr>
        <w:t xml:space="preserve">, </w:t>
      </w:r>
      <w:r>
        <w:t>Турция</w:t>
      </w:r>
      <w:r w:rsidRPr="006A56E4">
        <w:rPr>
          <w:lang w:val="en-US"/>
        </w:rPr>
        <w:t xml:space="preserve">, </w:t>
      </w:r>
      <w:r w:rsidRPr="0015195A">
        <w:rPr>
          <w:lang w:val="en-US"/>
        </w:rPr>
        <w:t>YESILBAYIR</w:t>
      </w:r>
      <w:r w:rsidRPr="006A56E4">
        <w:rPr>
          <w:lang w:val="en-US"/>
        </w:rPr>
        <w:t xml:space="preserve"> </w:t>
      </w:r>
      <w:r w:rsidRPr="0015195A">
        <w:rPr>
          <w:lang w:val="en-US"/>
        </w:rPr>
        <w:t>MAH</w:t>
      </w:r>
      <w:r w:rsidRPr="006A56E4">
        <w:rPr>
          <w:lang w:val="en-US"/>
        </w:rPr>
        <w:t xml:space="preserve">. </w:t>
      </w:r>
      <w:r w:rsidRPr="0015195A">
        <w:rPr>
          <w:lang w:val="en-US"/>
        </w:rPr>
        <w:t>HADIMKOY</w:t>
      </w:r>
      <w:r w:rsidRPr="00B90ADE">
        <w:rPr>
          <w:lang w:val="en-US"/>
        </w:rPr>
        <w:t>-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CAD</w:t>
      </w:r>
      <w:r w:rsidRPr="00B90ADE">
        <w:rPr>
          <w:lang w:val="en-US"/>
        </w:rPr>
        <w:t xml:space="preserve">. №: 134/1, </w:t>
      </w:r>
      <w:r w:rsidRPr="0015195A">
        <w:rPr>
          <w:lang w:val="en-US"/>
        </w:rPr>
        <w:t>ARNAVUTKOY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, </w:t>
      </w:r>
      <w:r w:rsidRPr="0015195A">
        <w:rPr>
          <w:lang w:val="en-US"/>
        </w:rPr>
        <w:t>TURK</w:t>
      </w:r>
      <w:r w:rsidRPr="00B90ADE">
        <w:rPr>
          <w:lang w:val="en-US"/>
        </w:rPr>
        <w:t>İ</w:t>
      </w:r>
      <w:r w:rsidRPr="0015195A">
        <w:rPr>
          <w:lang w:val="en-US"/>
        </w:rPr>
        <w:t>YE</w:t>
      </w:r>
      <w:r w:rsidRPr="00B90ADE">
        <w:rPr>
          <w:lang w:val="en-US"/>
        </w:rPr>
        <w:t xml:space="preserve">/ </w:t>
      </w:r>
      <w:r>
        <w:t>округ</w:t>
      </w:r>
      <w:r w:rsidRPr="00B90ADE">
        <w:rPr>
          <w:lang w:val="en-US"/>
        </w:rPr>
        <w:t xml:space="preserve"> </w:t>
      </w:r>
      <w:r>
        <w:t>Ишельбайыр</w:t>
      </w:r>
      <w:r w:rsidRPr="00B90ADE">
        <w:rPr>
          <w:lang w:val="en-US"/>
        </w:rPr>
        <w:t xml:space="preserve">, </w:t>
      </w:r>
      <w:r w:rsidRPr="009F73C6">
        <w:t>район</w:t>
      </w:r>
      <w:r w:rsidRPr="00B90ADE">
        <w:rPr>
          <w:lang w:val="en-US"/>
        </w:rPr>
        <w:t xml:space="preserve"> </w:t>
      </w:r>
      <w:r w:rsidRPr="009F73C6">
        <w:t>Арнавуткёй</w:t>
      </w:r>
      <w:r w:rsidRPr="00B90ADE">
        <w:rPr>
          <w:lang w:val="en-US"/>
        </w:rPr>
        <w:t xml:space="preserve">, </w:t>
      </w:r>
      <w:r>
        <w:t>ул</w:t>
      </w:r>
      <w:r w:rsidRPr="00B90ADE">
        <w:rPr>
          <w:lang w:val="en-US"/>
        </w:rPr>
        <w:t xml:space="preserve">. </w:t>
      </w:r>
      <w:r w:rsidRPr="009F73C6">
        <w:t>Хадымкёй</w:t>
      </w:r>
      <w:r w:rsidRPr="00B90ADE">
        <w:rPr>
          <w:lang w:val="en-US"/>
        </w:rPr>
        <w:t>-</w:t>
      </w:r>
      <w:r w:rsidRPr="009F73C6">
        <w:t>Истанбул</w:t>
      </w:r>
      <w:r w:rsidRPr="00B90ADE">
        <w:rPr>
          <w:lang w:val="en-US"/>
        </w:rPr>
        <w:t xml:space="preserve">, </w:t>
      </w:r>
      <w:r>
        <w:t>д</w:t>
      </w:r>
      <w:r w:rsidRPr="00B90ADE">
        <w:rPr>
          <w:lang w:val="en-US"/>
        </w:rPr>
        <w:t xml:space="preserve">134/1, </w:t>
      </w:r>
      <w:r>
        <w:t>г</w:t>
      </w:r>
      <w:r w:rsidRPr="00B90ADE">
        <w:rPr>
          <w:lang w:val="en-US"/>
        </w:rPr>
        <w:t xml:space="preserve">. </w:t>
      </w:r>
      <w:r w:rsidRPr="009F73C6">
        <w:t>Стамбул</w:t>
      </w:r>
      <w:r w:rsidRPr="00B90ADE">
        <w:rPr>
          <w:lang w:val="en-US"/>
        </w:rPr>
        <w:t xml:space="preserve">, </w:t>
      </w:r>
      <w:r>
        <w:t>Турция</w:t>
      </w:r>
      <w:r w:rsidRPr="00B90ADE">
        <w:rPr>
          <w:lang w:val="en-US"/>
        </w:rPr>
        <w:t xml:space="preserve">. </w:t>
      </w:r>
      <w:r w:rsidRPr="00B43BD4">
        <w:rPr>
          <w:b/>
          <w:bCs/>
        </w:rPr>
        <w:t>Фактическое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местонахождение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производства</w:t>
      </w:r>
      <w:r w:rsidRPr="00B90ADE">
        <w:rPr>
          <w:b/>
          <w:bCs/>
          <w:lang w:val="en-US"/>
        </w:rPr>
        <w:t>:</w:t>
      </w:r>
      <w:r w:rsidRPr="00B90ADE">
        <w:rPr>
          <w:lang w:val="en-US"/>
        </w:rPr>
        <w:t xml:space="preserve"> YESILBAYIR MAH. HADIMKOY-ISTANBUL CAD. №: 134/1, ARNAVUTKOY ISTANBUL, TURKİYE/ </w:t>
      </w:r>
      <w:r w:rsidRPr="001C294D">
        <w:t>округ</w:t>
      </w:r>
      <w:r w:rsidRPr="00B90ADE">
        <w:rPr>
          <w:lang w:val="en-US"/>
        </w:rPr>
        <w:t xml:space="preserve"> </w:t>
      </w:r>
      <w:r w:rsidRPr="001C294D">
        <w:t>Ишельбайыр</w:t>
      </w:r>
      <w:r w:rsidRPr="00B90ADE">
        <w:rPr>
          <w:lang w:val="en-US"/>
        </w:rPr>
        <w:t xml:space="preserve">, </w:t>
      </w:r>
      <w:r w:rsidRPr="001C294D">
        <w:t>район</w:t>
      </w:r>
      <w:r w:rsidRPr="00B90ADE">
        <w:rPr>
          <w:lang w:val="en-US"/>
        </w:rPr>
        <w:t xml:space="preserve"> </w:t>
      </w:r>
      <w:r w:rsidRPr="001C294D">
        <w:t>Арнавуткёй</w:t>
      </w:r>
      <w:r w:rsidRPr="00B90ADE">
        <w:rPr>
          <w:lang w:val="en-US"/>
        </w:rPr>
        <w:t xml:space="preserve">, </w:t>
      </w:r>
      <w:r w:rsidRPr="001C294D">
        <w:t>ул</w:t>
      </w:r>
      <w:r w:rsidRPr="00B90ADE">
        <w:rPr>
          <w:lang w:val="en-US"/>
        </w:rPr>
        <w:t xml:space="preserve">. </w:t>
      </w:r>
      <w:r w:rsidRPr="001C294D">
        <w:t>Хадымкёй</w:t>
      </w:r>
      <w:r w:rsidRPr="00226E46">
        <w:t>-</w:t>
      </w:r>
      <w:r w:rsidRPr="001C294D">
        <w:t>Истанбул</w:t>
      </w:r>
      <w:r w:rsidRPr="00226E46">
        <w:t xml:space="preserve">, </w:t>
      </w:r>
      <w:r w:rsidRPr="001C294D">
        <w:t>д</w:t>
      </w:r>
      <w:r w:rsidRPr="00226E46">
        <w:t xml:space="preserve">134/1, </w:t>
      </w:r>
      <w:r w:rsidRPr="001C294D">
        <w:t>г</w:t>
      </w:r>
      <w:r w:rsidRPr="00226E46">
        <w:t xml:space="preserve">. </w:t>
      </w:r>
      <w:r w:rsidRPr="001C294D">
        <w:t>Стамбул</w:t>
      </w:r>
      <w:r w:rsidRPr="00226E46">
        <w:t xml:space="preserve">, </w:t>
      </w:r>
      <w:r w:rsidRPr="001C294D">
        <w:t>Турция</w:t>
      </w:r>
      <w:r w:rsidRPr="00226E46">
        <w:t xml:space="preserve">.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5EC79E1F" w14:textId="36B23C17" w:rsidR="008F449B" w:rsidRDefault="008F449B" w:rsidP="008F44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 xml:space="preserve"> (реализации): 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>
        <w:t xml:space="preserve"> </w:t>
      </w:r>
    </w:p>
    <w:p w14:paraId="1D88445A" w14:textId="7D61AEAE" w:rsidR="00C22B23" w:rsidRDefault="00C22B23" w:rsidP="007F4FEB">
      <w:pPr>
        <w:spacing w:after="0"/>
        <w:ind w:firstLine="709"/>
        <w:jc w:val="both"/>
      </w:pPr>
      <w:r>
        <w:rPr>
          <w:b/>
          <w:bCs/>
        </w:rPr>
        <w:lastRenderedPageBreak/>
        <w:t xml:space="preserve"> Упаковка 1 короб содержит: </w:t>
      </w:r>
      <w:r w:rsidR="001C294D">
        <w:rPr>
          <w:b/>
          <w:bCs/>
        </w:rPr>
        <w:t>6</w:t>
      </w:r>
      <w:r>
        <w:t xml:space="preserve"> шоубоксов (1 шоубокс - </w:t>
      </w:r>
      <w:r w:rsidR="007F4FEB">
        <w:t>10</w:t>
      </w:r>
      <w:r>
        <w:t xml:space="preserve"> шт. (1 шт. - </w:t>
      </w:r>
      <w:r w:rsidR="007F4FEB">
        <w:t>6</w:t>
      </w:r>
      <w:r w:rsidR="00217AC1">
        <w:t>0</w:t>
      </w:r>
      <w:r>
        <w:t xml:space="preserve"> г)).</w:t>
      </w:r>
    </w:p>
    <w:p w14:paraId="174A9B65" w14:textId="0FB2F961" w:rsidR="00C22B23" w:rsidRDefault="00C22B23" w:rsidP="00C22B23">
      <w:pPr>
        <w:spacing w:after="0"/>
        <w:ind w:firstLine="709"/>
        <w:jc w:val="both"/>
      </w:pPr>
    </w:p>
    <w:p w14:paraId="243835E1" w14:textId="77777777" w:rsidR="00C22B23" w:rsidRDefault="00C22B23" w:rsidP="00C22B23">
      <w:pPr>
        <w:spacing w:after="0"/>
        <w:ind w:firstLine="709"/>
        <w:jc w:val="both"/>
      </w:pPr>
    </w:p>
    <w:p w14:paraId="054923BF" w14:textId="57FC2805" w:rsid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C5B841" wp14:editId="2E87222B">
            <wp:extent cx="2018018" cy="646430"/>
            <wp:effectExtent l="0" t="0" r="190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44"/>
                    <a:stretch/>
                  </pic:blipFill>
                  <pic:spPr bwMode="auto">
                    <a:xfrm>
                      <a:off x="0" y="0"/>
                      <a:ext cx="2018018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4C2B1" w14:textId="77777777" w:rsidR="00EA794A" w:rsidRDefault="00EA794A" w:rsidP="00EA794A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Штрих код</w:t>
      </w:r>
    </w:p>
    <w:bookmarkEnd w:id="2"/>
    <w:p w14:paraId="7F981D9B" w14:textId="77777777" w:rsidR="00EA794A" w:rsidRPr="00014C87" w:rsidRDefault="00EA794A" w:rsidP="00C22B23">
      <w:pPr>
        <w:spacing w:after="0"/>
        <w:ind w:firstLine="709"/>
        <w:jc w:val="both"/>
      </w:pPr>
    </w:p>
    <w:sectPr w:rsidR="00EA794A" w:rsidRPr="00014C87" w:rsidSect="008467D1">
      <w:pgSz w:w="11906" w:h="16838" w:code="9"/>
      <w:pgMar w:top="284" w:right="851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71C25"/>
    <w:multiLevelType w:val="multilevel"/>
    <w:tmpl w:val="FE1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14C87"/>
    <w:rsid w:val="000255FD"/>
    <w:rsid w:val="00131F50"/>
    <w:rsid w:val="0015195A"/>
    <w:rsid w:val="001B29CA"/>
    <w:rsid w:val="001C294D"/>
    <w:rsid w:val="001D45A3"/>
    <w:rsid w:val="0020289E"/>
    <w:rsid w:val="00217AC1"/>
    <w:rsid w:val="00226E46"/>
    <w:rsid w:val="002722D1"/>
    <w:rsid w:val="003253A0"/>
    <w:rsid w:val="003532E9"/>
    <w:rsid w:val="00382186"/>
    <w:rsid w:val="0038629A"/>
    <w:rsid w:val="00402B39"/>
    <w:rsid w:val="0041534E"/>
    <w:rsid w:val="00430F99"/>
    <w:rsid w:val="004442D4"/>
    <w:rsid w:val="00462C63"/>
    <w:rsid w:val="004F0906"/>
    <w:rsid w:val="004F4909"/>
    <w:rsid w:val="00523431"/>
    <w:rsid w:val="00563ADF"/>
    <w:rsid w:val="00640C78"/>
    <w:rsid w:val="006A56E4"/>
    <w:rsid w:val="006C0B77"/>
    <w:rsid w:val="006F3AF6"/>
    <w:rsid w:val="007113B3"/>
    <w:rsid w:val="00734294"/>
    <w:rsid w:val="00747299"/>
    <w:rsid w:val="0075349A"/>
    <w:rsid w:val="00780408"/>
    <w:rsid w:val="00791988"/>
    <w:rsid w:val="007E3E47"/>
    <w:rsid w:val="007F4FEB"/>
    <w:rsid w:val="007F5727"/>
    <w:rsid w:val="008242FF"/>
    <w:rsid w:val="00842C7B"/>
    <w:rsid w:val="008467D1"/>
    <w:rsid w:val="00870751"/>
    <w:rsid w:val="008D36F0"/>
    <w:rsid w:val="008F449B"/>
    <w:rsid w:val="00922C48"/>
    <w:rsid w:val="00936BB7"/>
    <w:rsid w:val="009431F1"/>
    <w:rsid w:val="00954B24"/>
    <w:rsid w:val="009B0108"/>
    <w:rsid w:val="009F73C6"/>
    <w:rsid w:val="00A01EED"/>
    <w:rsid w:val="00A94AD0"/>
    <w:rsid w:val="00AB0DCA"/>
    <w:rsid w:val="00AF7118"/>
    <w:rsid w:val="00B33118"/>
    <w:rsid w:val="00B43BD4"/>
    <w:rsid w:val="00B90ADE"/>
    <w:rsid w:val="00B915B7"/>
    <w:rsid w:val="00BA5E7E"/>
    <w:rsid w:val="00BB4C62"/>
    <w:rsid w:val="00BE32DA"/>
    <w:rsid w:val="00BF4CEC"/>
    <w:rsid w:val="00C22B23"/>
    <w:rsid w:val="00C67B7F"/>
    <w:rsid w:val="00C85319"/>
    <w:rsid w:val="00C90828"/>
    <w:rsid w:val="00CF3EB6"/>
    <w:rsid w:val="00D86CBE"/>
    <w:rsid w:val="00D8704D"/>
    <w:rsid w:val="00D91438"/>
    <w:rsid w:val="00DD261A"/>
    <w:rsid w:val="00E15124"/>
    <w:rsid w:val="00E34C5F"/>
    <w:rsid w:val="00EA59DF"/>
    <w:rsid w:val="00EA794A"/>
    <w:rsid w:val="00ED40F4"/>
    <w:rsid w:val="00EE4070"/>
    <w:rsid w:val="00F12C76"/>
    <w:rsid w:val="00F22AD4"/>
    <w:rsid w:val="00F40CF9"/>
    <w:rsid w:val="00F462AA"/>
    <w:rsid w:val="00F523A3"/>
    <w:rsid w:val="00F60C16"/>
    <w:rsid w:val="00F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80A9D"/>
  <w15:chartTrackingRefBased/>
  <w15:docId w15:val="{17EB2311-DB63-466D-BFD7-C5C6DAEB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572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2025-03-24T15:01:00Z</dcterms:created>
  <dcterms:modified xsi:type="dcterms:W3CDTF">2025-04-08T09:19:00Z</dcterms:modified>
</cp:coreProperties>
</file>