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E0190" w:rsidRPr="00EE0190" w:rsidRDefault="00EE0190" w:rsidP="00EE019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E0190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АССОРТИ ВКУСОВ И АРОМАТОВ</w:t>
      </w:r>
      <w:r w:rsidR="002D16BD" w:rsidRPr="002D16BD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E0190">
        <w:rPr>
          <w:rFonts w:ascii="Arial" w:hAnsi="Arial" w:cs="Arial"/>
          <w:b/>
          <w:sz w:val="16"/>
          <w:szCs w:val="16"/>
          <w:lang w:val="ru-RU"/>
        </w:rPr>
        <w:t>1940</w:t>
      </w:r>
    </w:p>
    <w:p w:rsidR="00B90CFD" w:rsidRPr="00A10DCC" w:rsidRDefault="005B6B17" w:rsidP="00CA073C">
      <w:pPr>
        <w:jc w:val="both"/>
        <w:rPr>
          <w:lang w:val="ru-RU"/>
        </w:rPr>
      </w:pPr>
      <w:r w:rsidRPr="00EE0190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2318385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190" w:rsidRPr="00EE0190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 ПО ВИДУ ( ТРОПИК, КЛУБНИКА, МАЛИНА&amp;ЕЖЕВИКА, ЯБЛОКО), ВЛАГОУДЕРЖИВАЮЩИЙ АГЕНТ (СОРБИТОЛ Е420), КРАСИТЕЛИ ПО ВИДУ (АНТОЦИАНИН Е163, БАТА КАРОТИН Е160А, СИНИЙ БЛЕСТЯЩИЙ </w:t>
      </w:r>
      <w:r w:rsidR="00EE0190" w:rsidRPr="00EE0190">
        <w:rPr>
          <w:rFonts w:ascii="Arial" w:hAnsi="Arial" w:cs="Arial"/>
          <w:sz w:val="16"/>
          <w:szCs w:val="16"/>
        </w:rPr>
        <w:t>FCF</w:t>
      </w:r>
      <w:r w:rsidR="00EE0190" w:rsidRPr="00EE0190">
        <w:rPr>
          <w:rFonts w:ascii="Arial" w:hAnsi="Arial" w:cs="Arial"/>
          <w:sz w:val="16"/>
          <w:szCs w:val="16"/>
          <w:lang w:val="ru-RU"/>
        </w:rPr>
        <w:t xml:space="preserve"> </w:t>
      </w:r>
      <w:r w:rsidR="00EE0190" w:rsidRPr="00EE0190">
        <w:rPr>
          <w:rFonts w:ascii="Arial" w:hAnsi="Arial" w:cs="Arial"/>
          <w:sz w:val="16"/>
          <w:szCs w:val="16"/>
        </w:rPr>
        <w:t>T</w:t>
      </w:r>
      <w:r w:rsidR="00EE0190" w:rsidRPr="00EE0190">
        <w:rPr>
          <w:rFonts w:ascii="Arial" w:hAnsi="Arial" w:cs="Arial"/>
          <w:sz w:val="16"/>
          <w:szCs w:val="16"/>
          <w:lang w:val="ru-RU"/>
        </w:rPr>
        <w:t>133);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Е322).</w:t>
      </w:r>
      <w:r w:rsidR="00EE0190" w:rsidRPr="00CA073C">
        <w:rPr>
          <w:rFonts w:ascii="Arial" w:hAnsi="Arial" w:cs="Arial"/>
          <w:sz w:val="16"/>
          <w:szCs w:val="16"/>
          <w:lang w:val="ru-RU"/>
        </w:rPr>
        <w:t xml:space="preserve">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eastAsia="Times New Roman" w:hAnsi="Arial" w:cs="Arial"/>
          <w:sz w:val="16"/>
          <w:szCs w:val="16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EE0190" w:rsidRPr="00EE0190" w:rsidRDefault="00EE0190" w:rsidP="00EE019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E0190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E0190">
        <w:rPr>
          <w:rFonts w:ascii="Arial" w:hAnsi="Arial" w:cs="Arial"/>
          <w:b/>
          <w:sz w:val="16"/>
          <w:szCs w:val="16"/>
          <w:lang w:val="ru-RU"/>
        </w:rPr>
        <w:t>ЖЕВАТЕЛЬНЫЙ МАРМЕЛАД КИСЛЫЕ ТРУБОЧКИ АССОРТИ ВКУСОВ И АРОМАТОВ</w:t>
      </w:r>
      <w:bookmarkStart w:id="0" w:name="_GoBack"/>
      <w:bookmarkEnd w:id="0"/>
      <w:r w:rsidRPr="00EE0190">
        <w:rPr>
          <w:rFonts w:ascii="Arial" w:hAnsi="Arial" w:cs="Arial"/>
          <w:b/>
          <w:sz w:val="16"/>
          <w:szCs w:val="16"/>
          <w:lang w:val="ru-RU"/>
        </w:rPr>
        <w:t xml:space="preserve"> 1940</w:t>
      </w:r>
    </w:p>
    <w:p w:rsidR="00EE0190" w:rsidRPr="00A10DCC" w:rsidRDefault="00EE0190" w:rsidP="00EE0190">
      <w:pPr>
        <w:jc w:val="both"/>
        <w:rPr>
          <w:lang w:val="ru-RU"/>
        </w:rPr>
      </w:pPr>
      <w:r w:rsidRPr="00EE0190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720924E0" wp14:editId="63D89FA8">
            <wp:simplePos x="0" y="0"/>
            <wp:positionH relativeFrom="column">
              <wp:posOffset>3759835</wp:posOffset>
            </wp:positionH>
            <wp:positionV relativeFrom="paragraph">
              <wp:posOffset>2318385</wp:posOffset>
            </wp:positionV>
            <wp:extent cx="2237740" cy="492760"/>
            <wp:effectExtent l="0" t="0" r="0" b="254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0190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 ПО ВИДУ ( ТРОПИК, КЛУБНИКА, МАЛИНА&amp;ЕЖЕВИКА, ЯБЛОКО), ВЛАГОУДЕРЖИВАЮЩИЙ АГЕНТ (СОРБИТОЛ Е420), КРАСИТЕЛИ ПО ВИДУ (АНТОЦИАНИН Е163, БАТА КАРОТИН Е160А, СИНИЙ БЛЕСТЯЩИЙ </w:t>
      </w:r>
      <w:r w:rsidRPr="00EE0190">
        <w:rPr>
          <w:rFonts w:ascii="Arial" w:hAnsi="Arial" w:cs="Arial"/>
          <w:sz w:val="16"/>
          <w:szCs w:val="16"/>
        </w:rPr>
        <w:t>FCF</w:t>
      </w:r>
      <w:r w:rsidRPr="00EE0190">
        <w:rPr>
          <w:rFonts w:ascii="Arial" w:hAnsi="Arial" w:cs="Arial"/>
          <w:sz w:val="16"/>
          <w:szCs w:val="16"/>
          <w:lang w:val="ru-RU"/>
        </w:rPr>
        <w:t xml:space="preserve"> </w:t>
      </w:r>
      <w:r w:rsidRPr="00EE0190">
        <w:rPr>
          <w:rFonts w:ascii="Arial" w:hAnsi="Arial" w:cs="Arial"/>
          <w:sz w:val="16"/>
          <w:szCs w:val="16"/>
        </w:rPr>
        <w:t>T</w:t>
      </w:r>
      <w:r w:rsidRPr="00EE0190">
        <w:rPr>
          <w:rFonts w:ascii="Arial" w:hAnsi="Arial" w:cs="Arial"/>
          <w:sz w:val="16"/>
          <w:szCs w:val="16"/>
          <w:lang w:val="ru-RU"/>
        </w:rPr>
        <w:t>133);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ЭМУЛЬГАТОР (МОНО- И ДИГЛИЦЕРИДЫ ЖИРНЫХ КИСЛОТ Е471, ЛЕЦИТИН ПОДСОЛНЕЧНЫЙ Е322).</w:t>
      </w:r>
      <w:r w:rsidRPr="00CA073C">
        <w:rPr>
          <w:rFonts w:ascii="Arial" w:hAnsi="Arial" w:cs="Arial"/>
          <w:sz w:val="16"/>
          <w:szCs w:val="16"/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EE0190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EE0190">
        <w:rPr>
          <w:rFonts w:ascii="Arial" w:hAnsi="Arial" w:cs="Arial"/>
          <w:sz w:val="16"/>
          <w:szCs w:val="16"/>
          <w:lang w:val="ru-RU"/>
        </w:rPr>
        <w:t xml:space="preserve"> </w:t>
      </w:r>
      <w:r w:rsidRPr="00EE0190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EE0190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EE0190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EE0190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EE0190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250A4E"/>
    <w:rsid w:val="00271D6A"/>
    <w:rsid w:val="002D16BD"/>
    <w:rsid w:val="003664A7"/>
    <w:rsid w:val="00441175"/>
    <w:rsid w:val="005B6B17"/>
    <w:rsid w:val="005E755B"/>
    <w:rsid w:val="00707CD4"/>
    <w:rsid w:val="007862E1"/>
    <w:rsid w:val="00836ACF"/>
    <w:rsid w:val="008944E7"/>
    <w:rsid w:val="00900847"/>
    <w:rsid w:val="0093320C"/>
    <w:rsid w:val="00A10DCC"/>
    <w:rsid w:val="00AF0824"/>
    <w:rsid w:val="00B721FC"/>
    <w:rsid w:val="00B90CFD"/>
    <w:rsid w:val="00CA073C"/>
    <w:rsid w:val="00CC6B90"/>
    <w:rsid w:val="00CE01BD"/>
    <w:rsid w:val="00D71245"/>
    <w:rsid w:val="00EE0190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01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B650C-F57D-4375-8907-967407986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3</cp:revision>
  <dcterms:created xsi:type="dcterms:W3CDTF">2023-10-31T20:45:00Z</dcterms:created>
  <dcterms:modified xsi:type="dcterms:W3CDTF">2023-10-31T20:45:00Z</dcterms:modified>
</cp:coreProperties>
</file>