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0FBB" w14:textId="16C063D9" w:rsidR="00EB1DD4" w:rsidRPr="00755523" w:rsidRDefault="00EF6F89" w:rsidP="0075552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5B02AD"/>
          <w:spacing w:val="2"/>
          <w:sz w:val="36"/>
          <w:szCs w:val="36"/>
          <w:bdr w:val="none" w:sz="0" w:space="0" w:color="auto" w:frame="1"/>
          <w:lang w:eastAsia="es-AR"/>
        </w:rPr>
      </w:pPr>
      <w:r w:rsidRPr="00755523">
        <w:rPr>
          <w:rFonts w:ascii="Arial" w:eastAsia="Times New Roman" w:hAnsi="Arial" w:cs="Arial"/>
          <w:b/>
          <w:bCs/>
          <w:color w:val="5B02AD"/>
          <w:spacing w:val="2"/>
          <w:sz w:val="36"/>
          <w:szCs w:val="36"/>
          <w:bdr w:val="none" w:sz="0" w:space="0" w:color="auto" w:frame="1"/>
          <w:lang w:eastAsia="es-AR"/>
        </w:rPr>
        <w:t>Logo</w:t>
      </w:r>
    </w:p>
    <w:p w14:paraId="6DC32A6F" w14:textId="3369DC51" w:rsidR="00EF6F89" w:rsidRDefault="00EF6F89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755523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Las personas son el pilar más importante de cualquier organización.  Encontremos y potenciemos juntos a quienes serán parte de tu equipo.</w:t>
      </w:r>
    </w:p>
    <w:p w14:paraId="506516A7" w14:textId="77777777" w:rsidR="00263C46" w:rsidRDefault="00263C46">
      <w:pP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</w:pPr>
    </w:p>
    <w:p w14:paraId="3FE1C85E" w14:textId="77777777" w:rsidR="00263C46" w:rsidRDefault="00263C46">
      <w:pP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</w:pPr>
      <w:r w:rsidRPr="002B368C"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  <w:t>INGLES:</w:t>
      </w:r>
    </w:p>
    <w:p w14:paraId="7F35E717" w14:textId="5122D211" w:rsidR="00263C46" w:rsidRPr="00755523" w:rsidRDefault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People are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most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important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pillar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of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any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organization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Let's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find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empower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together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those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who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will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be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part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of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your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team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21F968B8" w14:textId="78331057" w:rsidR="00EF6F89" w:rsidRDefault="00EF6F89">
      <w:pPr>
        <w:rPr>
          <w:rFonts w:ascii="Arial" w:hAnsi="Arial" w:cs="Arial"/>
          <w:color w:val="242323"/>
          <w:spacing w:val="2"/>
          <w:bdr w:val="none" w:sz="0" w:space="0" w:color="auto" w:frame="1"/>
        </w:rPr>
      </w:pPr>
    </w:p>
    <w:p w14:paraId="645361A8" w14:textId="6DD660CA" w:rsidR="00755523" w:rsidRPr="00EF6F89" w:rsidRDefault="00EF6F89" w:rsidP="00EF6F89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5B02AD"/>
          <w:spacing w:val="2"/>
          <w:sz w:val="36"/>
          <w:szCs w:val="36"/>
          <w:bdr w:val="none" w:sz="0" w:space="0" w:color="auto" w:frame="1"/>
          <w:lang w:eastAsia="es-AR"/>
        </w:rPr>
      </w:pPr>
      <w:r w:rsidRPr="00EF6F89">
        <w:rPr>
          <w:rFonts w:ascii="Arial" w:eastAsia="Times New Roman" w:hAnsi="Arial" w:cs="Arial"/>
          <w:b/>
          <w:bCs/>
          <w:color w:val="5B02AD"/>
          <w:spacing w:val="2"/>
          <w:sz w:val="36"/>
          <w:szCs w:val="36"/>
          <w:bdr w:val="none" w:sz="0" w:space="0" w:color="auto" w:frame="1"/>
          <w:lang w:eastAsia="es-AR"/>
        </w:rPr>
        <w:t>Nosotros</w:t>
      </w:r>
    </w:p>
    <w:p w14:paraId="57128ED4" w14:textId="7400FBE8" w:rsidR="00EF6F89" w:rsidRPr="00EF6F89" w:rsidRDefault="00EF6F89" w:rsidP="00755523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EF6F89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Safari </w:t>
      </w:r>
      <w:proofErr w:type="spellStart"/>
      <w:r w:rsidRPr="00EF6F89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Group</w:t>
      </w:r>
      <w:proofErr w:type="spellEnd"/>
      <w:r w:rsidRPr="00EF6F89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r w:rsidRPr="00755523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HR </w:t>
      </w:r>
      <w:r w:rsidRPr="00EF6F89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nace de la pasión por darles real valor a las Personas. Nos basamos en ser y hacer diferente. Somos flexibles, auténticos y proactivos.</w:t>
      </w:r>
    </w:p>
    <w:p w14:paraId="76306AD5" w14:textId="64CCE565" w:rsidR="00F66604" w:rsidRPr="00755523" w:rsidRDefault="00EF6F89" w:rsidP="00755523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EF6F89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Logramos conexiones genuinas porque nos guían nuestros valores, a través de ellos, impulsamos soluciones a medida, alineados con la estrategia y cultura de cada organización.</w:t>
      </w:r>
    </w:p>
    <w:p w14:paraId="3D38810F" w14:textId="544C21C3" w:rsidR="002A4089" w:rsidRPr="00755523" w:rsidRDefault="00F66604" w:rsidP="00755523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755523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Con más de 1 Millón de seguidores en nuestras redes, logramos una impactante llegada a todo LATAM, abriendo puertas al resto del mundo.</w:t>
      </w:r>
    </w:p>
    <w:p w14:paraId="46ACD2AA" w14:textId="6C116C31" w:rsidR="00F66604" w:rsidRDefault="00F66604" w:rsidP="00755523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755523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Mas: </w:t>
      </w:r>
      <w:r w:rsidR="00485750" w:rsidRPr="00755523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¡conoce a su </w:t>
      </w:r>
      <w:proofErr w:type="spellStart"/>
      <w:r w:rsidR="00485750" w:rsidRPr="00755523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founder</w:t>
      </w:r>
      <w:proofErr w:type="spellEnd"/>
      <w:r w:rsidR="00485750" w:rsidRPr="00755523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y link a LinkedIn!</w:t>
      </w:r>
    </w:p>
    <w:p w14:paraId="50437EFA" w14:textId="77777777" w:rsidR="00263C46" w:rsidRDefault="00263C46" w:rsidP="00263C46">
      <w:pP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</w:pPr>
    </w:p>
    <w:p w14:paraId="0C91AEEA" w14:textId="3F3430DE" w:rsidR="00263C46" w:rsidRDefault="00263C46" w:rsidP="00263C46">
      <w:pP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</w:pPr>
      <w:r w:rsidRPr="002B368C"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  <w:t>INGLES:</w:t>
      </w:r>
      <w: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</w:p>
    <w:p w14:paraId="50E4D328" w14:textId="5BE01937" w:rsidR="00263C46" w:rsidRPr="00263C46" w:rsidRDefault="00263C46" w:rsidP="00263C46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5B02AD"/>
          <w:spacing w:val="2"/>
          <w:sz w:val="36"/>
          <w:szCs w:val="36"/>
          <w:bdr w:val="none" w:sz="0" w:space="0" w:color="auto" w:frame="1"/>
          <w:lang w:eastAsia="es-AR"/>
        </w:rPr>
      </w:pPr>
      <w:proofErr w:type="spellStart"/>
      <w:r w:rsidRPr="00263C46">
        <w:rPr>
          <w:rFonts w:ascii="Arial" w:eastAsia="Times New Roman" w:hAnsi="Arial" w:cs="Arial"/>
          <w:b/>
          <w:bCs/>
          <w:color w:val="5B02AD"/>
          <w:spacing w:val="2"/>
          <w:sz w:val="36"/>
          <w:szCs w:val="36"/>
          <w:bdr w:val="none" w:sz="0" w:space="0" w:color="auto" w:frame="1"/>
          <w:lang w:eastAsia="es-AR"/>
        </w:rPr>
        <w:t>About</w:t>
      </w:r>
      <w:proofErr w:type="spellEnd"/>
      <w:r w:rsidRPr="00263C46">
        <w:rPr>
          <w:rFonts w:ascii="Arial" w:eastAsia="Times New Roman" w:hAnsi="Arial" w:cs="Arial"/>
          <w:b/>
          <w:bCs/>
          <w:color w:val="5B02AD"/>
          <w:spacing w:val="2"/>
          <w:sz w:val="36"/>
          <w:szCs w:val="36"/>
          <w:bdr w:val="none" w:sz="0" w:space="0" w:color="auto" w:frame="1"/>
          <w:lang w:eastAsia="es-AR"/>
        </w:rPr>
        <w:t xml:space="preserve"> </w:t>
      </w:r>
      <w:proofErr w:type="spellStart"/>
      <w:r w:rsidRPr="00263C46">
        <w:rPr>
          <w:rFonts w:ascii="Arial" w:eastAsia="Times New Roman" w:hAnsi="Arial" w:cs="Arial"/>
          <w:b/>
          <w:bCs/>
          <w:color w:val="5B02AD"/>
          <w:spacing w:val="2"/>
          <w:sz w:val="36"/>
          <w:szCs w:val="36"/>
          <w:bdr w:val="none" w:sz="0" w:space="0" w:color="auto" w:frame="1"/>
          <w:lang w:eastAsia="es-AR"/>
        </w:rPr>
        <w:t>us</w:t>
      </w:r>
      <w:proofErr w:type="spellEnd"/>
    </w:p>
    <w:p w14:paraId="6992A3BD" w14:textId="4BEFFDB4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Safari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Group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HR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born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from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passion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for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giving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real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value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to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People.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are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based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being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doing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different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are flexible,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authentic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proactive.</w:t>
      </w:r>
    </w:p>
    <w:p w14:paraId="39A0891D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achieve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genuine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connections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because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are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guided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by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our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values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through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them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promote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customized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solutions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aligned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with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strategy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culture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of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each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organization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5EB8F640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With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more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than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million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followers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our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networks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have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achieved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impressive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reach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throughout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LATAM,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opening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doors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to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rest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of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world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05CB4310" w14:textId="77777777" w:rsidR="002B368C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More: </w:t>
      </w:r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¡</w:t>
      </w:r>
      <w:proofErr w:type="spellStart"/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meet</w:t>
      </w:r>
      <w:proofErr w:type="spellEnd"/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its</w:t>
      </w:r>
      <w:proofErr w:type="spellEnd"/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founder</w:t>
      </w:r>
      <w:proofErr w:type="spellEnd"/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link </w:t>
      </w:r>
      <w:proofErr w:type="spellStart"/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to</w:t>
      </w:r>
      <w:proofErr w:type="spellEnd"/>
      <w:r w:rsidR="002B368C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LinkedIn!</w:t>
      </w:r>
      <w:r w:rsid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</w:p>
    <w:p w14:paraId="78CBD17C" w14:textId="4879DACA" w:rsidR="00263C46" w:rsidRPr="00263C46" w:rsidRDefault="002B368C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jesicalogioco-safarigrouphr</w:t>
      </w:r>
    </w:p>
    <w:p w14:paraId="6F62C666" w14:textId="77777777" w:rsidR="00263C46" w:rsidRPr="00755523" w:rsidRDefault="00263C46" w:rsidP="00755523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</w:p>
    <w:p w14:paraId="420AC387" w14:textId="0F79342D" w:rsidR="00281520" w:rsidRDefault="00281520" w:rsidP="00281520">
      <w:pPr>
        <w:pStyle w:val="Ttulo2"/>
        <w:spacing w:before="0" w:beforeAutospacing="0" w:after="0" w:afterAutospacing="0" w:line="331" w:lineRule="atLeast"/>
        <w:textAlignment w:val="baseline"/>
        <w:rPr>
          <w:rFonts w:ascii="Arial" w:eastAsiaTheme="minorHAnsi" w:hAnsi="Arial" w:cs="Arial"/>
          <w:b w:val="0"/>
          <w:bCs w:val="0"/>
          <w:color w:val="242323"/>
          <w:spacing w:val="2"/>
          <w:sz w:val="20"/>
          <w:szCs w:val="20"/>
          <w:bdr w:val="none" w:sz="0" w:space="0" w:color="auto" w:frame="1"/>
          <w:lang w:eastAsia="en-US"/>
        </w:rPr>
      </w:pPr>
      <w:r w:rsidRPr="00E715A7">
        <w:rPr>
          <w:rFonts w:ascii="Arial" w:hAnsi="Arial" w:cs="Arial"/>
          <w:color w:val="5B02AD"/>
          <w:spacing w:val="2"/>
          <w:bdr w:val="none" w:sz="0" w:space="0" w:color="auto" w:frame="1"/>
        </w:rPr>
        <w:t>Valores</w:t>
      </w:r>
      <w:r w:rsidR="00485750">
        <w:rPr>
          <w:rFonts w:ascii="Arial" w:hAnsi="Arial" w:cs="Arial"/>
          <w:color w:val="5B02AD"/>
          <w:spacing w:val="2"/>
          <w:bdr w:val="none" w:sz="0" w:space="0" w:color="auto" w:frame="1"/>
        </w:rPr>
        <w:t xml:space="preserve"> </w:t>
      </w:r>
      <w:r w:rsidR="00485750" w:rsidRPr="00485750">
        <w:rPr>
          <w:rFonts w:ascii="Arial" w:eastAsiaTheme="minorHAnsi" w:hAnsi="Arial" w:cs="Arial"/>
          <w:color w:val="242323"/>
          <w:spacing w:val="2"/>
          <w:sz w:val="20"/>
          <w:szCs w:val="20"/>
          <w:bdr w:val="none" w:sz="0" w:space="0" w:color="auto" w:frame="1"/>
          <w:lang w:eastAsia="en-US"/>
        </w:rPr>
        <w:t>(</w:t>
      </w:r>
      <w:r w:rsidR="00485750" w:rsidRPr="00485750">
        <w:rPr>
          <w:rFonts w:ascii="Arial" w:eastAsiaTheme="minorHAnsi" w:hAnsi="Arial" w:cs="Arial"/>
          <w:b w:val="0"/>
          <w:bCs w:val="0"/>
          <w:color w:val="242323"/>
          <w:spacing w:val="2"/>
          <w:sz w:val="20"/>
          <w:szCs w:val="20"/>
          <w:bdr w:val="none" w:sz="0" w:space="0" w:color="auto" w:frame="1"/>
          <w:lang w:eastAsia="en-US"/>
        </w:rPr>
        <w:t>Va debajo de nosotros. quizás se pueden poner de a dos y hacer tres filas, te dejo los iconos que sería ideal tenerlos en paleta de colores de la página que combine digamos…ya que están en negro y no los puedo pasar a color</w:t>
      </w:r>
      <w:proofErr w:type="gramStart"/>
      <w:r w:rsidR="00485750" w:rsidRPr="00485750">
        <w:rPr>
          <w:rFonts w:ascii="Arial" w:eastAsiaTheme="minorHAnsi" w:hAnsi="Arial" w:cs="Arial"/>
          <w:b w:val="0"/>
          <w:bCs w:val="0"/>
          <w:color w:val="242323"/>
          <w:spacing w:val="2"/>
          <w:sz w:val="20"/>
          <w:szCs w:val="20"/>
          <w:bdr w:val="none" w:sz="0" w:space="0" w:color="auto" w:frame="1"/>
          <w:lang w:eastAsia="en-US"/>
        </w:rPr>
        <w:t>! )</w:t>
      </w:r>
      <w:proofErr w:type="gramEnd"/>
    </w:p>
    <w:p w14:paraId="431B8306" w14:textId="77777777" w:rsidR="00485750" w:rsidRPr="00485750" w:rsidRDefault="00485750" w:rsidP="00281520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bdr w:val="none" w:sz="0" w:space="0" w:color="auto" w:frame="1"/>
        </w:rPr>
      </w:pPr>
    </w:p>
    <w:p w14:paraId="38EE249E" w14:textId="182B3169" w:rsidR="00485750" w:rsidRPr="00485750" w:rsidRDefault="00281520" w:rsidP="00485750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r w:rsidRPr="00E715A7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Igualdad de oportunidades</w:t>
      </w:r>
    </w:p>
    <w:p w14:paraId="273C1E4B" w14:textId="77777777" w:rsidR="00281520" w:rsidRPr="00E715A7" w:rsidRDefault="00281520" w:rsidP="00281520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r w:rsidRPr="00E715A7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Responsabilidad</w:t>
      </w:r>
    </w:p>
    <w:p w14:paraId="4862F870" w14:textId="77777777" w:rsidR="00281520" w:rsidRPr="00E715A7" w:rsidRDefault="00281520" w:rsidP="00281520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r w:rsidRPr="00E715A7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Compromiso</w:t>
      </w:r>
    </w:p>
    <w:p w14:paraId="17E1CEAF" w14:textId="77777777" w:rsidR="00281520" w:rsidRPr="00E715A7" w:rsidRDefault="00281520" w:rsidP="00281520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r w:rsidRPr="00E715A7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Respeto</w:t>
      </w:r>
    </w:p>
    <w:p w14:paraId="4CC2DBED" w14:textId="77777777" w:rsidR="00281520" w:rsidRPr="00E715A7" w:rsidRDefault="00281520" w:rsidP="00281520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r w:rsidRPr="00E715A7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Lealtad</w:t>
      </w:r>
    </w:p>
    <w:p w14:paraId="6A7BF075" w14:textId="77777777" w:rsidR="00281520" w:rsidRDefault="00281520" w:rsidP="00281520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r w:rsidRPr="00E715A7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Honestidad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.</w:t>
      </w:r>
    </w:p>
    <w:p w14:paraId="31D10490" w14:textId="3827CFD8" w:rsidR="00EF6F89" w:rsidRDefault="00EF6F89" w:rsidP="00EF6F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</w:pPr>
    </w:p>
    <w:p w14:paraId="0D6687F2" w14:textId="77777777" w:rsidR="002B368C" w:rsidRDefault="002B368C" w:rsidP="002B368C">
      <w:pP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</w:pPr>
      <w:r w:rsidRPr="002B368C"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  <w:t>INGLES:</w:t>
      </w:r>
      <w: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</w:p>
    <w:p w14:paraId="4F19C94D" w14:textId="2DAB61BE" w:rsidR="00263C46" w:rsidRPr="00263C46" w:rsidRDefault="00263C46" w:rsidP="00263C46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bdr w:val="none" w:sz="0" w:space="0" w:color="auto" w:frame="1"/>
        </w:rPr>
      </w:pPr>
      <w:proofErr w:type="spellStart"/>
      <w:r w:rsidRPr="00263C46">
        <w:rPr>
          <w:rFonts w:ascii="Arial" w:hAnsi="Arial" w:cs="Arial"/>
          <w:color w:val="5B02AD"/>
          <w:spacing w:val="2"/>
          <w:bdr w:val="none" w:sz="0" w:space="0" w:color="auto" w:frame="1"/>
        </w:rPr>
        <w:lastRenderedPageBreak/>
        <w:t>Values</w:t>
      </w:r>
      <w:proofErr w:type="spellEnd"/>
    </w:p>
    <w:p w14:paraId="352E1A22" w14:textId="77777777" w:rsidR="002B368C" w:rsidRDefault="00263C46" w:rsidP="002B368C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proofErr w:type="spellStart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Equal</w:t>
      </w:r>
      <w:proofErr w:type="spellEnd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opportunity</w:t>
      </w:r>
      <w:proofErr w:type="spellEnd"/>
    </w:p>
    <w:p w14:paraId="260A7368" w14:textId="4E0872EF" w:rsidR="00263C46" w:rsidRPr="002B368C" w:rsidRDefault="00263C46" w:rsidP="002B368C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proofErr w:type="spellStart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Accountability</w:t>
      </w:r>
      <w:proofErr w:type="spellEnd"/>
    </w:p>
    <w:p w14:paraId="79FA1413" w14:textId="4B2E7A5E" w:rsidR="00263C46" w:rsidRPr="002B368C" w:rsidRDefault="00263C46" w:rsidP="002B368C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proofErr w:type="spellStart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Commitment</w:t>
      </w:r>
      <w:proofErr w:type="spellEnd"/>
    </w:p>
    <w:p w14:paraId="09E11F0E" w14:textId="5360FD6C" w:rsidR="00263C46" w:rsidRPr="002B368C" w:rsidRDefault="00263C46" w:rsidP="002B368C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proofErr w:type="spellStart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Respect</w:t>
      </w:r>
      <w:proofErr w:type="spellEnd"/>
    </w:p>
    <w:p w14:paraId="1C712332" w14:textId="1B59F820" w:rsidR="00263C46" w:rsidRPr="002B368C" w:rsidRDefault="00263C46" w:rsidP="002B368C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proofErr w:type="spellStart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Loyalty</w:t>
      </w:r>
      <w:proofErr w:type="spellEnd"/>
    </w:p>
    <w:p w14:paraId="6A5D6A2E" w14:textId="790CBA94" w:rsidR="00263C46" w:rsidRPr="002B368C" w:rsidRDefault="00263C46" w:rsidP="002B368C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proofErr w:type="spellStart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Honesty</w:t>
      </w:r>
      <w:proofErr w:type="spellEnd"/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.</w:t>
      </w:r>
      <w:r w:rsidRPr="002B368C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</w:t>
      </w:r>
    </w:p>
    <w:p w14:paraId="58815E16" w14:textId="77777777" w:rsidR="00263C46" w:rsidRDefault="00263C46" w:rsidP="00263C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AR"/>
        </w:rPr>
      </w:pPr>
    </w:p>
    <w:p w14:paraId="14C4F18A" w14:textId="77777777" w:rsidR="00EF6F89" w:rsidRDefault="00EF6F89" w:rsidP="00EF6F89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5B02AD"/>
          <w:spacing w:val="2"/>
          <w:bdr w:val="none" w:sz="0" w:space="0" w:color="auto" w:frame="1"/>
        </w:rPr>
        <w:t>Servicios</w:t>
      </w:r>
    </w:p>
    <w:p w14:paraId="6272FBDE" w14:textId="1C20B5AD" w:rsidR="00EF6F89" w:rsidRDefault="00EF6F89" w:rsidP="00EF6F89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  <w:t>BÚSQUEDA Y RECLUTAMIENTO GLOBAL IT</w:t>
      </w:r>
    </w:p>
    <w:p w14:paraId="2DE65D48" w14:textId="79955397" w:rsidR="00413868" w:rsidRDefault="00413868" w:rsidP="00EF6F89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</w:pPr>
    </w:p>
    <w:p w14:paraId="7879D4EC" w14:textId="73615C0B" w:rsidR="00413868" w:rsidRPr="00263C46" w:rsidRDefault="00413868" w:rsidP="00E715A7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Nuestro servicio principal es proporcionar candidatos </w:t>
      </w:r>
      <w:r w:rsidR="00755523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de </w:t>
      </w:r>
      <w:r w:rsidR="002A4089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IT</w:t>
      </w: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para clientes </w:t>
      </w:r>
      <w:r w:rsidR="00755523"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de LATAM y</w:t>
      </w: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Estados Unidos.</w:t>
      </w:r>
    </w:p>
    <w:p w14:paraId="614AD350" w14:textId="7D797607" w:rsidR="00E715A7" w:rsidRPr="00E715A7" w:rsidRDefault="00413868" w:rsidP="00E715A7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Trabajamos con todos los perfiles, tecnologías y </w:t>
      </w:r>
      <w:proofErr w:type="spellStart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frameworks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del sector IT. </w:t>
      </w:r>
      <w:r w:rsidR="00E715A7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Ejemplo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: D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esarrolladores</w:t>
      </w:r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web/</w:t>
      </w:r>
      <w:proofErr w:type="spellStart"/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mobile</w:t>
      </w:r>
      <w:proofErr w:type="spellEnd"/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,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ackend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rontend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ata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ngineer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Tech</w:t>
      </w:r>
      <w:proofErr w:type="spellEnd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L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ead, CTO, 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CEO, 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Project 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anager,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Product</w:t>
      </w:r>
      <w:proofErr w:type="spellEnd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Manager, S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oftware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ngineer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utomation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esting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, DevOps,</w:t>
      </w:r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y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otros perfiles con tecnologías como 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J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ava, 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Python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,</w:t>
      </w:r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C, C++,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.net, 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JavaScript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C,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Solidity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uby, </w:t>
      </w:r>
      <w:proofErr w:type="spellStart"/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olang</w:t>
      </w:r>
      <w:proofErr w:type="spellEnd"/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SQL, </w:t>
      </w:r>
      <w:r w:rsidR="00755523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Android, iOS, </w:t>
      </w:r>
      <w:proofErr w:type="spellStart"/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React</w:t>
      </w:r>
      <w:proofErr w:type="spellEnd"/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Native, </w:t>
      </w:r>
      <w:proofErr w:type="spellStart"/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Flutter</w:t>
      </w:r>
      <w:proofErr w:type="spellEnd"/>
      <w:r w:rsidR="00485750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y más.</w:t>
      </w:r>
    </w:p>
    <w:p w14:paraId="3967CB68" w14:textId="5E9561E5" w:rsidR="00755523" w:rsidRPr="00E715A7" w:rsidRDefault="00413868" w:rsidP="00E715A7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Nos enfocamos e involucramos al 100% en cada cliente, reduciendo tiempos y logrando una gran efectividad. Siempre con profesionalidad y respeto, construimos vínculos basados en la transparencia y comunicación constante. </w:t>
      </w:r>
    </w:p>
    <w:p w14:paraId="082C739D" w14:textId="1EFF9992" w:rsidR="00EF6F89" w:rsidRPr="00EF6F89" w:rsidRDefault="00755523" w:rsidP="00E715A7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Mas: </w:t>
      </w:r>
      <w:r w:rsidR="00EF6F89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Especializados en </w:t>
      </w:r>
      <w:r w:rsid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IT</w:t>
      </w:r>
      <w:r w:rsidR="00EF6F89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y trabajos remotos. </w:t>
      </w:r>
      <w:r w:rsidR="00EF6F89" w:rsidRPr="00EF6F89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Entendemos la búsqueda y vamos </w:t>
      </w:r>
      <w:r w:rsidR="00EF6F89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más</w:t>
      </w:r>
      <w:r w:rsidR="00EF6F89" w:rsidRPr="00EF6F89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allá de la descripción de un puesto.</w:t>
      </w:r>
    </w:p>
    <w:p w14:paraId="2C5BF154" w14:textId="2B221526" w:rsidR="00EF6F89" w:rsidRPr="00EF6F89" w:rsidRDefault="00E715A7" w:rsidP="00EF6F89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Realizamos b</w:t>
      </w:r>
      <w:r w:rsidR="00EF6F89" w:rsidRPr="00EF6F89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úsquedas personalizadas, basadas en el respeto y conexión.</w:t>
      </w:r>
    </w:p>
    <w:p w14:paraId="0D0509F9" w14:textId="77777777" w:rsidR="00E715A7" w:rsidRDefault="00EF6F89" w:rsidP="00E715A7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s-AR"/>
        </w:rPr>
      </w:pPr>
      <w:r w:rsidRPr="00EF6F89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Ayudamos a personas y organizaciones a que se encuentren y elijan.</w:t>
      </w:r>
    </w:p>
    <w:p w14:paraId="3B831B59" w14:textId="3215E528" w:rsidR="00EF6F89" w:rsidRPr="00EF6F89" w:rsidRDefault="00EF6F89" w:rsidP="00E715A7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s-AR"/>
        </w:rPr>
      </w:pPr>
      <w:r w:rsidRPr="00EF6F89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Acompañamos y guiamos a startups y pequeñas empresas en sus comienzos.</w:t>
      </w:r>
    </w:p>
    <w:p w14:paraId="740E172B" w14:textId="77777777" w:rsidR="00EF6F89" w:rsidRDefault="00EF6F89" w:rsidP="00EF6F89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6B96CF7" w14:textId="77777777" w:rsidR="00EF6F89" w:rsidRDefault="00EF6F89" w:rsidP="00EF6F89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</w:pPr>
    </w:p>
    <w:p w14:paraId="14E4881D" w14:textId="4EA5BEEB" w:rsidR="00EF6F89" w:rsidRDefault="00EF6F89" w:rsidP="00EF6F89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  <w:t>DESARROLLO PERSONAL Y DE EQUIPOS</w:t>
      </w:r>
    </w:p>
    <w:p w14:paraId="479A2812" w14:textId="77777777" w:rsidR="00413868" w:rsidRDefault="00413868" w:rsidP="00EF6F89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E4681A6" w14:textId="77777777" w:rsidR="00EF6F89" w:rsidRPr="00E715A7" w:rsidRDefault="00EF6F89" w:rsidP="00E715A7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Los acelerados cambios a nivel mundial requieren de organizaciones permeables a evolucionar constantemente, para ello brindamos asesoramiento objetivo y proponemos soluciones disruptivas orientadas a la gestión eficaz de los RR.HH.</w:t>
      </w:r>
    </w:p>
    <w:p w14:paraId="7CE7591A" w14:textId="1688FF19" w:rsidR="00EF6F89" w:rsidRDefault="00EF6F89" w:rsidP="00EF6F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66A38B3" w14:textId="3CC329D1" w:rsidR="00BE4167" w:rsidRPr="00E715A7" w:rsidRDefault="00FC0F56" w:rsidP="00E715A7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Mas</w:t>
      </w:r>
      <w:r w:rsidR="00E715A7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:</w:t>
      </w:r>
      <w:r w:rsid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r w:rsidR="00413868" w:rsidRPr="00E715A7">
        <w:rPr>
          <w:rFonts w:ascii="Arial" w:hAnsi="Arial" w:cs="Arial" w:hint="eastAsia"/>
          <w:color w:val="242323"/>
          <w:spacing w:val="2"/>
          <w:sz w:val="20"/>
          <w:szCs w:val="20"/>
          <w:bdr w:val="none" w:sz="0" w:space="0" w:color="auto" w:frame="1"/>
        </w:rPr>
        <w:t xml:space="preserve">Trabajamos desde el diagnóstico de la situación actual y accionamos en base a lo que </w:t>
      </w:r>
      <w:r w:rsid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la organización desee </w:t>
      </w:r>
      <w:r w:rsidR="00413868" w:rsidRPr="00E715A7">
        <w:rPr>
          <w:rFonts w:ascii="Arial" w:hAnsi="Arial" w:cs="Arial" w:hint="eastAsia"/>
          <w:color w:val="242323"/>
          <w:spacing w:val="2"/>
          <w:sz w:val="20"/>
          <w:szCs w:val="20"/>
          <w:bdr w:val="none" w:sz="0" w:space="0" w:color="auto" w:frame="1"/>
        </w:rPr>
        <w:t>lograr.</w:t>
      </w:r>
      <w:r w:rsidR="00413868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r w:rsidR="00F66604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</w:t>
      </w:r>
      <w:r w:rsidR="0025795D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acilitamos procesos individuales y de equipos para que cada persona pueda desarrollar su máximo potencial impactando así en los equipos </w:t>
      </w:r>
      <w:r w:rsidR="00F66604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de trabajo</w:t>
      </w:r>
      <w:r w:rsidR="0025795D" w:rsidRPr="00E715A7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711303AC" w14:textId="0180CEDB" w:rsidR="0025795D" w:rsidRDefault="0025795D" w:rsidP="00EF6F89">
      <w:pPr>
        <w:spacing w:after="0" w:line="240" w:lineRule="auto"/>
        <w:textAlignment w:val="baseline"/>
      </w:pPr>
    </w:p>
    <w:p w14:paraId="34B8A254" w14:textId="77777777" w:rsidR="0025795D" w:rsidRPr="00E715A7" w:rsidRDefault="0025795D" w:rsidP="00E715A7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r w:rsidRPr="00E715A7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Capacitación y formación vivencial.</w:t>
      </w:r>
    </w:p>
    <w:p w14:paraId="2A382EB5" w14:textId="77777777" w:rsidR="0025795D" w:rsidRPr="00E715A7" w:rsidRDefault="0025795D" w:rsidP="00E715A7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  <w:r w:rsidRPr="00E715A7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  <w:t>Coaching individual y para equipos.</w:t>
      </w:r>
    </w:p>
    <w:p w14:paraId="458C544A" w14:textId="77777777" w:rsidR="0025795D" w:rsidRDefault="0025795D" w:rsidP="00EF6F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B4EDAF5" w14:textId="77777777" w:rsidR="002B368C" w:rsidRDefault="002B368C" w:rsidP="002B368C">
      <w:pPr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</w:pPr>
    </w:p>
    <w:p w14:paraId="65558B0B" w14:textId="77777777" w:rsidR="002B368C" w:rsidRDefault="002B368C" w:rsidP="002B368C">
      <w:pPr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</w:pPr>
    </w:p>
    <w:p w14:paraId="07587846" w14:textId="77777777" w:rsidR="002B368C" w:rsidRDefault="002B368C" w:rsidP="002B368C">
      <w:pPr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</w:pPr>
    </w:p>
    <w:p w14:paraId="01C172D6" w14:textId="77777777" w:rsidR="002B368C" w:rsidRDefault="002B368C" w:rsidP="002B368C">
      <w:pPr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</w:pPr>
    </w:p>
    <w:p w14:paraId="317A0C48" w14:textId="680ACF59" w:rsidR="002B368C" w:rsidRDefault="002B368C" w:rsidP="002B368C">
      <w:pP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</w:pPr>
      <w:r w:rsidRPr="002B368C"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  <w:lastRenderedPageBreak/>
        <w:t>INGLES:</w:t>
      </w:r>
      <w: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</w:p>
    <w:p w14:paraId="432F4FDD" w14:textId="0917AAFA" w:rsidR="00FC0F56" w:rsidRDefault="00FC0F56" w:rsidP="00EF6F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C06FC8E" w14:textId="654D0248" w:rsidR="00FC0F56" w:rsidRDefault="00263C46" w:rsidP="00263C46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bdr w:val="none" w:sz="0" w:space="0" w:color="auto" w:frame="1"/>
        </w:rPr>
      </w:pPr>
      <w:proofErr w:type="spellStart"/>
      <w:r w:rsidRPr="00263C46">
        <w:rPr>
          <w:rFonts w:ascii="Arial" w:hAnsi="Arial" w:cs="Arial"/>
          <w:color w:val="5B02AD"/>
          <w:spacing w:val="2"/>
          <w:bdr w:val="none" w:sz="0" w:space="0" w:color="auto" w:frame="1"/>
        </w:rPr>
        <w:t>Services</w:t>
      </w:r>
      <w:proofErr w:type="spellEnd"/>
    </w:p>
    <w:p w14:paraId="565D7B4B" w14:textId="0552B14C" w:rsidR="00263C46" w:rsidRDefault="00263C46" w:rsidP="00263C46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</w:pPr>
      <w:r w:rsidRPr="00263C46"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  <w:t>IT GLOBAL SEARCH AND RECRUITING</w:t>
      </w:r>
    </w:p>
    <w:p w14:paraId="4C65EE15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Our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main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service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to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provide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IT candidates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for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clients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in LATAM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United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States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7D6B8679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work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with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all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profiles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technologies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frameworks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IT sector.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Example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: Web/Mobile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Developers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Backend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Frontend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Data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Engineer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Tech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Lead, CTO, CEO, Project Manager,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Product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Manager, Software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Engineer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Automation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Testing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DevOps,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other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profiles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with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technologies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such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as Java, Python, C, C++, .net, JavaScript, C,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Solidity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Ruby,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Golang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SQL, Android, iOS,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React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Native,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Flutter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more.</w:t>
      </w:r>
    </w:p>
    <w:p w14:paraId="2112D0E9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focus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get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100%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involved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each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client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reducing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time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achieving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great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effectiveness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Always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with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professionalism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respect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build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bonds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based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transparency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constant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communication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. </w:t>
      </w:r>
    </w:p>
    <w:p w14:paraId="69E54559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</w:p>
    <w:p w14:paraId="1BA244D8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More: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Specialized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in IT and remote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work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understand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search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go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beyond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job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description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3B37E052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conduct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customized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searches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based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respect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connection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69A57910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help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people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organizations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to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find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choose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0C223B66" w14:textId="77777777" w:rsidR="00263C46" w:rsidRPr="00263C46" w:rsidRDefault="00263C46" w:rsidP="00263C46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accompany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guide startups and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small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companies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their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beginnings</w:t>
      </w:r>
      <w:proofErr w:type="spellEnd"/>
      <w:r w:rsidRPr="00263C46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184D70B4" w14:textId="092CD4E4" w:rsidR="00263C46" w:rsidRDefault="002B368C" w:rsidP="00263C46">
      <w:pPr>
        <w:pStyle w:val="Ttulo2"/>
        <w:spacing w:after="0" w:line="331" w:lineRule="atLeast"/>
        <w:textAlignment w:val="baseline"/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</w:pPr>
      <w:r w:rsidRPr="002B368C">
        <w:rPr>
          <w:rFonts w:ascii="Arial" w:hAnsi="Arial" w:cs="Arial"/>
          <w:color w:val="5B02AD"/>
          <w:spacing w:val="2"/>
          <w:sz w:val="21"/>
          <w:szCs w:val="21"/>
          <w:bdr w:val="none" w:sz="0" w:space="0" w:color="auto" w:frame="1"/>
        </w:rPr>
        <w:t>PERSONAL AND TEAM DEVELOPMENT</w:t>
      </w:r>
    </w:p>
    <w:p w14:paraId="3F345ED7" w14:textId="77777777" w:rsidR="002B368C" w:rsidRPr="002B368C" w:rsidRDefault="002B368C" w:rsidP="002B368C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accelerated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global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changes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require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organizations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permeable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to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constantly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evolve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for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this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provide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objective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advice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propose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disruptive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solutions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aimed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at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effective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HR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management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57273DF0" w14:textId="77777777" w:rsidR="002B368C" w:rsidRPr="002B368C" w:rsidRDefault="002B368C" w:rsidP="002B368C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</w:p>
    <w:p w14:paraId="257C3B23" w14:textId="4A517C2E" w:rsidR="002B368C" w:rsidRPr="002B368C" w:rsidRDefault="002B368C" w:rsidP="002B368C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More: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work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from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diagnosis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of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current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situation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act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based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on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what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organization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wants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to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achieve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facilitate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individual and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team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processes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so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that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each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person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can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develop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his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or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her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maximum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potential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thus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impacting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the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work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teams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.</w:t>
      </w:r>
    </w:p>
    <w:p w14:paraId="29F5738D" w14:textId="77777777" w:rsidR="002B368C" w:rsidRPr="002B368C" w:rsidRDefault="002B368C" w:rsidP="002B368C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- Training and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experiential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training.</w:t>
      </w:r>
    </w:p>
    <w:p w14:paraId="485EA6CA" w14:textId="77777777" w:rsidR="002B368C" w:rsidRPr="002B368C" w:rsidRDefault="002B368C" w:rsidP="002B368C">
      <w:pPr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</w:pPr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- Individual and </w:t>
      </w:r>
      <w:proofErr w:type="spellStart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>team</w:t>
      </w:r>
      <w:proofErr w:type="spellEnd"/>
      <w:r w:rsidRPr="002B368C">
        <w:rPr>
          <w:rFonts w:ascii="Arial" w:hAnsi="Arial" w:cs="Arial"/>
          <w:color w:val="242323"/>
          <w:spacing w:val="2"/>
          <w:sz w:val="20"/>
          <w:szCs w:val="20"/>
          <w:bdr w:val="none" w:sz="0" w:space="0" w:color="auto" w:frame="1"/>
        </w:rPr>
        <w:t xml:space="preserve"> coaching.</w:t>
      </w:r>
    </w:p>
    <w:p w14:paraId="6CEDD8B2" w14:textId="7B9F1F48" w:rsidR="00E715A7" w:rsidRDefault="00E715A7" w:rsidP="00E715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s-AR"/>
        </w:rPr>
      </w:pPr>
    </w:p>
    <w:p w14:paraId="22800412" w14:textId="3FD4BAE7" w:rsidR="00E715A7" w:rsidRDefault="00E715A7" w:rsidP="00E715A7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bdr w:val="none" w:sz="0" w:space="0" w:color="auto" w:frame="1"/>
        </w:rPr>
      </w:pPr>
      <w:r w:rsidRPr="00E715A7">
        <w:rPr>
          <w:rFonts w:ascii="Arial" w:hAnsi="Arial" w:cs="Arial"/>
          <w:color w:val="5B02AD"/>
          <w:spacing w:val="2"/>
          <w:bdr w:val="none" w:sz="0" w:space="0" w:color="auto" w:frame="1"/>
        </w:rPr>
        <w:t>Hablemos</w:t>
      </w:r>
    </w:p>
    <w:p w14:paraId="5E551A82" w14:textId="77777777" w:rsidR="002B368C" w:rsidRDefault="002B368C" w:rsidP="002B368C">
      <w:pPr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</w:pPr>
      <w:bookmarkStart w:id="0" w:name="_Hlk104921955"/>
    </w:p>
    <w:p w14:paraId="5E335992" w14:textId="01E6D648" w:rsidR="002B368C" w:rsidRPr="002B368C" w:rsidRDefault="002B368C" w:rsidP="002B368C">
      <w:pP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</w:pPr>
      <w:r w:rsidRPr="002B368C">
        <w:rPr>
          <w:rFonts w:ascii="Arial" w:hAnsi="Arial" w:cs="Arial"/>
          <w:b/>
          <w:bCs/>
          <w:color w:val="242323"/>
          <w:spacing w:val="2"/>
          <w:sz w:val="20"/>
          <w:szCs w:val="20"/>
          <w:highlight w:val="yellow"/>
          <w:bdr w:val="none" w:sz="0" w:space="0" w:color="auto" w:frame="1"/>
        </w:rPr>
        <w:t>INGLES:</w:t>
      </w:r>
      <w:r>
        <w:rPr>
          <w:rFonts w:ascii="Arial" w:hAnsi="Arial" w:cs="Arial"/>
          <w:b/>
          <w:bCs/>
          <w:color w:val="242323"/>
          <w:spacing w:val="2"/>
          <w:sz w:val="20"/>
          <w:szCs w:val="20"/>
          <w:bdr w:val="none" w:sz="0" w:space="0" w:color="auto" w:frame="1"/>
        </w:rPr>
        <w:t xml:space="preserve"> </w:t>
      </w:r>
    </w:p>
    <w:p w14:paraId="2CA0A4EA" w14:textId="755F25A0" w:rsidR="00F91C4C" w:rsidRPr="002B368C" w:rsidRDefault="002B368C" w:rsidP="002B368C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bdr w:val="none" w:sz="0" w:space="0" w:color="auto" w:frame="1"/>
        </w:rPr>
      </w:pPr>
      <w:proofErr w:type="spellStart"/>
      <w:r w:rsidRPr="002B368C">
        <w:rPr>
          <w:rFonts w:ascii="Arial" w:hAnsi="Arial" w:cs="Arial"/>
          <w:color w:val="5B02AD"/>
          <w:spacing w:val="2"/>
          <w:bdr w:val="none" w:sz="0" w:space="0" w:color="auto" w:frame="1"/>
        </w:rPr>
        <w:t>Let's</w:t>
      </w:r>
      <w:proofErr w:type="spellEnd"/>
      <w:r w:rsidRPr="002B368C">
        <w:rPr>
          <w:rFonts w:ascii="Arial" w:hAnsi="Arial" w:cs="Arial"/>
          <w:color w:val="5B02AD"/>
          <w:spacing w:val="2"/>
          <w:bdr w:val="none" w:sz="0" w:space="0" w:color="auto" w:frame="1"/>
        </w:rPr>
        <w:t xml:space="preserve"> </w:t>
      </w:r>
      <w:proofErr w:type="spellStart"/>
      <w:r w:rsidRPr="002B368C">
        <w:rPr>
          <w:rFonts w:ascii="Arial" w:hAnsi="Arial" w:cs="Arial"/>
          <w:color w:val="5B02AD"/>
          <w:spacing w:val="2"/>
          <w:bdr w:val="none" w:sz="0" w:space="0" w:color="auto" w:frame="1"/>
        </w:rPr>
        <w:t>talk</w:t>
      </w:r>
      <w:proofErr w:type="spellEnd"/>
    </w:p>
    <w:bookmarkEnd w:id="0"/>
    <w:p w14:paraId="29E37BA0" w14:textId="77777777" w:rsidR="00F91C4C" w:rsidRDefault="00F91C4C" w:rsidP="00F91C4C">
      <w:pPr>
        <w:spacing w:after="200"/>
        <w:rPr>
          <w:rFonts w:ascii="Montserrat" w:eastAsia="Montserrat" w:hAnsi="Montserrat" w:cs="Montserrat"/>
        </w:rPr>
      </w:pPr>
    </w:p>
    <w:p w14:paraId="5F130051" w14:textId="77777777" w:rsidR="00E715A7" w:rsidRPr="00E715A7" w:rsidRDefault="00E715A7" w:rsidP="00E715A7">
      <w:pPr>
        <w:pStyle w:val="Ttulo2"/>
        <w:spacing w:before="0" w:beforeAutospacing="0" w:after="0" w:afterAutospacing="0" w:line="331" w:lineRule="atLeast"/>
        <w:textAlignment w:val="baseline"/>
        <w:rPr>
          <w:rFonts w:ascii="Arial" w:hAnsi="Arial" w:cs="Arial"/>
          <w:color w:val="5B02AD"/>
          <w:spacing w:val="2"/>
          <w:bdr w:val="none" w:sz="0" w:space="0" w:color="auto" w:frame="1"/>
        </w:rPr>
      </w:pPr>
    </w:p>
    <w:sectPr w:rsidR="00E715A7" w:rsidRPr="00E71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E30"/>
    <w:multiLevelType w:val="hybridMultilevel"/>
    <w:tmpl w:val="847CFF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022"/>
    <w:multiLevelType w:val="multilevel"/>
    <w:tmpl w:val="F34AF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831B4"/>
    <w:multiLevelType w:val="multilevel"/>
    <w:tmpl w:val="01DA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AD6485"/>
    <w:multiLevelType w:val="multilevel"/>
    <w:tmpl w:val="294A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89"/>
    <w:rsid w:val="0025795D"/>
    <w:rsid w:val="00263C46"/>
    <w:rsid w:val="00281520"/>
    <w:rsid w:val="002A4089"/>
    <w:rsid w:val="002B368C"/>
    <w:rsid w:val="00413868"/>
    <w:rsid w:val="00485750"/>
    <w:rsid w:val="00755523"/>
    <w:rsid w:val="00826DE4"/>
    <w:rsid w:val="00BE4167"/>
    <w:rsid w:val="00E715A7"/>
    <w:rsid w:val="00EB1DD4"/>
    <w:rsid w:val="00EF6F89"/>
    <w:rsid w:val="00F66604"/>
    <w:rsid w:val="00F91C4C"/>
    <w:rsid w:val="00F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CD4C"/>
  <w15:chartTrackingRefBased/>
  <w15:docId w15:val="{F684CA25-E62D-4156-8478-9F232CB8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6F8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font8">
    <w:name w:val="font_8"/>
    <w:basedOn w:val="Normal"/>
    <w:rsid w:val="00EF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wixguard">
    <w:name w:val="wixguard"/>
    <w:basedOn w:val="Fuentedeprrafopredeter"/>
    <w:rsid w:val="00EF6F89"/>
  </w:style>
  <w:style w:type="paragraph" w:styleId="Prrafodelista">
    <w:name w:val="List Paragraph"/>
    <w:basedOn w:val="Normal"/>
    <w:uiPriority w:val="34"/>
    <w:qFormat/>
    <w:rsid w:val="00755523"/>
    <w:pPr>
      <w:ind w:left="720"/>
      <w:contextualSpacing/>
    </w:pPr>
  </w:style>
  <w:style w:type="character" w:customStyle="1" w:styleId="vanity-namedomain">
    <w:name w:val="vanity-name__domain"/>
    <w:basedOn w:val="Fuentedeprrafopredeter"/>
    <w:rsid w:val="002B368C"/>
  </w:style>
  <w:style w:type="character" w:customStyle="1" w:styleId="break-words">
    <w:name w:val="break-words"/>
    <w:basedOn w:val="Fuentedeprrafopredeter"/>
    <w:rsid w:val="002B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2022-05-30T21:52:00Z</dcterms:created>
  <dcterms:modified xsi:type="dcterms:W3CDTF">2022-06-01T22:00:00Z</dcterms:modified>
</cp:coreProperties>
</file>