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092" w14:textId="48E86648" w:rsidR="0061086C" w:rsidRPr="005C015A" w:rsidRDefault="0061086C" w:rsidP="001212C8">
      <w:pPr>
        <w:pStyle w:val="Ttulo1"/>
        <w:rPr>
          <w:rFonts w:eastAsia="Times New Roman"/>
        </w:rPr>
      </w:pPr>
      <w:r w:rsidRPr="005C015A">
        <w:rPr>
          <w:rFonts w:eastAsia="Times New Roman"/>
        </w:rPr>
        <w:t xml:space="preserve">ANEXO </w:t>
      </w:r>
      <w:r w:rsidR="001212C8">
        <w:rPr>
          <w:rFonts w:eastAsia="Times New Roman"/>
        </w:rPr>
        <w:t>C</w:t>
      </w:r>
      <w:r w:rsidRPr="005C015A">
        <w:rPr>
          <w:rFonts w:eastAsia="Times New Roman"/>
        </w:rPr>
        <w:t xml:space="preserve"> </w:t>
      </w:r>
    </w:p>
    <w:p w14:paraId="29D6008A" w14:textId="77777777" w:rsidR="0061086C" w:rsidRPr="005C015A" w:rsidRDefault="0061086C" w:rsidP="0061086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5C015A">
        <w:rPr>
          <w:rFonts w:ascii="Times New Roman" w:eastAsia="Calibri" w:hAnsi="Times New Roman" w:cs="Times New Roman"/>
          <w:b/>
          <w:caps/>
          <w:sz w:val="24"/>
          <w:szCs w:val="24"/>
        </w:rPr>
        <w:t>PLANIFICACIÓN Y SEGUIMIENTO DE las ACTIVIDADES DE LAS PRÁCTICAS PREPROFESIONALES</w:t>
      </w:r>
    </w:p>
    <w:p w14:paraId="11DF7D43" w14:textId="5AA564BA" w:rsidR="0061086C" w:rsidRPr="006318F6" w:rsidRDefault="0061086C" w:rsidP="0061086C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C015A">
        <w:rPr>
          <w:rFonts w:ascii="Times New Roman" w:eastAsia="Calibri" w:hAnsi="Times New Roman" w:cs="Times New Roman"/>
          <w:b/>
          <w:caps/>
          <w:sz w:val="24"/>
          <w:szCs w:val="24"/>
        </w:rPr>
        <w:t xml:space="preserve">parcial </w:t>
      </w:r>
      <w:proofErr w:type="gramStart"/>
      <w:r w:rsidRPr="005C015A">
        <w:rPr>
          <w:rFonts w:ascii="Times New Roman" w:eastAsia="Calibri" w:hAnsi="Times New Roman" w:cs="Times New Roman"/>
          <w:b/>
          <w:caps/>
          <w:sz w:val="24"/>
          <w:szCs w:val="24"/>
        </w:rPr>
        <w:t xml:space="preserve">(  </w:t>
      </w:r>
      <w:proofErr w:type="gramEnd"/>
      <w:r w:rsidRPr="005C015A">
        <w:rPr>
          <w:rFonts w:ascii="Times New Roman" w:eastAsia="Calibri" w:hAnsi="Times New Roman" w:cs="Times New Roman"/>
          <w:b/>
          <w:caps/>
          <w:sz w:val="24"/>
          <w:szCs w:val="24"/>
        </w:rPr>
        <w:t xml:space="preserve"> )</w:t>
      </w:r>
    </w:p>
    <w:tbl>
      <w:tblPr>
        <w:tblStyle w:val="Tablaconcuadrcula2"/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828"/>
        <w:gridCol w:w="1277"/>
        <w:gridCol w:w="708"/>
        <w:gridCol w:w="1134"/>
        <w:gridCol w:w="482"/>
        <w:gridCol w:w="2637"/>
        <w:gridCol w:w="1925"/>
        <w:gridCol w:w="3037"/>
      </w:tblGrid>
      <w:tr w:rsidR="0061086C" w:rsidRPr="005C015A" w14:paraId="385F9E78" w14:textId="77777777" w:rsidTr="0061086C">
        <w:trPr>
          <w:trHeight w:val="207"/>
        </w:trPr>
        <w:tc>
          <w:tcPr>
            <w:tcW w:w="4814" w:type="dxa"/>
            <w:gridSpan w:val="4"/>
            <w:vAlign w:val="bottom"/>
          </w:tcPr>
          <w:p w14:paraId="45D51F9F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>SEDE:</w:t>
            </w:r>
          </w:p>
        </w:tc>
        <w:tc>
          <w:tcPr>
            <w:tcW w:w="9215" w:type="dxa"/>
            <w:gridSpan w:val="5"/>
            <w:vAlign w:val="bottom"/>
          </w:tcPr>
          <w:p w14:paraId="1C2AFE04" w14:textId="77777777" w:rsidR="0061086C" w:rsidRPr="005C015A" w:rsidRDefault="0061086C" w:rsidP="00F46736">
            <w:pPr>
              <w:ind w:left="32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 xml:space="preserve">FACULTAD:                                                          </w:t>
            </w:r>
          </w:p>
        </w:tc>
      </w:tr>
      <w:tr w:rsidR="0061086C" w:rsidRPr="005C015A" w14:paraId="58E74979" w14:textId="77777777" w:rsidTr="0061086C">
        <w:trPr>
          <w:trHeight w:val="207"/>
        </w:trPr>
        <w:tc>
          <w:tcPr>
            <w:tcW w:w="4814" w:type="dxa"/>
            <w:gridSpan w:val="4"/>
            <w:vAlign w:val="bottom"/>
          </w:tcPr>
          <w:p w14:paraId="474F3237" w14:textId="77777777" w:rsidR="0061086C" w:rsidRPr="005C015A" w:rsidRDefault="0061086C" w:rsidP="00F46736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>CARRERA:</w:t>
            </w:r>
          </w:p>
        </w:tc>
        <w:tc>
          <w:tcPr>
            <w:tcW w:w="9215" w:type="dxa"/>
            <w:gridSpan w:val="5"/>
            <w:vAlign w:val="bottom"/>
          </w:tcPr>
          <w:p w14:paraId="444652E7" w14:textId="77777777" w:rsidR="0061086C" w:rsidRPr="005C015A" w:rsidRDefault="0061086C" w:rsidP="00F4673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 xml:space="preserve">PERIODO ACADÉMICO: </w:t>
            </w:r>
            <w:r w:rsidRPr="005C015A">
              <w:rPr>
                <w:rFonts w:cstheme="minorHAnsi"/>
                <w:sz w:val="20"/>
                <w:szCs w:val="20"/>
              </w:rPr>
              <w:t>(PAO/PAE)</w:t>
            </w:r>
          </w:p>
        </w:tc>
      </w:tr>
      <w:tr w:rsidR="0061086C" w:rsidRPr="005C015A" w14:paraId="5CAB5946" w14:textId="77777777" w:rsidTr="0061086C">
        <w:trPr>
          <w:trHeight w:val="207"/>
        </w:trPr>
        <w:tc>
          <w:tcPr>
            <w:tcW w:w="4814" w:type="dxa"/>
            <w:gridSpan w:val="4"/>
            <w:vAlign w:val="bottom"/>
          </w:tcPr>
          <w:p w14:paraId="3BFA93D4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>APELLIDOS Y NOMBRES DEL PRACTICANTE:</w:t>
            </w:r>
          </w:p>
        </w:tc>
        <w:tc>
          <w:tcPr>
            <w:tcW w:w="9215" w:type="dxa"/>
            <w:gridSpan w:val="5"/>
            <w:vAlign w:val="bottom"/>
          </w:tcPr>
          <w:p w14:paraId="170602EF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86C" w:rsidRPr="005C015A" w14:paraId="06F9641B" w14:textId="77777777" w:rsidTr="0061086C">
        <w:trPr>
          <w:trHeight w:val="207"/>
        </w:trPr>
        <w:tc>
          <w:tcPr>
            <w:tcW w:w="4814" w:type="dxa"/>
            <w:gridSpan w:val="4"/>
            <w:vAlign w:val="bottom"/>
          </w:tcPr>
          <w:p w14:paraId="348CB317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>CÉDULA:</w:t>
            </w:r>
          </w:p>
        </w:tc>
        <w:tc>
          <w:tcPr>
            <w:tcW w:w="9215" w:type="dxa"/>
            <w:gridSpan w:val="5"/>
            <w:vAlign w:val="bottom"/>
          </w:tcPr>
          <w:p w14:paraId="14BF38F9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>TELÉFONO:</w:t>
            </w:r>
          </w:p>
        </w:tc>
      </w:tr>
      <w:tr w:rsidR="0061086C" w:rsidRPr="005C015A" w14:paraId="55C1390A" w14:textId="77777777" w:rsidTr="0061086C">
        <w:trPr>
          <w:trHeight w:val="207"/>
        </w:trPr>
        <w:tc>
          <w:tcPr>
            <w:tcW w:w="4814" w:type="dxa"/>
            <w:gridSpan w:val="4"/>
            <w:vAlign w:val="center"/>
          </w:tcPr>
          <w:p w14:paraId="28820367" w14:textId="77777777" w:rsidR="0061086C" w:rsidRPr="005C015A" w:rsidRDefault="0061086C" w:rsidP="00F46736">
            <w:pPr>
              <w:jc w:val="left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iCs/>
                <w:sz w:val="20"/>
                <w:szCs w:val="20"/>
              </w:rPr>
              <w:t>ORGANIZACIÓN, INSTITUCIÓN Y/O EMPRESA DONDE DESARROLLA LAS PRÀCTICAS PREPROFESIONALES:</w:t>
            </w:r>
          </w:p>
        </w:tc>
        <w:tc>
          <w:tcPr>
            <w:tcW w:w="4253" w:type="dxa"/>
            <w:gridSpan w:val="3"/>
            <w:vAlign w:val="bottom"/>
          </w:tcPr>
          <w:p w14:paraId="1EC9449C" w14:textId="77777777" w:rsidR="0061086C" w:rsidRPr="005C015A" w:rsidRDefault="0061086C" w:rsidP="00F46736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2" w:type="dxa"/>
            <w:gridSpan w:val="2"/>
          </w:tcPr>
          <w:p w14:paraId="2A59E55F" w14:textId="77777777" w:rsidR="0061086C" w:rsidRPr="005C015A" w:rsidRDefault="0061086C" w:rsidP="00F46736">
            <w:pPr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 xml:space="preserve">CAMPO ESPECÍFICO: </w:t>
            </w:r>
            <w:r w:rsidRPr="00B93E69">
              <w:rPr>
                <w:rFonts w:cstheme="minorHAnsi"/>
                <w:sz w:val="18"/>
                <w:szCs w:val="20"/>
              </w:rPr>
              <w:t>Ingrese el Código del campo especifico de las prácticas preprofesionales según Anexo clasificación internacional normalizada de la educación.</w:t>
            </w:r>
          </w:p>
        </w:tc>
      </w:tr>
      <w:tr w:rsidR="0061086C" w:rsidRPr="005C015A" w14:paraId="7D19D56F" w14:textId="77777777" w:rsidTr="0061086C">
        <w:trPr>
          <w:trHeight w:val="207"/>
        </w:trPr>
        <w:tc>
          <w:tcPr>
            <w:tcW w:w="4106" w:type="dxa"/>
            <w:gridSpan w:val="3"/>
            <w:vAlign w:val="bottom"/>
          </w:tcPr>
          <w:p w14:paraId="70B61211" w14:textId="77777777" w:rsidR="0061086C" w:rsidRPr="005C015A" w:rsidRDefault="0061086C" w:rsidP="00F46736">
            <w:pPr>
              <w:jc w:val="center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bCs/>
                <w:sz w:val="20"/>
                <w:szCs w:val="20"/>
              </w:rPr>
              <w:t>SECTOR</w:t>
            </w:r>
          </w:p>
        </w:tc>
        <w:tc>
          <w:tcPr>
            <w:tcW w:w="4961" w:type="dxa"/>
            <w:gridSpan w:val="4"/>
            <w:vAlign w:val="bottom"/>
          </w:tcPr>
          <w:p w14:paraId="13E0036D" w14:textId="77777777" w:rsidR="0061086C" w:rsidRPr="005C015A" w:rsidRDefault="0061086C" w:rsidP="00F4673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962" w:type="dxa"/>
            <w:gridSpan w:val="2"/>
          </w:tcPr>
          <w:p w14:paraId="13F019C8" w14:textId="77777777" w:rsidR="0061086C" w:rsidRPr="005C015A" w:rsidRDefault="0061086C" w:rsidP="00F4673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>CARÁCTER</w:t>
            </w:r>
          </w:p>
        </w:tc>
      </w:tr>
      <w:tr w:rsidR="0061086C" w:rsidRPr="005C015A" w14:paraId="3A504A89" w14:textId="77777777" w:rsidTr="0061086C">
        <w:trPr>
          <w:trHeight w:val="742"/>
        </w:trPr>
        <w:tc>
          <w:tcPr>
            <w:tcW w:w="2001" w:type="dxa"/>
          </w:tcPr>
          <w:p w14:paraId="631E03F9" w14:textId="77777777" w:rsidR="0061086C" w:rsidRDefault="0061086C" w:rsidP="00F46736">
            <w:pPr>
              <w:jc w:val="left"/>
              <w:rPr>
                <w:rFonts w:eastAsia="Calibri"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B014A8" wp14:editId="5C1570C8">
                      <wp:simplePos x="0" y="0"/>
                      <wp:positionH relativeFrom="column">
                        <wp:posOffset>962991</wp:posOffset>
                      </wp:positionH>
                      <wp:positionV relativeFrom="paragraph">
                        <wp:posOffset>23495</wp:posOffset>
                      </wp:positionV>
                      <wp:extent cx="151075" cy="119269"/>
                      <wp:effectExtent l="0" t="0" r="20955" b="1460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075" cy="11926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CA1394" id="Rectángulo 1" o:spid="_x0000_s1026" style="position:absolute;margin-left:75.85pt;margin-top:1.85pt;width:11.9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C015A">
              <w:rPr>
                <w:rFonts w:eastAsia="Calibri" w:cstheme="minorHAnsi"/>
                <w:iCs/>
                <w:sz w:val="20"/>
                <w:szCs w:val="20"/>
              </w:rPr>
              <w:t>PÚBLICA</w:t>
            </w:r>
          </w:p>
          <w:p w14:paraId="118B6304" w14:textId="77777777" w:rsidR="0061086C" w:rsidRDefault="0061086C" w:rsidP="00F46736">
            <w:pPr>
              <w:jc w:val="left"/>
              <w:rPr>
                <w:rFonts w:eastAsia="Calibri" w:cstheme="minorHAnsi"/>
                <w:iCs/>
                <w:sz w:val="20"/>
                <w:szCs w:val="20"/>
              </w:rPr>
            </w:pPr>
          </w:p>
          <w:p w14:paraId="2B625816" w14:textId="77777777" w:rsidR="0061086C" w:rsidRPr="005C015A" w:rsidRDefault="0061086C" w:rsidP="00F46736">
            <w:pPr>
              <w:jc w:val="left"/>
              <w:rPr>
                <w:rFonts w:eastAsia="Calibri"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949D52" wp14:editId="09642583">
                      <wp:simplePos x="0" y="0"/>
                      <wp:positionH relativeFrom="column">
                        <wp:posOffset>963599</wp:posOffset>
                      </wp:positionH>
                      <wp:positionV relativeFrom="paragraph">
                        <wp:posOffset>3175</wp:posOffset>
                      </wp:positionV>
                      <wp:extent cx="150495" cy="118745"/>
                      <wp:effectExtent l="0" t="0" r="20955" b="1460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926772" id="Rectángulo 11" o:spid="_x0000_s1026" style="position:absolute;margin-left:75.85pt;margin-top:.25pt;width:11.85pt;height: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rFonts w:eastAsia="Calibri" w:cstheme="minorHAnsi"/>
                <w:iCs/>
                <w:sz w:val="20"/>
                <w:szCs w:val="20"/>
              </w:rPr>
              <w:t>TERCER SECTOR</w:t>
            </w:r>
          </w:p>
        </w:tc>
        <w:tc>
          <w:tcPr>
            <w:tcW w:w="2105" w:type="dxa"/>
            <w:gridSpan w:val="2"/>
          </w:tcPr>
          <w:p w14:paraId="76DA1057" w14:textId="77777777" w:rsidR="0061086C" w:rsidRDefault="0061086C" w:rsidP="00F46736">
            <w:pPr>
              <w:jc w:val="left"/>
              <w:rPr>
                <w:rFonts w:eastAsia="Calibri"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FFDA72" wp14:editId="2F6C28A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42904</wp:posOffset>
                      </wp:positionV>
                      <wp:extent cx="150495" cy="118745"/>
                      <wp:effectExtent l="0" t="0" r="20955" b="1460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9DD79" id="Rectángulo 2" o:spid="_x0000_s1026" style="position:absolute;margin-left:83.65pt;margin-top:3.4pt;width:11.85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C015A">
              <w:rPr>
                <w:rFonts w:eastAsia="Calibri" w:cstheme="minorHAnsi"/>
                <w:iCs/>
                <w:sz w:val="20"/>
                <w:szCs w:val="20"/>
              </w:rPr>
              <w:t>PRIVADA</w:t>
            </w:r>
          </w:p>
          <w:p w14:paraId="26B1DD55" w14:textId="77777777" w:rsidR="0061086C" w:rsidRDefault="0061086C" w:rsidP="00F46736">
            <w:pPr>
              <w:jc w:val="left"/>
              <w:rPr>
                <w:rFonts w:eastAsia="Calibri" w:cstheme="minorHAnsi"/>
                <w:iCs/>
                <w:sz w:val="20"/>
                <w:szCs w:val="20"/>
              </w:rPr>
            </w:pPr>
          </w:p>
          <w:p w14:paraId="1084C5F2" w14:textId="77777777" w:rsidR="0061086C" w:rsidRPr="005C015A" w:rsidRDefault="0061086C" w:rsidP="00F46736">
            <w:pPr>
              <w:jc w:val="left"/>
              <w:rPr>
                <w:rFonts w:eastAsia="Calibri"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611F7B" wp14:editId="20019916">
                      <wp:simplePos x="0" y="0"/>
                      <wp:positionH relativeFrom="column">
                        <wp:posOffset>1058876</wp:posOffset>
                      </wp:positionH>
                      <wp:positionV relativeFrom="paragraph">
                        <wp:posOffset>40005</wp:posOffset>
                      </wp:positionV>
                      <wp:extent cx="150495" cy="118745"/>
                      <wp:effectExtent l="0" t="0" r="20955" b="146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AC147" id="Rectángulo 4" o:spid="_x0000_s1026" style="position:absolute;margin-left:83.4pt;margin-top:3.15pt;width:11.85pt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DD0D33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w:t>ORGANISMOS INTERNACIONALES</w:t>
            </w:r>
          </w:p>
        </w:tc>
        <w:tc>
          <w:tcPr>
            <w:tcW w:w="2324" w:type="dxa"/>
            <w:gridSpan w:val="3"/>
            <w:vAlign w:val="center"/>
          </w:tcPr>
          <w:p w14:paraId="50AA9401" w14:textId="77777777" w:rsidR="0061086C" w:rsidRPr="005C015A" w:rsidRDefault="0061086C" w:rsidP="00F46736">
            <w:pPr>
              <w:jc w:val="left"/>
              <w:rPr>
                <w:rFonts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5AADF1" wp14:editId="49CFE54B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19050</wp:posOffset>
                      </wp:positionV>
                      <wp:extent cx="150495" cy="118745"/>
                      <wp:effectExtent l="0" t="0" r="20955" b="1460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54C1B" id="Rectángulo 3" o:spid="_x0000_s1026" style="position:absolute;margin-left:65.75pt;margin-top:1.5pt;width:11.85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5C015A">
              <w:rPr>
                <w:rFonts w:cstheme="minorHAnsi"/>
                <w:iCs/>
                <w:sz w:val="20"/>
                <w:szCs w:val="20"/>
              </w:rPr>
              <w:t>NACIONAL</w:t>
            </w:r>
          </w:p>
        </w:tc>
        <w:tc>
          <w:tcPr>
            <w:tcW w:w="2637" w:type="dxa"/>
            <w:vAlign w:val="center"/>
          </w:tcPr>
          <w:p w14:paraId="3AFCC1F5" w14:textId="77777777" w:rsidR="0061086C" w:rsidRPr="005C015A" w:rsidRDefault="0061086C" w:rsidP="00F46736">
            <w:pPr>
              <w:jc w:val="left"/>
              <w:rPr>
                <w:rFonts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9C5A11" wp14:editId="543826A0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12065</wp:posOffset>
                      </wp:positionV>
                      <wp:extent cx="150495" cy="118745"/>
                      <wp:effectExtent l="0" t="0" r="20955" b="1460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F26F1" id="Rectángulo 5" o:spid="_x0000_s1026" style="position:absolute;margin-left:107.45pt;margin-top:.95pt;width:11.8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 w:rsidRPr="005C015A">
              <w:rPr>
                <w:rFonts w:cstheme="minorHAnsi"/>
                <w:iCs/>
                <w:sz w:val="20"/>
                <w:szCs w:val="20"/>
              </w:rPr>
              <w:t>INTERNACIONAL</w:t>
            </w:r>
          </w:p>
        </w:tc>
        <w:tc>
          <w:tcPr>
            <w:tcW w:w="1925" w:type="dxa"/>
            <w:vAlign w:val="center"/>
          </w:tcPr>
          <w:p w14:paraId="0DA99472" w14:textId="77777777" w:rsidR="0061086C" w:rsidRPr="005C015A" w:rsidRDefault="0061086C" w:rsidP="00F46736">
            <w:pPr>
              <w:jc w:val="left"/>
              <w:rPr>
                <w:rFonts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2EA9E9" wp14:editId="5E3904B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19314</wp:posOffset>
                      </wp:positionV>
                      <wp:extent cx="150495" cy="118745"/>
                      <wp:effectExtent l="0" t="0" r="20955" b="1460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21832" id="Rectángulo 6" o:spid="_x0000_s1026" style="position:absolute;margin-left:54.45pt;margin-top:1.5pt;width:11.8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5C015A">
              <w:rPr>
                <w:rFonts w:cstheme="minorHAnsi"/>
                <w:iCs/>
                <w:sz w:val="20"/>
                <w:szCs w:val="20"/>
              </w:rPr>
              <w:t>LABORAL</w:t>
            </w:r>
          </w:p>
        </w:tc>
        <w:tc>
          <w:tcPr>
            <w:tcW w:w="3037" w:type="dxa"/>
            <w:vAlign w:val="center"/>
          </w:tcPr>
          <w:p w14:paraId="3DB094FC" w14:textId="77777777" w:rsidR="0061086C" w:rsidRPr="005C015A" w:rsidRDefault="0061086C" w:rsidP="00F46736">
            <w:pPr>
              <w:jc w:val="left"/>
              <w:rPr>
                <w:rFonts w:cstheme="minorHAnsi"/>
                <w:iCs/>
                <w:sz w:val="20"/>
                <w:szCs w:val="20"/>
              </w:rPr>
            </w:pPr>
            <w:r w:rsidRPr="005C015A">
              <w:rPr>
                <w:rFonts w:eastAsia="Calibri" w:cstheme="minorHAnsi"/>
                <w:iCs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75EB38" wp14:editId="62CD92EA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11059</wp:posOffset>
                      </wp:positionV>
                      <wp:extent cx="150495" cy="118745"/>
                      <wp:effectExtent l="0" t="0" r="20955" b="1460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" cy="118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FB451" id="Rectángulo 7" o:spid="_x0000_s1026" style="position:absolute;margin-left:80.55pt;margin-top:.85pt;width:11.85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C015A">
              <w:rPr>
                <w:rFonts w:cstheme="minorHAnsi"/>
                <w:iCs/>
                <w:sz w:val="20"/>
                <w:szCs w:val="20"/>
              </w:rPr>
              <w:t>COMUNITARIA</w:t>
            </w:r>
          </w:p>
        </w:tc>
      </w:tr>
      <w:tr w:rsidR="0061086C" w:rsidRPr="005C015A" w14:paraId="05830BCF" w14:textId="77777777" w:rsidTr="0061086C">
        <w:trPr>
          <w:trHeight w:val="207"/>
        </w:trPr>
        <w:tc>
          <w:tcPr>
            <w:tcW w:w="2829" w:type="dxa"/>
            <w:gridSpan w:val="2"/>
            <w:vAlign w:val="bottom"/>
          </w:tcPr>
          <w:p w14:paraId="35482C15" w14:textId="77777777" w:rsidR="0061086C" w:rsidRPr="005C015A" w:rsidRDefault="0061086C" w:rsidP="00F46736">
            <w:pPr>
              <w:jc w:val="left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sz w:val="20"/>
                <w:szCs w:val="20"/>
              </w:rPr>
              <w:t>PROFESOR ASIGNATURA:</w:t>
            </w:r>
          </w:p>
        </w:tc>
        <w:tc>
          <w:tcPr>
            <w:tcW w:w="3601" w:type="dxa"/>
            <w:gridSpan w:val="4"/>
            <w:vAlign w:val="bottom"/>
          </w:tcPr>
          <w:p w14:paraId="2CCFF1F4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37" w:type="dxa"/>
            <w:vAlign w:val="bottom"/>
          </w:tcPr>
          <w:p w14:paraId="4081ECB1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>CÉDULA:</w:t>
            </w:r>
          </w:p>
        </w:tc>
        <w:tc>
          <w:tcPr>
            <w:tcW w:w="1925" w:type="dxa"/>
          </w:tcPr>
          <w:p w14:paraId="53620DFA" w14:textId="77777777" w:rsidR="0061086C" w:rsidRPr="005C015A" w:rsidRDefault="0061086C" w:rsidP="00F46736">
            <w:pPr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>TELÉFONO:</w:t>
            </w:r>
          </w:p>
        </w:tc>
        <w:tc>
          <w:tcPr>
            <w:tcW w:w="3037" w:type="dxa"/>
          </w:tcPr>
          <w:p w14:paraId="73BF1B31" w14:textId="77777777" w:rsidR="0061086C" w:rsidRPr="005C015A" w:rsidRDefault="0061086C" w:rsidP="00F4673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086C" w:rsidRPr="005C015A" w14:paraId="4E6B2F5A" w14:textId="77777777" w:rsidTr="0061086C">
        <w:trPr>
          <w:trHeight w:val="207"/>
        </w:trPr>
        <w:tc>
          <w:tcPr>
            <w:tcW w:w="2829" w:type="dxa"/>
            <w:gridSpan w:val="2"/>
            <w:vAlign w:val="bottom"/>
          </w:tcPr>
          <w:p w14:paraId="0F68B1FC" w14:textId="77777777" w:rsidR="0061086C" w:rsidRPr="005C015A" w:rsidRDefault="0061086C" w:rsidP="00F46736">
            <w:pPr>
              <w:jc w:val="left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sz w:val="20"/>
                <w:szCs w:val="20"/>
              </w:rPr>
              <w:t>TUTOR EMPRESARIAL:</w:t>
            </w:r>
          </w:p>
        </w:tc>
        <w:tc>
          <w:tcPr>
            <w:tcW w:w="3601" w:type="dxa"/>
            <w:gridSpan w:val="4"/>
            <w:vAlign w:val="bottom"/>
          </w:tcPr>
          <w:p w14:paraId="3E80C359" w14:textId="77777777" w:rsidR="0061086C" w:rsidRPr="005C015A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37" w:type="dxa"/>
            <w:vAlign w:val="bottom"/>
          </w:tcPr>
          <w:p w14:paraId="6CD30D03" w14:textId="77777777" w:rsidR="0061086C" w:rsidRPr="005C015A" w:rsidRDefault="0061086C" w:rsidP="00F46736">
            <w:pPr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>CÉDULA:</w:t>
            </w:r>
          </w:p>
        </w:tc>
        <w:tc>
          <w:tcPr>
            <w:tcW w:w="1925" w:type="dxa"/>
            <w:vAlign w:val="bottom"/>
          </w:tcPr>
          <w:p w14:paraId="77A72A91" w14:textId="77777777" w:rsidR="0061086C" w:rsidRPr="005C015A" w:rsidRDefault="0061086C" w:rsidP="00F46736">
            <w:pPr>
              <w:jc w:val="left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>TELÉFONO:</w:t>
            </w:r>
          </w:p>
        </w:tc>
        <w:tc>
          <w:tcPr>
            <w:tcW w:w="3037" w:type="dxa"/>
            <w:vAlign w:val="bottom"/>
          </w:tcPr>
          <w:p w14:paraId="6318EDE4" w14:textId="77777777" w:rsidR="0061086C" w:rsidRPr="005C015A" w:rsidRDefault="0061086C" w:rsidP="00F4673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086C" w:rsidRPr="005C015A" w14:paraId="7588EA61" w14:textId="77777777" w:rsidTr="0061086C">
        <w:trPr>
          <w:trHeight w:val="207"/>
        </w:trPr>
        <w:tc>
          <w:tcPr>
            <w:tcW w:w="4106" w:type="dxa"/>
            <w:gridSpan w:val="3"/>
            <w:vAlign w:val="center"/>
          </w:tcPr>
          <w:p w14:paraId="01045C47" w14:textId="77777777" w:rsidR="0061086C" w:rsidRPr="005C015A" w:rsidRDefault="0061086C" w:rsidP="00F46736">
            <w:pPr>
              <w:jc w:val="left"/>
              <w:rPr>
                <w:rFonts w:eastAsia="Calibri" w:cstheme="minorHAnsi"/>
                <w:b/>
                <w:sz w:val="20"/>
                <w:szCs w:val="20"/>
              </w:rPr>
            </w:pPr>
            <w:r w:rsidRPr="005C015A">
              <w:rPr>
                <w:rFonts w:eastAsia="Calibri" w:cstheme="minorHAnsi"/>
                <w:b/>
                <w:sz w:val="20"/>
                <w:szCs w:val="20"/>
              </w:rPr>
              <w:t xml:space="preserve">TIEMPO DE EJECUCIÓN: </w:t>
            </w:r>
            <w:r w:rsidRPr="005C015A">
              <w:rPr>
                <w:rFonts w:eastAsia="Calibri" w:cstheme="minorHAnsi"/>
                <w:bCs/>
                <w:sz w:val="20"/>
                <w:szCs w:val="20"/>
              </w:rPr>
              <w:t>(</w:t>
            </w:r>
            <w:r w:rsidRPr="005C015A">
              <w:rPr>
                <w:rFonts w:cstheme="minorHAnsi"/>
                <w:sz w:val="20"/>
                <w:szCs w:val="20"/>
              </w:rPr>
              <w:t>horas)</w:t>
            </w:r>
          </w:p>
        </w:tc>
        <w:tc>
          <w:tcPr>
            <w:tcW w:w="1842" w:type="dxa"/>
            <w:gridSpan w:val="2"/>
            <w:vAlign w:val="center"/>
          </w:tcPr>
          <w:p w14:paraId="1F54B556" w14:textId="77777777" w:rsidR="0061086C" w:rsidRPr="005C015A" w:rsidRDefault="0061086C" w:rsidP="00F4673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0FBD57CC" w14:textId="77777777" w:rsidR="0061086C" w:rsidRPr="005C015A" w:rsidRDefault="0061086C" w:rsidP="00F4673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 xml:space="preserve">FECHA INICIO: </w:t>
            </w:r>
            <w:proofErr w:type="spellStart"/>
            <w:r w:rsidRPr="005C015A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5C015A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5C015A">
              <w:rPr>
                <w:rFonts w:cstheme="minorHAnsi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4962" w:type="dxa"/>
            <w:gridSpan w:val="2"/>
            <w:vAlign w:val="center"/>
          </w:tcPr>
          <w:p w14:paraId="6DDDEAE3" w14:textId="77777777" w:rsidR="0061086C" w:rsidRPr="005C015A" w:rsidRDefault="0061086C" w:rsidP="00F46736">
            <w:pPr>
              <w:jc w:val="left"/>
              <w:rPr>
                <w:rFonts w:cstheme="minorHAnsi"/>
                <w:sz w:val="20"/>
                <w:szCs w:val="20"/>
              </w:rPr>
            </w:pPr>
            <w:r w:rsidRPr="005C015A">
              <w:rPr>
                <w:rFonts w:cstheme="minorHAnsi"/>
                <w:b/>
                <w:bCs/>
                <w:sz w:val="20"/>
                <w:szCs w:val="20"/>
              </w:rPr>
              <w:t xml:space="preserve">FECHA FIN: </w:t>
            </w:r>
            <w:proofErr w:type="spellStart"/>
            <w:r w:rsidRPr="005C015A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5C015A">
              <w:rPr>
                <w:rFonts w:cstheme="minorHAnsi"/>
                <w:sz w:val="20"/>
                <w:szCs w:val="20"/>
              </w:rPr>
              <w:t>-mm-</w:t>
            </w:r>
            <w:proofErr w:type="spellStart"/>
            <w:r w:rsidRPr="005C015A">
              <w:rPr>
                <w:rFonts w:cstheme="minorHAnsi"/>
                <w:sz w:val="20"/>
                <w:szCs w:val="20"/>
              </w:rPr>
              <w:t>aaaa</w:t>
            </w:r>
            <w:proofErr w:type="spellEnd"/>
          </w:p>
        </w:tc>
      </w:tr>
    </w:tbl>
    <w:p w14:paraId="209480A7" w14:textId="77777777" w:rsidR="0061086C" w:rsidRDefault="0061086C" w:rsidP="0061086C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EC25" wp14:editId="26EF1F1C">
                <wp:simplePos x="0" y="0"/>
                <wp:positionH relativeFrom="margin">
                  <wp:align>left</wp:align>
                </wp:positionH>
                <wp:positionV relativeFrom="paragraph">
                  <wp:posOffset>24644</wp:posOffset>
                </wp:positionV>
                <wp:extent cx="8905875" cy="776377"/>
                <wp:effectExtent l="0" t="0" r="28575" b="241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5" cy="77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AD57F" w14:textId="77777777" w:rsidR="0061086C" w:rsidRPr="001176F2" w:rsidRDefault="0061086C" w:rsidP="0061086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76F2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Escala de valoración del nivel de cumplimiento de actividades</w:t>
                            </w:r>
                          </w:p>
                          <w:p w14:paraId="6A4D3D47" w14:textId="77777777" w:rsidR="0061086C" w:rsidRPr="001176F2" w:rsidRDefault="0061086C" w:rsidP="0061086C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176F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CUMPLIMIENTO SATISFACTORIO: CS = 1 </w:t>
                            </w:r>
                            <w:r w:rsidRPr="001176F2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  <w:t>Alcanza la meta planteada (</w:t>
                            </w:r>
                            <w:r w:rsidRPr="001176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porcentaje de cumplimiento mayor al 80% y hasta el 100%) </w:t>
                            </w:r>
                          </w:p>
                          <w:p w14:paraId="3034CC52" w14:textId="77777777" w:rsidR="0061086C" w:rsidRPr="001176F2" w:rsidRDefault="0061086C" w:rsidP="0061086C">
                            <w:pPr>
                              <w:pStyle w:val="Default"/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176F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CUMPLIMIENTO MEDIO: CM = 0.70</w:t>
                            </w:r>
                            <w:r w:rsidRPr="001176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No alcanza la meta (</w:t>
                            </w:r>
                            <w:r w:rsidRPr="001176F2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  <w:t xml:space="preserve">porcentaje de cumplimiento mayor al 50% y hasta el 80%) </w:t>
                            </w:r>
                          </w:p>
                          <w:p w14:paraId="748F4578" w14:textId="77777777" w:rsidR="0061086C" w:rsidRPr="001176F2" w:rsidRDefault="0061086C" w:rsidP="00610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176F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POCO CUMPLIMIENTO: PC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6F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6F2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0.5 </w:t>
                            </w:r>
                            <w:r w:rsidRPr="001176F2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No alcanza la meta (porcentaje de cumplimiento mayor al 20% y hasta el 50%)</w:t>
                            </w:r>
                          </w:p>
                          <w:p w14:paraId="37690B13" w14:textId="77777777" w:rsidR="0061086C" w:rsidRPr="001176F2" w:rsidRDefault="0061086C" w:rsidP="0061086C">
                            <w:pPr>
                              <w:pStyle w:val="Default"/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1176F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NO CUMPLIMIENTO: NC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6F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= 0</w:t>
                            </w:r>
                            <w:r w:rsidRPr="001176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No alcanza la meta (</w:t>
                            </w:r>
                            <w:r w:rsidRPr="001176F2">
                              <w:rPr>
                                <w:rFonts w:asciiTheme="minorHAnsi" w:eastAsiaTheme="minorHAnsi" w:hAnsiTheme="minorHAnsi" w:cstheme="minorHAnsi"/>
                                <w:sz w:val="18"/>
                                <w:szCs w:val="18"/>
                              </w:rPr>
                              <w:t>porcentaje de cumplimiento entre 0% y hasta el 20%</w:t>
                            </w:r>
                            <w:r w:rsidRPr="001176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53DAA2C1" w14:textId="77777777" w:rsidR="0061086C" w:rsidRPr="001176F2" w:rsidRDefault="0061086C" w:rsidP="0061086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BEC2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0;margin-top:1.95pt;width:701.25pt;height:61.1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" fillcolor="white [3201]" strokeweight=".5pt">
                <v:textbox>
                  <w:txbxContent>
                    <w:p w14:paraId="342AD57F" w14:textId="77777777" w:rsidR="0061086C" w:rsidRPr="001176F2" w:rsidRDefault="0061086C" w:rsidP="0061086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176F2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Escala de valoración del nivel de cumplimiento de actividades</w:t>
                      </w:r>
                    </w:p>
                    <w:p w14:paraId="6A4D3D47" w14:textId="77777777" w:rsidR="0061086C" w:rsidRPr="001176F2" w:rsidRDefault="0061086C" w:rsidP="0061086C">
                      <w:pPr>
                        <w:pStyle w:val="Defaul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1176F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 xml:space="preserve">CUMPLIMIENTO SATISFACTORIO: CS = 1 </w:t>
                      </w:r>
                      <w:r w:rsidRPr="001176F2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  <w:t>Alcanza la meta planteada (</w:t>
                      </w:r>
                      <w:r w:rsidRPr="001176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porcentaje de cumplimiento mayor al 80% y hasta el 100%) </w:t>
                      </w:r>
                    </w:p>
                    <w:p w14:paraId="3034CC52" w14:textId="77777777" w:rsidR="0061086C" w:rsidRPr="001176F2" w:rsidRDefault="0061086C" w:rsidP="0061086C">
                      <w:pPr>
                        <w:pStyle w:val="Default"/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</w:pPr>
                      <w:r w:rsidRPr="001176F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CUMPLIMIENTO MEDIO: CM = 0.70</w:t>
                      </w:r>
                      <w:r w:rsidRPr="001176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No alcanza la meta (</w:t>
                      </w:r>
                      <w:r w:rsidRPr="001176F2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  <w:t xml:space="preserve">porcentaje de cumplimiento mayor al 50% y hasta el 80%) </w:t>
                      </w:r>
                    </w:p>
                    <w:p w14:paraId="748F4578" w14:textId="77777777" w:rsidR="0061086C" w:rsidRPr="001176F2" w:rsidRDefault="0061086C" w:rsidP="00610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1176F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POCO CUMPLIMIENTO: PC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76F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76F2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0.5 </w:t>
                      </w:r>
                      <w:r w:rsidRPr="001176F2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No alcanza la meta (porcentaje de cumplimiento mayor al 20% y hasta el 50%)</w:t>
                      </w:r>
                    </w:p>
                    <w:p w14:paraId="37690B13" w14:textId="77777777" w:rsidR="0061086C" w:rsidRPr="001176F2" w:rsidRDefault="0061086C" w:rsidP="0061086C">
                      <w:pPr>
                        <w:pStyle w:val="Default"/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</w:pPr>
                      <w:r w:rsidRPr="001176F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NO CUMPLIMIENTO: NC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176F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= 0</w:t>
                      </w:r>
                      <w:r w:rsidRPr="001176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No alcanza la meta (</w:t>
                      </w:r>
                      <w:r w:rsidRPr="001176F2">
                        <w:rPr>
                          <w:rFonts w:asciiTheme="minorHAnsi" w:eastAsiaTheme="minorHAnsi" w:hAnsiTheme="minorHAnsi" w:cstheme="minorHAnsi"/>
                          <w:sz w:val="18"/>
                          <w:szCs w:val="18"/>
                        </w:rPr>
                        <w:t>porcentaje de cumplimiento entre 0% y hasta el 20%</w:t>
                      </w:r>
                      <w:r w:rsidRPr="001176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53DAA2C1" w14:textId="77777777" w:rsidR="0061086C" w:rsidRPr="001176F2" w:rsidRDefault="0061086C" w:rsidP="0061086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8526B" w14:textId="77777777" w:rsidR="0061086C" w:rsidRDefault="0061086C" w:rsidP="0061086C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p w14:paraId="4C1EC536" w14:textId="77777777" w:rsidR="0061086C" w:rsidRDefault="0061086C" w:rsidP="0061086C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p w14:paraId="538089A6" w14:textId="77777777" w:rsidR="0061086C" w:rsidRDefault="0061086C" w:rsidP="0061086C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p w14:paraId="052D87C4" w14:textId="77777777" w:rsidR="0061086C" w:rsidRDefault="0061086C" w:rsidP="0061086C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p w14:paraId="3EBE113E" w14:textId="77777777" w:rsidR="0061086C" w:rsidRDefault="0061086C" w:rsidP="0061086C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551"/>
        <w:gridCol w:w="9509"/>
        <w:gridCol w:w="3969"/>
      </w:tblGrid>
      <w:tr w:rsidR="0061086C" w:rsidRPr="004534C4" w14:paraId="67EFE4A6" w14:textId="77777777" w:rsidTr="0061086C">
        <w:tc>
          <w:tcPr>
            <w:tcW w:w="1006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CA8435A" w14:textId="77777777" w:rsidR="0061086C" w:rsidRPr="004534C4" w:rsidRDefault="0061086C" w:rsidP="00F4673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34C4">
              <w:rPr>
                <w:rFonts w:cstheme="minorHAnsi"/>
                <w:b/>
                <w:sz w:val="20"/>
                <w:szCs w:val="20"/>
              </w:rPr>
              <w:t>PLANIFICACIÓN (estudiante)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E2CA6A3" w14:textId="77777777" w:rsidR="0061086C" w:rsidRPr="004534C4" w:rsidRDefault="0061086C" w:rsidP="00F4673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34C4">
              <w:rPr>
                <w:rFonts w:cstheme="minorHAnsi"/>
                <w:b/>
                <w:sz w:val="20"/>
                <w:szCs w:val="20"/>
              </w:rPr>
              <w:t xml:space="preserve">SEGUIMIENTO </w:t>
            </w:r>
          </w:p>
          <w:p w14:paraId="1201BE58" w14:textId="77777777" w:rsidR="0061086C" w:rsidRPr="004534C4" w:rsidRDefault="0061086C" w:rsidP="00F4673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34C4">
              <w:rPr>
                <w:rFonts w:cstheme="minorHAnsi"/>
                <w:b/>
                <w:sz w:val="20"/>
                <w:szCs w:val="20"/>
              </w:rPr>
              <w:t>(profesor asignatura)</w:t>
            </w:r>
          </w:p>
        </w:tc>
      </w:tr>
      <w:tr w:rsidR="0061086C" w:rsidRPr="004534C4" w14:paraId="712BCB05" w14:textId="77777777" w:rsidTr="0061086C">
        <w:tc>
          <w:tcPr>
            <w:tcW w:w="55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923945C" w14:textId="77777777" w:rsidR="0061086C" w:rsidRPr="004534C4" w:rsidRDefault="0061086C" w:rsidP="00F4673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34C4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950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FF8861" w14:textId="77777777" w:rsidR="0061086C" w:rsidRPr="004534C4" w:rsidRDefault="0061086C" w:rsidP="00F4673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34C4">
              <w:rPr>
                <w:rFonts w:cstheme="minorHAnsi"/>
                <w:b/>
                <w:sz w:val="20"/>
                <w:szCs w:val="20"/>
              </w:rPr>
              <w:t>ACTIVIDADES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A1FCDED" w14:textId="77777777" w:rsidR="0061086C" w:rsidRPr="004534C4" w:rsidRDefault="0061086C" w:rsidP="00F4673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34C4">
              <w:rPr>
                <w:rFonts w:cstheme="minorHAnsi"/>
                <w:b/>
                <w:sz w:val="20"/>
                <w:szCs w:val="20"/>
              </w:rPr>
              <w:t>NIVEL DE CUMPLIMIENTO</w:t>
            </w:r>
          </w:p>
        </w:tc>
      </w:tr>
      <w:tr w:rsidR="0061086C" w:rsidRPr="004534C4" w14:paraId="4EF9FEDB" w14:textId="77777777" w:rsidTr="0061086C">
        <w:tc>
          <w:tcPr>
            <w:tcW w:w="551" w:type="dxa"/>
            <w:shd w:val="clear" w:color="auto" w:fill="F2F2F2" w:themeFill="background1" w:themeFillShade="F2"/>
          </w:tcPr>
          <w:p w14:paraId="38187B6C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509" w:type="dxa"/>
            <w:shd w:val="clear" w:color="auto" w:fill="F2F2F2" w:themeFill="background1" w:themeFillShade="F2"/>
          </w:tcPr>
          <w:p w14:paraId="1E43BAC6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Act1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60FDEC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86C" w:rsidRPr="004534C4" w14:paraId="3AC977AA" w14:textId="77777777" w:rsidTr="0061086C">
        <w:tc>
          <w:tcPr>
            <w:tcW w:w="551" w:type="dxa"/>
            <w:shd w:val="clear" w:color="auto" w:fill="F2F2F2" w:themeFill="background1" w:themeFillShade="F2"/>
          </w:tcPr>
          <w:p w14:paraId="67B2F345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509" w:type="dxa"/>
            <w:shd w:val="clear" w:color="auto" w:fill="F2F2F2" w:themeFill="background1" w:themeFillShade="F2"/>
          </w:tcPr>
          <w:p w14:paraId="572B847E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Act2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3B86BB3A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86C" w:rsidRPr="004534C4" w14:paraId="71A457D9" w14:textId="77777777" w:rsidTr="0061086C">
        <w:tc>
          <w:tcPr>
            <w:tcW w:w="551" w:type="dxa"/>
            <w:shd w:val="clear" w:color="auto" w:fill="F2F2F2" w:themeFill="background1" w:themeFillShade="F2"/>
          </w:tcPr>
          <w:p w14:paraId="5E007532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509" w:type="dxa"/>
            <w:shd w:val="clear" w:color="auto" w:fill="F2F2F2" w:themeFill="background1" w:themeFillShade="F2"/>
          </w:tcPr>
          <w:p w14:paraId="529CE118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Act3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67743F11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1086C" w:rsidRPr="004534C4" w14:paraId="23BB1A07" w14:textId="77777777" w:rsidTr="0061086C">
        <w:tc>
          <w:tcPr>
            <w:tcW w:w="551" w:type="dxa"/>
            <w:shd w:val="clear" w:color="auto" w:fill="F2F2F2" w:themeFill="background1" w:themeFillShade="F2"/>
          </w:tcPr>
          <w:p w14:paraId="48CB1685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r w:rsidRPr="004534C4">
              <w:rPr>
                <w:rFonts w:cstheme="minorHAnsi"/>
                <w:sz w:val="20"/>
                <w:szCs w:val="20"/>
              </w:rPr>
              <w:t>…n</w:t>
            </w:r>
          </w:p>
        </w:tc>
        <w:tc>
          <w:tcPr>
            <w:tcW w:w="9509" w:type="dxa"/>
            <w:shd w:val="clear" w:color="auto" w:fill="F2F2F2" w:themeFill="background1" w:themeFillShade="F2"/>
          </w:tcPr>
          <w:p w14:paraId="322BBB5E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34C4">
              <w:rPr>
                <w:rFonts w:cstheme="minorHAnsi"/>
                <w:sz w:val="20"/>
                <w:szCs w:val="20"/>
              </w:rPr>
              <w:t>Act</w:t>
            </w:r>
            <w:proofErr w:type="spellEnd"/>
            <w:r w:rsidRPr="004534C4">
              <w:rPr>
                <w:rFonts w:cstheme="minorHAnsi"/>
                <w:sz w:val="20"/>
                <w:szCs w:val="20"/>
              </w:rPr>
              <w:t xml:space="preserve"> n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BFD0D3" w14:textId="77777777" w:rsidR="0061086C" w:rsidRPr="004534C4" w:rsidRDefault="0061086C" w:rsidP="00F4673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BE23D2F" w14:textId="77777777" w:rsidR="0061086C" w:rsidRDefault="0061086C" w:rsidP="00610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s-419" w:eastAsia="es-ES"/>
        </w:rPr>
      </w:pPr>
      <w:r w:rsidRPr="004534C4">
        <w:rPr>
          <w:rFonts w:ascii="Times New Roman" w:hAnsi="Times New Roman" w:cs="Times New Roman"/>
          <w:b/>
          <w:bCs/>
          <w:sz w:val="20"/>
          <w:szCs w:val="20"/>
          <w:lang w:val="es-419" w:eastAsia="es-ES"/>
        </w:rPr>
        <w:t xml:space="preserve">CALIFICACIÓN. </w:t>
      </w:r>
      <w:r>
        <w:rPr>
          <w:rFonts w:ascii="Times New Roman" w:hAnsi="Times New Roman" w:cs="Times New Roman"/>
          <w:b/>
          <w:bCs/>
          <w:sz w:val="20"/>
          <w:szCs w:val="20"/>
          <w:lang w:val="es-419" w:eastAsia="es-ES"/>
        </w:rPr>
        <w:t>…………….</w:t>
      </w:r>
    </w:p>
    <w:p w14:paraId="11520839" w14:textId="2F4A6CE4" w:rsidR="0061086C" w:rsidRDefault="009438B4" w:rsidP="006108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534C4">
        <w:rPr>
          <w:rFonts w:ascii="Times New Roman" w:hAnsi="Times New Roman" w:cs="Times New Roman"/>
          <w:sz w:val="20"/>
          <w:szCs w:val="20"/>
        </w:rPr>
        <w:t xml:space="preserve">Las evaluaciones deben estar acorde a los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4534C4">
        <w:rPr>
          <w:rFonts w:ascii="Times New Roman" w:hAnsi="Times New Roman" w:cs="Times New Roman"/>
          <w:sz w:val="20"/>
          <w:szCs w:val="20"/>
        </w:rPr>
        <w:t>criterios normativos para la evaluación de la asignatura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4534C4"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or</w:t>
      </w:r>
      <w:r w:rsidRPr="004534C4">
        <w:rPr>
          <w:rFonts w:ascii="Times New Roman" w:hAnsi="Times New Roman" w:cs="Times New Roman"/>
          <w:sz w:val="20"/>
          <w:szCs w:val="20"/>
        </w:rPr>
        <w:t xml:space="preserve"> cada parcia</w:t>
      </w:r>
      <w:r>
        <w:rPr>
          <w:rFonts w:ascii="Times New Roman" w:hAnsi="Times New Roman" w:cs="Times New Roman"/>
          <w:sz w:val="20"/>
          <w:szCs w:val="20"/>
        </w:rPr>
        <w:t>l</w:t>
      </w:r>
      <w:r w:rsidR="0061086C">
        <w:rPr>
          <w:rFonts w:ascii="Times New Roman" w:hAnsi="Times New Roman" w:cs="Times New Roman"/>
          <w:sz w:val="20"/>
          <w:szCs w:val="20"/>
        </w:rPr>
        <w:t>:</w:t>
      </w:r>
    </w:p>
    <w:p w14:paraId="13122583" w14:textId="77777777" w:rsidR="0061086C" w:rsidRPr="00B93E69" w:rsidRDefault="0061086C" w:rsidP="006108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3E69">
        <w:rPr>
          <w:rFonts w:ascii="Times New Roman" w:hAnsi="Times New Roman" w:cs="Times New Roman"/>
          <w:sz w:val="20"/>
          <w:szCs w:val="20"/>
        </w:rPr>
        <w:t>Primer parcial 8 puntos (registrar 8 actividades</w:t>
      </w:r>
      <w:r>
        <w:rPr>
          <w:rFonts w:ascii="Times New Roman" w:hAnsi="Times New Roman" w:cs="Times New Roman"/>
          <w:sz w:val="20"/>
          <w:szCs w:val="20"/>
        </w:rPr>
        <w:t xml:space="preserve"> y la calificación final del parcial será la sumatoria de las mismas</w:t>
      </w:r>
      <w:r w:rsidRPr="00B93E6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35CBE9" w14:textId="77777777" w:rsidR="0061086C" w:rsidRPr="00B93E69" w:rsidRDefault="0061086C" w:rsidP="006108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3E69">
        <w:rPr>
          <w:rFonts w:ascii="Times New Roman" w:hAnsi="Times New Roman" w:cs="Times New Roman"/>
          <w:sz w:val="20"/>
          <w:szCs w:val="20"/>
        </w:rPr>
        <w:t>Segundo parcial 10 puntos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3E69">
        <w:rPr>
          <w:rFonts w:ascii="Times New Roman" w:hAnsi="Times New Roman" w:cs="Times New Roman"/>
          <w:sz w:val="20"/>
          <w:szCs w:val="20"/>
        </w:rPr>
        <w:t xml:space="preserve">(registrar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B93E69">
        <w:rPr>
          <w:rFonts w:ascii="Times New Roman" w:hAnsi="Times New Roman" w:cs="Times New Roman"/>
          <w:sz w:val="20"/>
          <w:szCs w:val="20"/>
        </w:rPr>
        <w:t xml:space="preserve"> actividades</w:t>
      </w:r>
      <w:r>
        <w:rPr>
          <w:rFonts w:ascii="Times New Roman" w:hAnsi="Times New Roman" w:cs="Times New Roman"/>
          <w:sz w:val="20"/>
          <w:szCs w:val="20"/>
        </w:rPr>
        <w:t xml:space="preserve"> y la calificación final del parcial será la sumatoria de las mismas</w:t>
      </w:r>
      <w:r w:rsidRPr="00B93E6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CDC81C3" w14:textId="77777777" w:rsidR="0061086C" w:rsidRPr="00B93E69" w:rsidRDefault="0061086C" w:rsidP="0061086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3E69">
        <w:rPr>
          <w:rFonts w:ascii="Times New Roman" w:hAnsi="Times New Roman" w:cs="Times New Roman"/>
          <w:sz w:val="20"/>
          <w:szCs w:val="20"/>
        </w:rPr>
        <w:t>Tercer parcial 10 puntos)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3E69">
        <w:rPr>
          <w:rFonts w:ascii="Times New Roman" w:hAnsi="Times New Roman" w:cs="Times New Roman"/>
          <w:sz w:val="20"/>
          <w:szCs w:val="20"/>
        </w:rPr>
        <w:t xml:space="preserve">(registrar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B93E69">
        <w:rPr>
          <w:rFonts w:ascii="Times New Roman" w:hAnsi="Times New Roman" w:cs="Times New Roman"/>
          <w:sz w:val="20"/>
          <w:szCs w:val="20"/>
        </w:rPr>
        <w:t xml:space="preserve"> actividades</w:t>
      </w:r>
      <w:r>
        <w:rPr>
          <w:rFonts w:ascii="Times New Roman" w:hAnsi="Times New Roman" w:cs="Times New Roman"/>
          <w:sz w:val="20"/>
          <w:szCs w:val="20"/>
        </w:rPr>
        <w:t xml:space="preserve"> y la calificación final del parcial será la sumatoria de las mismas</w:t>
      </w:r>
      <w:r w:rsidRPr="00B93E6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26AE0B1" w14:textId="77777777" w:rsidR="0061086C" w:rsidRDefault="0061086C" w:rsidP="0061086C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9314D6">
        <w:rPr>
          <w:rFonts w:ascii="Times New Roman" w:hAnsi="Times New Roman" w:cs="Times New Roman"/>
          <w:sz w:val="20"/>
          <w:szCs w:val="20"/>
        </w:rPr>
        <w:t xml:space="preserve">Observaciones: ______________________________________________________________________________________________________ </w:t>
      </w:r>
    </w:p>
    <w:p w14:paraId="093AD1C0" w14:textId="554027A4" w:rsidR="0061086C" w:rsidRDefault="009438B4" w:rsidP="009438B4">
      <w:pPr>
        <w:pStyle w:val="Prrafodelista"/>
        <w:tabs>
          <w:tab w:val="left" w:pos="2149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08D7882" w14:textId="77777777" w:rsidR="0061086C" w:rsidRDefault="0061086C" w:rsidP="0061086C">
      <w:pPr>
        <w:pStyle w:val="Prrafodelista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3E54F130" w14:textId="77777777" w:rsidR="0061086C" w:rsidRPr="009314D6" w:rsidRDefault="0061086C" w:rsidP="0061086C">
      <w:pPr>
        <w:pStyle w:val="Prrafodelista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9314D6">
        <w:rPr>
          <w:rFonts w:ascii="Times New Roman" w:hAnsi="Times New Roman" w:cs="Times New Roman"/>
          <w:sz w:val="20"/>
          <w:szCs w:val="20"/>
        </w:rPr>
        <w:t>(Firma)</w:t>
      </w:r>
    </w:p>
    <w:p w14:paraId="5BB58FBC" w14:textId="77777777" w:rsidR="0061086C" w:rsidRPr="009314D6" w:rsidRDefault="0061086C" w:rsidP="0061086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314D6">
        <w:rPr>
          <w:rFonts w:ascii="Times New Roman" w:hAnsi="Times New Roman" w:cs="Times New Roman"/>
          <w:sz w:val="20"/>
          <w:szCs w:val="20"/>
        </w:rPr>
        <w:tab/>
      </w:r>
      <w:r w:rsidRPr="009314D6">
        <w:rPr>
          <w:rFonts w:ascii="Times New Roman" w:hAnsi="Times New Roman" w:cs="Times New Roman"/>
          <w:sz w:val="20"/>
          <w:szCs w:val="20"/>
        </w:rPr>
        <w:tab/>
      </w:r>
      <w:r w:rsidRPr="009314D6">
        <w:rPr>
          <w:rFonts w:ascii="Times New Roman" w:hAnsi="Times New Roman" w:cs="Times New Roman"/>
          <w:sz w:val="20"/>
          <w:szCs w:val="20"/>
        </w:rPr>
        <w:tab/>
      </w:r>
      <w:r w:rsidRPr="009314D6">
        <w:rPr>
          <w:rFonts w:ascii="Times New Roman" w:hAnsi="Times New Roman" w:cs="Times New Roman"/>
          <w:sz w:val="20"/>
          <w:szCs w:val="20"/>
        </w:rPr>
        <w:tab/>
      </w:r>
      <w:r w:rsidRPr="009314D6">
        <w:rPr>
          <w:rFonts w:ascii="Times New Roman" w:hAnsi="Times New Roman" w:cs="Times New Roman"/>
          <w:sz w:val="20"/>
          <w:szCs w:val="20"/>
        </w:rPr>
        <w:tab/>
      </w:r>
      <w:r w:rsidRPr="009314D6">
        <w:rPr>
          <w:rFonts w:ascii="Times New Roman" w:hAnsi="Times New Roman" w:cs="Times New Roman"/>
          <w:sz w:val="20"/>
          <w:szCs w:val="20"/>
        </w:rPr>
        <w:tab/>
      </w:r>
      <w:r w:rsidRPr="009314D6">
        <w:rPr>
          <w:rFonts w:ascii="Times New Roman" w:hAnsi="Times New Roman" w:cs="Times New Roman"/>
          <w:sz w:val="20"/>
          <w:szCs w:val="20"/>
        </w:rPr>
        <w:tab/>
        <w:t>(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9314D6">
        <w:rPr>
          <w:rFonts w:ascii="Times New Roman" w:hAnsi="Times New Roman" w:cs="Times New Roman"/>
          <w:sz w:val="20"/>
          <w:szCs w:val="20"/>
        </w:rPr>
        <w:t>ombres</w:t>
      </w:r>
      <w:r>
        <w:rPr>
          <w:rFonts w:ascii="Times New Roman" w:hAnsi="Times New Roman" w:cs="Times New Roman"/>
          <w:sz w:val="20"/>
          <w:szCs w:val="20"/>
        </w:rPr>
        <w:t xml:space="preserve"> y apellidos</w:t>
      </w:r>
      <w:r w:rsidRPr="009314D6">
        <w:rPr>
          <w:rFonts w:ascii="Times New Roman" w:hAnsi="Times New Roman" w:cs="Times New Roman"/>
          <w:sz w:val="20"/>
          <w:szCs w:val="20"/>
        </w:rPr>
        <w:t xml:space="preserve"> del Profesor</w:t>
      </w:r>
      <w:r>
        <w:rPr>
          <w:rFonts w:ascii="Times New Roman" w:hAnsi="Times New Roman" w:cs="Times New Roman"/>
          <w:sz w:val="20"/>
          <w:szCs w:val="20"/>
        </w:rPr>
        <w:t xml:space="preserve"> Asignatura</w:t>
      </w:r>
      <w:r w:rsidRPr="009314D6">
        <w:rPr>
          <w:rFonts w:ascii="Times New Roman" w:hAnsi="Times New Roman" w:cs="Times New Roman"/>
          <w:sz w:val="20"/>
          <w:szCs w:val="20"/>
        </w:rPr>
        <w:t>)</w:t>
      </w:r>
    </w:p>
    <w:p w14:paraId="5F57FC35" w14:textId="77777777" w:rsidR="00771B68" w:rsidRDefault="0061086C" w:rsidP="0061086C">
      <w:pPr>
        <w:spacing w:after="0" w:line="240" w:lineRule="auto"/>
        <w:jc w:val="both"/>
      </w:pPr>
      <w:r w:rsidRPr="009314D6">
        <w:rPr>
          <w:rFonts w:ascii="Times New Roman" w:hAnsi="Times New Roman" w:cs="Times New Roman"/>
          <w:sz w:val="20"/>
          <w:szCs w:val="20"/>
          <w:lang w:val="es-419"/>
        </w:rPr>
        <w:lastRenderedPageBreak/>
        <w:t>Nota: Este formato debe ser legalizado por el profesor</w:t>
      </w:r>
      <w:r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9314D6">
        <w:rPr>
          <w:rFonts w:ascii="Times New Roman" w:hAnsi="Times New Roman" w:cs="Times New Roman"/>
          <w:sz w:val="20"/>
          <w:szCs w:val="20"/>
          <w:lang w:val="es-419"/>
        </w:rPr>
        <w:t xml:space="preserve">al finalizar cada parcial y servirá como insumo para la consignación de la evaluación </w:t>
      </w:r>
      <w:r>
        <w:rPr>
          <w:rFonts w:ascii="Times New Roman" w:hAnsi="Times New Roman" w:cs="Times New Roman"/>
          <w:sz w:val="20"/>
          <w:szCs w:val="20"/>
          <w:lang w:val="es-419"/>
        </w:rPr>
        <w:t xml:space="preserve">acumulativa </w:t>
      </w:r>
      <w:r w:rsidRPr="009314D6">
        <w:rPr>
          <w:rFonts w:ascii="Times New Roman" w:hAnsi="Times New Roman" w:cs="Times New Roman"/>
          <w:sz w:val="20"/>
          <w:szCs w:val="20"/>
          <w:lang w:val="es-419"/>
        </w:rPr>
        <w:t>de las prácticas preprofesionales del estudiante.</w:t>
      </w:r>
    </w:p>
    <w:sectPr w:rsidR="00771B68" w:rsidSect="0061086C">
      <w:headerReference w:type="default" r:id="rId10"/>
      <w:pgSz w:w="16838" w:h="11906" w:orient="landscape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2F55" w14:textId="77777777" w:rsidR="0061086C" w:rsidRDefault="0061086C" w:rsidP="0061086C">
      <w:pPr>
        <w:spacing w:after="0" w:line="240" w:lineRule="auto"/>
      </w:pPr>
      <w:r>
        <w:separator/>
      </w:r>
    </w:p>
  </w:endnote>
  <w:endnote w:type="continuationSeparator" w:id="0">
    <w:p w14:paraId="5B6C08CB" w14:textId="77777777" w:rsidR="0061086C" w:rsidRDefault="0061086C" w:rsidP="0061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1778" w14:textId="77777777" w:rsidR="0061086C" w:rsidRDefault="0061086C" w:rsidP="0061086C">
      <w:pPr>
        <w:spacing w:after="0" w:line="240" w:lineRule="auto"/>
      </w:pPr>
      <w:r>
        <w:separator/>
      </w:r>
    </w:p>
  </w:footnote>
  <w:footnote w:type="continuationSeparator" w:id="0">
    <w:p w14:paraId="64E419BD" w14:textId="77777777" w:rsidR="0061086C" w:rsidRDefault="0061086C" w:rsidP="0061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8F7E" w14:textId="77777777" w:rsidR="0061086C" w:rsidRDefault="0061086C">
    <w:pPr>
      <w:pStyle w:val="Encabezado"/>
    </w:pPr>
    <w:r w:rsidRPr="0061086C">
      <w:rPr>
        <w:noProof/>
      </w:rPr>
      <w:drawing>
        <wp:anchor distT="0" distB="0" distL="114300" distR="114300" simplePos="0" relativeHeight="251659264" behindDoc="1" locked="0" layoutInCell="1" allowOverlap="1" wp14:anchorId="76EA9077" wp14:editId="1FB50B83">
          <wp:simplePos x="0" y="0"/>
          <wp:positionH relativeFrom="margin">
            <wp:posOffset>0</wp:posOffset>
          </wp:positionH>
          <wp:positionV relativeFrom="paragraph">
            <wp:posOffset>-343535</wp:posOffset>
          </wp:positionV>
          <wp:extent cx="525145" cy="495300"/>
          <wp:effectExtent l="0" t="0" r="0" b="0"/>
          <wp:wrapNone/>
          <wp:docPr id="30" name="Imagen 30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Un letrero de color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086C">
      <w:rPr>
        <w:noProof/>
      </w:rPr>
      <w:drawing>
        <wp:anchor distT="0" distB="0" distL="114300" distR="114300" simplePos="0" relativeHeight="251660288" behindDoc="1" locked="0" layoutInCell="1" allowOverlap="1" wp14:anchorId="7F8751D0" wp14:editId="055AA5BB">
          <wp:simplePos x="0" y="0"/>
          <wp:positionH relativeFrom="margin">
            <wp:posOffset>7346950</wp:posOffset>
          </wp:positionH>
          <wp:positionV relativeFrom="paragraph">
            <wp:posOffset>-251460</wp:posOffset>
          </wp:positionV>
          <wp:extent cx="784860" cy="312420"/>
          <wp:effectExtent l="0" t="0" r="0" b="0"/>
          <wp:wrapNone/>
          <wp:docPr id="31" name="Imagen 2">
            <a:extLst xmlns:a="http://schemas.openxmlformats.org/drawingml/2006/main">
              <a:ext uri="{FF2B5EF4-FFF2-40B4-BE49-F238E27FC236}">
                <a16:creationId xmlns:a16="http://schemas.microsoft.com/office/drawing/2014/main" id="{F90914C8-3763-496D-B64D-FA9D0E7417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F90914C8-3763-496D-B64D-FA9D0E7417F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5FF1"/>
    <w:multiLevelType w:val="hybridMultilevel"/>
    <w:tmpl w:val="F24E2B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6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6C"/>
    <w:rsid w:val="000A4EC7"/>
    <w:rsid w:val="001212C8"/>
    <w:rsid w:val="0061086C"/>
    <w:rsid w:val="006C1CAA"/>
    <w:rsid w:val="00771B68"/>
    <w:rsid w:val="009438B4"/>
    <w:rsid w:val="00B9153E"/>
    <w:rsid w:val="00F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A15546D"/>
  <w15:chartTrackingRefBased/>
  <w15:docId w15:val="{ED5B8B16-A2FE-422E-BF83-CADB4F00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6C"/>
  </w:style>
  <w:style w:type="paragraph" w:styleId="Ttulo1">
    <w:name w:val="heading 1"/>
    <w:basedOn w:val="Normal"/>
    <w:next w:val="Normal"/>
    <w:link w:val="Ttulo1Car"/>
    <w:uiPriority w:val="9"/>
    <w:qFormat/>
    <w:rsid w:val="0012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6108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086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customStyle="1" w:styleId="Tablaconcuadrcula2">
    <w:name w:val="Tabla con cuadrícula2"/>
    <w:basedOn w:val="Tablanormal"/>
    <w:rsid w:val="0061086C"/>
    <w:pPr>
      <w:spacing w:after="0" w:line="240" w:lineRule="auto"/>
      <w:jc w:val="both"/>
    </w:pPr>
    <w:rPr>
      <w:lang w:val="es-A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1086C"/>
  </w:style>
  <w:style w:type="paragraph" w:styleId="Encabezado">
    <w:name w:val="header"/>
    <w:basedOn w:val="Normal"/>
    <w:link w:val="EncabezadoCar"/>
    <w:uiPriority w:val="99"/>
    <w:unhideWhenUsed/>
    <w:rsid w:val="00610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86C"/>
  </w:style>
  <w:style w:type="paragraph" w:styleId="Piedepgina">
    <w:name w:val="footer"/>
    <w:basedOn w:val="Normal"/>
    <w:link w:val="PiedepginaCar"/>
    <w:uiPriority w:val="99"/>
    <w:unhideWhenUsed/>
    <w:rsid w:val="00610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86C"/>
  </w:style>
  <w:style w:type="character" w:customStyle="1" w:styleId="Ttulo1Car">
    <w:name w:val="Título 1 Car"/>
    <w:basedOn w:val="Fuentedeprrafopredeter"/>
    <w:link w:val="Ttulo1"/>
    <w:uiPriority w:val="9"/>
    <w:rsid w:val="0012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0D901C92FD44F83E99F6E5E16551B" ma:contentTypeVersion="14" ma:contentTypeDescription="Crear nuevo documento." ma:contentTypeScope="" ma:versionID="68c32eb5c1da85fbb9ceaad3598e64ec">
  <xsd:schema xmlns:xsd="http://www.w3.org/2001/XMLSchema" xmlns:xs="http://www.w3.org/2001/XMLSchema" xmlns:p="http://schemas.microsoft.com/office/2006/metadata/properties" xmlns:ns3="7087c75a-d092-4814-a1b0-483a8f93b13e" xmlns:ns4="3c9ba105-dd3a-438d-8096-81c2d026903b" targetNamespace="http://schemas.microsoft.com/office/2006/metadata/properties" ma:root="true" ma:fieldsID="057e8cda4dbf8c6a25dc324d7b8373cf" ns3:_="" ns4:_="">
    <xsd:import namespace="7087c75a-d092-4814-a1b0-483a8f93b13e"/>
    <xsd:import namespace="3c9ba105-dd3a-438d-8096-81c2d02690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c75a-d092-4814-a1b0-483a8f93b1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ba105-dd3a-438d-8096-81c2d0269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D92BE-EFB7-4D23-B4DC-D802DE65C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c75a-d092-4814-a1b0-483a8f93b13e"/>
    <ds:schemaRef ds:uri="3c9ba105-dd3a-438d-8096-81c2d0269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992353-5D65-4957-9C2C-B4D2D262EC02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3c9ba105-dd3a-438d-8096-81c2d026903b"/>
    <ds:schemaRef ds:uri="7087c75a-d092-4814-a1b0-483a8f93b13e"/>
  </ds:schemaRefs>
</ds:datastoreItem>
</file>

<file path=customXml/itemProps3.xml><?xml version="1.0" encoding="utf-8"?>
<ds:datastoreItem xmlns:ds="http://schemas.openxmlformats.org/officeDocument/2006/customXml" ds:itemID="{12D202FE-0ECC-441D-8944-DAE089CCF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DESARROLLO ACADÉMICO</dc:creator>
  <cp:keywords/>
  <dc:description/>
  <cp:lastModifiedBy>PAULINA FERNANDA BOLAÑOS LOGROÑO</cp:lastModifiedBy>
  <cp:revision>4</cp:revision>
  <dcterms:created xsi:type="dcterms:W3CDTF">2022-02-16T21:20:00Z</dcterms:created>
  <dcterms:modified xsi:type="dcterms:W3CDTF">2022-04-04T23:16:00Z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0x0101005A60D901C92FD44F83E99F6E5E16551B</vt:lpwstr>
  </property>
</Properties>
</file>