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right"/>
        <w:rPr>
          <w:rFonts w:ascii="Poppins SemiBold" w:cs="Poppins SemiBold" w:eastAsia="Poppins SemiBold" w:hAnsi="Poppins SemiBold"/>
          <w:sz w:val="48"/>
          <w:szCs w:val="48"/>
        </w:rPr>
      </w:pPr>
      <w:r w:rsidDel="00000000" w:rsidR="00000000" w:rsidRPr="00000000">
        <w:rPr>
          <w:rFonts w:ascii="Poppins SemiBold" w:cs="Poppins SemiBold" w:eastAsia="Poppins SemiBold" w:hAnsi="Poppins SemiBold"/>
          <w:sz w:val="48"/>
          <w:szCs w:val="48"/>
          <w:rtl w:val="0"/>
        </w:rPr>
        <w:t xml:space="preserve">SISTEMA WEB DE BOOKING PARA BARBERÍAS - SWBB</w:t>
      </w:r>
    </w:p>
    <w:p w:rsidR="00000000" w:rsidDel="00000000" w:rsidP="00000000" w:rsidRDefault="00000000" w:rsidRPr="00000000" w14:paraId="00000002">
      <w:pPr>
        <w:jc w:val="right"/>
        <w:rPr>
          <w:rFonts w:ascii="Poppins" w:cs="Poppins" w:eastAsia="Poppins" w:hAnsi="Poppins"/>
          <w:sz w:val="32"/>
          <w:szCs w:val="32"/>
        </w:rPr>
      </w:pPr>
      <w:r w:rsidDel="00000000" w:rsidR="00000000" w:rsidRPr="00000000">
        <w:rPr>
          <w:rFonts w:ascii="Poppins" w:cs="Poppins" w:eastAsia="Poppins" w:hAnsi="Poppins"/>
          <w:sz w:val="32"/>
          <w:szCs w:val="32"/>
          <w:rtl w:val="0"/>
        </w:rPr>
        <w:t xml:space="preserve">Especificación de Requisitos de Software:</w:t>
      </w:r>
    </w:p>
    <w:p w:rsidR="00000000" w:rsidDel="00000000" w:rsidP="00000000" w:rsidRDefault="00000000" w:rsidRPr="00000000" w14:paraId="00000003">
      <w:pPr>
        <w:jc w:val="right"/>
        <w:rPr>
          <w:rFonts w:ascii="Poppins" w:cs="Poppins" w:eastAsia="Poppins" w:hAnsi="Poppins"/>
          <w:sz w:val="32"/>
          <w:szCs w:val="32"/>
        </w:rPr>
      </w:pPr>
      <w:r w:rsidDel="00000000" w:rsidR="00000000" w:rsidRPr="00000000">
        <w:rPr>
          <w:rFonts w:ascii="Poppins" w:cs="Poppins" w:eastAsia="Poppins" w:hAnsi="Poppins"/>
          <w:sz w:val="32"/>
          <w:szCs w:val="32"/>
          <w:rtl w:val="0"/>
        </w:rPr>
        <w:t xml:space="preserve">ER002-Buscar barbero</w:t>
      </w:r>
    </w:p>
    <w:p w:rsidR="00000000" w:rsidDel="00000000" w:rsidP="00000000" w:rsidRDefault="00000000" w:rsidRPr="00000000" w14:paraId="00000004">
      <w:pPr>
        <w:jc w:val="right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Versión 2.0</w:t>
      </w:r>
    </w:p>
    <w:p w:rsidR="00000000" w:rsidDel="00000000" w:rsidP="00000000" w:rsidRDefault="00000000" w:rsidRPr="00000000" w14:paraId="00000005">
      <w:pPr>
        <w:jc w:val="right"/>
        <w:rPr>
          <w:rFonts w:ascii="Poppins" w:cs="Poppins" w:eastAsia="Poppins" w:hAnsi="Poppi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right"/>
        <w:rPr>
          <w:rFonts w:ascii="Poppins" w:cs="Poppins" w:eastAsia="Poppins" w:hAnsi="Poppi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right"/>
        <w:rPr>
          <w:rFonts w:ascii="Poppins" w:cs="Poppins" w:eastAsia="Poppins" w:hAnsi="Poppi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right"/>
        <w:rPr>
          <w:rFonts w:ascii="Poppins" w:cs="Poppins" w:eastAsia="Poppins" w:hAnsi="Poppi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>
          <w:rFonts w:ascii="Poppins" w:cs="Poppins" w:eastAsia="Poppins" w:hAnsi="Poppi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>
          <w:rFonts w:ascii="Poppins" w:cs="Poppins" w:eastAsia="Poppins" w:hAnsi="Poppi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>
          <w:rFonts w:ascii="Poppins" w:cs="Poppins" w:eastAsia="Poppins" w:hAnsi="Poppi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>
          <w:rFonts w:ascii="Poppins" w:cs="Poppins" w:eastAsia="Poppins" w:hAnsi="Poppi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right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Lima, 20 de abril del 2023</w:t>
      </w:r>
    </w:p>
    <w:p w:rsidR="00000000" w:rsidDel="00000000" w:rsidP="00000000" w:rsidRDefault="00000000" w:rsidRPr="00000000" w14:paraId="0000000E">
      <w:pPr>
        <w:jc w:val="left"/>
        <w:rPr>
          <w:rFonts w:ascii="Poppins" w:cs="Poppins" w:eastAsia="Poppins" w:hAnsi="Poppi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>
          <w:rFonts w:ascii="Poppins" w:cs="Poppins" w:eastAsia="Poppins" w:hAnsi="Poppi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Poppins Medium" w:cs="Poppins Medium" w:eastAsia="Poppins Medium" w:hAnsi="Poppins Medium"/>
          <w:sz w:val="24"/>
          <w:szCs w:val="24"/>
        </w:rPr>
      </w:pPr>
      <w:r w:rsidDel="00000000" w:rsidR="00000000" w:rsidRPr="00000000">
        <w:rPr>
          <w:rFonts w:ascii="Poppins Medium" w:cs="Poppins Medium" w:eastAsia="Poppins Medium" w:hAnsi="Poppins Medium"/>
          <w:sz w:val="24"/>
          <w:szCs w:val="24"/>
          <w:rtl w:val="0"/>
        </w:rPr>
        <w:t xml:space="preserve">Control de Versiones</w:t>
      </w:r>
    </w:p>
    <w:p w:rsidR="00000000" w:rsidDel="00000000" w:rsidP="00000000" w:rsidRDefault="00000000" w:rsidRPr="00000000" w14:paraId="00000011">
      <w:pPr>
        <w:jc w:val="center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25"/>
        <w:gridCol w:w="1200"/>
        <w:gridCol w:w="4095"/>
        <w:gridCol w:w="2340"/>
        <w:tblGridChange w:id="0">
          <w:tblGrid>
            <w:gridCol w:w="1725"/>
            <w:gridCol w:w="1200"/>
            <w:gridCol w:w="4095"/>
            <w:gridCol w:w="23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Fecha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Versión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Autor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15/04/2023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1.0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Creación del documento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Ayrton Lopez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20/04/2023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2.0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Edición y redacción del documento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Jorge Valentin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10/05/2023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3.0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Correcciones del documento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Jorge Valentin</w:t>
            </w:r>
          </w:p>
        </w:tc>
      </w:tr>
    </w:tbl>
    <w:p w:rsidR="00000000" w:rsidDel="00000000" w:rsidP="00000000" w:rsidRDefault="00000000" w:rsidRPr="00000000" w14:paraId="00000022">
      <w:pPr>
        <w:jc w:val="left"/>
        <w:rPr>
          <w:rFonts w:ascii="Poppins" w:cs="Poppins" w:eastAsia="Poppins" w:hAnsi="Poppin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Title"/>
        <w:ind w:left="0" w:firstLine="0"/>
        <w:jc w:val="center"/>
        <w:rPr>
          <w:rFonts w:ascii="Poppins" w:cs="Poppins" w:eastAsia="Poppins" w:hAnsi="Poppins"/>
          <w:sz w:val="32"/>
          <w:szCs w:val="32"/>
        </w:rPr>
      </w:pPr>
      <w:bookmarkStart w:colFirst="0" w:colLast="0" w:name="_mtyw7fkx885n" w:id="0"/>
      <w:bookmarkEnd w:id="0"/>
      <w:r w:rsidDel="00000000" w:rsidR="00000000" w:rsidRPr="00000000">
        <w:rPr>
          <w:rFonts w:ascii="Poppins" w:cs="Poppins" w:eastAsia="Poppins" w:hAnsi="Poppins"/>
          <w:sz w:val="32"/>
          <w:szCs w:val="32"/>
          <w:rtl w:val="0"/>
        </w:rPr>
        <w:t xml:space="preserve">Tabla de Contenido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Poppins" w:cs="Poppins" w:eastAsia="Poppins" w:hAnsi="Poppins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qzwysb244d7u">
            <w:r w:rsidDel="00000000" w:rsidR="00000000" w:rsidRPr="00000000">
              <w:rPr>
                <w:rFonts w:ascii="Poppins" w:cs="Poppins" w:eastAsia="Poppins" w:hAnsi="Poppins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1.1. Propósito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Poppins" w:cs="Poppins" w:eastAsia="Poppins" w:hAnsi="Poppins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7mt9tk2ulk">
            <w:r w:rsidDel="00000000" w:rsidR="00000000" w:rsidRPr="00000000">
              <w:rPr>
                <w:rFonts w:ascii="Poppins" w:cs="Poppins" w:eastAsia="Poppins" w:hAnsi="Poppins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1.2. Alcance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Poppins" w:cs="Poppins" w:eastAsia="Poppins" w:hAnsi="Poppins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67da86pdwsz">
            <w:r w:rsidDel="00000000" w:rsidR="00000000" w:rsidRPr="00000000">
              <w:rPr>
                <w:rFonts w:ascii="Poppins" w:cs="Poppins" w:eastAsia="Poppins" w:hAnsi="Poppins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1.3. Definiciones, siglas y abreviaciones: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Poppins" w:cs="Poppins" w:eastAsia="Poppins" w:hAnsi="Poppins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g4px1b5fu6v">
            <w:r w:rsidDel="00000000" w:rsidR="00000000" w:rsidRPr="00000000">
              <w:rPr>
                <w:rFonts w:ascii="Poppins" w:cs="Poppins" w:eastAsia="Poppins" w:hAnsi="Poppins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1.4. Referencias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Poppins" w:cs="Poppins" w:eastAsia="Poppins" w:hAnsi="Poppins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tinzy98e63r">
            <w:r w:rsidDel="00000000" w:rsidR="00000000" w:rsidRPr="00000000">
              <w:rPr>
                <w:rFonts w:ascii="Poppins" w:cs="Poppins" w:eastAsia="Poppins" w:hAnsi="Poppins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1.5. Resumen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Poppins" w:cs="Poppins" w:eastAsia="Poppins" w:hAnsi="Poppins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ydl69eotn5l">
            <w:r w:rsidDel="00000000" w:rsidR="00000000" w:rsidRPr="00000000">
              <w:rPr>
                <w:rFonts w:ascii="Poppins" w:cs="Poppins" w:eastAsia="Poppins" w:hAnsi="Poppins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2.1. Diagrama de Caso de Uso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Poppins" w:cs="Poppins" w:eastAsia="Poppins" w:hAnsi="Poppins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74ko93xw7al">
            <w:r w:rsidDel="00000000" w:rsidR="00000000" w:rsidRPr="00000000">
              <w:rPr>
                <w:rFonts w:ascii="Poppins" w:cs="Poppins" w:eastAsia="Poppins" w:hAnsi="Poppins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 Breve descripción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Poppins" w:cs="Poppins" w:eastAsia="Poppins" w:hAnsi="Poppins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hpkgzb2fkul">
            <w:r w:rsidDel="00000000" w:rsidR="00000000" w:rsidRPr="00000000">
              <w:rPr>
                <w:rFonts w:ascii="Poppins" w:cs="Poppins" w:eastAsia="Poppins" w:hAnsi="Poppins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2.3. Actores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Poppins" w:cs="Poppins" w:eastAsia="Poppins" w:hAnsi="Poppins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flg2e1koepp">
            <w:r w:rsidDel="00000000" w:rsidR="00000000" w:rsidRPr="00000000">
              <w:rPr>
                <w:rFonts w:ascii="Poppins" w:cs="Poppins" w:eastAsia="Poppins" w:hAnsi="Poppins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2.4. Pre condiciones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Poppins" w:cs="Poppins" w:eastAsia="Poppins" w:hAnsi="Poppins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puapdlalg9p">
            <w:r w:rsidDel="00000000" w:rsidR="00000000" w:rsidRPr="00000000">
              <w:rPr>
                <w:rFonts w:ascii="Poppins" w:cs="Poppins" w:eastAsia="Poppins" w:hAnsi="Poppins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2.5. Pos condiciones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Poppins" w:cs="Poppins" w:eastAsia="Poppins" w:hAnsi="Poppins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jkrlzamu0ns">
            <w:r w:rsidDel="00000000" w:rsidR="00000000" w:rsidRPr="00000000">
              <w:rPr>
                <w:rFonts w:ascii="Poppins" w:cs="Poppins" w:eastAsia="Poppins" w:hAnsi="Poppins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2.6. Flujo básico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Poppins" w:cs="Poppins" w:eastAsia="Poppins" w:hAnsi="Poppins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hpyu8mrmbk6">
            <w:r w:rsidDel="00000000" w:rsidR="00000000" w:rsidRPr="00000000">
              <w:rPr>
                <w:rFonts w:ascii="Poppins" w:cs="Poppins" w:eastAsia="Poppins" w:hAnsi="Poppins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2.7. Excepciones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Poppins" w:cs="Poppins" w:eastAsia="Poppins" w:hAnsi="Poppins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6jvywj20yfd">
            <w:r w:rsidDel="00000000" w:rsidR="00000000" w:rsidRPr="00000000">
              <w:rPr>
                <w:rFonts w:ascii="Poppins" w:cs="Poppins" w:eastAsia="Poppins" w:hAnsi="Poppins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2.8. Prototipos visuales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2">
      <w:pPr>
        <w:pStyle w:val="Title"/>
        <w:ind w:left="720" w:firstLine="0"/>
        <w:rPr>
          <w:rFonts w:ascii="Poppins" w:cs="Poppins" w:eastAsia="Poppins" w:hAnsi="Poppins"/>
          <w:sz w:val="24"/>
          <w:szCs w:val="24"/>
        </w:rPr>
      </w:pPr>
      <w:bookmarkStart w:colFirst="0" w:colLast="0" w:name="_qrdn2y2ubszj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Title"/>
        <w:numPr>
          <w:ilvl w:val="0"/>
          <w:numId w:val="1"/>
        </w:numPr>
        <w:spacing w:after="0" w:afterAutospacing="0"/>
        <w:ind w:left="720" w:hanging="360"/>
        <w:rPr>
          <w:rFonts w:ascii="Poppins SemiBold" w:cs="Poppins SemiBold" w:eastAsia="Poppins SemiBold" w:hAnsi="Poppins SemiBold"/>
          <w:sz w:val="24"/>
          <w:szCs w:val="24"/>
        </w:rPr>
      </w:pPr>
      <w:bookmarkStart w:colFirst="0" w:colLast="0" w:name="_7tee1fuyjjfn" w:id="2"/>
      <w:bookmarkEnd w:id="2"/>
      <w:r w:rsidDel="00000000" w:rsidR="00000000" w:rsidRPr="00000000">
        <w:rPr>
          <w:rFonts w:ascii="Poppins SemiBold" w:cs="Poppins SemiBold" w:eastAsia="Poppins SemiBold" w:hAnsi="Poppins SemiBold"/>
          <w:sz w:val="24"/>
          <w:szCs w:val="24"/>
          <w:rtl w:val="0"/>
        </w:rPr>
        <w:t xml:space="preserve">Introducción</w:t>
      </w:r>
    </w:p>
    <w:p w:rsidR="00000000" w:rsidDel="00000000" w:rsidP="00000000" w:rsidRDefault="00000000" w:rsidRPr="00000000" w14:paraId="00000034">
      <w:pPr>
        <w:pStyle w:val="Heading1"/>
        <w:numPr>
          <w:ilvl w:val="1"/>
          <w:numId w:val="1"/>
        </w:numPr>
        <w:spacing w:before="0" w:beforeAutospacing="0"/>
        <w:ind w:left="1440" w:hanging="360"/>
        <w:rPr>
          <w:rFonts w:ascii="Poppins Medium" w:cs="Poppins Medium" w:eastAsia="Poppins Medium" w:hAnsi="Poppins Medium"/>
          <w:sz w:val="24"/>
          <w:szCs w:val="24"/>
        </w:rPr>
      </w:pPr>
      <w:bookmarkStart w:colFirst="0" w:colLast="0" w:name="_qzwysb244d7u" w:id="3"/>
      <w:bookmarkEnd w:id="3"/>
      <w:r w:rsidDel="00000000" w:rsidR="00000000" w:rsidRPr="00000000">
        <w:rPr>
          <w:rFonts w:ascii="Poppins Medium" w:cs="Poppins Medium" w:eastAsia="Poppins Medium" w:hAnsi="Poppins Medium"/>
          <w:sz w:val="24"/>
          <w:szCs w:val="24"/>
          <w:rtl w:val="0"/>
        </w:rPr>
        <w:t xml:space="preserve">Propósito</w:t>
      </w:r>
    </w:p>
    <w:p w:rsidR="00000000" w:rsidDel="00000000" w:rsidP="00000000" w:rsidRDefault="00000000" w:rsidRPr="00000000" w14:paraId="00000035">
      <w:pPr>
        <w:ind w:left="1440" w:firstLine="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Especificar el CUS Buscar barbero que tiene como finalidad realizar la búsqueda de un barbero en el sistema</w:t>
      </w:r>
    </w:p>
    <w:p w:rsidR="00000000" w:rsidDel="00000000" w:rsidP="00000000" w:rsidRDefault="00000000" w:rsidRPr="00000000" w14:paraId="0000003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numPr>
          <w:ilvl w:val="1"/>
          <w:numId w:val="1"/>
        </w:numPr>
        <w:ind w:left="1440" w:hanging="360"/>
        <w:rPr>
          <w:rFonts w:ascii="Poppins Medium" w:cs="Poppins Medium" w:eastAsia="Poppins Medium" w:hAnsi="Poppins Medium"/>
          <w:sz w:val="24"/>
          <w:szCs w:val="24"/>
        </w:rPr>
      </w:pPr>
      <w:bookmarkStart w:colFirst="0" w:colLast="0" w:name="_k7mt9tk2ulk" w:id="4"/>
      <w:bookmarkEnd w:id="4"/>
      <w:r w:rsidDel="00000000" w:rsidR="00000000" w:rsidRPr="00000000">
        <w:rPr>
          <w:rFonts w:ascii="Poppins Medium" w:cs="Poppins Medium" w:eastAsia="Poppins Medium" w:hAnsi="Poppins Medium"/>
          <w:sz w:val="24"/>
          <w:szCs w:val="24"/>
          <w:rtl w:val="0"/>
        </w:rPr>
        <w:t xml:space="preserve">Alcance</w:t>
      </w:r>
    </w:p>
    <w:p w:rsidR="00000000" w:rsidDel="00000000" w:rsidP="00000000" w:rsidRDefault="00000000" w:rsidRPr="00000000" w14:paraId="00000038">
      <w:pPr>
        <w:ind w:left="1440" w:firstLine="0"/>
        <w:jc w:val="both"/>
        <w:rPr/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El CUS Buscar barbero se realizará en un dispositivo móvil.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numPr>
          <w:ilvl w:val="1"/>
          <w:numId w:val="1"/>
        </w:numPr>
        <w:ind w:left="1440" w:hanging="360"/>
        <w:rPr>
          <w:rFonts w:ascii="Poppins Medium" w:cs="Poppins Medium" w:eastAsia="Poppins Medium" w:hAnsi="Poppins Medium"/>
          <w:sz w:val="24"/>
          <w:szCs w:val="24"/>
        </w:rPr>
      </w:pPr>
      <w:bookmarkStart w:colFirst="0" w:colLast="0" w:name="_567da86pdwsz" w:id="5"/>
      <w:bookmarkEnd w:id="5"/>
      <w:r w:rsidDel="00000000" w:rsidR="00000000" w:rsidRPr="00000000">
        <w:rPr>
          <w:rFonts w:ascii="Poppins Medium" w:cs="Poppins Medium" w:eastAsia="Poppins Medium" w:hAnsi="Poppins Medium"/>
          <w:sz w:val="24"/>
          <w:szCs w:val="24"/>
          <w:rtl w:val="0"/>
        </w:rPr>
        <w:t xml:space="preserve">Definiciones, siglas y abreviaciones:</w:t>
      </w:r>
    </w:p>
    <w:p w:rsidR="00000000" w:rsidDel="00000000" w:rsidP="00000000" w:rsidRDefault="00000000" w:rsidRPr="00000000" w14:paraId="0000003A">
      <w:pPr>
        <w:ind w:left="144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Tags: Característica del barbero</w:t>
      </w:r>
    </w:p>
    <w:p w:rsidR="00000000" w:rsidDel="00000000" w:rsidP="00000000" w:rsidRDefault="00000000" w:rsidRPr="00000000" w14:paraId="0000003B">
      <w:pPr>
        <w:ind w:left="1440" w:firstLine="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Cliente: Es aquel actor que solicita el servicio de los barberos</w:t>
      </w:r>
    </w:p>
    <w:p w:rsidR="00000000" w:rsidDel="00000000" w:rsidP="00000000" w:rsidRDefault="00000000" w:rsidRPr="00000000" w14:paraId="0000003C">
      <w:pPr>
        <w:ind w:left="1440" w:firstLine="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CUS: Caso de Uso del Sistema</w:t>
      </w:r>
    </w:p>
    <w:p w:rsidR="00000000" w:rsidDel="00000000" w:rsidP="00000000" w:rsidRDefault="00000000" w:rsidRPr="00000000" w14:paraId="0000003D">
      <w:pPr>
        <w:ind w:left="1440" w:firstLine="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SWBB: Sistema Web de Booking para Barberos</w:t>
      </w:r>
    </w:p>
    <w:p w:rsidR="00000000" w:rsidDel="00000000" w:rsidP="00000000" w:rsidRDefault="00000000" w:rsidRPr="00000000" w14:paraId="0000003E">
      <w:pPr>
        <w:pStyle w:val="Heading1"/>
        <w:numPr>
          <w:ilvl w:val="1"/>
          <w:numId w:val="1"/>
        </w:numPr>
        <w:ind w:left="1440" w:hanging="360"/>
        <w:rPr>
          <w:rFonts w:ascii="Poppins Medium" w:cs="Poppins Medium" w:eastAsia="Poppins Medium" w:hAnsi="Poppins Medium"/>
          <w:sz w:val="24"/>
          <w:szCs w:val="24"/>
        </w:rPr>
      </w:pPr>
      <w:bookmarkStart w:colFirst="0" w:colLast="0" w:name="_tg4px1b5fu6v" w:id="6"/>
      <w:bookmarkEnd w:id="6"/>
      <w:r w:rsidDel="00000000" w:rsidR="00000000" w:rsidRPr="00000000">
        <w:rPr>
          <w:rFonts w:ascii="Poppins Medium" w:cs="Poppins Medium" w:eastAsia="Poppins Medium" w:hAnsi="Poppins Medium"/>
          <w:sz w:val="24"/>
          <w:szCs w:val="24"/>
          <w:rtl w:val="0"/>
        </w:rPr>
        <w:t xml:space="preserve">Referencias</w:t>
      </w:r>
    </w:p>
    <w:tbl>
      <w:tblPr>
        <w:tblStyle w:val="Table2"/>
        <w:tblW w:w="7920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45"/>
        <w:gridCol w:w="7275"/>
        <w:tblGridChange w:id="0">
          <w:tblGrid>
            <w:gridCol w:w="645"/>
            <w:gridCol w:w="72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Nº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Título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Documento de Requisitos de Usuario(SWBB-DRU.docx)</w:t>
            </w:r>
          </w:p>
        </w:tc>
      </w:tr>
    </w:tbl>
    <w:p w:rsidR="00000000" w:rsidDel="00000000" w:rsidP="00000000" w:rsidRDefault="00000000" w:rsidRPr="00000000" w14:paraId="00000043">
      <w:pPr>
        <w:pStyle w:val="Heading1"/>
        <w:numPr>
          <w:ilvl w:val="1"/>
          <w:numId w:val="1"/>
        </w:numPr>
        <w:ind w:left="1440" w:hanging="360"/>
        <w:rPr>
          <w:rFonts w:ascii="Poppins Medium" w:cs="Poppins Medium" w:eastAsia="Poppins Medium" w:hAnsi="Poppins Medium"/>
          <w:sz w:val="24"/>
          <w:szCs w:val="24"/>
        </w:rPr>
      </w:pPr>
      <w:bookmarkStart w:colFirst="0" w:colLast="0" w:name="_jtinzy98e63r" w:id="7"/>
      <w:bookmarkEnd w:id="7"/>
      <w:r w:rsidDel="00000000" w:rsidR="00000000" w:rsidRPr="00000000">
        <w:rPr>
          <w:rFonts w:ascii="Poppins Medium" w:cs="Poppins Medium" w:eastAsia="Poppins Medium" w:hAnsi="Poppins Medium"/>
          <w:sz w:val="24"/>
          <w:szCs w:val="24"/>
          <w:rtl w:val="0"/>
        </w:rPr>
        <w:t xml:space="preserve">Resumen</w:t>
      </w:r>
    </w:p>
    <w:p w:rsidR="00000000" w:rsidDel="00000000" w:rsidP="00000000" w:rsidRDefault="00000000" w:rsidRPr="00000000" w14:paraId="00000044">
      <w:pPr>
        <w:ind w:left="1440" w:firstLine="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La especificación del CUS buscar barbero expone al usuario visitante y el usuario registrado puede buscar un barbero mediante el uso del sistema.</w:t>
      </w:r>
    </w:p>
    <w:p w:rsidR="00000000" w:rsidDel="00000000" w:rsidP="00000000" w:rsidRDefault="00000000" w:rsidRPr="00000000" w14:paraId="00000045">
      <w:pPr>
        <w:ind w:left="1440" w:firstLine="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1440" w:firstLine="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1440" w:firstLine="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1440" w:firstLine="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1440" w:firstLine="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Title"/>
        <w:numPr>
          <w:ilvl w:val="0"/>
          <w:numId w:val="1"/>
        </w:numPr>
        <w:spacing w:after="0" w:afterAutospacing="0"/>
        <w:ind w:left="720" w:hanging="360"/>
        <w:rPr>
          <w:rFonts w:ascii="Poppins Medium" w:cs="Poppins Medium" w:eastAsia="Poppins Medium" w:hAnsi="Poppins Medium"/>
          <w:sz w:val="24"/>
          <w:szCs w:val="24"/>
        </w:rPr>
      </w:pPr>
      <w:bookmarkStart w:colFirst="0" w:colLast="0" w:name="_lyxnyloy3mcy" w:id="8"/>
      <w:bookmarkEnd w:id="8"/>
      <w:r w:rsidDel="00000000" w:rsidR="00000000" w:rsidRPr="00000000">
        <w:rPr>
          <w:rFonts w:ascii="Poppins Medium" w:cs="Poppins Medium" w:eastAsia="Poppins Medium" w:hAnsi="Poppins Medium"/>
          <w:sz w:val="24"/>
          <w:szCs w:val="24"/>
          <w:rtl w:val="0"/>
        </w:rPr>
        <w:t xml:space="preserve">Descripción general</w:t>
      </w:r>
    </w:p>
    <w:p w:rsidR="00000000" w:rsidDel="00000000" w:rsidP="00000000" w:rsidRDefault="00000000" w:rsidRPr="00000000" w14:paraId="0000004B">
      <w:pPr>
        <w:pStyle w:val="Heading1"/>
        <w:numPr>
          <w:ilvl w:val="1"/>
          <w:numId w:val="1"/>
        </w:numPr>
        <w:spacing w:before="0" w:beforeAutospacing="0"/>
        <w:ind w:left="1440" w:hanging="360"/>
        <w:rPr>
          <w:rFonts w:ascii="Poppins Medium" w:cs="Poppins Medium" w:eastAsia="Poppins Medium" w:hAnsi="Poppins Medium"/>
          <w:sz w:val="24"/>
          <w:szCs w:val="24"/>
        </w:rPr>
      </w:pPr>
      <w:bookmarkStart w:colFirst="0" w:colLast="0" w:name="_hydl69eotn5l" w:id="9"/>
      <w:bookmarkEnd w:id="9"/>
      <w:r w:rsidDel="00000000" w:rsidR="00000000" w:rsidRPr="00000000">
        <w:rPr>
          <w:rFonts w:ascii="Poppins Medium" w:cs="Poppins Medium" w:eastAsia="Poppins Medium" w:hAnsi="Poppins Medium"/>
          <w:sz w:val="24"/>
          <w:szCs w:val="24"/>
          <w:rtl w:val="0"/>
        </w:rPr>
        <w:t xml:space="preserve">Diagrama de Caso de Uso</w:t>
      </w:r>
    </w:p>
    <w:p w:rsidR="00000000" w:rsidDel="00000000" w:rsidP="00000000" w:rsidRDefault="00000000" w:rsidRPr="00000000" w14:paraId="0000004C">
      <w:pPr>
        <w:ind w:left="1440" w:firstLine="0"/>
        <w:jc w:val="center"/>
        <w:rPr>
          <w:rFonts w:ascii="Poppins Medium" w:cs="Poppins Medium" w:eastAsia="Poppins Medium" w:hAnsi="Poppins Medium"/>
        </w:rPr>
      </w:pPr>
      <w:r w:rsidDel="00000000" w:rsidR="00000000" w:rsidRPr="00000000">
        <w:rPr>
          <w:rFonts w:ascii="Poppins Medium" w:cs="Poppins Medium" w:eastAsia="Poppins Medium" w:hAnsi="Poppins Medium"/>
          <w:rtl w:val="0"/>
        </w:rPr>
        <w:t xml:space="preserve">Figura 1</w:t>
      </w:r>
    </w:p>
    <w:p w:rsidR="00000000" w:rsidDel="00000000" w:rsidP="00000000" w:rsidRDefault="00000000" w:rsidRPr="00000000" w14:paraId="0000004D">
      <w:pPr>
        <w:ind w:left="1440" w:firstLine="0"/>
        <w:jc w:val="center"/>
        <w:rPr>
          <w:rFonts w:ascii="Poppins Medium" w:cs="Poppins Medium" w:eastAsia="Poppins Medium" w:hAnsi="Poppins Medium"/>
        </w:rPr>
      </w:pPr>
      <w:r w:rsidDel="00000000" w:rsidR="00000000" w:rsidRPr="00000000">
        <w:rPr>
          <w:rFonts w:ascii="Poppins Medium" w:cs="Poppins Medium" w:eastAsia="Poppins Medium" w:hAnsi="Poppins Medium"/>
          <w:rtl w:val="0"/>
        </w:rPr>
        <w:t xml:space="preserve">Diagrama de Caso de Uso: CU 002 Buscar Barbero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481012</wp:posOffset>
            </wp:positionH>
            <wp:positionV relativeFrom="paragraph">
              <wp:posOffset>120968</wp:posOffset>
            </wp:positionV>
            <wp:extent cx="4982550" cy="2355533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2550" cy="235553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1"/>
        <w:ind w:left="0" w:firstLine="0"/>
        <w:rPr>
          <w:rFonts w:ascii="Poppins" w:cs="Poppins" w:eastAsia="Poppins" w:hAnsi="Poppins"/>
          <w:sz w:val="24"/>
          <w:szCs w:val="24"/>
        </w:rPr>
      </w:pPr>
      <w:bookmarkStart w:colFirst="0" w:colLast="0" w:name="_6yerzo404d2p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1"/>
        <w:numPr>
          <w:ilvl w:val="1"/>
          <w:numId w:val="1"/>
        </w:numPr>
        <w:ind w:left="1440" w:hanging="360"/>
        <w:rPr>
          <w:rFonts w:ascii="Poppins Medium" w:cs="Poppins Medium" w:eastAsia="Poppins Medium" w:hAnsi="Poppins Medium"/>
          <w:sz w:val="24"/>
          <w:szCs w:val="24"/>
        </w:rPr>
      </w:pPr>
      <w:bookmarkStart w:colFirst="0" w:colLast="0" w:name="_p74ko93xw7al" w:id="11"/>
      <w:bookmarkEnd w:id="11"/>
      <w:r w:rsidDel="00000000" w:rsidR="00000000" w:rsidRPr="00000000">
        <w:rPr>
          <w:rFonts w:ascii="Poppins Medium" w:cs="Poppins Medium" w:eastAsia="Poppins Medium" w:hAnsi="Poppins Medium"/>
          <w:sz w:val="24"/>
          <w:szCs w:val="24"/>
          <w:rtl w:val="0"/>
        </w:rPr>
        <w:t xml:space="preserve">Breve descripción</w:t>
      </w:r>
    </w:p>
    <w:p w:rsidR="00000000" w:rsidDel="00000000" w:rsidP="00000000" w:rsidRDefault="00000000" w:rsidRPr="00000000" w14:paraId="00000059">
      <w:pPr>
        <w:ind w:left="1440" w:firstLine="0"/>
        <w:jc w:val="both"/>
        <w:rPr/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Este CUS Buscar barbero, permite al usuario consultar la lista de barberos usando filtros (Tags).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1"/>
        <w:numPr>
          <w:ilvl w:val="1"/>
          <w:numId w:val="1"/>
        </w:numPr>
        <w:ind w:left="1440" w:hanging="360"/>
        <w:rPr>
          <w:rFonts w:ascii="Poppins Medium" w:cs="Poppins Medium" w:eastAsia="Poppins Medium" w:hAnsi="Poppins Medium"/>
          <w:sz w:val="24"/>
          <w:szCs w:val="24"/>
        </w:rPr>
      </w:pPr>
      <w:bookmarkStart w:colFirst="0" w:colLast="0" w:name="_qhpkgzb2fkul" w:id="12"/>
      <w:bookmarkEnd w:id="12"/>
      <w:r w:rsidDel="00000000" w:rsidR="00000000" w:rsidRPr="00000000">
        <w:rPr>
          <w:rFonts w:ascii="Poppins Medium" w:cs="Poppins Medium" w:eastAsia="Poppins Medium" w:hAnsi="Poppins Medium"/>
          <w:sz w:val="24"/>
          <w:szCs w:val="24"/>
          <w:rtl w:val="0"/>
        </w:rPr>
        <w:t xml:space="preserve">Actores</w:t>
      </w:r>
    </w:p>
    <w:p w:rsidR="00000000" w:rsidDel="00000000" w:rsidP="00000000" w:rsidRDefault="00000000" w:rsidRPr="00000000" w14:paraId="0000005B">
      <w:pPr>
        <w:ind w:left="1440" w:firstLine="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Usuario visitante: Es aquel usuario que no posee alguna cuenta registrada en nuestro sistema web y sólo visita el sitio web por curiosidad.</w:t>
      </w:r>
    </w:p>
    <w:p w:rsidR="00000000" w:rsidDel="00000000" w:rsidP="00000000" w:rsidRDefault="00000000" w:rsidRPr="00000000" w14:paraId="0000005C">
      <w:pPr>
        <w:ind w:left="1440" w:firstLine="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1440" w:firstLine="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Usuario registrado: Es aquel usuario que posee una cuenta registrada en nuestro sistema web. </w:t>
      </w:r>
    </w:p>
    <w:p w:rsidR="00000000" w:rsidDel="00000000" w:rsidP="00000000" w:rsidRDefault="00000000" w:rsidRPr="00000000" w14:paraId="0000005E">
      <w:pPr>
        <w:ind w:left="1440" w:firstLine="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1440" w:firstLine="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1440" w:firstLine="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1"/>
        <w:numPr>
          <w:ilvl w:val="1"/>
          <w:numId w:val="1"/>
        </w:numPr>
        <w:ind w:left="1440" w:hanging="360"/>
        <w:rPr>
          <w:rFonts w:ascii="Poppins Medium" w:cs="Poppins Medium" w:eastAsia="Poppins Medium" w:hAnsi="Poppins Medium"/>
          <w:sz w:val="24"/>
          <w:szCs w:val="24"/>
        </w:rPr>
      </w:pPr>
      <w:bookmarkStart w:colFirst="0" w:colLast="0" w:name="_kflg2e1koepp" w:id="13"/>
      <w:bookmarkEnd w:id="13"/>
      <w:r w:rsidDel="00000000" w:rsidR="00000000" w:rsidRPr="00000000">
        <w:rPr>
          <w:rFonts w:ascii="Poppins Medium" w:cs="Poppins Medium" w:eastAsia="Poppins Medium" w:hAnsi="Poppins Medium"/>
          <w:sz w:val="24"/>
          <w:szCs w:val="24"/>
          <w:rtl w:val="0"/>
        </w:rPr>
        <w:t xml:space="preserve">Pre condiciones</w:t>
      </w:r>
    </w:p>
    <w:p w:rsidR="00000000" w:rsidDel="00000000" w:rsidP="00000000" w:rsidRDefault="00000000" w:rsidRPr="00000000" w14:paraId="00000062">
      <w:pPr>
        <w:ind w:left="144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Ninguna</w:t>
      </w:r>
    </w:p>
    <w:p w:rsidR="00000000" w:rsidDel="00000000" w:rsidP="00000000" w:rsidRDefault="00000000" w:rsidRPr="00000000" w14:paraId="00000063">
      <w:pPr>
        <w:pStyle w:val="Heading1"/>
        <w:numPr>
          <w:ilvl w:val="1"/>
          <w:numId w:val="1"/>
        </w:numPr>
        <w:ind w:left="1440" w:hanging="360"/>
        <w:rPr>
          <w:rFonts w:ascii="Poppins Medium" w:cs="Poppins Medium" w:eastAsia="Poppins Medium" w:hAnsi="Poppins Medium"/>
          <w:sz w:val="24"/>
          <w:szCs w:val="24"/>
        </w:rPr>
      </w:pPr>
      <w:bookmarkStart w:colFirst="0" w:colLast="0" w:name="_upuapdlalg9p" w:id="14"/>
      <w:bookmarkEnd w:id="14"/>
      <w:r w:rsidDel="00000000" w:rsidR="00000000" w:rsidRPr="00000000">
        <w:rPr>
          <w:rFonts w:ascii="Poppins Medium" w:cs="Poppins Medium" w:eastAsia="Poppins Medium" w:hAnsi="Poppins Medium"/>
          <w:sz w:val="24"/>
          <w:szCs w:val="24"/>
          <w:rtl w:val="0"/>
        </w:rPr>
        <w:t xml:space="preserve">Pos condiciones</w:t>
      </w:r>
    </w:p>
    <w:p w:rsidR="00000000" w:rsidDel="00000000" w:rsidP="00000000" w:rsidRDefault="00000000" w:rsidRPr="00000000" w14:paraId="00000064">
      <w:pPr>
        <w:ind w:left="1440" w:firstLine="0"/>
        <w:rPr/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El usuario encuentra su búsqueda de barbero y el sistema registra la búsqueda.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1"/>
        <w:numPr>
          <w:ilvl w:val="1"/>
          <w:numId w:val="1"/>
        </w:numPr>
        <w:ind w:left="1440" w:hanging="360"/>
        <w:rPr>
          <w:rFonts w:ascii="Poppins Medium" w:cs="Poppins Medium" w:eastAsia="Poppins Medium" w:hAnsi="Poppins Medium"/>
          <w:sz w:val="24"/>
          <w:szCs w:val="24"/>
        </w:rPr>
      </w:pPr>
      <w:bookmarkStart w:colFirst="0" w:colLast="0" w:name="_gjkrlzamu0ns" w:id="15"/>
      <w:bookmarkEnd w:id="15"/>
      <w:r w:rsidDel="00000000" w:rsidR="00000000" w:rsidRPr="00000000">
        <w:rPr>
          <w:rFonts w:ascii="Poppins Medium" w:cs="Poppins Medium" w:eastAsia="Poppins Medium" w:hAnsi="Poppins Medium"/>
          <w:sz w:val="24"/>
          <w:szCs w:val="24"/>
          <w:rtl w:val="0"/>
        </w:rPr>
        <w:t xml:space="preserve">Flujo básico</w:t>
      </w:r>
    </w:p>
    <w:p w:rsidR="00000000" w:rsidDel="00000000" w:rsidP="00000000" w:rsidRDefault="00000000" w:rsidRPr="00000000" w14:paraId="00000066">
      <w:pPr>
        <w:ind w:left="1440" w:firstLine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180.0" w:type="dxa"/>
        <w:jc w:val="left"/>
        <w:tblInd w:w="85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35"/>
        <w:gridCol w:w="2055"/>
        <w:gridCol w:w="6090"/>
        <w:tblGridChange w:id="0">
          <w:tblGrid>
            <w:gridCol w:w="1035"/>
            <w:gridCol w:w="2055"/>
            <w:gridCol w:w="609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0"/>
                <w:szCs w:val="20"/>
              </w:rPr>
            </w:pPr>
            <w:r w:rsidDel="00000000" w:rsidR="00000000" w:rsidRPr="00000000">
              <w:rPr>
                <w:rFonts w:ascii="Poppins" w:cs="Poppins" w:eastAsia="Poppins" w:hAnsi="Poppins"/>
                <w:sz w:val="20"/>
                <w:szCs w:val="20"/>
                <w:rtl w:val="0"/>
              </w:rPr>
              <w:t xml:space="preserve">Nº Paso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0"/>
                <w:szCs w:val="20"/>
              </w:rPr>
            </w:pPr>
            <w:r w:rsidDel="00000000" w:rsidR="00000000" w:rsidRPr="00000000">
              <w:rPr>
                <w:rFonts w:ascii="Poppins" w:cs="Poppins" w:eastAsia="Poppins" w:hAnsi="Poppins"/>
                <w:sz w:val="20"/>
                <w:szCs w:val="20"/>
                <w:rtl w:val="0"/>
              </w:rPr>
              <w:t xml:space="preserve">Actor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0"/>
                <w:szCs w:val="20"/>
              </w:rPr>
            </w:pPr>
            <w:r w:rsidDel="00000000" w:rsidR="00000000" w:rsidRPr="00000000">
              <w:rPr>
                <w:rFonts w:ascii="Poppins" w:cs="Poppins" w:eastAsia="Poppins" w:hAnsi="Poppins"/>
                <w:sz w:val="20"/>
                <w:szCs w:val="20"/>
                <w:rtl w:val="0"/>
              </w:rPr>
              <w:t xml:space="preserve">Descripción de la acción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0"/>
                <w:szCs w:val="20"/>
              </w:rPr>
            </w:pPr>
            <w:r w:rsidDel="00000000" w:rsidR="00000000" w:rsidRPr="00000000">
              <w:rPr>
                <w:rFonts w:ascii="Poppins" w:cs="Poppins" w:eastAsia="Poppins" w:hAnsi="Poppins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0"/>
                <w:szCs w:val="20"/>
              </w:rPr>
            </w:pPr>
            <w:r w:rsidDel="00000000" w:rsidR="00000000" w:rsidRPr="00000000">
              <w:rPr>
                <w:rFonts w:ascii="Poppins" w:cs="Poppins" w:eastAsia="Poppins" w:hAnsi="Poppins"/>
                <w:sz w:val="20"/>
                <w:szCs w:val="20"/>
                <w:rtl w:val="0"/>
              </w:rPr>
              <w:t xml:space="preserve">Usuario visitante/ usuario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Poppins" w:cs="Poppins" w:eastAsia="Poppins" w:hAnsi="Poppins"/>
                <w:sz w:val="20"/>
                <w:szCs w:val="20"/>
              </w:rPr>
            </w:pPr>
            <w:r w:rsidDel="00000000" w:rsidR="00000000" w:rsidRPr="00000000">
              <w:rPr>
                <w:rFonts w:ascii="Poppins" w:cs="Poppins" w:eastAsia="Poppins" w:hAnsi="Poppins"/>
                <w:sz w:val="20"/>
                <w:szCs w:val="20"/>
                <w:rtl w:val="0"/>
              </w:rPr>
              <w:t xml:space="preserve">El cliente ingresa al sitio web.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0"/>
                <w:szCs w:val="20"/>
              </w:rPr>
            </w:pPr>
            <w:r w:rsidDel="00000000" w:rsidR="00000000" w:rsidRPr="00000000">
              <w:rPr>
                <w:rFonts w:ascii="Poppins" w:cs="Poppins" w:eastAsia="Poppins" w:hAnsi="Poppins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0"/>
                <w:szCs w:val="20"/>
              </w:rPr>
            </w:pPr>
            <w:r w:rsidDel="00000000" w:rsidR="00000000" w:rsidRPr="00000000">
              <w:rPr>
                <w:rFonts w:ascii="Poppins" w:cs="Poppins" w:eastAsia="Poppins" w:hAnsi="Poppins"/>
                <w:sz w:val="20"/>
                <w:szCs w:val="20"/>
                <w:rtl w:val="0"/>
              </w:rPr>
              <w:t xml:space="preserve">Usuario visitante/ usuario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Poppins" w:cs="Poppins" w:eastAsia="Poppins" w:hAnsi="Poppins"/>
                <w:sz w:val="20"/>
                <w:szCs w:val="20"/>
              </w:rPr>
            </w:pPr>
            <w:r w:rsidDel="00000000" w:rsidR="00000000" w:rsidRPr="00000000">
              <w:rPr>
                <w:rFonts w:ascii="Poppins" w:cs="Poppins" w:eastAsia="Poppins" w:hAnsi="Poppins"/>
                <w:sz w:val="20"/>
                <w:szCs w:val="20"/>
                <w:rtl w:val="0"/>
              </w:rPr>
              <w:t xml:space="preserve">El cliente ingresa al apartado de buscar barbero.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0"/>
                <w:szCs w:val="20"/>
              </w:rPr>
            </w:pPr>
            <w:r w:rsidDel="00000000" w:rsidR="00000000" w:rsidRPr="00000000">
              <w:rPr>
                <w:rFonts w:ascii="Poppins" w:cs="Poppins" w:eastAsia="Poppins" w:hAnsi="Poppins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0"/>
                <w:szCs w:val="20"/>
              </w:rPr>
            </w:pPr>
            <w:r w:rsidDel="00000000" w:rsidR="00000000" w:rsidRPr="00000000">
              <w:rPr>
                <w:rFonts w:ascii="Poppins" w:cs="Poppins" w:eastAsia="Poppins" w:hAnsi="Poppins"/>
                <w:sz w:val="20"/>
                <w:szCs w:val="20"/>
                <w:rtl w:val="0"/>
              </w:rPr>
              <w:t xml:space="preserve">Usuario visitante/ usuario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Poppins" w:cs="Poppins" w:eastAsia="Poppins" w:hAnsi="Poppins"/>
                <w:sz w:val="20"/>
                <w:szCs w:val="20"/>
              </w:rPr>
            </w:pPr>
            <w:r w:rsidDel="00000000" w:rsidR="00000000" w:rsidRPr="00000000">
              <w:rPr>
                <w:rFonts w:ascii="Poppins" w:cs="Poppins" w:eastAsia="Poppins" w:hAnsi="Poppins"/>
                <w:sz w:val="20"/>
                <w:szCs w:val="20"/>
                <w:rtl w:val="0"/>
              </w:rPr>
              <w:t xml:space="preserve">El cliente proporciona al sistema los datos del barbero que busca.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0"/>
                <w:szCs w:val="20"/>
              </w:rPr>
            </w:pPr>
            <w:r w:rsidDel="00000000" w:rsidR="00000000" w:rsidRPr="00000000">
              <w:rPr>
                <w:rFonts w:ascii="Poppins" w:cs="Poppins" w:eastAsia="Poppins" w:hAnsi="Poppins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0"/>
                <w:szCs w:val="20"/>
              </w:rPr>
            </w:pPr>
            <w:r w:rsidDel="00000000" w:rsidR="00000000" w:rsidRPr="00000000">
              <w:rPr>
                <w:rFonts w:ascii="Poppins" w:cs="Poppins" w:eastAsia="Poppins" w:hAnsi="Poppins"/>
                <w:sz w:val="20"/>
                <w:szCs w:val="20"/>
                <w:rtl w:val="0"/>
              </w:rPr>
              <w:t xml:space="preserve">Usuario visitante/ usuario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Poppins" w:cs="Poppins" w:eastAsia="Poppins" w:hAnsi="Poppins"/>
                <w:sz w:val="20"/>
                <w:szCs w:val="20"/>
              </w:rPr>
            </w:pPr>
            <w:r w:rsidDel="00000000" w:rsidR="00000000" w:rsidRPr="00000000">
              <w:rPr>
                <w:rFonts w:ascii="Poppins" w:cs="Poppins" w:eastAsia="Poppins" w:hAnsi="Poppins"/>
                <w:sz w:val="20"/>
                <w:szCs w:val="20"/>
                <w:rtl w:val="0"/>
              </w:rPr>
              <w:t xml:space="preserve">El cliente selecciona los filtros identificativos del barbero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0"/>
                <w:szCs w:val="20"/>
              </w:rPr>
            </w:pPr>
            <w:r w:rsidDel="00000000" w:rsidR="00000000" w:rsidRPr="00000000">
              <w:rPr>
                <w:rFonts w:ascii="Poppins" w:cs="Poppins" w:eastAsia="Poppins" w:hAnsi="Poppins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0"/>
                <w:szCs w:val="20"/>
              </w:rPr>
            </w:pPr>
            <w:r w:rsidDel="00000000" w:rsidR="00000000" w:rsidRPr="00000000">
              <w:rPr>
                <w:rFonts w:ascii="Poppins" w:cs="Poppins" w:eastAsia="Poppins" w:hAnsi="Poppins"/>
                <w:sz w:val="20"/>
                <w:szCs w:val="20"/>
                <w:rtl w:val="0"/>
              </w:rPr>
              <w:t xml:space="preserve">Usuario visitante/ usuario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Poppins" w:cs="Poppins" w:eastAsia="Poppins" w:hAnsi="Poppins"/>
                <w:sz w:val="20"/>
                <w:szCs w:val="20"/>
              </w:rPr>
            </w:pPr>
            <w:r w:rsidDel="00000000" w:rsidR="00000000" w:rsidRPr="00000000">
              <w:rPr>
                <w:rFonts w:ascii="Poppins" w:cs="Poppins" w:eastAsia="Poppins" w:hAnsi="Poppins"/>
                <w:sz w:val="20"/>
                <w:szCs w:val="20"/>
                <w:rtl w:val="0"/>
              </w:rPr>
              <w:t xml:space="preserve">El cliente solicita que se identifique el barbero.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0"/>
                <w:szCs w:val="20"/>
              </w:rPr>
            </w:pPr>
            <w:r w:rsidDel="00000000" w:rsidR="00000000" w:rsidRPr="00000000">
              <w:rPr>
                <w:rFonts w:ascii="Poppins" w:cs="Poppins" w:eastAsia="Poppins" w:hAnsi="Poppins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0"/>
                <w:szCs w:val="20"/>
              </w:rPr>
            </w:pPr>
            <w:r w:rsidDel="00000000" w:rsidR="00000000" w:rsidRPr="00000000">
              <w:rPr>
                <w:rFonts w:ascii="Poppins" w:cs="Poppins" w:eastAsia="Poppins" w:hAnsi="Poppins"/>
                <w:sz w:val="20"/>
                <w:szCs w:val="20"/>
                <w:rtl w:val="0"/>
              </w:rPr>
              <w:t xml:space="preserve">Sistema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Poppins" w:cs="Poppins" w:eastAsia="Poppins" w:hAnsi="Poppins"/>
                <w:sz w:val="20"/>
                <w:szCs w:val="20"/>
              </w:rPr>
            </w:pPr>
            <w:r w:rsidDel="00000000" w:rsidR="00000000" w:rsidRPr="00000000">
              <w:rPr>
                <w:rFonts w:ascii="Poppins" w:cs="Poppins" w:eastAsia="Poppins" w:hAnsi="Poppins"/>
                <w:sz w:val="20"/>
                <w:szCs w:val="20"/>
                <w:rtl w:val="0"/>
              </w:rPr>
              <w:t xml:space="preserve">El sistema identifica los barberos según los datos proporcionados por el usuario.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0"/>
                <w:szCs w:val="20"/>
              </w:rPr>
            </w:pPr>
            <w:r w:rsidDel="00000000" w:rsidR="00000000" w:rsidRPr="00000000">
              <w:rPr>
                <w:rFonts w:ascii="Poppins" w:cs="Poppins" w:eastAsia="Poppins" w:hAnsi="Poppins"/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0"/>
                <w:szCs w:val="20"/>
              </w:rPr>
            </w:pPr>
            <w:r w:rsidDel="00000000" w:rsidR="00000000" w:rsidRPr="00000000">
              <w:rPr>
                <w:rFonts w:ascii="Poppins" w:cs="Poppins" w:eastAsia="Poppins" w:hAnsi="Poppins"/>
                <w:sz w:val="20"/>
                <w:szCs w:val="20"/>
                <w:rtl w:val="0"/>
              </w:rPr>
              <w:t xml:space="preserve">Sistema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Poppins" w:cs="Poppins" w:eastAsia="Poppins" w:hAnsi="Poppins"/>
                <w:sz w:val="20"/>
                <w:szCs w:val="20"/>
              </w:rPr>
            </w:pPr>
            <w:r w:rsidDel="00000000" w:rsidR="00000000" w:rsidRPr="00000000">
              <w:rPr>
                <w:rFonts w:ascii="Poppins" w:cs="Poppins" w:eastAsia="Poppins" w:hAnsi="Poppins"/>
                <w:sz w:val="20"/>
                <w:szCs w:val="20"/>
                <w:rtl w:val="0"/>
              </w:rPr>
              <w:t xml:space="preserve">El sistema muestra la lista de barbero que se encontraron en la búsqueda.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0"/>
                <w:szCs w:val="20"/>
              </w:rPr>
            </w:pPr>
            <w:r w:rsidDel="00000000" w:rsidR="00000000" w:rsidRPr="00000000">
              <w:rPr>
                <w:rFonts w:ascii="Poppins" w:cs="Poppins" w:eastAsia="Poppins" w:hAnsi="Poppins"/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0"/>
                <w:szCs w:val="20"/>
              </w:rPr>
            </w:pPr>
            <w:r w:rsidDel="00000000" w:rsidR="00000000" w:rsidRPr="00000000">
              <w:rPr>
                <w:rFonts w:ascii="Poppins" w:cs="Poppins" w:eastAsia="Poppins" w:hAnsi="Poppins"/>
                <w:sz w:val="20"/>
                <w:szCs w:val="20"/>
                <w:rtl w:val="0"/>
              </w:rPr>
              <w:t xml:space="preserve">Sistema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Poppins" w:cs="Poppins" w:eastAsia="Poppins" w:hAnsi="Poppins"/>
                <w:sz w:val="20"/>
                <w:szCs w:val="20"/>
              </w:rPr>
            </w:pPr>
            <w:r w:rsidDel="00000000" w:rsidR="00000000" w:rsidRPr="00000000">
              <w:rPr>
                <w:rFonts w:ascii="Poppins" w:cs="Poppins" w:eastAsia="Poppins" w:hAnsi="Poppins"/>
                <w:sz w:val="20"/>
                <w:szCs w:val="20"/>
                <w:rtl w:val="0"/>
              </w:rPr>
              <w:t xml:space="preserve">El sistema registra la búsqueda realizada por el usuario</w:t>
            </w:r>
          </w:p>
        </w:tc>
      </w:tr>
    </w:tbl>
    <w:p w:rsidR="00000000" w:rsidDel="00000000" w:rsidP="00000000" w:rsidRDefault="00000000" w:rsidRPr="00000000" w14:paraId="0000008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1"/>
        <w:numPr>
          <w:ilvl w:val="1"/>
          <w:numId w:val="1"/>
        </w:numPr>
        <w:ind w:left="1440" w:hanging="360"/>
        <w:rPr>
          <w:rFonts w:ascii="Poppins Medium" w:cs="Poppins Medium" w:eastAsia="Poppins Medium" w:hAnsi="Poppins Medium"/>
          <w:sz w:val="24"/>
          <w:szCs w:val="24"/>
        </w:rPr>
      </w:pPr>
      <w:bookmarkStart w:colFirst="0" w:colLast="0" w:name="_fhpyu8mrmbk6" w:id="16"/>
      <w:bookmarkEnd w:id="16"/>
      <w:r w:rsidDel="00000000" w:rsidR="00000000" w:rsidRPr="00000000">
        <w:rPr>
          <w:rFonts w:ascii="Poppins Medium" w:cs="Poppins Medium" w:eastAsia="Poppins Medium" w:hAnsi="Poppins Medium"/>
          <w:sz w:val="24"/>
          <w:szCs w:val="24"/>
          <w:rtl w:val="0"/>
        </w:rPr>
        <w:t xml:space="preserve">Excepciones</w:t>
      </w:r>
    </w:p>
    <w:p w:rsidR="00000000" w:rsidDel="00000000" w:rsidP="00000000" w:rsidRDefault="00000000" w:rsidRPr="00000000" w14:paraId="00000084">
      <w:pPr>
        <w:ind w:left="144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Ninguna.</w:t>
      </w:r>
    </w:p>
    <w:p w:rsidR="00000000" w:rsidDel="00000000" w:rsidP="00000000" w:rsidRDefault="00000000" w:rsidRPr="00000000" w14:paraId="00000085">
      <w:pPr>
        <w:ind w:left="144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1"/>
        <w:numPr>
          <w:ilvl w:val="1"/>
          <w:numId w:val="1"/>
        </w:numPr>
        <w:ind w:left="1440" w:hanging="360"/>
        <w:rPr>
          <w:rFonts w:ascii="Poppins Medium" w:cs="Poppins Medium" w:eastAsia="Poppins Medium" w:hAnsi="Poppins Medium"/>
          <w:sz w:val="24"/>
          <w:szCs w:val="24"/>
        </w:rPr>
      </w:pPr>
      <w:bookmarkStart w:colFirst="0" w:colLast="0" w:name="_n6jvywj20yfd" w:id="17"/>
      <w:bookmarkEnd w:id="17"/>
      <w:r w:rsidDel="00000000" w:rsidR="00000000" w:rsidRPr="00000000">
        <w:rPr>
          <w:rFonts w:ascii="Poppins Medium" w:cs="Poppins Medium" w:eastAsia="Poppins Medium" w:hAnsi="Poppins Medium"/>
          <w:sz w:val="24"/>
          <w:szCs w:val="24"/>
          <w:rtl w:val="0"/>
        </w:rPr>
        <w:t xml:space="preserve">Prototipos visuales</w:t>
      </w:r>
    </w:p>
    <w:p w:rsidR="00000000" w:rsidDel="00000000" w:rsidP="00000000" w:rsidRDefault="00000000" w:rsidRPr="00000000" w14:paraId="0000008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720" w:firstLine="720"/>
        <w:jc w:val="center"/>
        <w:rPr>
          <w:rFonts w:ascii="Poppins" w:cs="Poppins" w:eastAsia="Poppins" w:hAnsi="Poppins"/>
          <w:sz w:val="26"/>
          <w:szCs w:val="26"/>
        </w:rPr>
      </w:pPr>
      <w:r w:rsidDel="00000000" w:rsidR="00000000" w:rsidRPr="00000000">
        <w:rPr>
          <w:rFonts w:ascii="Poppins" w:cs="Poppins" w:eastAsia="Poppins" w:hAnsi="Poppins"/>
          <w:sz w:val="26"/>
          <w:szCs w:val="26"/>
        </w:rPr>
        <w:drawing>
          <wp:inline distB="114300" distT="114300" distL="114300" distR="114300">
            <wp:extent cx="2330782" cy="5205413"/>
            <wp:effectExtent b="12700" l="12700" r="12700" t="127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0782" cy="520541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oppi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oppins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Poppins SemiBol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oppins-regular.ttf"/><Relationship Id="rId2" Type="http://schemas.openxmlformats.org/officeDocument/2006/relationships/font" Target="fonts/Poppins-bold.ttf"/><Relationship Id="rId3" Type="http://schemas.openxmlformats.org/officeDocument/2006/relationships/font" Target="fonts/Poppins-italic.ttf"/><Relationship Id="rId4" Type="http://schemas.openxmlformats.org/officeDocument/2006/relationships/font" Target="fonts/Poppins-boldItalic.ttf"/><Relationship Id="rId11" Type="http://schemas.openxmlformats.org/officeDocument/2006/relationships/font" Target="fonts/PoppinsSemiBold-italic.ttf"/><Relationship Id="rId10" Type="http://schemas.openxmlformats.org/officeDocument/2006/relationships/font" Target="fonts/PoppinsSemiBold-bold.ttf"/><Relationship Id="rId12" Type="http://schemas.openxmlformats.org/officeDocument/2006/relationships/font" Target="fonts/PoppinsSemiBold-boldItalic.ttf"/><Relationship Id="rId9" Type="http://schemas.openxmlformats.org/officeDocument/2006/relationships/font" Target="fonts/PoppinsSemiBold-regular.ttf"/><Relationship Id="rId5" Type="http://schemas.openxmlformats.org/officeDocument/2006/relationships/font" Target="fonts/PoppinsMedium-regular.ttf"/><Relationship Id="rId6" Type="http://schemas.openxmlformats.org/officeDocument/2006/relationships/font" Target="fonts/PoppinsMedium-bold.ttf"/><Relationship Id="rId7" Type="http://schemas.openxmlformats.org/officeDocument/2006/relationships/font" Target="fonts/PoppinsMedium-italic.ttf"/><Relationship Id="rId8" Type="http://schemas.openxmlformats.org/officeDocument/2006/relationships/font" Target="fonts/Poppins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