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0" w:type="dxa"/>
        <w:tblInd w:w="257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961185" w:rsidRPr="005529AF" w14:paraId="0B2DDC4D" w14:textId="77777777" w:rsidTr="00630A93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B6C0CA4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ХАРКІВСЬКИЙ НАЦІОНАЛЬНИЙ УНІВЕРСИТЕТ РАДІОЕЛЕКТРОНІКИ</w:t>
            </w:r>
          </w:p>
        </w:tc>
      </w:tr>
      <w:tr w:rsidR="00961185" w:rsidRPr="005529AF" w14:paraId="55A0ED55" w14:textId="77777777" w:rsidTr="00630A93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9693EF3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uk-UA"/>
              </w:rPr>
              <w:t>(повна назва вищого навчального закладу)</w:t>
            </w:r>
          </w:p>
        </w:tc>
      </w:tr>
      <w:tr w:rsidR="00961185" w:rsidRPr="005529AF" w14:paraId="1DF6ACEA" w14:textId="77777777" w:rsidTr="00630A93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9BDB5DD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Кафедра «Електронних обчислювальних машин»</w:t>
            </w:r>
          </w:p>
        </w:tc>
      </w:tr>
      <w:tr w:rsidR="00961185" w:rsidRPr="005529AF" w14:paraId="0B431AD3" w14:textId="77777777" w:rsidTr="00630A93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B544761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uk-UA"/>
              </w:rPr>
              <w:t>(повна назва кафедри)</w:t>
            </w:r>
          </w:p>
        </w:tc>
      </w:tr>
    </w:tbl>
    <w:p w14:paraId="2868C82D" w14:textId="77777777" w:rsidR="00961185" w:rsidRPr="005529AF" w:rsidRDefault="00961185" w:rsidP="00961185">
      <w:pPr>
        <w:widowControl w:val="0"/>
        <w:spacing w:after="0" w:line="312" w:lineRule="auto"/>
        <w:jc w:val="right"/>
        <w:rPr>
          <w:rFonts w:ascii="Arial" w:eastAsia="Arial" w:hAnsi="Arial" w:cs="Arial"/>
          <w:color w:val="000000"/>
          <w:lang w:val="uk-UA"/>
        </w:rPr>
      </w:pPr>
    </w:p>
    <w:p w14:paraId="56D430AD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5EBEC331" w14:textId="77777777" w:rsidR="00961185" w:rsidRPr="005529AF" w:rsidRDefault="00961185" w:rsidP="00961185">
      <w:pPr>
        <w:widowControl w:val="0"/>
        <w:spacing w:after="0" w:line="312" w:lineRule="auto"/>
        <w:rPr>
          <w:rFonts w:ascii="Arial" w:eastAsia="Arial" w:hAnsi="Arial" w:cs="Arial"/>
          <w:color w:val="000000"/>
          <w:lang w:val="uk-UA"/>
        </w:rPr>
      </w:pPr>
    </w:p>
    <w:p w14:paraId="57532290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2B61E081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64EE87CF" w14:textId="77777777" w:rsidR="00961185" w:rsidRPr="005529AF" w:rsidRDefault="00961185" w:rsidP="00961185">
      <w:pPr>
        <w:keepNext/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КУРСОВИЙ ПРОЕКТ</w:t>
      </w:r>
    </w:p>
    <w:p w14:paraId="2DDCECF6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tbl>
      <w:tblPr>
        <w:tblW w:w="9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6"/>
        <w:gridCol w:w="8324"/>
      </w:tblGrid>
      <w:tr w:rsidR="00961185" w:rsidRPr="005529AF" w14:paraId="3133D5B4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7B6E44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 курсу:</w:t>
            </w:r>
          </w:p>
        </w:tc>
        <w:tc>
          <w:tcPr>
            <w:tcW w:w="832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D41D277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Системне програмне забезпечення</w:t>
            </w:r>
          </w:p>
        </w:tc>
      </w:tr>
      <w:tr w:rsidR="00961185" w:rsidRPr="005529AF" w14:paraId="73E9493E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</w:tcPr>
          <w:p w14:paraId="2C9A3641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832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320299D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uk-UA"/>
              </w:rPr>
              <w:t>(назва дисципліни)</w:t>
            </w:r>
          </w:p>
        </w:tc>
      </w:tr>
      <w:tr w:rsidR="00961185" w:rsidRPr="005529AF" w14:paraId="045F91F9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CE3A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на тему:</w:t>
            </w:r>
          </w:p>
        </w:tc>
        <w:tc>
          <w:tcPr>
            <w:tcW w:w="83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51366E7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Розробка програмного забезпечення, призначеного</w:t>
            </w:r>
          </w:p>
        </w:tc>
      </w:tr>
      <w:tr w:rsidR="00961185" w:rsidRPr="005529AF" w14:paraId="59944D38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</w:tcPr>
          <w:p w14:paraId="616FC037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83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172DF81E" w14:textId="04593A6F" w:rsidR="00961185" w:rsidRPr="005529AF" w:rsidRDefault="00A51263" w:rsidP="00961185">
            <w:pPr>
              <w:widowControl w:val="0"/>
              <w:spacing w:after="0" w:line="312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д</w:t>
            </w:r>
            <w:r w:rsidR="00961185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ля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обліку працюючих у організації комп’ютерів</w:t>
            </w:r>
          </w:p>
        </w:tc>
      </w:tr>
      <w:tr w:rsidR="00961185" w:rsidRPr="005529AF" w14:paraId="3AA1972E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</w:tcPr>
          <w:p w14:paraId="296351A2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83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3F8A18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  <w:tr w:rsidR="00961185" w:rsidRPr="005529AF" w14:paraId="50B0D17D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</w:tcPr>
          <w:p w14:paraId="64319F18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83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B13E53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</w:tbl>
    <w:p w14:paraId="2A61925C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7C38A71D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246FFF9E" w14:textId="1661A39A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3ACE08C3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9"/>
        <w:gridCol w:w="1690"/>
        <w:gridCol w:w="48"/>
        <w:gridCol w:w="519"/>
        <w:gridCol w:w="567"/>
        <w:gridCol w:w="425"/>
        <w:gridCol w:w="567"/>
        <w:gridCol w:w="1253"/>
        <w:gridCol w:w="842"/>
      </w:tblGrid>
      <w:tr w:rsidR="00961185" w:rsidRPr="005529AF" w14:paraId="7BF7A714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77AE2271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6C4548" w14:textId="77777777" w:rsidR="00961185" w:rsidRPr="005529AF" w:rsidRDefault="00961185" w:rsidP="00961185">
            <w:pPr>
              <w:widowControl w:val="0"/>
              <w:spacing w:after="0" w:line="312" w:lineRule="auto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Студента 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AABB4A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DFE186" w14:textId="77777777" w:rsidR="00961185" w:rsidRPr="005529AF" w:rsidRDefault="00961185" w:rsidP="00961185">
            <w:pPr>
              <w:widowControl w:val="0"/>
              <w:spacing w:after="0" w:line="312" w:lineRule="auto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курсу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DB8AC7" w14:textId="74FB0D6C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КІУКІ-17-</w:t>
            </w:r>
            <w:r w:rsidR="00A51263"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67B781" w14:textId="77777777" w:rsidR="00961185" w:rsidRPr="005529AF" w:rsidRDefault="00961185" w:rsidP="00961185">
            <w:pPr>
              <w:widowControl w:val="0"/>
              <w:spacing w:after="0" w:line="312" w:lineRule="auto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групи</w:t>
            </w:r>
          </w:p>
        </w:tc>
      </w:tr>
      <w:tr w:rsidR="00961185" w:rsidRPr="005529AF" w14:paraId="71963EA0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66D19496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282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E351B" w14:textId="77777777" w:rsidR="00961185" w:rsidRPr="005529AF" w:rsidRDefault="00961185" w:rsidP="00961185">
            <w:pPr>
              <w:widowControl w:val="0"/>
              <w:spacing w:after="0" w:line="312" w:lineRule="auto"/>
              <w:ind w:right="-108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напрямку підготовки</w:t>
            </w:r>
          </w:p>
        </w:tc>
        <w:tc>
          <w:tcPr>
            <w:tcW w:w="308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8814E4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Комп’ютерна інженерія</w:t>
            </w:r>
          </w:p>
        </w:tc>
      </w:tr>
      <w:tr w:rsidR="00961185" w:rsidRPr="005529AF" w14:paraId="4DF1B3DB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2BED6B20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36CC9" w14:textId="77777777" w:rsidR="00961185" w:rsidRPr="005529AF" w:rsidRDefault="00961185" w:rsidP="00961185">
            <w:pPr>
              <w:widowControl w:val="0"/>
              <w:spacing w:after="0" w:line="312" w:lineRule="auto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спеціальності</w:t>
            </w:r>
          </w:p>
        </w:tc>
        <w:tc>
          <w:tcPr>
            <w:tcW w:w="417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5E143C5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Системне програмування</w:t>
            </w:r>
          </w:p>
        </w:tc>
      </w:tr>
      <w:tr w:rsidR="00961185" w:rsidRPr="005529AF" w14:paraId="79FC64BC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4C8DC9DA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857C3F" w14:textId="30BF73D2" w:rsidR="00961185" w:rsidRPr="005529AF" w:rsidRDefault="00A51263" w:rsidP="00961185">
            <w:pPr>
              <w:widowControl w:val="0"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Коротецький О.О.</w:t>
            </w:r>
          </w:p>
        </w:tc>
      </w:tr>
      <w:tr w:rsidR="00961185" w:rsidRPr="005529AF" w14:paraId="547886CD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62B17735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D371048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uk-UA"/>
              </w:rPr>
              <w:t>(прізвище та ініціали)</w:t>
            </w:r>
          </w:p>
        </w:tc>
      </w:tr>
      <w:tr w:rsidR="00961185" w:rsidRPr="005529AF" w14:paraId="7469C47F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2ED84ED9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55B5A5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Керівник</w:t>
            </w:r>
          </w:p>
        </w:tc>
        <w:tc>
          <w:tcPr>
            <w:tcW w:w="422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265A79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Фомічов О.О.</w:t>
            </w:r>
          </w:p>
        </w:tc>
      </w:tr>
      <w:tr w:rsidR="00961185" w:rsidRPr="005529AF" w14:paraId="627ECDE4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18A43599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A8F2FD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0"/>
                <w:lang w:val="uk-UA"/>
              </w:rPr>
              <w:t>ст. викладач</w:t>
            </w:r>
          </w:p>
        </w:tc>
      </w:tr>
      <w:tr w:rsidR="00961185" w:rsidRPr="005529AF" w14:paraId="76870755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35AD98F1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FD12BB7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uk-UA"/>
              </w:rPr>
              <w:t>(посада, вчене звання, наукова степінь, прізвище та ініціали)</w:t>
            </w:r>
          </w:p>
        </w:tc>
      </w:tr>
      <w:tr w:rsidR="00961185" w:rsidRPr="005529AF" w14:paraId="6F37762A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353151BF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282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019EE9E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Національна шкала</w:t>
            </w:r>
          </w:p>
        </w:tc>
        <w:tc>
          <w:tcPr>
            <w:tcW w:w="308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E40242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  <w:tr w:rsidR="00961185" w:rsidRPr="005529AF" w14:paraId="51640842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3DBD2171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22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8D361" w14:textId="77777777" w:rsidR="00961185" w:rsidRPr="005529AF" w:rsidRDefault="00961185" w:rsidP="00961185">
            <w:pPr>
              <w:widowControl w:val="0"/>
              <w:spacing w:after="0" w:line="312" w:lineRule="auto"/>
              <w:ind w:left="-118" w:right="-108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91F639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FB536" w14:textId="77777777" w:rsidR="00961185" w:rsidRPr="005529AF" w:rsidRDefault="00961185" w:rsidP="00961185">
            <w:pPr>
              <w:widowControl w:val="0"/>
              <w:spacing w:after="0" w:line="312" w:lineRule="auto"/>
              <w:ind w:left="-108" w:right="-105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Оцінка: ECTS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F79D8D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  <w:tr w:rsidR="00961185" w:rsidRPr="005529AF" w14:paraId="622F5B44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059DA43F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BB2B751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</w:tbl>
    <w:p w14:paraId="4DCD2C6C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532E1A94" w14:textId="77777777" w:rsidR="00961185" w:rsidRPr="005529AF" w:rsidRDefault="00961185" w:rsidP="00961185">
      <w:pPr>
        <w:widowControl w:val="0"/>
        <w:spacing w:after="0" w:line="312" w:lineRule="auto"/>
        <w:rPr>
          <w:rFonts w:ascii="Arial" w:eastAsia="Arial" w:hAnsi="Arial" w:cs="Arial"/>
          <w:color w:val="000000"/>
          <w:lang w:val="uk-UA"/>
        </w:rPr>
      </w:pPr>
    </w:p>
    <w:p w14:paraId="67D34669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2F41172B" w14:textId="77777777" w:rsidR="00961185" w:rsidRPr="005529AF" w:rsidRDefault="00961185" w:rsidP="00961185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F228B1C" w14:textId="77777777" w:rsidR="00961185" w:rsidRPr="005529AF" w:rsidRDefault="00961185" w:rsidP="00961185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B3F9DBF" w14:textId="77777777" w:rsidR="00961185" w:rsidRPr="005529AF" w:rsidRDefault="00961185" w:rsidP="00961185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6447428" w14:textId="72936381" w:rsidR="00961185" w:rsidRPr="005529AF" w:rsidRDefault="00961185" w:rsidP="009611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Харків 2019</w:t>
      </w:r>
    </w:p>
    <w:p w14:paraId="6E389C40" w14:textId="6941E7BF" w:rsidR="00961185" w:rsidRPr="005529AF" w:rsidRDefault="00961185" w:rsidP="009F3D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64886B" w14:textId="77777777" w:rsidR="00630A93" w:rsidRPr="005529AF" w:rsidRDefault="00630A93" w:rsidP="009F3D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10305" w:type="dxa"/>
        <w:tblInd w:w="-108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05"/>
      </w:tblGrid>
      <w:tr w:rsidR="00630A93" w:rsidRPr="005529AF" w14:paraId="7953F062" w14:textId="77777777" w:rsidTr="00630A93">
        <w:trPr>
          <w:trHeight w:val="479"/>
        </w:trPr>
        <w:tc>
          <w:tcPr>
            <w:tcW w:w="1030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8644265" w14:textId="77777777" w:rsidR="00630A93" w:rsidRPr="005529AF" w:rsidRDefault="00630A93" w:rsidP="00630A93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Харківський національний університет радіоелектроніки                  </w:t>
            </w:r>
          </w:p>
        </w:tc>
      </w:tr>
    </w:tbl>
    <w:p w14:paraId="2439DBAF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val="uk-UA" w:eastAsia="ru-RU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/>
        </w:rPr>
        <w:t>(повна назва вищого учбового закладу)</w:t>
      </w:r>
    </w:p>
    <w:p w14:paraId="5AAD9A9F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tbl>
      <w:tblPr>
        <w:tblpPr w:leftFromText="180" w:rightFromText="180" w:vertAnchor="text" w:horzAnchor="margin" w:tblpXSpec="center" w:tblpY="182"/>
        <w:tblW w:w="10425" w:type="dxa"/>
        <w:tblLayout w:type="fixed"/>
        <w:tblLook w:val="01E0" w:firstRow="1" w:lastRow="1" w:firstColumn="1" w:lastColumn="1" w:noHBand="0" w:noVBand="0"/>
      </w:tblPr>
      <w:tblGrid>
        <w:gridCol w:w="2010"/>
        <w:gridCol w:w="1400"/>
        <w:gridCol w:w="1200"/>
        <w:gridCol w:w="1400"/>
        <w:gridCol w:w="1400"/>
        <w:gridCol w:w="3015"/>
      </w:tblGrid>
      <w:tr w:rsidR="00630A93" w:rsidRPr="005529AF" w14:paraId="40D1A295" w14:textId="77777777" w:rsidTr="00630A93">
        <w:tc>
          <w:tcPr>
            <w:tcW w:w="2008" w:type="dxa"/>
            <w:hideMark/>
          </w:tcPr>
          <w:p w14:paraId="51119BA1" w14:textId="77777777" w:rsidR="00630A93" w:rsidRPr="005529AF" w:rsidRDefault="00630A93" w:rsidP="00630A93">
            <w:pPr>
              <w:widowControl w:val="0"/>
              <w:spacing w:after="0" w:line="276" w:lineRule="auto"/>
              <w:ind w:right="-108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Кафедра:</w:t>
            </w:r>
          </w:p>
        </w:tc>
        <w:tc>
          <w:tcPr>
            <w:tcW w:w="841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8C4F79" w14:textId="77777777" w:rsidR="00630A93" w:rsidRPr="005529AF" w:rsidRDefault="00630A93" w:rsidP="00630A93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Електронних обчислювальних машин</w:t>
            </w:r>
          </w:p>
        </w:tc>
      </w:tr>
      <w:tr w:rsidR="00630A93" w:rsidRPr="005529AF" w14:paraId="7361F488" w14:textId="77777777" w:rsidTr="00630A93">
        <w:tc>
          <w:tcPr>
            <w:tcW w:w="2008" w:type="dxa"/>
            <w:hideMark/>
          </w:tcPr>
          <w:p w14:paraId="45570EDD" w14:textId="77777777" w:rsidR="00630A93" w:rsidRPr="005529AF" w:rsidRDefault="00630A93" w:rsidP="00630A93">
            <w:pPr>
              <w:widowControl w:val="0"/>
              <w:spacing w:after="0" w:line="276" w:lineRule="auto"/>
              <w:ind w:right="-108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Дисципліна:</w:t>
            </w:r>
          </w:p>
        </w:tc>
        <w:tc>
          <w:tcPr>
            <w:tcW w:w="84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E1FADE" w14:textId="77777777" w:rsidR="00630A93" w:rsidRPr="005529AF" w:rsidRDefault="00630A93" w:rsidP="00630A93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Системне програмне забезпечення</w:t>
            </w:r>
          </w:p>
        </w:tc>
      </w:tr>
      <w:tr w:rsidR="00630A93" w:rsidRPr="005529AF" w14:paraId="601880FD" w14:textId="77777777" w:rsidTr="00630A93">
        <w:tc>
          <w:tcPr>
            <w:tcW w:w="2008" w:type="dxa"/>
            <w:hideMark/>
          </w:tcPr>
          <w:p w14:paraId="0FEEF61A" w14:textId="77777777" w:rsidR="00630A93" w:rsidRPr="005529AF" w:rsidRDefault="00630A93" w:rsidP="00630A93">
            <w:pPr>
              <w:widowControl w:val="0"/>
              <w:spacing w:after="0" w:line="276" w:lineRule="auto"/>
              <w:ind w:right="-108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Спеціальність:</w:t>
            </w:r>
          </w:p>
        </w:tc>
        <w:tc>
          <w:tcPr>
            <w:tcW w:w="84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63FE1D" w14:textId="77777777" w:rsidR="00630A93" w:rsidRPr="005529AF" w:rsidRDefault="00630A93" w:rsidP="00630A93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Системне програмування</w:t>
            </w:r>
          </w:p>
        </w:tc>
      </w:tr>
      <w:tr w:rsidR="00630A93" w:rsidRPr="005529AF" w14:paraId="11225B71" w14:textId="77777777" w:rsidTr="00630A93">
        <w:tc>
          <w:tcPr>
            <w:tcW w:w="2008" w:type="dxa"/>
            <w:hideMark/>
          </w:tcPr>
          <w:p w14:paraId="27195DAD" w14:textId="77777777" w:rsidR="00630A93" w:rsidRPr="005529AF" w:rsidRDefault="00630A93" w:rsidP="00630A93">
            <w:pPr>
              <w:widowControl w:val="0"/>
              <w:spacing w:after="0" w:line="276" w:lineRule="auto"/>
              <w:ind w:right="-108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Курс: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2B81AE" w14:textId="77777777" w:rsidR="00630A93" w:rsidRPr="005529AF" w:rsidRDefault="00630A93" w:rsidP="00630A93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1A9CCC" w14:textId="77777777" w:rsidR="00630A93" w:rsidRPr="005529AF" w:rsidRDefault="00630A93" w:rsidP="00630A93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Група: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FDF482" w14:textId="5FAA2DAB" w:rsidR="00630A93" w:rsidRPr="005529AF" w:rsidRDefault="00630A93" w:rsidP="00630A93">
            <w:pPr>
              <w:widowControl w:val="0"/>
              <w:spacing w:after="0" w:line="276" w:lineRule="auto"/>
              <w:ind w:left="-210" w:right="-164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КІУКІ-17-</w:t>
            </w:r>
            <w:r w:rsidR="00953009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99F420" w14:textId="77777777" w:rsidR="00630A93" w:rsidRPr="005529AF" w:rsidRDefault="00630A93" w:rsidP="00630A93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Семестр:</w:t>
            </w:r>
          </w:p>
        </w:tc>
        <w:tc>
          <w:tcPr>
            <w:tcW w:w="3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371B62" w14:textId="77777777" w:rsidR="00630A93" w:rsidRPr="005529AF" w:rsidRDefault="00630A93" w:rsidP="00630A93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</w:tr>
    </w:tbl>
    <w:p w14:paraId="6E1AB38C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p w14:paraId="1166F63A" w14:textId="77777777" w:rsidR="00630A93" w:rsidRPr="005529AF" w:rsidRDefault="00630A93" w:rsidP="00630A93">
      <w:pPr>
        <w:widowControl w:val="0"/>
        <w:spacing w:after="0" w:line="276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p w14:paraId="3600C5FE" w14:textId="77777777" w:rsidR="00630A93" w:rsidRPr="005529AF" w:rsidRDefault="00630A93" w:rsidP="00630A93">
      <w:pPr>
        <w:widowControl w:val="0"/>
        <w:spacing w:after="0" w:line="276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p w14:paraId="56B88095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40"/>
          <w:szCs w:val="40"/>
          <w:lang w:val="uk-UA"/>
        </w:rPr>
      </w:pPr>
      <w:r w:rsidRPr="005529AF">
        <w:rPr>
          <w:rFonts w:ascii="Times New Roman" w:eastAsia="Arial" w:hAnsi="Times New Roman" w:cs="Times New Roman"/>
          <w:b/>
          <w:color w:val="000000"/>
          <w:sz w:val="40"/>
          <w:szCs w:val="40"/>
          <w:lang w:val="uk-UA"/>
        </w:rPr>
        <w:t xml:space="preserve">З А В Д А Н </w:t>
      </w:r>
      <w:proofErr w:type="spellStart"/>
      <w:r w:rsidRPr="005529AF">
        <w:rPr>
          <w:rFonts w:ascii="Times New Roman" w:eastAsia="Arial" w:hAnsi="Times New Roman" w:cs="Times New Roman"/>
          <w:b/>
          <w:color w:val="000000"/>
          <w:sz w:val="40"/>
          <w:szCs w:val="40"/>
          <w:lang w:val="uk-UA"/>
        </w:rPr>
        <w:t>Н</w:t>
      </w:r>
      <w:proofErr w:type="spellEnd"/>
      <w:r w:rsidRPr="005529AF">
        <w:rPr>
          <w:rFonts w:ascii="Times New Roman" w:eastAsia="Arial" w:hAnsi="Times New Roman" w:cs="Times New Roman"/>
          <w:b/>
          <w:color w:val="000000"/>
          <w:sz w:val="40"/>
          <w:szCs w:val="40"/>
          <w:lang w:val="uk-UA"/>
        </w:rPr>
        <w:t xml:space="preserve"> Я</w:t>
      </w:r>
    </w:p>
    <w:p w14:paraId="7F29AFC3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p w14:paraId="7D48D1A9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на курсовий проект (роботу) студента</w:t>
      </w:r>
    </w:p>
    <w:p w14:paraId="6DA02A1E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</w:p>
    <w:p w14:paraId="347CA621" w14:textId="5D22490A" w:rsidR="00630A93" w:rsidRPr="005529AF" w:rsidRDefault="00953009" w:rsidP="00630A93">
      <w:pPr>
        <w:widowControl w:val="0"/>
        <w:pBdr>
          <w:bottom w:val="single" w:sz="6" w:space="1" w:color="auto" w:shadow="1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Коротецький Олександр Олексійович</w:t>
      </w:r>
    </w:p>
    <w:p w14:paraId="2CFE02C0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val="uk-UA"/>
        </w:rPr>
      </w:pPr>
      <w:r w:rsidRPr="005529AF">
        <w:rPr>
          <w:rFonts w:ascii="Times New Roman" w:eastAsia="Arial" w:hAnsi="Times New Roman" w:cs="Times New Roman"/>
          <w:color w:val="000000"/>
          <w:lang w:val="uk-UA"/>
        </w:rPr>
        <w:t>(прізвище, ім’я, по-батькові)</w:t>
      </w:r>
    </w:p>
    <w:p w14:paraId="27BC5386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val="uk-UA"/>
        </w:rPr>
      </w:pPr>
    </w:p>
    <w:tbl>
      <w:tblPr>
        <w:tblpPr w:leftFromText="180" w:rightFromText="180" w:bottomFromText="160" w:vertAnchor="text" w:tblpY="1"/>
        <w:tblOverlap w:val="never"/>
        <w:tblW w:w="9923" w:type="dxa"/>
        <w:tblLook w:val="01E0" w:firstRow="1" w:lastRow="1" w:firstColumn="1" w:lastColumn="1" w:noHBand="0" w:noVBand="0"/>
      </w:tblPr>
      <w:tblGrid>
        <w:gridCol w:w="3261"/>
        <w:gridCol w:w="1417"/>
        <w:gridCol w:w="5245"/>
      </w:tblGrid>
      <w:tr w:rsidR="00630A93" w:rsidRPr="005529AF" w14:paraId="23289321" w14:textId="77777777" w:rsidTr="00630A93">
        <w:trPr>
          <w:trHeight w:val="206"/>
        </w:trPr>
        <w:tc>
          <w:tcPr>
            <w:tcW w:w="3261" w:type="dxa"/>
            <w:hideMark/>
          </w:tcPr>
          <w:p w14:paraId="7EDCF200" w14:textId="741ECA24" w:rsidR="00630A93" w:rsidRPr="005529AF" w:rsidRDefault="00630A93" w:rsidP="00630A93">
            <w:pPr>
              <w:widowControl w:val="0"/>
              <w:spacing w:after="0" w:line="312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1. Тема проекту (роботи)</w:t>
            </w:r>
            <w:r w:rsidR="006A1042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: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    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3CDE49" w14:textId="09BA854C" w:rsidR="00630A93" w:rsidRPr="005529AF" w:rsidRDefault="00630A93" w:rsidP="00630A93">
            <w:pPr>
              <w:widowControl w:val="0"/>
              <w:spacing w:after="0" w:line="312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Створення програми, призначеної для </w:t>
            </w:r>
            <w:r w:rsidR="00953009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обліку</w:t>
            </w:r>
          </w:p>
        </w:tc>
      </w:tr>
      <w:tr w:rsidR="00630A93" w:rsidRPr="005529AF" w14:paraId="722B155E" w14:textId="77777777" w:rsidTr="00630A93"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10F29" w14:textId="687CD783" w:rsidR="00630A93" w:rsidRPr="005529AF" w:rsidRDefault="00630A93" w:rsidP="00630A93">
            <w:pPr>
              <w:widowControl w:val="0"/>
              <w:spacing w:after="0" w:line="312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Arial" w:eastAsia="Arial" w:hAnsi="Arial" w:cs="Arial"/>
                <w:color w:val="00000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5CC184" wp14:editId="1278C75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252095</wp:posOffset>
                      </wp:positionV>
                      <wp:extent cx="6286500" cy="15240"/>
                      <wp:effectExtent l="0" t="0" r="19050" b="2286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86500" cy="1524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9549F3" id="Прямая соединительная линия 1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9.85pt" to="489.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CC7740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953009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працюючих </w:t>
            </w:r>
            <w:r w:rsidR="00E55AFD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в</w:t>
            </w:r>
            <w:r w:rsidR="00953009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організації комп’ютерів.</w:t>
            </w:r>
          </w:p>
          <w:p w14:paraId="4BCF7E3F" w14:textId="77777777" w:rsidR="00630A93" w:rsidRPr="005529AF" w:rsidRDefault="00630A93" w:rsidP="00630A93">
            <w:pPr>
              <w:widowControl w:val="0"/>
              <w:spacing w:after="0" w:line="312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630A93" w:rsidRPr="005529AF" w14:paraId="03DF4BE2" w14:textId="77777777" w:rsidTr="00630A93">
        <w:tc>
          <w:tcPr>
            <w:tcW w:w="9923" w:type="dxa"/>
            <w:gridSpan w:val="3"/>
            <w:hideMark/>
          </w:tcPr>
          <w:p w14:paraId="79DFB939" w14:textId="5826FE02" w:rsidR="00630A93" w:rsidRPr="005529AF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Arial" w:eastAsia="Arial" w:hAnsi="Arial" w:cs="Arial"/>
                <w:color w:val="00000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83F4AD" wp14:editId="507333D3">
                      <wp:simplePos x="0" y="0"/>
                      <wp:positionH relativeFrom="column">
                        <wp:posOffset>-62277</wp:posOffset>
                      </wp:positionH>
                      <wp:positionV relativeFrom="paragraph">
                        <wp:posOffset>241128</wp:posOffset>
                      </wp:positionV>
                      <wp:extent cx="6281586" cy="8546"/>
                      <wp:effectExtent l="0" t="0" r="24130" b="29845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1586" cy="854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ABE0F8" id="Прямая соединительная линия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9pt" to="489.7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2. Термін здачі студентом закінченого проекту (роботи)  До </w:t>
            </w:r>
            <w:r w:rsidR="00682F12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30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.12.2019</w:t>
            </w:r>
          </w:p>
          <w:p w14:paraId="16D1A623" w14:textId="7426FD6C" w:rsidR="00630A93" w:rsidRPr="005529AF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630A93" w:rsidRPr="005529AF" w14:paraId="0A93A431" w14:textId="77777777" w:rsidTr="006B6B6A">
        <w:trPr>
          <w:trHeight w:val="426"/>
        </w:trPr>
        <w:tc>
          <w:tcPr>
            <w:tcW w:w="4678" w:type="dxa"/>
            <w:gridSpan w:val="2"/>
            <w:hideMark/>
          </w:tcPr>
          <w:p w14:paraId="286ED54D" w14:textId="7A741CB0" w:rsidR="00630A93" w:rsidRPr="005529AF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3. Вихідні данні до проекту (роботи)</w:t>
            </w: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  <w:hideMark/>
          </w:tcPr>
          <w:p w14:paraId="3EF9A74A" w14:textId="537D8A6A" w:rsidR="00630A93" w:rsidRPr="005529AF" w:rsidRDefault="006B6B6A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Arial" w:eastAsia="Arial" w:hAnsi="Arial" w:cs="Arial"/>
                <w:color w:val="00000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E444AE" wp14:editId="09E444FC">
                      <wp:simplePos x="0" y="0"/>
                      <wp:positionH relativeFrom="column">
                        <wp:posOffset>-3032806</wp:posOffset>
                      </wp:positionH>
                      <wp:positionV relativeFrom="page">
                        <wp:posOffset>239983</wp:posOffset>
                      </wp:positionV>
                      <wp:extent cx="6281022" cy="0"/>
                      <wp:effectExtent l="0" t="0" r="0" b="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102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8D773" id="Прямая соединительная линия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38.8pt,18.9pt" to="255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" strokecolor="windowText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630A93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Програма, пояснювальна записка.</w:t>
            </w:r>
          </w:p>
        </w:tc>
      </w:tr>
      <w:tr w:rsidR="00630A93" w:rsidRPr="005529AF" w14:paraId="16CD23C7" w14:textId="77777777" w:rsidTr="00E55AFD">
        <w:trPr>
          <w:trHeight w:val="144"/>
        </w:trPr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0EAB43" w14:textId="70189073" w:rsidR="00630A93" w:rsidRPr="005529AF" w:rsidRDefault="00E55AFD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Р</w:t>
            </w:r>
            <w:r w:rsidR="00630A93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озробити програмне забезпечення, призначеного для 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обліку працюючих</w:t>
            </w:r>
          </w:p>
        </w:tc>
      </w:tr>
      <w:tr w:rsidR="00630A93" w:rsidRPr="005529AF" w14:paraId="3F1CF06E" w14:textId="77777777" w:rsidTr="00E55AFD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E23520" w14:textId="3F3C9185" w:rsidR="00630A93" w:rsidRPr="005529AF" w:rsidRDefault="00E55AFD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в організації комп’ютерів</w:t>
            </w:r>
            <w:r w:rsidR="00630A93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. Програма 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має зберігати та оперувати даними</w:t>
            </w:r>
          </w:p>
        </w:tc>
      </w:tr>
      <w:tr w:rsidR="00630A93" w:rsidRPr="005529AF" w14:paraId="64855EE4" w14:textId="77777777" w:rsidTr="00630A93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083B3" w14:textId="638FF52E" w:rsidR="00630A93" w:rsidRPr="005529AF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Arial" w:eastAsia="Arial" w:hAnsi="Arial" w:cs="Arial"/>
                <w:color w:val="00000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C57646" wp14:editId="61644C74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261620</wp:posOffset>
                      </wp:positionV>
                      <wp:extent cx="6263640" cy="7620"/>
                      <wp:effectExtent l="0" t="0" r="22860" b="3048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6364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F6C4D4" id="Прямая соединительная линия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20.6pt" to="488.1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E55AFD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про фізичний вміст комп’ютерів та сам комп’ютер.</w:t>
            </w:r>
          </w:p>
          <w:p w14:paraId="4A095EC4" w14:textId="237EE2FD" w:rsidR="00630A93" w:rsidRPr="005529AF" w:rsidRDefault="006A1042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4. </w:t>
            </w:r>
            <w:r w:rsidRPr="005529AF">
              <w:rPr>
                <w:rFonts w:ascii="Arial" w:eastAsia="Arial" w:hAnsi="Arial" w:cs="Arial"/>
                <w:color w:val="000000"/>
                <w:lang w:val="uk-UA"/>
              </w:rPr>
              <w:t xml:space="preserve"> 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Зміст пояснювальної записки (перелік які підлягають розробці питань):</w:t>
            </w:r>
          </w:p>
        </w:tc>
      </w:tr>
      <w:tr w:rsidR="00630A93" w:rsidRPr="005529AF" w14:paraId="3C1584E3" w14:textId="77777777" w:rsidTr="00630A93"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810E7C" w14:textId="77777777" w:rsidR="00630A93" w:rsidRPr="005529AF" w:rsidRDefault="00630A93" w:rsidP="00630A93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1. Постановка задачі 2. Теоретичні відомості 3. Технічне завдання </w:t>
            </w:r>
          </w:p>
        </w:tc>
      </w:tr>
      <w:tr w:rsidR="00630A93" w:rsidRPr="005529AF" w14:paraId="7A327A1A" w14:textId="77777777" w:rsidTr="00630A93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97CA24" w14:textId="1EF67641" w:rsidR="00630A93" w:rsidRPr="005529AF" w:rsidRDefault="00630A93" w:rsidP="00630A93">
            <w:pPr>
              <w:widowControl w:val="0"/>
              <w:tabs>
                <w:tab w:val="right" w:pos="9707"/>
              </w:tabs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Arial" w:eastAsia="Arial" w:hAnsi="Arial" w:cs="Arial"/>
                <w:color w:val="00000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337A4A" wp14:editId="2FE75F0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231775</wp:posOffset>
                      </wp:positionV>
                      <wp:extent cx="6309360" cy="7620"/>
                      <wp:effectExtent l="0" t="0" r="34290" b="3048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0936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367B0" id="Прямая соединительная линия 1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8.25pt" to="491.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4. Розробка алгоритму роботи програми 5. Опис програми 6. </w:t>
            </w:r>
            <w:r w:rsidRPr="005529AF"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Інструкція користувача</w:t>
            </w:r>
            <w:r w:rsidRPr="005529AF">
              <w:rPr>
                <w:rFonts w:ascii="Times New Roman" w:eastAsia="Arial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7. Інструкція оператора</w:t>
            </w:r>
            <w:r w:rsidR="00BD23FC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8. Висновки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ab/>
            </w:r>
          </w:p>
        </w:tc>
      </w:tr>
      <w:tr w:rsidR="00630A93" w:rsidRPr="005529AF" w14:paraId="2C3D2106" w14:textId="77777777" w:rsidTr="00630A93"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832C08" w14:textId="77777777" w:rsidR="00630A93" w:rsidRPr="005529AF" w:rsidRDefault="00630A93" w:rsidP="00630A93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630A93" w:rsidRPr="005529AF" w14:paraId="73D75248" w14:textId="77777777" w:rsidTr="00630A93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28AF3B" w14:textId="77777777" w:rsidR="00630A93" w:rsidRPr="005529AF" w:rsidRDefault="00630A93" w:rsidP="00630A93">
            <w:pPr>
              <w:widowControl w:val="0"/>
              <w:tabs>
                <w:tab w:val="left" w:pos="1020"/>
              </w:tabs>
              <w:spacing w:after="0" w:line="312" w:lineRule="auto"/>
              <w:jc w:val="both"/>
              <w:rPr>
                <w:rFonts w:ascii="Arial" w:eastAsia="Arial" w:hAnsi="Arial" w:cs="Arial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Arial" w:eastAsia="Arial" w:hAnsi="Arial" w:cs="Arial"/>
                <w:color w:val="000000"/>
                <w:sz w:val="28"/>
                <w:szCs w:val="28"/>
                <w:lang w:val="uk-UA"/>
              </w:rPr>
              <w:tab/>
            </w:r>
          </w:p>
        </w:tc>
      </w:tr>
      <w:tr w:rsidR="00630A93" w:rsidRPr="005529AF" w14:paraId="3D2BB6C1" w14:textId="77777777" w:rsidTr="00630A93">
        <w:tc>
          <w:tcPr>
            <w:tcW w:w="3261" w:type="dxa"/>
            <w:hideMark/>
          </w:tcPr>
          <w:p w14:paraId="267C8AEB" w14:textId="7AD87CDF" w:rsidR="00630A93" w:rsidRPr="005529AF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6. Дата видачі завдання: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EA2F77" w14:textId="604C74BC" w:rsidR="00630A93" w:rsidRPr="005529AF" w:rsidRDefault="00682F12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  <w:r w:rsidR="00630A93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  <w:r w:rsidR="00630A93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.2019</w:t>
            </w:r>
          </w:p>
        </w:tc>
      </w:tr>
    </w:tbl>
    <w:p w14:paraId="695E3C40" w14:textId="77777777" w:rsidR="00630A93" w:rsidRPr="005529AF" w:rsidRDefault="00630A93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7758AF80" w14:textId="23DA81FD" w:rsidR="00630A93" w:rsidRPr="005529AF" w:rsidRDefault="00630A93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10B97C90" w14:textId="77777777" w:rsidR="009135E6" w:rsidRPr="005529AF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56C4A078" w14:textId="1008ACD6" w:rsidR="00630A93" w:rsidRPr="005529AF" w:rsidRDefault="00630A93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37DB39A7" w14:textId="77777777" w:rsidR="00F93EB3" w:rsidRPr="005529AF" w:rsidRDefault="00F93EB3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3D3085FB" w14:textId="099F5881" w:rsidR="00CC7740" w:rsidRPr="005529AF" w:rsidRDefault="00CC7740" w:rsidP="009135E6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>КАЛЕНДАРНИЙ ЛИСТ</w:t>
      </w:r>
    </w:p>
    <w:tbl>
      <w:tblPr>
        <w:tblpPr w:leftFromText="180" w:rightFromText="180" w:bottomFromText="160" w:vertAnchor="text" w:horzAnchor="margin" w:tblpXSpec="center" w:tblpY="577"/>
        <w:tblW w:w="10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4733"/>
        <w:gridCol w:w="3190"/>
        <w:gridCol w:w="2065"/>
      </w:tblGrid>
      <w:tr w:rsidR="009135E6" w:rsidRPr="005529AF" w14:paraId="7BAEF138" w14:textId="77777777" w:rsidTr="009135E6">
        <w:trPr>
          <w:trHeight w:val="526"/>
        </w:trPr>
        <w:tc>
          <w:tcPr>
            <w:tcW w:w="743" w:type="dxa"/>
            <w:hideMark/>
          </w:tcPr>
          <w:p w14:paraId="668C51C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733" w:type="dxa"/>
            <w:vAlign w:val="center"/>
            <w:hideMark/>
          </w:tcPr>
          <w:p w14:paraId="30296AB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Зміст виконуваних робіт</w:t>
            </w:r>
          </w:p>
        </w:tc>
        <w:tc>
          <w:tcPr>
            <w:tcW w:w="3190" w:type="dxa"/>
            <w:vAlign w:val="center"/>
            <w:hideMark/>
          </w:tcPr>
          <w:p w14:paraId="3FEF2C1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Період (в </w:t>
            </w:r>
            <w:proofErr w:type="spellStart"/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тиж</w:t>
            </w:r>
            <w:proofErr w:type="spellEnd"/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.)</w:t>
            </w:r>
          </w:p>
        </w:tc>
        <w:tc>
          <w:tcPr>
            <w:tcW w:w="2065" w:type="dxa"/>
            <w:vAlign w:val="center"/>
            <w:hideMark/>
          </w:tcPr>
          <w:p w14:paraId="557B711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Примітка</w:t>
            </w:r>
          </w:p>
        </w:tc>
      </w:tr>
      <w:tr w:rsidR="009135E6" w:rsidRPr="005529AF" w14:paraId="10C715EE" w14:textId="77777777" w:rsidTr="009135E6">
        <w:trPr>
          <w:trHeight w:val="263"/>
        </w:trPr>
        <w:tc>
          <w:tcPr>
            <w:tcW w:w="743" w:type="dxa"/>
            <w:hideMark/>
          </w:tcPr>
          <w:p w14:paraId="0168FE70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733" w:type="dxa"/>
            <w:vAlign w:val="center"/>
            <w:hideMark/>
          </w:tcPr>
          <w:p w14:paraId="33F5C35D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Видача завдань</w:t>
            </w:r>
          </w:p>
        </w:tc>
        <w:tc>
          <w:tcPr>
            <w:tcW w:w="3190" w:type="dxa"/>
            <w:vAlign w:val="center"/>
            <w:hideMark/>
          </w:tcPr>
          <w:p w14:paraId="765494D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2 тиждень</w:t>
            </w:r>
          </w:p>
        </w:tc>
        <w:tc>
          <w:tcPr>
            <w:tcW w:w="2065" w:type="dxa"/>
            <w:vAlign w:val="center"/>
          </w:tcPr>
          <w:p w14:paraId="25DFAB9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4D66096A" w14:textId="77777777" w:rsidTr="009135E6">
        <w:trPr>
          <w:trHeight w:val="790"/>
        </w:trPr>
        <w:tc>
          <w:tcPr>
            <w:tcW w:w="743" w:type="dxa"/>
            <w:hideMark/>
          </w:tcPr>
          <w:p w14:paraId="40A0FCEA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4733" w:type="dxa"/>
            <w:vAlign w:val="center"/>
            <w:hideMark/>
          </w:tcPr>
          <w:p w14:paraId="7B137259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Ознайомлення з літературними джерелами, аналіз та вибір методу вирішення поставленої задачі</w:t>
            </w:r>
          </w:p>
        </w:tc>
        <w:tc>
          <w:tcPr>
            <w:tcW w:w="3190" w:type="dxa"/>
            <w:vAlign w:val="center"/>
            <w:hideMark/>
          </w:tcPr>
          <w:p w14:paraId="3416BC44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3-4 тижні</w:t>
            </w:r>
          </w:p>
        </w:tc>
        <w:tc>
          <w:tcPr>
            <w:tcW w:w="2065" w:type="dxa"/>
            <w:vAlign w:val="center"/>
          </w:tcPr>
          <w:p w14:paraId="674140F6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12DEA1F5" w14:textId="77777777" w:rsidTr="009135E6">
        <w:trPr>
          <w:trHeight w:val="790"/>
        </w:trPr>
        <w:tc>
          <w:tcPr>
            <w:tcW w:w="743" w:type="dxa"/>
            <w:hideMark/>
          </w:tcPr>
          <w:p w14:paraId="5E83FE7F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4733" w:type="dxa"/>
            <w:vAlign w:val="center"/>
            <w:hideMark/>
          </w:tcPr>
          <w:p w14:paraId="08C749EC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Розробка алгоритмів рішення, вибір</w:t>
            </w:r>
          </w:p>
          <w:p w14:paraId="606B98E8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системних засобів рішення задач курсової роботи</w:t>
            </w:r>
          </w:p>
        </w:tc>
        <w:tc>
          <w:tcPr>
            <w:tcW w:w="3190" w:type="dxa"/>
            <w:vAlign w:val="center"/>
            <w:hideMark/>
          </w:tcPr>
          <w:p w14:paraId="1AD5E2A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5-6 тижні</w:t>
            </w:r>
          </w:p>
        </w:tc>
        <w:tc>
          <w:tcPr>
            <w:tcW w:w="2065" w:type="dxa"/>
            <w:vAlign w:val="center"/>
          </w:tcPr>
          <w:p w14:paraId="1A643F57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0BBA9568" w14:textId="77777777" w:rsidTr="009135E6">
        <w:trPr>
          <w:trHeight w:val="252"/>
        </w:trPr>
        <w:tc>
          <w:tcPr>
            <w:tcW w:w="743" w:type="dxa"/>
            <w:hideMark/>
          </w:tcPr>
          <w:p w14:paraId="01F7F41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4733" w:type="dxa"/>
            <w:vAlign w:val="center"/>
            <w:hideMark/>
          </w:tcPr>
          <w:p w14:paraId="205B15A2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Проектування програмного додатку</w:t>
            </w:r>
          </w:p>
        </w:tc>
        <w:tc>
          <w:tcPr>
            <w:tcW w:w="3190" w:type="dxa"/>
            <w:vAlign w:val="center"/>
            <w:hideMark/>
          </w:tcPr>
          <w:p w14:paraId="61599915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7-11 тижні</w:t>
            </w:r>
          </w:p>
        </w:tc>
        <w:tc>
          <w:tcPr>
            <w:tcW w:w="2065" w:type="dxa"/>
            <w:vAlign w:val="center"/>
          </w:tcPr>
          <w:p w14:paraId="4552921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69450305" w14:textId="77777777" w:rsidTr="009135E6">
        <w:trPr>
          <w:trHeight w:val="263"/>
        </w:trPr>
        <w:tc>
          <w:tcPr>
            <w:tcW w:w="743" w:type="dxa"/>
            <w:hideMark/>
          </w:tcPr>
          <w:p w14:paraId="10027A9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4733" w:type="dxa"/>
            <w:vAlign w:val="center"/>
            <w:hideMark/>
          </w:tcPr>
          <w:p w14:paraId="4A25DB74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Налагодження та тестування програми</w:t>
            </w:r>
          </w:p>
        </w:tc>
        <w:tc>
          <w:tcPr>
            <w:tcW w:w="3190" w:type="dxa"/>
            <w:vAlign w:val="center"/>
            <w:hideMark/>
          </w:tcPr>
          <w:p w14:paraId="2960E0D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12-14 тижні</w:t>
            </w:r>
          </w:p>
        </w:tc>
        <w:tc>
          <w:tcPr>
            <w:tcW w:w="2065" w:type="dxa"/>
            <w:vAlign w:val="center"/>
          </w:tcPr>
          <w:p w14:paraId="049F2B19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6BE5868A" w14:textId="77777777" w:rsidTr="009135E6">
        <w:trPr>
          <w:trHeight w:val="263"/>
        </w:trPr>
        <w:tc>
          <w:tcPr>
            <w:tcW w:w="743" w:type="dxa"/>
            <w:hideMark/>
          </w:tcPr>
          <w:p w14:paraId="1791C5B7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4733" w:type="dxa"/>
            <w:vAlign w:val="center"/>
            <w:hideMark/>
          </w:tcPr>
          <w:p w14:paraId="4E5AAA5D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3190" w:type="dxa"/>
            <w:vAlign w:val="center"/>
            <w:hideMark/>
          </w:tcPr>
          <w:p w14:paraId="0746840F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15 тиждень</w:t>
            </w:r>
          </w:p>
        </w:tc>
        <w:tc>
          <w:tcPr>
            <w:tcW w:w="2065" w:type="dxa"/>
            <w:vAlign w:val="center"/>
          </w:tcPr>
          <w:p w14:paraId="3744F7D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0DED1881" w14:textId="77777777" w:rsidTr="009135E6">
        <w:trPr>
          <w:trHeight w:val="263"/>
        </w:trPr>
        <w:tc>
          <w:tcPr>
            <w:tcW w:w="743" w:type="dxa"/>
            <w:hideMark/>
          </w:tcPr>
          <w:p w14:paraId="5F67513F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4733" w:type="dxa"/>
            <w:vAlign w:val="center"/>
            <w:hideMark/>
          </w:tcPr>
          <w:p w14:paraId="19A4B422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Захист курсового проекту</w:t>
            </w:r>
          </w:p>
        </w:tc>
        <w:tc>
          <w:tcPr>
            <w:tcW w:w="3190" w:type="dxa"/>
            <w:vAlign w:val="center"/>
            <w:hideMark/>
          </w:tcPr>
          <w:p w14:paraId="5E9F327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16-17 тижні</w:t>
            </w:r>
          </w:p>
        </w:tc>
        <w:tc>
          <w:tcPr>
            <w:tcW w:w="2065" w:type="dxa"/>
            <w:vAlign w:val="center"/>
          </w:tcPr>
          <w:p w14:paraId="1C5F452A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5DE62A1B" w14:textId="77777777" w:rsidTr="009135E6">
        <w:trPr>
          <w:trHeight w:val="263"/>
        </w:trPr>
        <w:tc>
          <w:tcPr>
            <w:tcW w:w="743" w:type="dxa"/>
          </w:tcPr>
          <w:p w14:paraId="5BD1C1D6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190618B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19EE1200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5D35395A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3EE5E0AA" w14:textId="77777777" w:rsidTr="009135E6">
        <w:trPr>
          <w:trHeight w:val="263"/>
        </w:trPr>
        <w:tc>
          <w:tcPr>
            <w:tcW w:w="743" w:type="dxa"/>
          </w:tcPr>
          <w:p w14:paraId="61EA23AD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6E6783D4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1439500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75BF171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0C609A46" w14:textId="77777777" w:rsidTr="009135E6">
        <w:trPr>
          <w:trHeight w:val="252"/>
        </w:trPr>
        <w:tc>
          <w:tcPr>
            <w:tcW w:w="743" w:type="dxa"/>
          </w:tcPr>
          <w:p w14:paraId="13E8B7C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61DFBF0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5FAFAEE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71D4D0F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47F6444E" w14:textId="77777777" w:rsidTr="009135E6">
        <w:trPr>
          <w:trHeight w:val="263"/>
        </w:trPr>
        <w:tc>
          <w:tcPr>
            <w:tcW w:w="743" w:type="dxa"/>
          </w:tcPr>
          <w:p w14:paraId="710B387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5682CAB5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72A75DB0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19C22446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51720889" w14:textId="77777777" w:rsidTr="009135E6">
        <w:trPr>
          <w:trHeight w:val="263"/>
        </w:trPr>
        <w:tc>
          <w:tcPr>
            <w:tcW w:w="743" w:type="dxa"/>
          </w:tcPr>
          <w:p w14:paraId="4DA74AFD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25F49FE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34A7528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12152D2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2C32FDF2" w14:textId="77777777" w:rsidTr="009135E6">
        <w:trPr>
          <w:trHeight w:val="263"/>
        </w:trPr>
        <w:tc>
          <w:tcPr>
            <w:tcW w:w="743" w:type="dxa"/>
          </w:tcPr>
          <w:p w14:paraId="1EBE41A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03EA050E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43D0ABF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3761562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6E6E3B74" w14:textId="77777777" w:rsidTr="009135E6">
        <w:trPr>
          <w:trHeight w:val="263"/>
        </w:trPr>
        <w:tc>
          <w:tcPr>
            <w:tcW w:w="743" w:type="dxa"/>
          </w:tcPr>
          <w:p w14:paraId="3B44F65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5FAB681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4DC5C15A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369788F7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45249D01" w14:textId="77777777" w:rsidTr="009135E6">
        <w:trPr>
          <w:trHeight w:val="263"/>
        </w:trPr>
        <w:tc>
          <w:tcPr>
            <w:tcW w:w="743" w:type="dxa"/>
          </w:tcPr>
          <w:p w14:paraId="15EBB52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0E921F5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16C93BF4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410DAFF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6CE05FB0" w14:textId="77777777" w:rsidTr="009135E6">
        <w:trPr>
          <w:trHeight w:val="252"/>
        </w:trPr>
        <w:tc>
          <w:tcPr>
            <w:tcW w:w="743" w:type="dxa"/>
          </w:tcPr>
          <w:p w14:paraId="28A7F606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4E9602A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6BF146B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2231D5B6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46F043A8" w14:textId="77777777" w:rsidTr="009135E6">
        <w:trPr>
          <w:trHeight w:val="263"/>
        </w:trPr>
        <w:tc>
          <w:tcPr>
            <w:tcW w:w="743" w:type="dxa"/>
          </w:tcPr>
          <w:p w14:paraId="76C3C21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4EFA06EF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68E8CE2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463A5589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5253D81E" w14:textId="77777777" w:rsidTr="009135E6">
        <w:trPr>
          <w:trHeight w:val="263"/>
        </w:trPr>
        <w:tc>
          <w:tcPr>
            <w:tcW w:w="743" w:type="dxa"/>
          </w:tcPr>
          <w:p w14:paraId="0A606A89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2FE3CFD4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51A8CB7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53933B39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166462B1" w14:textId="77777777" w:rsidTr="009135E6">
        <w:trPr>
          <w:trHeight w:val="263"/>
        </w:trPr>
        <w:tc>
          <w:tcPr>
            <w:tcW w:w="743" w:type="dxa"/>
          </w:tcPr>
          <w:p w14:paraId="7596CBA4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350F3D2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24A8D9D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7CBA693E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55EF59D9" w14:textId="77777777" w:rsidTr="009135E6">
        <w:trPr>
          <w:trHeight w:val="263"/>
        </w:trPr>
        <w:tc>
          <w:tcPr>
            <w:tcW w:w="743" w:type="dxa"/>
          </w:tcPr>
          <w:p w14:paraId="242ADAD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1B197ED0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3C22A0D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1781498D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2D47F989" w14:textId="77777777" w:rsidTr="009135E6">
        <w:trPr>
          <w:trHeight w:val="263"/>
        </w:trPr>
        <w:tc>
          <w:tcPr>
            <w:tcW w:w="743" w:type="dxa"/>
          </w:tcPr>
          <w:p w14:paraId="5A56B970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4C14F53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5B0F7480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7AF53D9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53A2B044" w14:textId="77777777" w:rsidTr="009135E6">
        <w:trPr>
          <w:trHeight w:val="252"/>
        </w:trPr>
        <w:tc>
          <w:tcPr>
            <w:tcW w:w="743" w:type="dxa"/>
          </w:tcPr>
          <w:p w14:paraId="3D3CBB09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5DE01FEF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7A360197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04E8020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</w:tbl>
    <w:p w14:paraId="3C58646A" w14:textId="77777777" w:rsidR="009135E6" w:rsidRPr="005529AF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7656E764" w14:textId="77777777" w:rsidR="009135E6" w:rsidRPr="005529AF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0629CD5D" w14:textId="77777777" w:rsidR="009135E6" w:rsidRPr="005529AF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5"/>
        <w:gridCol w:w="2048"/>
        <w:gridCol w:w="98"/>
        <w:gridCol w:w="2289"/>
        <w:gridCol w:w="855"/>
        <w:gridCol w:w="3526"/>
      </w:tblGrid>
      <w:tr w:rsidR="009135E6" w:rsidRPr="005529AF" w14:paraId="2E07502C" w14:textId="77777777" w:rsidTr="00887EAD"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23122EA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Студент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55D93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B39FD3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4153C468" w14:textId="77777777" w:rsidTr="00887EAD"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9B7EC0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5A72A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lang w:val="uk-UA"/>
              </w:rPr>
              <w:t>(підпис)</w:t>
            </w: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C4D06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433F4136" w14:textId="77777777" w:rsidTr="00887EAD">
        <w:trPr>
          <w:trHeight w:val="857"/>
        </w:trPr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2B2D5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14:paraId="0DB3622F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Керівник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A5F85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2FBF3EDE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BA469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3D73E1F1" w14:textId="77777777" w:rsidTr="00887EAD"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B59220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B3C9D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lang w:val="uk-UA"/>
              </w:rPr>
              <w:t>(підпис)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68530C74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14:paraId="5511A5B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lang w:val="uk-UA"/>
              </w:rPr>
              <w:t>(прізвище, ім’я, по-батькові)</w:t>
            </w:r>
          </w:p>
          <w:p w14:paraId="210E523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1AFCB6ED" w14:textId="77777777" w:rsidTr="00887EAD"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FA09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«      »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15424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9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2F5D041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20___</w:t>
            </w: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32C06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</w:tbl>
    <w:p w14:paraId="510EF1BD" w14:textId="7EF7DEC3" w:rsidR="009135E6" w:rsidRPr="005529AF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  <w:sectPr w:rsidR="009135E6" w:rsidRPr="005529AF" w:rsidSect="003177E0">
          <w:headerReference w:type="default" r:id="rId8"/>
          <w:headerReference w:type="first" r:id="rId9"/>
          <w:pgSz w:w="11906" w:h="16838" w:code="9"/>
          <w:pgMar w:top="851" w:right="851" w:bottom="851" w:left="1134" w:header="0" w:footer="397" w:gutter="0"/>
          <w:pgNumType w:start="1"/>
          <w:cols w:space="720"/>
          <w:docGrid w:linePitch="299"/>
        </w:sectPr>
      </w:pPr>
    </w:p>
    <w:p w14:paraId="27CBBA97" w14:textId="28483346" w:rsidR="00777376" w:rsidRPr="005529AF" w:rsidRDefault="009F3D00" w:rsidP="009F3D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>РЕФЕРАТ</w:t>
      </w:r>
    </w:p>
    <w:p w14:paraId="74E3DE7E" w14:textId="77777777" w:rsidR="00DC5FE9" w:rsidRPr="005529AF" w:rsidRDefault="00DC5FE9" w:rsidP="009F3D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1CC84B" w14:textId="3098D561" w:rsidR="008309E0" w:rsidRPr="005529AF" w:rsidRDefault="00E019D3" w:rsidP="00610354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Пояснювальна записка до курсового проекту курсу містить </w:t>
      </w:r>
      <w:r w:rsidR="00BD23FC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3</w:t>
      </w:r>
      <w:r w:rsidR="00D5435D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4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сторінк</w:t>
      </w:r>
      <w:r w:rsidR="00D5435D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и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</w:t>
      </w:r>
      <w:r w:rsidR="00BD23FC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8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розділів</w:t>
      </w:r>
      <w:r w:rsidR="00A40545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</w:t>
      </w:r>
      <w:r w:rsidR="002F11F1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2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ілюстраці</w:t>
      </w:r>
      <w:r w:rsidR="002F11F1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ї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</w:t>
      </w:r>
      <w:r w:rsidR="00A75689">
        <w:rPr>
          <w:rFonts w:ascii="Times New Roman" w:hAnsi="Times New Roman" w:cs="Times New Roman"/>
          <w:color w:val="FF0000"/>
          <w:sz w:val="28"/>
          <w:szCs w:val="28"/>
          <w:lang w:val="uk-UA"/>
        </w:rPr>
        <w:t>2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лістинг</w:t>
      </w:r>
      <w:r w:rsidR="00A75689">
        <w:rPr>
          <w:rFonts w:ascii="Times New Roman" w:hAnsi="Times New Roman" w:cs="Times New Roman"/>
          <w:color w:val="FF0000"/>
          <w:sz w:val="28"/>
          <w:szCs w:val="28"/>
          <w:lang w:val="uk-UA"/>
        </w:rPr>
        <w:t>и</w:t>
      </w:r>
      <w:r w:rsidR="004D6F5C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</w:t>
      </w:r>
      <w:r w:rsidR="00D72DEC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4</w:t>
      </w:r>
      <w:r w:rsidR="004D6F5C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джерела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14:paraId="00693F45" w14:textId="1EEE6A02" w:rsidR="00E019D3" w:rsidRPr="005529AF" w:rsidRDefault="00E019D3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Завданням курсового проекту є розробка програми</w:t>
      </w:r>
      <w:r w:rsidR="00F93EB3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обліку та керування комп’ютерами організації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 Розроблене програмне забезпечення повинно мати такі функції:</w:t>
      </w:r>
    </w:p>
    <w:p w14:paraId="0CC41773" w14:textId="58E558C5" w:rsidR="00140117" w:rsidRPr="005529AF" w:rsidRDefault="00F93EB3" w:rsidP="0061035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</w:t>
      </w:r>
      <w:r w:rsidR="00F3004D" w:rsidRPr="005529AF">
        <w:rPr>
          <w:rFonts w:ascii="Times New Roman" w:hAnsi="Times New Roman" w:cs="Times New Roman"/>
          <w:sz w:val="28"/>
          <w:szCs w:val="28"/>
          <w:lang w:val="uk-UA"/>
        </w:rPr>
        <w:t>сутностей комп’ютерів та керування ними</w:t>
      </w:r>
      <w:r w:rsidR="00140117" w:rsidRPr="005529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9C460BB" w14:textId="77777777" w:rsidR="00140117" w:rsidRPr="005529AF" w:rsidRDefault="00140117" w:rsidP="0061035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Відображення даних у зручному для користувача вигляді;</w:t>
      </w:r>
    </w:p>
    <w:p w14:paraId="5DBFCA7C" w14:textId="5A187BB5" w:rsidR="00140117" w:rsidRPr="005529AF" w:rsidRDefault="00F3004D" w:rsidP="0061035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Редагування фізичного вмісту комп’ютерів</w:t>
      </w:r>
      <w:r w:rsidR="00140117" w:rsidRPr="005529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59FC135" w14:textId="6FA9A44C" w:rsidR="00140117" w:rsidRPr="005529AF" w:rsidRDefault="00140117" w:rsidP="0061035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 випадку </w:t>
      </w:r>
      <w:r w:rsidR="00F3004D" w:rsidRPr="005529AF">
        <w:rPr>
          <w:rFonts w:ascii="Times New Roman" w:hAnsi="Times New Roman" w:cs="Times New Roman"/>
          <w:sz w:val="28"/>
          <w:szCs w:val="28"/>
          <w:lang w:val="uk-UA"/>
        </w:rPr>
        <w:t>несумісності компонентів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виводити повідомлення.</w:t>
      </w:r>
    </w:p>
    <w:p w14:paraId="61D5510D" w14:textId="27B79EF9" w:rsidR="00E019D3" w:rsidRPr="005529AF" w:rsidRDefault="00E019D3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Методом розробки програми є використання мови програмування </w:t>
      </w:r>
      <w:r w:rsidR="00140117" w:rsidRPr="005529AF">
        <w:rPr>
          <w:rFonts w:ascii="Times New Roman" w:hAnsi="Times New Roman" w:cs="Times New Roman"/>
          <w:sz w:val="28"/>
          <w:szCs w:val="28"/>
          <w:lang w:val="uk-UA"/>
        </w:rPr>
        <w:t>C#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, а також систем</w:t>
      </w:r>
      <w:r w:rsidR="00140117" w:rsidRPr="005529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побудови додатків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WindowsForms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182BD0" w14:textId="07325DA5" w:rsidR="00E019D3" w:rsidRPr="005529AF" w:rsidRDefault="00E019D3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Результатом є працездатне програмне забезпечення, яке дозволяє</w:t>
      </w:r>
      <w:r w:rsidR="00F3004D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облік комп’ютерів та модифікувати їх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3CE0A4" w14:textId="0904D096" w:rsidR="00F91FF8" w:rsidRPr="005529AF" w:rsidRDefault="00F91FF8" w:rsidP="006E129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Ключові слова: C#, .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Net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WindowsForms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01E6F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04D" w:rsidRPr="005529AF">
        <w:rPr>
          <w:rFonts w:ascii="Times New Roman" w:hAnsi="Times New Roman" w:cs="Times New Roman"/>
          <w:sz w:val="28"/>
          <w:szCs w:val="28"/>
          <w:lang w:val="uk-UA"/>
        </w:rPr>
        <w:t>MS SQL DATABASE</w:t>
      </w:r>
      <w:r w:rsidR="00B01E6F" w:rsidRPr="005529A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3004D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5D85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ПРОГРАМА, </w:t>
      </w:r>
      <w:r w:rsidR="00FF7775" w:rsidRPr="005529AF">
        <w:rPr>
          <w:rFonts w:ascii="Times New Roman" w:hAnsi="Times New Roman" w:cs="Times New Roman"/>
          <w:sz w:val="28"/>
          <w:szCs w:val="28"/>
          <w:lang w:val="uk-UA"/>
        </w:rPr>
        <w:t>ОБЛІК КОМП’ЮТЕРІВ У ОРГАНІЗАЦІЇ</w:t>
      </w:r>
      <w:r w:rsidR="00FC5D85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F7775" w:rsidRPr="005529AF">
        <w:rPr>
          <w:rFonts w:ascii="Times New Roman" w:hAnsi="Times New Roman" w:cs="Times New Roman"/>
          <w:sz w:val="28"/>
          <w:szCs w:val="28"/>
          <w:lang w:val="uk-UA"/>
        </w:rPr>
        <w:t>БАЗА ДАННИХ</w:t>
      </w:r>
      <w:r w:rsidR="00653BA2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ПОВІДОМЛЕННЯ, </w:t>
      </w:r>
      <w:r w:rsidR="00B01E6F" w:rsidRPr="005529AF">
        <w:rPr>
          <w:rFonts w:ascii="Times New Roman" w:hAnsi="Times New Roman" w:cs="Times New Roman"/>
          <w:sz w:val="28"/>
          <w:szCs w:val="28"/>
          <w:lang w:val="uk-UA"/>
        </w:rPr>
        <w:t>ІНТЕРФЕЙС.</w:t>
      </w:r>
    </w:p>
    <w:p w14:paraId="22DFE4EB" w14:textId="77777777" w:rsidR="00E019D3" w:rsidRPr="005529AF" w:rsidRDefault="00E019D3" w:rsidP="00E019D3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124A4DFF" w14:textId="479EF399" w:rsidR="009F3D00" w:rsidRPr="005529AF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F404C2" w14:textId="27674797" w:rsidR="009F3D00" w:rsidRPr="005529AF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323FC7" w14:textId="62C5798D" w:rsidR="009F3D00" w:rsidRPr="005529AF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D50245" w14:textId="22C4E80F" w:rsidR="009F3D00" w:rsidRPr="005529AF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075CDD" w14:textId="70828D2F" w:rsidR="009F3D00" w:rsidRPr="005529AF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474C3F" w14:textId="77777777" w:rsidR="00140117" w:rsidRPr="005529AF" w:rsidRDefault="00140117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id w:val="731965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AB2D9C" w14:textId="5CF7B45D" w:rsidR="00524661" w:rsidRPr="005529AF" w:rsidRDefault="00524661" w:rsidP="00524661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5529AF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10BE2326" w14:textId="324B5631" w:rsidR="008F4882" w:rsidRPr="005529AF" w:rsidRDefault="00524661">
          <w:pPr>
            <w:pStyle w:val="1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r w:rsidRPr="005529AF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5529AF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5529AF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27823446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ВСТУП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_Toc27823446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4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9571F80" w14:textId="2E8D0C24" w:rsidR="008F4882" w:rsidRPr="005529AF" w:rsidRDefault="00890F34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47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ПОСТАНОВКА ЗАДАЧІ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_Toc27823447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5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E606244" w14:textId="656D62E6" w:rsidR="008F4882" w:rsidRPr="005529AF" w:rsidRDefault="00890F34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48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ТЕОРЕТИЧНІ ВІДОМОСТІ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_Toc27823448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6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2A6B2B4" w14:textId="112CF13E" w:rsidR="008F4882" w:rsidRPr="005529AF" w:rsidRDefault="00890F34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49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2.1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Огляд ООП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_Toc27823449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6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02281BA" w14:textId="2D12780F" w:rsidR="008F4882" w:rsidRPr="005529AF" w:rsidRDefault="00890F34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0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Огляд C#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_Toc27823450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7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6D78A59" w14:textId="4654F5DA" w:rsidR="008F4882" w:rsidRPr="005529AF" w:rsidRDefault="00890F34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1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2.3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програмного забезпечення на платформі .NET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_Toc27823451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7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5E340A4" w14:textId="6A845558" w:rsidR="008F4882" w:rsidRPr="005529AF" w:rsidRDefault="00890F34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2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2.4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Клас Control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_Toc27823452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8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A3391EA" w14:textId="0D295170" w:rsidR="008F4882" w:rsidRPr="005529AF" w:rsidRDefault="00890F34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3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2.5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Огляд елементів керування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_Toc27823453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9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771C302" w14:textId="0C02CBD9" w:rsidR="008F4882" w:rsidRPr="005529AF" w:rsidRDefault="00890F34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4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2.6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Статичні елементи керування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_Toc27823454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11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252E716" w14:textId="77E636C6" w:rsidR="008F4882" w:rsidRPr="005529AF" w:rsidRDefault="00890F34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5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2.7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Кнопки і прапорці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_Toc27823455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12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1781C25" w14:textId="4ED98FE7" w:rsidR="008F4882" w:rsidRPr="005529AF" w:rsidRDefault="00890F34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6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2.8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Смуги прокрутки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_Toc27823456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14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7DC9987" w14:textId="24AC39CA" w:rsidR="008F4882" w:rsidRPr="005529AF" w:rsidRDefault="00890F34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7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2.9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Елементи керування з підтримкою редагування тексту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_Toc27823457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15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4FA7A9A" w14:textId="6DC4489C" w:rsidR="008F4882" w:rsidRPr="005529AF" w:rsidRDefault="00890F34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8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2.10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Розміщення елементів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_Toc27823458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15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83E4662" w14:textId="4A943520" w:rsidR="008F4882" w:rsidRPr="005529AF" w:rsidRDefault="00890F34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9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2.11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Користувацькі елементи керування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_Toc27823459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16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81EC84F" w14:textId="43E37038" w:rsidR="008F4882" w:rsidRPr="005529AF" w:rsidRDefault="00890F34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0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ТЕХНІЧНЕ ЗАВДАННЯ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_Toc27823460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18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FF76D12" w14:textId="53C0C643" w:rsidR="008F4882" w:rsidRPr="005529AF" w:rsidRDefault="00890F34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1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РОЗРОБКА АЛГОРИТМУ РОБОТИ ПРОГРАМИ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_Toc27823461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19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220145F" w14:textId="5A08FD5D" w:rsidR="008F4882" w:rsidRPr="005529AF" w:rsidRDefault="00890F34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2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4.1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Структура програми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_Toc27823462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19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3BA4944" w14:textId="631BDD55" w:rsidR="008F4882" w:rsidRPr="005529AF" w:rsidRDefault="00890F34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3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4.2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Опис змінних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_Toc27823463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23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C999DDA" w14:textId="3C21DB71" w:rsidR="008F4882" w:rsidRPr="005529AF" w:rsidRDefault="00890F34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4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4.3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Опис алгоритму програми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_Toc27823464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29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C49A078" w14:textId="69370962" w:rsidR="008F4882" w:rsidRPr="005529AF" w:rsidRDefault="00890F34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5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ОПИС ПРОГРАМИ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_Toc27823465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30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F9DE134" w14:textId="197D5D62" w:rsidR="008F4882" w:rsidRPr="005529AF" w:rsidRDefault="00890F34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6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ІНСТРУКЦІЯ СИСТЕМНОГО ПРОГРАМІСТА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_Toc27823466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31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6D557EB" w14:textId="21B03002" w:rsidR="008F4882" w:rsidRPr="005529AF" w:rsidRDefault="00890F34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7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ПОСІБНИК ОПЕРАТОРА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_Toc27823467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32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19A858C" w14:textId="71D4798A" w:rsidR="008F4882" w:rsidRPr="005529AF" w:rsidRDefault="00890F34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8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ВИСНОВКИ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_Toc27823468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33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0022805" w14:textId="32124242" w:rsidR="008F4882" w:rsidRPr="005529AF" w:rsidRDefault="00890F34">
          <w:pPr>
            <w:pStyle w:val="1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9" w:history="1">
            <w:r w:rsidR="008F4882" w:rsidRPr="005529AF">
              <w:rPr>
                <w:rStyle w:val="aa"/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ПЕРЕЛІК ДЖЕРЕЛ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_Toc27823469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34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601AEDD" w14:textId="51B83DD0" w:rsidR="00524661" w:rsidRPr="005529AF" w:rsidRDefault="00524661">
          <w:pPr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5529AF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25109502" w14:textId="043F90AF" w:rsidR="009E76B1" w:rsidRPr="005529AF" w:rsidRDefault="009E76B1" w:rsidP="009E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9E2BBF" w14:textId="4D60B992" w:rsidR="00731B5A" w:rsidRPr="005529AF" w:rsidRDefault="00731B5A" w:rsidP="009E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16D4EB" w14:textId="50D3DD39" w:rsidR="00731B5A" w:rsidRPr="005529AF" w:rsidRDefault="00731B5A" w:rsidP="009E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DAA740" w14:textId="614F3065" w:rsidR="00647E1E" w:rsidRPr="005529AF" w:rsidRDefault="00647E1E" w:rsidP="009E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006D21" w14:textId="77777777" w:rsidR="00647E1E" w:rsidRPr="005529AF" w:rsidRDefault="00647E1E" w:rsidP="009E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DE3430" w14:textId="049EBDD2" w:rsidR="00731B5A" w:rsidRPr="005529AF" w:rsidRDefault="00731B5A" w:rsidP="0096118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0" w:name="_Toc27823446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ВСТУП</w:t>
      </w:r>
      <w:bookmarkEnd w:id="0"/>
    </w:p>
    <w:p w14:paraId="58E4C9F9" w14:textId="77777777" w:rsidR="007A2B0F" w:rsidRPr="005529AF" w:rsidRDefault="007A2B0F" w:rsidP="007A2B0F">
      <w:pPr>
        <w:rPr>
          <w:lang w:val="uk-UA"/>
        </w:rPr>
      </w:pPr>
    </w:p>
    <w:p w14:paraId="6D9F0AB2" w14:textId="464791EB" w:rsidR="007A2B0F" w:rsidRPr="005529AF" w:rsidRDefault="007A2B0F" w:rsidP="007A2B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Мета курсової роботи - створення програми, яка надає можливість </w:t>
      </w:r>
      <w:r w:rsidR="00FF7775" w:rsidRPr="005529AF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обліку комп’ютерів у організації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 Теоретична і практична значущість полягає в закріпленні навичок складання алгоритмів поставлених завдань і програмування елементів системних утиліт.</w:t>
      </w:r>
    </w:p>
    <w:p w14:paraId="0B5686BF" w14:textId="08AA09B2" w:rsidR="007A2B0F" w:rsidRPr="005529AF" w:rsidRDefault="007A2B0F" w:rsidP="007A2B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курсового проекту необхідно провести теоретичне дослідження основних принципів побудови і функціонування </w:t>
      </w:r>
      <w:r w:rsidR="00FF7775" w:rsidRPr="005529AF">
        <w:rPr>
          <w:rFonts w:ascii="Times New Roman" w:hAnsi="Times New Roman" w:cs="Times New Roman"/>
          <w:sz w:val="28"/>
          <w:szCs w:val="28"/>
          <w:lang w:val="uk-UA"/>
        </w:rPr>
        <w:t>баз даних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, практичне освоєння методів розробки сучасного системного програмного забезпечення і реалізація</w:t>
      </w:r>
      <w:r w:rsidR="000513A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і користувацького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7775" w:rsidRPr="005529AF">
        <w:rPr>
          <w:rFonts w:ascii="Times New Roman" w:hAnsi="Times New Roman" w:cs="Times New Roman"/>
          <w:sz w:val="28"/>
          <w:szCs w:val="28"/>
          <w:lang w:val="uk-UA"/>
        </w:rPr>
        <w:t>інтерфейсу управління базами даних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7C08F5" w14:textId="26D4B63C" w:rsidR="007A2B0F" w:rsidRPr="005529AF" w:rsidRDefault="007A2B0F" w:rsidP="007A2B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Для створення цієї роботи було використано мову програмування C#, оскільки вона дозволяє вирішувати широкий спектр завдань, має гнучкість і велик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кількіст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зручних у використанні бібліотек. Крім цього, в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використовувати як об'єктно-орієнтований, так і структурний підхід. Як середовище розробки була обрана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201</w:t>
      </w:r>
      <w:r w:rsidR="00C63A6C" w:rsidRPr="005529A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3C1AE1" w14:textId="47DFEBD3" w:rsidR="00B55518" w:rsidRPr="005529AF" w:rsidRDefault="00B55518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66DF6E" w14:textId="299680BD" w:rsidR="00B55518" w:rsidRPr="005529AF" w:rsidRDefault="00B55518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D59D38" w14:textId="16F869BE" w:rsidR="00B55518" w:rsidRPr="005529AF" w:rsidRDefault="00B55518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FD4CB4" w14:textId="5A747573" w:rsidR="00632D2F" w:rsidRPr="005529AF" w:rsidRDefault="00632D2F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CA915F" w14:textId="136D9D25" w:rsidR="00632D2F" w:rsidRPr="005529AF" w:rsidRDefault="00632D2F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32516E" w14:textId="786AE39E" w:rsidR="003177E0" w:rsidRPr="005529AF" w:rsidRDefault="003177E0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AB0B93" w14:textId="189C4A9B" w:rsidR="003177E0" w:rsidRPr="005529AF" w:rsidRDefault="003177E0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C108C7" w14:textId="77777777" w:rsidR="003177E0" w:rsidRPr="005529AF" w:rsidRDefault="003177E0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B88096" w14:textId="0529AE7F" w:rsidR="00632D2F" w:rsidRPr="005529AF" w:rsidRDefault="00632D2F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17F3DD" w14:textId="77777777" w:rsidR="00632D2F" w:rsidRPr="005529AF" w:rsidRDefault="00632D2F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42F1EB" w14:textId="5F47C28C" w:rsidR="00B55518" w:rsidRPr="005529AF" w:rsidRDefault="00B55518" w:rsidP="00E128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FF7090" w14:textId="7EF5053D" w:rsidR="00B55518" w:rsidRPr="005529AF" w:rsidRDefault="00EF6DB4" w:rsidP="00015742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" w:name="_Toc27823447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ПОСТАНОВКА ЗАДАЧІ</w:t>
      </w:r>
      <w:bookmarkEnd w:id="1"/>
    </w:p>
    <w:p w14:paraId="18D6FE22" w14:textId="77777777" w:rsidR="00A12036" w:rsidRPr="005529AF" w:rsidRDefault="00A12036" w:rsidP="0079665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73090E9" w14:textId="2612FA64" w:rsidR="00015742" w:rsidRPr="005529AF" w:rsidRDefault="00015742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Основна задача співзвучна з темою курсової роботи і полягає в розробці програмного забезпечення для 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обліку та управління комп’ютерами у організації </w:t>
      </w:r>
      <w:r w:rsidR="008E0598" w:rsidRPr="005529AF">
        <w:rPr>
          <w:rFonts w:ascii="Times New Roman" w:hAnsi="Times New Roman" w:cs="Times New Roman"/>
          <w:sz w:val="28"/>
          <w:szCs w:val="28"/>
          <w:lang w:val="uk-UA"/>
        </w:rPr>
        <w:t>для ОС Windows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за допомогою мови програмування C# </w:t>
      </w:r>
      <w:r w:rsidR="008E0598" w:rsidRPr="005529AF">
        <w:rPr>
          <w:rFonts w:ascii="Times New Roman" w:hAnsi="Times New Roman" w:cs="Times New Roman"/>
          <w:sz w:val="28"/>
          <w:szCs w:val="28"/>
          <w:lang w:val="uk-UA"/>
        </w:rPr>
        <w:t>та платформи .NET.</w:t>
      </w:r>
    </w:p>
    <w:p w14:paraId="0974BEC5" w14:textId="64F87854" w:rsidR="005E2F06" w:rsidRPr="005529AF" w:rsidRDefault="00EF3D81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повинно відображати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 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всі 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комп’ютери у організації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зручному для користувача вигляді і мати можливість 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модифікації компонентів комп’ютерів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якщо 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виявлена несумісність компонентів 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>виводити службове повідомлення.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>Серед відображеної  інформації повинні бути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інвентарний номер комп’ютеру, ідентифікаційні номери основних компонентів комп’ютерів, історію модифікацій та список периферійних пристроїв</w:t>
      </w:r>
      <w:r w:rsidR="005E2F06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73900" w14:textId="74A34021" w:rsidR="001627ED" w:rsidRPr="005529AF" w:rsidRDefault="0084522A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необхідно розробити користувацький інтерфейс, який буде зручно надавати можливості для </w:t>
      </w:r>
      <w:r w:rsidR="00F6288D" w:rsidRPr="005529AF">
        <w:rPr>
          <w:rFonts w:ascii="Times New Roman" w:hAnsi="Times New Roman" w:cs="Times New Roman"/>
          <w:sz w:val="28"/>
          <w:szCs w:val="28"/>
          <w:lang w:val="uk-UA"/>
        </w:rPr>
        <w:t>обліку будь-якої кількості комп’ютерів</w:t>
      </w:r>
      <w:r w:rsidR="00B148F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DA3EB1" w:rsidRPr="005529AF">
        <w:rPr>
          <w:rFonts w:ascii="Times New Roman" w:hAnsi="Times New Roman" w:cs="Times New Roman"/>
          <w:sz w:val="28"/>
          <w:szCs w:val="28"/>
          <w:lang w:val="uk-UA"/>
        </w:rPr>
        <w:t>їх периферійних пристроїв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5277A0" w14:textId="23A15F0E" w:rsidR="00A10B22" w:rsidRPr="005529AF" w:rsidRDefault="00A10B22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0C86BE4" w14:textId="0A9DC190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11770DA" w14:textId="1FDC7431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7625005" w14:textId="7CD18898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D721CEB" w14:textId="45D726C7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9F76D78" w14:textId="54123BFF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A948518" w14:textId="5F948830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0398FF9" w14:textId="600CF1A5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B9F32FC" w14:textId="483020A6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79616288" w14:textId="484A8211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D6CB18C" w14:textId="7DE42CDC" w:rsidR="00094C67" w:rsidRPr="005529AF" w:rsidRDefault="00094C67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599EE6E" w14:textId="52E69ADB" w:rsidR="00094C67" w:rsidRPr="005529AF" w:rsidRDefault="00094C67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7899069" w14:textId="77777777" w:rsidR="00094C67" w:rsidRPr="005529AF" w:rsidRDefault="00094C67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72B47C7" w14:textId="60E5B26B" w:rsidR="001627ED" w:rsidRPr="005529AF" w:rsidRDefault="00EF6DB4" w:rsidP="00C52E40">
      <w:pPr>
        <w:pStyle w:val="1"/>
        <w:numPr>
          <w:ilvl w:val="0"/>
          <w:numId w:val="1"/>
        </w:numPr>
        <w:spacing w:line="360" w:lineRule="auto"/>
        <w:ind w:left="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" w:name="_Toc27823448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ТЕОРЕТИЧНІ ВІДОМОСТІ</w:t>
      </w:r>
      <w:bookmarkEnd w:id="2"/>
    </w:p>
    <w:p w14:paraId="66FAAA4E" w14:textId="77777777" w:rsidR="0079665F" w:rsidRPr="005529AF" w:rsidRDefault="0079665F" w:rsidP="0079665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14A10E4" w14:textId="39525067" w:rsidR="00140A25" w:rsidRPr="005529AF" w:rsidRDefault="00140A25" w:rsidP="0012203B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" w:name="_Toc27823449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Огляд ООП</w:t>
      </w:r>
      <w:bookmarkEnd w:id="3"/>
    </w:p>
    <w:p w14:paraId="25E35510" w14:textId="77777777" w:rsidR="008378E8" w:rsidRPr="005529AF" w:rsidRDefault="008378E8" w:rsidP="008378E8">
      <w:pPr>
        <w:rPr>
          <w:lang w:val="uk-UA"/>
        </w:rPr>
      </w:pPr>
    </w:p>
    <w:p w14:paraId="73038424" w14:textId="6B244ACB" w:rsidR="00140A25" w:rsidRPr="005529AF" w:rsidRDefault="00140A25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Об’єктно-орієнтоване програмування - одна з парадигм програмування, яка розглядає програму як множину «об'єктів», що взаємодіють між собою.</w:t>
      </w:r>
    </w:p>
    <w:p w14:paraId="6A5632AC" w14:textId="02DB883B" w:rsidR="00140A25" w:rsidRPr="005529AF" w:rsidRDefault="00140A25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Клас – базове поняття в об’єктна-орієнтованому програмуванні. Примірник класу(екземпляр) - це об'єкт. Об'єкт - це сукупність даних (властивостей) і функцій (методів) для їх обробки. Властивості і методи називаються членами класу. Взагалі, об'єктом є все те, що підтримує інкапсуляцію.</w:t>
      </w:r>
    </w:p>
    <w:p w14:paraId="3B05DE74" w14:textId="4A3EFBBA" w:rsidR="00860CAF" w:rsidRPr="005529AF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ООП має три основні принципи.</w:t>
      </w:r>
    </w:p>
    <w:p w14:paraId="1D7E2C80" w14:textId="26B65C2C" w:rsidR="00860CAF" w:rsidRPr="005529AF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Інкапсуляція - це механізм, що поєднує дані і обробляє їх код як єдине ціле.</w:t>
      </w:r>
    </w:p>
    <w:p w14:paraId="124317E7" w14:textId="6D4BEDE0" w:rsidR="00860CAF" w:rsidRPr="005529AF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Інкапсуляцією називається включення різних дрібних елементів в більш великий об'єкт, у результаті чого програміст працює безпосередньо з цим об'єктом. Це призводить до спрощення програми, оскільки з неї вилучаються другорядні деталі.</w:t>
      </w:r>
    </w:p>
    <w:p w14:paraId="0C7E27E3" w14:textId="514B3B53" w:rsidR="00860CAF" w:rsidRPr="005529AF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У ООП ця можливість забезпечується класами, об'єктами і різними засобами вираження ієрархічних зв’язків між ними.</w:t>
      </w:r>
    </w:p>
    <w:p w14:paraId="77449109" w14:textId="166EBE69" w:rsidR="00860CAF" w:rsidRPr="005529AF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Поліморфізм дозволяє використовувати одні й ті ж імена для схожих, але технічно різних завдань. Головним у поліморфізмі є те, що він дозволяє маніпулювати об'єктами шляхом створення стандартних інтерфейсів для схожих дій. </w:t>
      </w:r>
    </w:p>
    <w:p w14:paraId="05BDE6C0" w14:textId="1E2396EC" w:rsidR="00140A25" w:rsidRPr="005529AF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Успадкування дозволяє одному об'єкту набувати властивості іншого об'єкта, не плутайте з копіюванням об'єктів. При копіюванні створюється точна копія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>об'єкта, а при спадкуванні точна копія доповнюється унікальними властивостями, які характерні тільки для похідного об'єкта.</w:t>
      </w:r>
    </w:p>
    <w:p w14:paraId="56619ABF" w14:textId="77777777" w:rsidR="00562612" w:rsidRPr="005529AF" w:rsidRDefault="00562612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B422E5" w14:textId="7F2C83A1" w:rsidR="00562612" w:rsidRPr="005529AF" w:rsidRDefault="00562612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" w:name="_Toc27823450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Огляд C#</w:t>
      </w:r>
      <w:bookmarkEnd w:id="4"/>
    </w:p>
    <w:p w14:paraId="69C2BFA1" w14:textId="77777777" w:rsidR="00097078" w:rsidRPr="005529AF" w:rsidRDefault="00097078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ACCB913" w14:textId="45E21252" w:rsidR="00562612" w:rsidRPr="005529AF" w:rsidRDefault="00562612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C# - мова програмування, що поєднує об'єктно-орієнтовані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аспектно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-орієнтовані концепції. Розроблено в 1998-2001 роках групою інженерів під керівництвом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Андерсa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Хейлсбергa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 компанії Microsoft як основна мова розробки додатків для платформи Microsoft .NET. Компілятор з C # входить в стандартну установку самої .NET, тому програми на ньому можна створювати і компілювати навіть без інструментальних засобів на кшталт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1FF246" w14:textId="0CE5A2EB" w:rsidR="00562612" w:rsidRPr="005529AF" w:rsidRDefault="00562612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C # відноситься до сім'ї мов з C-подібним синтаксисом, з них його синтаксис найбільш близький до С ++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Мова має строгу статичну типізацію, підтримує поліморфізм, перевантаження операторів, вказівники на функції-члени класів, атрибути, події, властивості, винятки, коментарі у форматі XML. Перейнявши багато від своїх попередників - мов С ++,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Delphi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Модула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Smalltalk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С #, спираючись на практику їх використання, виключає деякі моделі, що зарекомендували себе як проблематичні при розробці програмних систем: так, C # не підтримує множинне успадкування класів ( на відміну від C ++).</w:t>
      </w:r>
    </w:p>
    <w:p w14:paraId="79D75228" w14:textId="565B5261" w:rsidR="00F80A6E" w:rsidRPr="005529AF" w:rsidRDefault="00562612" w:rsidP="00F80A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C # розроблявся як мова програмування прикладного рівня для CLR і, як такий, залежить, перш за все, від можливостей самої CLR. Це стосується, перш за все, системи типів C #, яка відображає FCL. Присутність або відсутність тих чи інших виразних особливостей мови диктується тим, чи може конкретна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мовна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особливість бути трансльований в відповідні конструкції CLR.</w:t>
      </w:r>
    </w:p>
    <w:p w14:paraId="0874309A" w14:textId="77777777" w:rsidR="00F80A6E" w:rsidRPr="005529AF" w:rsidRDefault="00F80A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D014FB3" w14:textId="77777777" w:rsidR="00F80A6E" w:rsidRPr="005529AF" w:rsidRDefault="00F80A6E" w:rsidP="00F80A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AC4E31" w14:textId="4E8D0DDF" w:rsidR="00C52E40" w:rsidRPr="005529AF" w:rsidRDefault="00C20752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</w:t>
      </w:r>
      <w:bookmarkStart w:id="5" w:name="_Toc27823451"/>
      <w:r w:rsidR="00B929C2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Розробк</w:t>
      </w:r>
      <w:r w:rsidR="00C52E40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r w:rsidR="00B929C2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програмного забезпечення на платформі .NET</w:t>
      </w:r>
      <w:bookmarkEnd w:id="5"/>
    </w:p>
    <w:p w14:paraId="145A0499" w14:textId="77777777" w:rsidR="00097078" w:rsidRPr="005529AF" w:rsidRDefault="00097078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B397CB" w14:textId="77777777" w:rsidR="005C7A75" w:rsidRPr="005529AF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Розробку програмного забезпечення для Windows на платформі .NET можна здійснювати за допомогою фреймворків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Presentation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Foundation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(WPF),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Universal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Platform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(UWP), та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Xamarin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9D3350A" w14:textId="233A45A5" w:rsidR="005C7A75" w:rsidRPr="005529AF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Оскільки ми розроблюємо програмне забезпечення виключно для Windows, можливості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Xamarin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UWP, які забезпечують створення крос-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платформених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програм, не знадобляться. WPF та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виключно для розробки програмного забезпечення для Windows.</w:t>
      </w:r>
    </w:p>
    <w:p w14:paraId="36A6A8DC" w14:textId="77777777" w:rsidR="005C7A75" w:rsidRPr="005529AF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це інтерфейс програмування додатків (API), відповідальний за графічний інтерфейс користувача і є частиною Microsoft .NET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Даний інтерфейс спрощує доступ до елементів інтерфейсу Microsoft Windows за допомогою створення обгортки для Win32 API в керованому коді.</w:t>
      </w:r>
    </w:p>
    <w:p w14:paraId="32A8CCE0" w14:textId="77777777" w:rsidR="005C7A75" w:rsidRPr="005529AF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WPF – це  графічна (презентаційна) підсистема (аналог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), яка починаючи з .NET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3.0 в складі цієї платформи. Має пряме відношення до XAML. </w:t>
      </w:r>
    </w:p>
    <w:p w14:paraId="10C875C2" w14:textId="77777777" w:rsidR="005C7A75" w:rsidRPr="005529AF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Це перше реальне оновлення технологічного середовища призначеного для користувача інтерфейсу з часу випуску Windows 95. Воно включає нове ядро для заміни GDI і GDI+, використовувані в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WPF є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високорівневим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об'єктно-орієнтованим функціональним шаром що дозволяє створювати двовимірні та тривимірні інтерфейси.</w:t>
      </w:r>
    </w:p>
    <w:p w14:paraId="755A58C8" w14:textId="0C460A4A" w:rsidR="005C7A75" w:rsidRPr="005529AF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Оскільки WPF є більш складною технологією ніж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наше програмне забезпечення має відображати інформацію о вільному просторі</w:t>
      </w:r>
      <w:r w:rsidR="003119B6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на системних дисках елементів, для якої Win32 API буде достатньо, ми будемо використовувати фреймворк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057CE1" w14:textId="6C7943DB" w:rsidR="004A073B" w:rsidRPr="005529AF" w:rsidRDefault="004A073B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2D2671" w14:textId="77777777" w:rsidR="00F80A6E" w:rsidRPr="005529AF" w:rsidRDefault="00F80A6E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E543C6" w14:textId="30466105" w:rsidR="00DC6528" w:rsidRPr="005529AF" w:rsidRDefault="00DC6528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" w:name="_Toc27823452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Клас </w:t>
      </w:r>
      <w:bookmarkEnd w:id="6"/>
      <w:proofErr w:type="spellStart"/>
      <w:r w:rsidR="00F80A6E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SqlClient</w:t>
      </w:r>
      <w:proofErr w:type="spellEnd"/>
    </w:p>
    <w:p w14:paraId="7C150C7D" w14:textId="77777777" w:rsidR="00097078" w:rsidRPr="005529AF" w:rsidRDefault="00097078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B1B24F" w14:textId="156C37E6" w:rsidR="00DC6528" w:rsidRPr="005529AF" w:rsidRDefault="00DC652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найважливіший клас в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він один дозволяє отримати незліченну кількість інструментів для створення додатків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не тільки базовий клас для таких елементів управління, як кнопки, дерева, панелі інструментів і меню, але і для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класу, що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інкапсулює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головне вікно програми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виконує інші функції в діалогових вікнах.</w:t>
      </w:r>
    </w:p>
    <w:p w14:paraId="1845F03C" w14:textId="01562BD4" w:rsidR="00703E09" w:rsidRPr="005529AF" w:rsidRDefault="00DC652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Об'єкт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за замовчуванням містить рядок заголовка з системним меню</w:t>
      </w:r>
      <w:r w:rsidR="0028066C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зліва і кнопки згортки, розгортки та закриття вікна - справа. По периметру вікна</w:t>
      </w:r>
      <w:r w:rsidR="004957D3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проходить рамка визначення розміру вікна. Всередині вікна розташована клієнтська область - в ній відображається інформація, і містяться інструменти для користувача. Програми можуть відображати текст і графічну інформацію безпосередньо в клієнтської області і отримувати команди з клавіатури або миші з</w:t>
      </w:r>
      <w:r w:rsidR="00736B3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застосуванням таких методів, як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OnKeyPress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OnMouseDown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Але в більшості сучасних програм в клієнтської області розташовуються дочірні елементи управління - обробка введення / виводу інформації про дії користувача делегується їм. Крім того, програмісти мають право створювати власні елементи управління, розширюючи або комбінуючи існуючі.</w:t>
      </w:r>
    </w:p>
    <w:p w14:paraId="61DC05F5" w14:textId="77777777" w:rsidR="0071387B" w:rsidRPr="005529AF" w:rsidRDefault="0071387B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6C4ADB" w14:textId="586849DF" w:rsidR="004A073B" w:rsidRPr="005529AF" w:rsidRDefault="004A073B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" w:name="_Toc27823453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Огляд елементів керування</w:t>
      </w:r>
      <w:bookmarkEnd w:id="7"/>
    </w:p>
    <w:p w14:paraId="33E6CA3A" w14:textId="77777777" w:rsidR="00097078" w:rsidRPr="005529AF" w:rsidRDefault="00097078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165422" w14:textId="2387B4F0" w:rsidR="004A073B" w:rsidRPr="005529AF" w:rsidRDefault="004A073B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Практично вс</w:t>
      </w:r>
      <w:r w:rsidR="00F84542" w:rsidRPr="005529A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на екрані Microsoft Windows складається з елементів </w:t>
      </w:r>
      <w:r w:rsidR="00F84542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Дійсно, в загальному випадку, елемент </w:t>
      </w:r>
      <w:r w:rsidR="00F84542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можна визначити як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візуальний об'єкт. Зазвичай елементи </w:t>
      </w:r>
      <w:r w:rsidR="00F84542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займають прямокутну область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екрану, хоча можуть бути непрямокутн</w:t>
      </w:r>
      <w:r w:rsidR="001D4017" w:rsidRPr="005529AF">
        <w:rPr>
          <w:rFonts w:ascii="Times New Roman" w:hAnsi="Times New Roman" w:cs="Times New Roman"/>
          <w:sz w:val="28"/>
          <w:szCs w:val="28"/>
          <w:lang w:val="uk-UA"/>
        </w:rPr>
        <w:t>ими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або навіть прихованими і виконувати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команди, що надходять з клавіатури або миші. Клас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безліч подій (і відповідних методів введення) для обробки введення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інформації, наприклад поді</w:t>
      </w:r>
      <w:r w:rsidR="001D4017" w:rsidRPr="005529A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клавіатури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KeyDown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KeyUp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KeyPress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миші -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MouseDown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MouseUp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>MouseMove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Також елементи </w:t>
      </w:r>
      <w:r w:rsidR="00400E4B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повинні «перемальовувати» себе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на екрані - для цього служить метод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OnPaint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C5994F" w14:textId="3C410DB2" w:rsidR="004A073B" w:rsidRPr="005529AF" w:rsidRDefault="004A073B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Перетворюючи інформацію про операції користувача в прості події,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елементи </w:t>
      </w:r>
      <w:r w:rsidR="00400E4B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служать рівнем абстрагування між користувачем і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додатком. </w:t>
      </w:r>
    </w:p>
    <w:p w14:paraId="2D3C6FC2" w14:textId="7E49ED9C" w:rsidR="00197F58" w:rsidRPr="005529AF" w:rsidRDefault="00197F5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Одн</w:t>
      </w:r>
      <w:r w:rsidR="001D4017" w:rsidRPr="005529A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 найважливіших визна</w:t>
      </w:r>
      <w:r w:rsidR="001D4017" w:rsidRPr="005529AF">
        <w:rPr>
          <w:rFonts w:ascii="Times New Roman" w:hAnsi="Times New Roman" w:cs="Times New Roman"/>
          <w:sz w:val="28"/>
          <w:szCs w:val="28"/>
          <w:lang w:val="uk-UA"/>
        </w:rPr>
        <w:t>чених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класом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властивостей -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; вон</w:t>
      </w:r>
      <w:r w:rsidR="00CC621E" w:rsidRPr="005529A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вказує на інший об'єкт типу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У процесі виконання програми на дисплеї відображаються лише елементи </w:t>
      </w:r>
      <w:r w:rsidR="00932CD5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BE787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визначеною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властивістю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Положення елемента завжди задається щодо «батька» і відображається на поверхні останнього. Частина елемента </w:t>
      </w:r>
      <w:r w:rsidR="006513AF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, яка виступає за краї батька,</w:t>
      </w:r>
      <w:r w:rsidR="00F67E72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F40592" w:rsidRPr="005529AF">
        <w:rPr>
          <w:rFonts w:ascii="Times New Roman" w:hAnsi="Times New Roman" w:cs="Times New Roman"/>
          <w:sz w:val="28"/>
          <w:szCs w:val="28"/>
          <w:lang w:val="uk-UA"/>
        </w:rPr>
        <w:t>відображається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E7E990" w14:textId="3F05D3C3" w:rsidR="00197F58" w:rsidRPr="005529AF" w:rsidRDefault="00197F5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є винятком з цього правила. Значення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об'єкта типу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звичайно дорівнює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 тобто батьківськ</w:t>
      </w:r>
      <w:r w:rsidR="00625688" w:rsidRPr="005529AF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властивістю форми</w:t>
      </w:r>
      <w:r w:rsidR="0062568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є робочий стіл. Однак об'єкт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у якого значення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TopLevel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5688" w:rsidRPr="005529AF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(тобто батько форми - не </w:t>
      </w:r>
      <w:r w:rsidR="0062568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робочий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стіл), може бути нащадком будь-якого іншого елемента </w:t>
      </w:r>
      <w:r w:rsidR="001F43BE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Така методика використовується в додатках з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багатодокументним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інтерфейсом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Multiple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Document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MDI). (В класі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є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Owner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в якому можна задати інший об'єкт типу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Форма на екрані завжди відображається поверх свого власника, і якщо останній згортається або закривається, то ж відбувається з формою. </w:t>
      </w:r>
      <w:r w:rsidR="00A031E6" w:rsidRPr="005529AF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ей механізм корисний в немодальн</w:t>
      </w:r>
      <w:r w:rsidR="006D0111" w:rsidRPr="005529AF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діалогових вікнах. Власник немодального діалогового вікна повинен зіставлятися</w:t>
      </w:r>
      <w:r w:rsidR="00373970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створив</w:t>
      </w:r>
      <w:r w:rsidR="00373970" w:rsidRPr="005529AF">
        <w:rPr>
          <w:rFonts w:ascii="Times New Roman" w:hAnsi="Times New Roman" w:cs="Times New Roman"/>
          <w:sz w:val="28"/>
          <w:szCs w:val="28"/>
          <w:lang w:val="uk-UA"/>
        </w:rPr>
        <w:t>шим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його додатком.)</w:t>
      </w:r>
    </w:p>
    <w:p w14:paraId="7F1DD3FC" w14:textId="516DC941" w:rsidR="00197F58" w:rsidRPr="005529AF" w:rsidRDefault="00197F5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всі елементи </w:t>
      </w:r>
      <w:r w:rsidR="00F4794F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видимі і активні. Якщо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Visible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привласнити 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елемент </w:t>
      </w:r>
      <w:r w:rsidR="00FE16FB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зникне з поверхні свого батька. Він нікуди не пропаде і як і раніше буде залишатися членом батьківського набору елементів </w:t>
      </w:r>
      <w:r w:rsidR="00AF0B56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але картина буде такою, як ніби його немає. Усе нащадки невидимого елементу </w:t>
      </w:r>
      <w:r w:rsidR="00B9568C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також невидимі.</w:t>
      </w:r>
    </w:p>
    <w:p w14:paraId="43822257" w14:textId="191F3AF7" w:rsidR="004A073B" w:rsidRPr="005529AF" w:rsidRDefault="00197F5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Однак найбільш часто змінюють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Enabled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Елемент з властивістю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Enabled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рівним </w:t>
      </w:r>
      <w:proofErr w:type="spellStart"/>
      <w:r w:rsidR="00785F0D" w:rsidRPr="005529AF">
        <w:rPr>
          <w:rFonts w:ascii="Times New Roman" w:hAnsi="Times New Roman" w:cs="Times New Roman"/>
          <w:sz w:val="28"/>
          <w:szCs w:val="28"/>
          <w:lang w:val="uk-UA"/>
        </w:rPr>
        <w:t>fal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відображається на екрані, але виглядає знебарвленим, або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відключеним. Такий елемент </w:t>
      </w:r>
      <w:r w:rsidR="00CA303B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не отримує фокус введення і не реагує на команди клавіатури або миші.</w:t>
      </w:r>
    </w:p>
    <w:p w14:paraId="357230EB" w14:textId="2EB15F40" w:rsidR="007E5213" w:rsidRPr="005529AF" w:rsidRDefault="007E5213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Кожному елементи керування дається певний розмір і положення  щодо лівого верхнього кута його батька. Розташування визначається властивістю </w:t>
      </w:r>
      <w:proofErr w:type="spellStart"/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>Location</w:t>
      </w:r>
      <w:proofErr w:type="spellEnd"/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об'єкт</w:t>
      </w:r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ом </w:t>
      </w:r>
      <w:proofErr w:type="spellStart"/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>Point</w:t>
      </w:r>
      <w:proofErr w:type="spellEnd"/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з двома властивостями, X</w:t>
      </w:r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Y. Координати встановлюються в  піксел</w:t>
      </w:r>
      <w:r w:rsidR="006578C9" w:rsidRPr="005529AF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визнач</w:t>
      </w:r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ают</w:t>
      </w:r>
      <w:r w:rsidR="000D1DEA" w:rsidRPr="005529AF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положення верхнього лівого кута елемента керування,</w:t>
      </w:r>
      <w:r w:rsidR="00B8009F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відносно верхнього лівого кута батька. Розмір елемент</w:t>
      </w:r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встановлюється властивіст</w:t>
      </w:r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об'єктом типу </w:t>
      </w:r>
      <w:proofErr w:type="spellStart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 властивостями </w:t>
      </w:r>
      <w:proofErr w:type="spellStart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Height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E139C6" w14:textId="20A098B6" w:rsidR="009D4F7C" w:rsidRPr="005529AF" w:rsidRDefault="009D4F7C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 всіх елементів управління є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хоча деякі з них (Наприклад, смуга прокрутки) не </w:t>
      </w:r>
      <w:r w:rsidR="004C4D8B" w:rsidRPr="005529AF">
        <w:rPr>
          <w:rFonts w:ascii="Times New Roman" w:hAnsi="Times New Roman" w:cs="Times New Roman"/>
          <w:sz w:val="28"/>
          <w:szCs w:val="28"/>
          <w:lang w:val="uk-UA"/>
        </w:rPr>
        <w:t>відображають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ніякого тексту. Для об'єкту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це текст, який відображається в рядку заголовку форми.</w:t>
      </w:r>
    </w:p>
    <w:p w14:paraId="0D660743" w14:textId="132DD26D" w:rsidR="007D57A8" w:rsidRPr="005529AF" w:rsidRDefault="009D4F7C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Елемент керування успадковує вихідні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BackColor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ForeColor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у свого батька. При зміні властивостей батька властивості «дочок» також змінюються. Однак якщо елементам управління явно задати інші властивості, вони</w:t>
      </w:r>
      <w:r w:rsidR="00F224A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збережуть їх і перестануть залежати від батьків.</w:t>
      </w:r>
    </w:p>
    <w:p w14:paraId="5FEE6A13" w14:textId="77777777" w:rsidR="00097078" w:rsidRPr="005529AF" w:rsidRDefault="0009707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2556DB" w14:textId="5FAF259A" w:rsidR="007D57A8" w:rsidRPr="005529AF" w:rsidRDefault="000E204A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8" w:name="_Toc27823454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Статичн</w:t>
      </w:r>
      <w:r w:rsidR="007D57A8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і елементи керування</w:t>
      </w:r>
      <w:bookmarkEnd w:id="8"/>
    </w:p>
    <w:p w14:paraId="5D4278EF" w14:textId="77777777" w:rsidR="00B349FF" w:rsidRPr="005529AF" w:rsidRDefault="00B349FF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1EE6856" w14:textId="37F23B3C" w:rsidR="007D57A8" w:rsidRPr="005529AF" w:rsidRDefault="007D57A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Група елементів керування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GroupBox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7FD20F1" w14:textId="229C4C3D" w:rsidR="007D57A8" w:rsidRPr="005529AF" w:rsidRDefault="007D57A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Група елементів керування по периметру виділена лінією і вгорі містить текст, визначений у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Рамка групи темніше кольору фону.</w:t>
      </w:r>
    </w:p>
    <w:p w14:paraId="6334DE4A" w14:textId="2E7D5D4F" w:rsidR="007D57A8" w:rsidRPr="005529AF" w:rsidRDefault="007D57A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Зазвичай групи використовуються в якості «батька» кнопок-перемикачів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Radio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). Всі перемикачі всередині однієї групи взаємовиключні. </w:t>
      </w:r>
      <w:r w:rsidR="00BB6598" w:rsidRPr="005529AF">
        <w:rPr>
          <w:rFonts w:ascii="Times New Roman" w:hAnsi="Times New Roman" w:cs="Times New Roman"/>
          <w:sz w:val="28"/>
          <w:szCs w:val="28"/>
          <w:lang w:val="uk-UA"/>
        </w:rPr>
        <w:t>Натискання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кнопок зі стрілками переміщує фокус введення і мітку вибору між перемикачами.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GroupBox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-, не нащадок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ContainerControl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в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ContainerControl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навігація виконується клавішею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D74A4E" w14:textId="68C69A0B" w:rsidR="007D57A8" w:rsidRPr="005529AF" w:rsidRDefault="007D57A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Перемикач</w:t>
      </w:r>
      <w:r w:rsidR="00257A84" w:rsidRPr="005529AF">
        <w:rPr>
          <w:rFonts w:ascii="Times New Roman" w:hAnsi="Times New Roman" w:cs="Times New Roman"/>
          <w:sz w:val="28"/>
          <w:szCs w:val="28"/>
          <w:lang w:val="uk-UA"/>
        </w:rPr>
        <w:t>ам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зовсім не обов'язково бути нащадками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GroupBox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Загальним батьком групи взаємовиключних перемикачів може служити будь-який елемент керування. Логікою активізації перемикачів керує не група, а самі перемикачі. </w:t>
      </w:r>
    </w:p>
    <w:p w14:paraId="261086D1" w14:textId="568FB06E" w:rsidR="00257A84" w:rsidRPr="005529AF" w:rsidRDefault="00257A84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Мітка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75FD708" w14:textId="3444C373" w:rsidR="00257A84" w:rsidRPr="005529AF" w:rsidRDefault="00257A84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це елемент керування, що відображає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нередагуємий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текст. Сам текст задається у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Хоча мітка може відображати текст в декількох рядках, вона не виводить смуг прокрутки, якщо текст не вміщується в елементі керування. Якщо в елементі </w:t>
      </w:r>
      <w:r w:rsidR="0067343F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треба розмістити об'ємний текст, але робити його редагованим не можна, використову</w:t>
      </w:r>
      <w:r w:rsidR="00FD7419" w:rsidRPr="005529AF"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елемент </w:t>
      </w:r>
      <w:r w:rsidR="00FD7419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 властивістю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Readonly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рівн</w:t>
      </w:r>
      <w:r w:rsidR="00FD7419" w:rsidRPr="005529AF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704367" w14:textId="4C84E7E1" w:rsidR="00257A84" w:rsidRPr="005529AF" w:rsidRDefault="00257A84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Крім тексту, мітка може відображати об'єкт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який можете бути як об'єктом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так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Metafile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(Ці класи визначені в просторах імен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System</w:t>
      </w:r>
      <w:r w:rsidR="00F913BB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Drawing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System</w:t>
      </w:r>
      <w:r w:rsidR="00F913BB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D0867" w:rsidRPr="005529AF">
        <w:rPr>
          <w:rFonts w:ascii="Times New Roman" w:hAnsi="Times New Roman" w:cs="Times New Roman"/>
          <w:sz w:val="28"/>
          <w:szCs w:val="28"/>
          <w:lang w:val="uk-UA"/>
        </w:rPr>
        <w:t>Drawing</w:t>
      </w:r>
      <w:r w:rsidR="00F913BB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lmaging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913BB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0E75CC" w14:textId="2212B2F7" w:rsidR="00F913BB" w:rsidRPr="005529AF" w:rsidRDefault="00F913BB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Крім цього, можна використовувати зображення, задані в якості ресурсів і прикріплені до виконуваного файлу програми.</w:t>
      </w:r>
    </w:p>
    <w:p w14:paraId="06FFC6DE" w14:textId="77777777" w:rsidR="00737226" w:rsidRPr="005529AF" w:rsidRDefault="00737226" w:rsidP="000970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CC3165" w14:textId="5C1F616F" w:rsidR="00257A84" w:rsidRPr="005529AF" w:rsidRDefault="0056389A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9" w:name="_Toc27823455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Кнопки і прапорці</w:t>
      </w:r>
      <w:bookmarkEnd w:id="9"/>
    </w:p>
    <w:p w14:paraId="3AE9D5F0" w14:textId="77777777" w:rsidR="00737226" w:rsidRPr="005529AF" w:rsidRDefault="00737226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C82CD7" w14:textId="593255AA" w:rsidR="0056389A" w:rsidRPr="005529AF" w:rsidRDefault="0086205E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Елемент керування «кнопка» називається так не тому, що його можна клацати, - в кінцевому підсумку, вс</w:t>
      </w:r>
      <w:r w:rsidR="0014117A" w:rsidRPr="005529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елементи </w:t>
      </w:r>
      <w:r w:rsidR="0014117A" w:rsidRPr="005529AF">
        <w:rPr>
          <w:rFonts w:ascii="Times New Roman" w:hAnsi="Times New Roman" w:cs="Times New Roman"/>
          <w:sz w:val="28"/>
          <w:szCs w:val="28"/>
          <w:lang w:val="uk-UA"/>
        </w:rPr>
        <w:t>при натисканні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ініціюють поді</w:t>
      </w:r>
      <w:r w:rsidR="0014117A" w:rsidRPr="005529AF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 а головним чином з тієї причини, що при натисканні він візуально поводиться як кнопка. Ус</w:t>
      </w:r>
      <w:r w:rsidR="0014117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три типи кнопок походять від абстрактного класу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C0CFB7" w14:textId="0FBC4D12" w:rsidR="0014117A" w:rsidRPr="005529AF" w:rsidRDefault="0014117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ініціювання дій,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– для установки і зняття прапорців, a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RadioButton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зазвичай служить для вибору одного з декількох взаємовиключних варіантів.</w:t>
      </w:r>
    </w:p>
    <w:p w14:paraId="3B992BF0" w14:textId="637DF56F" w:rsidR="0014117A" w:rsidRPr="005529AF" w:rsidRDefault="0014117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На кнопці як правило присутн</w:t>
      </w:r>
      <w:r w:rsidR="00166CEA" w:rsidRPr="005529AF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текст, але деякі з них – особливо екземпляри класу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містять зображення, з текстом або без. </w:t>
      </w:r>
      <w:r w:rsidR="00166CEA" w:rsidRPr="005529AF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лас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містить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 успадкован</w:t>
      </w:r>
      <w:r w:rsidR="00166CEA" w:rsidRPr="005529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кнопками всіх трьох типів і що дозволяє призначити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відображає</w:t>
      </w:r>
      <w:r w:rsidR="00166CEA" w:rsidRPr="005529AF">
        <w:rPr>
          <w:rFonts w:ascii="Times New Roman" w:hAnsi="Times New Roman" w:cs="Times New Roman"/>
          <w:sz w:val="28"/>
          <w:szCs w:val="28"/>
          <w:lang w:val="uk-UA"/>
        </w:rPr>
        <w:t>мий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на кнопці растр або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метафайл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Крім цього, можна задати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ImageList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об'єкта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задати конкретне зображення, використовуючи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Imagelndex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ImageKey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(Застосування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ImageList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доцільно, тільки якщо ви працюєте з безліччю кнопок із зображеннями. Можна, призначити один і той же об'єкт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ImageList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для всіх кнопок, але з різними властивостями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Imagelndex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ImageKey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кнопки.)</w:t>
      </w:r>
    </w:p>
    <w:p w14:paraId="7B0D5111" w14:textId="4B1F398A" w:rsidR="0014117A" w:rsidRPr="005529AF" w:rsidRDefault="0014117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Якщо кнопка повинна відображати і текст, і зображення, можна задати </w:t>
      </w:r>
      <w:proofErr w:type="spellStart"/>
      <w:r w:rsidR="00CE30FD" w:rsidRPr="005529AF">
        <w:rPr>
          <w:rFonts w:ascii="Times New Roman" w:hAnsi="Times New Roman" w:cs="Times New Roman"/>
          <w:sz w:val="28"/>
          <w:szCs w:val="28"/>
          <w:lang w:val="uk-UA"/>
        </w:rPr>
        <w:t>визнвчену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 об'єкті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TextlmageRelation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 як</w:t>
      </w:r>
      <w:r w:rsidR="00CE30FD" w:rsidRPr="005529AF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присвоюють одне з значень перерахування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TextlmageRelation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що складається з членів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ImageAboveText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ImageBeforeText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TextAbovelmage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TextBeforelmage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Overlay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5D4C41" w14:textId="5164E69A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TextAlign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ImageAlign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задають положення тексту або зображення в елементі управління.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Обидва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ймають значення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ерерахування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ContentAlignment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з дев'яти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ленів - </w:t>
      </w:r>
      <w:r w:rsidR="002733FF" w:rsidRPr="005529AF">
        <w:rPr>
          <w:rFonts w:ascii="Times New Roman" w:hAnsi="Times New Roman" w:cs="Times New Roman"/>
          <w:sz w:val="28"/>
          <w:szCs w:val="28"/>
          <w:lang w:val="uk-UA"/>
        </w:rPr>
        <w:t>комбінацій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Middle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Bottom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Значення за замовчуванню обох власт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востей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ContentAlignment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MiddleCenter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153D9B" w14:textId="78D74FD0" w:rsidR="00166CEA" w:rsidRPr="005529AF" w:rsidRDefault="00166CEA" w:rsidP="0009707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Кнопка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733FF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D1A8C5" w14:textId="3C1C5084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 порівнянні з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привносить мало нового. В ньому практично завжди визначається обробник події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Єдиний виняток привласнення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DialogResult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з перерахування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DialogResult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(зазвичай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DialogResult.OK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DialogResult.Cancel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733FF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0DD846" w14:textId="77777777" w:rsidR="00166CEA" w:rsidRPr="005529AF" w:rsidRDefault="00166CEA" w:rsidP="0009707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Прапорець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B5BD698" w14:textId="315C90D2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Зазвичай елемент </w:t>
      </w:r>
      <w:r w:rsidR="002733FF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це невеликий прямокутник, розташований зліва від тексту. Однак якщо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Appearance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задати 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Арреarance.Button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(за замовчуванням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Appearance.Normal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), елемент управління буде схожий з кнопкою, за винятком того, що буде після </w:t>
      </w:r>
      <w:r w:rsidR="002733FF" w:rsidRPr="005529AF">
        <w:rPr>
          <w:rFonts w:ascii="Times New Roman" w:hAnsi="Times New Roman" w:cs="Times New Roman"/>
          <w:sz w:val="28"/>
          <w:szCs w:val="28"/>
          <w:lang w:val="uk-UA"/>
        </w:rPr>
        <w:t>натискання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«залипати» і «</w:t>
      </w:r>
      <w:r w:rsidR="002733FF" w:rsidRPr="005529AF">
        <w:rPr>
          <w:rFonts w:ascii="Times New Roman" w:hAnsi="Times New Roman" w:cs="Times New Roman"/>
          <w:sz w:val="28"/>
          <w:szCs w:val="28"/>
          <w:lang w:val="uk-UA"/>
        </w:rPr>
        <w:t>відлипати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». Вид елемента </w:t>
      </w:r>
      <w:r w:rsidR="00F3116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можна змінити, задавши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CheckAlign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з перерахування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ContentAlignment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За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замовчуванням використовується 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ContentAlignment.MiddleLeft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 тобто прапорець по вертикалі вирівнюється по осі тексту і розташовується зліва від нього.</w:t>
      </w:r>
    </w:p>
    <w:p w14:paraId="4FC3B95E" w14:textId="51C81B05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Булев</w:t>
      </w:r>
      <w:r w:rsidR="00B42905" w:rsidRPr="005529A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вказує поточний стан прапорця - «встановлений» або «скинутий». Подія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CheckedChanged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інформує про зміну стану.</w:t>
      </w:r>
    </w:p>
    <w:p w14:paraId="2AF3AF16" w14:textId="5790BDED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AutoCheck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1F77" w:rsidRPr="005529AF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тобто по команді з клавіатури або по </w:t>
      </w:r>
      <w:proofErr w:type="spellStart"/>
      <w:r w:rsidR="00DA1F77" w:rsidRPr="005529AF">
        <w:rPr>
          <w:rFonts w:ascii="Times New Roman" w:hAnsi="Times New Roman" w:cs="Times New Roman"/>
          <w:sz w:val="28"/>
          <w:szCs w:val="28"/>
          <w:lang w:val="uk-UA"/>
        </w:rPr>
        <w:t>написканню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миші кнопка автоматично змінює свій стан і ініціює поді</w:t>
      </w:r>
      <w:r w:rsidR="00DA1F77" w:rsidRPr="005529AF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CheckedChanged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Якщо відгук необхідний при будь-якій зміні стану прапорця (наприклад, для активізації і відключення інших елементів управління), встановіть обробник події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CheckedChanged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Якщо відгук для кожно</w:t>
      </w:r>
      <w:r w:rsidR="00DA1F77" w:rsidRPr="005529A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зміни не потрібен, зазвичай досить отримати значення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коли користувач </w:t>
      </w:r>
      <w:r w:rsidR="00DA1F77" w:rsidRPr="005529AF">
        <w:rPr>
          <w:rFonts w:ascii="Times New Roman" w:hAnsi="Times New Roman" w:cs="Times New Roman"/>
          <w:sz w:val="28"/>
          <w:szCs w:val="28"/>
          <w:lang w:val="uk-UA"/>
        </w:rPr>
        <w:t>натисканням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кнопку ОК закриває форму.</w:t>
      </w:r>
    </w:p>
    <w:p w14:paraId="088A6760" w14:textId="3F229172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AutoCheck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зазвичай задають </w:t>
      </w:r>
      <w:r w:rsidR="000A2A6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коли планують захоплювати подія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6268B6" w:rsidRPr="005529AF">
        <w:rPr>
          <w:rFonts w:ascii="Times New Roman" w:hAnsi="Times New Roman" w:cs="Times New Roman"/>
          <w:sz w:val="28"/>
          <w:szCs w:val="28"/>
          <w:lang w:val="uk-UA"/>
        </w:rPr>
        <w:t>керувати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установкою / скиданням прапорця самостійно, задаючи значення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 програми. Така зміна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також ініціює поді</w:t>
      </w:r>
      <w:r w:rsidR="0069475B" w:rsidRPr="005529AF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CheckedChanged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83448E" w14:textId="4C07E8F5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Іноді недостатньо одного стану прапорця - встановлений або скинутий, - </w:t>
      </w:r>
      <w:r w:rsidR="0069475B" w:rsidRPr="005529AF">
        <w:rPr>
          <w:rFonts w:ascii="Times New Roman" w:hAnsi="Times New Roman" w:cs="Times New Roman"/>
          <w:sz w:val="28"/>
          <w:szCs w:val="28"/>
          <w:lang w:val="uk-UA"/>
        </w:rPr>
        <w:t>потрібен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проміжний стан. </w:t>
      </w:r>
    </w:p>
    <w:p w14:paraId="72696642" w14:textId="44F6FA02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Для використання цього третього стану, перш за все, треба булев</w:t>
      </w:r>
      <w:r w:rsidR="005116CE" w:rsidRPr="005529AF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ThreeState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привласнити 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Замість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потрібно </w:t>
      </w:r>
      <w:r w:rsidR="005116CE" w:rsidRPr="005529AF"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CheckState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Це значення з перерахування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CheckState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що складається з членів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Unchecked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Indeterminate</w:t>
      </w:r>
      <w:proofErr w:type="spellEnd"/>
      <w:r w:rsidR="005116CE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Також, замість установки обробника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CheckedChange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CheckStateChanged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Якщо викликати метод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EnableVisualStyles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проміжний стан буде виглядати як невеликий квадрат, </w:t>
      </w:r>
      <w:r w:rsidR="007B568A" w:rsidRPr="005529A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568A" w:rsidRPr="005529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накше в елементі </w:t>
      </w:r>
      <w:proofErr w:type="spellStart"/>
      <w:r w:rsidR="007B568A" w:rsidRPr="005529AF">
        <w:rPr>
          <w:rFonts w:ascii="Times New Roman" w:hAnsi="Times New Roman" w:cs="Times New Roman"/>
          <w:sz w:val="28"/>
          <w:szCs w:val="28"/>
          <w:lang w:val="uk-UA"/>
        </w:rPr>
        <w:t>керуання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буде відображатися сірий прапорець.</w:t>
      </w:r>
    </w:p>
    <w:p w14:paraId="0A1056F1" w14:textId="7B4BD3B3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AutoCheck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22EA" w:rsidRPr="005529AF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одним </w:t>
      </w:r>
      <w:r w:rsidR="004122EA" w:rsidRPr="005529AF">
        <w:rPr>
          <w:rFonts w:ascii="Times New Roman" w:hAnsi="Times New Roman" w:cs="Times New Roman"/>
          <w:sz w:val="28"/>
          <w:szCs w:val="28"/>
          <w:lang w:val="uk-UA"/>
        </w:rPr>
        <w:t>натисканням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елемент </w:t>
      </w:r>
      <w:r w:rsidR="004122EA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буде по циклу змінювати свій стан: «встановлений-скинутий-невизначений». Якщо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необхідний інший порядок, надайте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AutoCheck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вручну закодуйте в обробнику події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порядок зміни значень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CheckState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0570B7" w14:textId="77777777" w:rsidR="00164342" w:rsidRPr="005529AF" w:rsidRDefault="00164342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CA90DF" w14:textId="78D3C19F" w:rsidR="00E238FD" w:rsidRPr="005529AF" w:rsidRDefault="00E238FD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0" w:name="_Toc27823456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Смуги прокрутки</w:t>
      </w:r>
      <w:bookmarkEnd w:id="10"/>
    </w:p>
    <w:p w14:paraId="6EB7E87F" w14:textId="77777777" w:rsidR="00154B74" w:rsidRPr="005529AF" w:rsidRDefault="00154B74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341061" w14:textId="7EAF7523" w:rsidR="00E238FD" w:rsidRPr="005529AF" w:rsidRDefault="00E238FD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Смуги прокрутки зазвичай встановлюються з правого боку або знизу таких елементів керування як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ListBox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ComboBox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TextBox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(при використанні в багаторядковому режимі, як в Windows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Notepad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). Ці елементи керування автоматично відображають смуги прокрутки. Похідні від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ScrollableControl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елементи керування, в тому числі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Panel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також відображають смуги прокрутки, коли їх властивість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AutoScroll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дорівнює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, а дочірні елементи керування організовані так, що зайнята ними область виходить за рамки батька.</w:t>
      </w:r>
    </w:p>
    <w:p w14:paraId="2C2DC04B" w14:textId="77777777" w:rsidR="0079665F" w:rsidRPr="005529AF" w:rsidRDefault="0079665F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072B1A44" w14:textId="1BAEF42C" w:rsidR="00E238FD" w:rsidRPr="005529AF" w:rsidRDefault="00E238FD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1" w:name="_Toc27823457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Елементи керування з підтримкою редагування тексту</w:t>
      </w:r>
      <w:bookmarkEnd w:id="11"/>
    </w:p>
    <w:p w14:paraId="21DA0A5D" w14:textId="77777777" w:rsidR="00F3345D" w:rsidRPr="005529AF" w:rsidRDefault="00F3345D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3B751D" w14:textId="3E077259" w:rsidR="00E238FD" w:rsidRPr="005529AF" w:rsidRDefault="00E238FD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Текстове поле (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TextBox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) - це найпростіший елемент керування з підтримкою редагування тексту, але разом з тим він досить складний, щоб стати основою блокнота Windows.</w:t>
      </w:r>
    </w:p>
    <w:p w14:paraId="59C66C27" w14:textId="0214F4FE" w:rsidR="00335BA8" w:rsidRPr="005529AF" w:rsidRDefault="002A4D35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TextBox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додає лише кілька властивостей до наявних в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TextBoxBase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Напевно, найважливіше з них - це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якому присвоюються значення з перерахування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ScrollBars.Vertical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ScrollBars.Horizontal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ScrollBars.Both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значення за замовчуванням -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ScrollBars.None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тобто, смуги прокрутки не відображаються, навіть якщо цього вимагає довжина тексту. (Якщо значення властивості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Wordwrap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доівнює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горизонтальні смуги прокрутки не відображаються незалежно від значення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).</w:t>
      </w:r>
    </w:p>
    <w:p w14:paraId="7C7A7CDC" w14:textId="063E883D" w:rsidR="002A4D35" w:rsidRPr="005529AF" w:rsidRDefault="00335BA8" w:rsidP="00335BA8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br w:type="page"/>
      </w:r>
    </w:p>
    <w:p w14:paraId="27FD44A8" w14:textId="77777777" w:rsidR="00335BA8" w:rsidRPr="005529AF" w:rsidRDefault="00335BA8" w:rsidP="00335BA8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3EBA89FD" w14:textId="6305D144" w:rsidR="002A4D35" w:rsidRPr="005529AF" w:rsidRDefault="002A4D35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Якщо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TextBox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використовується для введення пароля, потрібно вказати в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PasswordChar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символ, який буде відображатися при введенні. В цьому відношенні також корисно властивість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CharacterCasing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Якщо привласнити цій властивості значення з перерахування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CharacterCasing</w:t>
      </w:r>
      <w:r w:rsidR="00161606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.L</w:t>
      </w: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ower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CbaracterCasing.Upper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символи </w:t>
      </w:r>
      <w:r w:rsidR="00161606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що вводяться </w:t>
      </w: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будуть приводитися в нижній або верхній регістр відповідно.</w:t>
      </w:r>
    </w:p>
    <w:p w14:paraId="713A0FAB" w14:textId="77777777" w:rsidR="001962A6" w:rsidRPr="005529AF" w:rsidRDefault="001962A6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30A1BB2A" w14:textId="44CC451C" w:rsidR="001962A6" w:rsidRPr="005529AF" w:rsidRDefault="001962A6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2" w:name="_Toc27823458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Розміщення елементів</w:t>
      </w:r>
      <w:bookmarkEnd w:id="12"/>
    </w:p>
    <w:p w14:paraId="6B842D45" w14:textId="77777777" w:rsidR="00F3345D" w:rsidRPr="005529AF" w:rsidRDefault="00F3345D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9006CD" w14:textId="5B303DFC" w:rsidR="001962A6" w:rsidRPr="005529AF" w:rsidRDefault="001962A6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Панель </w:t>
      </w:r>
      <w:proofErr w:type="spellStart"/>
      <w:r w:rsidR="004B725C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DataGridView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розміщує дочірні елементи в сітці рядків і стовпців. </w:t>
      </w:r>
      <w:r w:rsidR="00F033B3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Цей елемент ідеально підходить для перегляду великої кількості однотипних елементів у вигляді сітки </w:t>
      </w:r>
      <w:proofErr w:type="spellStart"/>
      <w:r w:rsidR="00F033B3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данних</w:t>
      </w:r>
      <w:proofErr w:type="spellEnd"/>
      <w:r w:rsidR="00F033B3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По-замовчанням ширина атрибутів </w:t>
      </w:r>
      <w:proofErr w:type="spellStart"/>
      <w:r w:rsidR="00F033B3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DataGridView</w:t>
      </w:r>
      <w:proofErr w:type="spellEnd"/>
      <w:r w:rsidR="00F033B3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є незадовільною, тож</w:t>
      </w: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r w:rsidR="00F033B3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у</w:t>
      </w: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більшості випадків значенням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ініціюється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властивість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AutoSize</w:t>
      </w:r>
      <w:r w:rsidR="00B32A82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ColumnsMode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елемента </w:t>
      </w:r>
      <w:proofErr w:type="spellStart"/>
      <w:r w:rsidR="00A63E8C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DataGridView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Таким чином, розміри таблиці і її контейнера підганяються для розміщення елементів </w:t>
      </w:r>
      <w:r w:rsidR="00B32A82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у ній</w:t>
      </w: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.</w:t>
      </w:r>
    </w:p>
    <w:p w14:paraId="1050C401" w14:textId="2E1D902F" w:rsidR="008669B6" w:rsidRPr="005529AF" w:rsidRDefault="001962A6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В якості альтернативи можна надати користувачам можливість змінювати розмір контейнера таблиці або в вигляді переміщувано</w:t>
      </w:r>
      <w:r w:rsidR="00534F60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го</w:t>
      </w: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кордону</w:t>
      </w:r>
      <w:r w:rsidR="00A63E8C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.</w:t>
      </w:r>
    </w:p>
    <w:p w14:paraId="23A70EA4" w14:textId="77777777" w:rsidR="009E36F9" w:rsidRPr="005529AF" w:rsidRDefault="009E36F9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58D5C40C" w14:textId="5AE97421" w:rsidR="008669B6" w:rsidRPr="005529AF" w:rsidRDefault="00745C83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3" w:name="_Toc27823459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Користувацькі е</w:t>
      </w:r>
      <w:r w:rsidR="008669B6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лементи керування</w:t>
      </w:r>
      <w:bookmarkEnd w:id="13"/>
      <w:r w:rsidR="008669B6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49190BED" w14:textId="77777777" w:rsidR="009E36F9" w:rsidRPr="005529AF" w:rsidRDefault="009E36F9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8D8DAD" w14:textId="10A269D4" w:rsidR="008669B6" w:rsidRPr="005529AF" w:rsidRDefault="008669B6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 точки зору програмування, нестандартний (призначений для користувача) елемент керування - це визначений програмістом клас, який безпосередньо або побічно успадковує класу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Призначений для користувача елемент управління може бути як модифікацією існуючого, так і абсолютно новим. Елемент керування можна істотно адаптувати, просто встановивши в ньому додаткові обробники подій. Але якщо потрібно повністю змінити стандартний механізм обробки подій, буде потрібен новий клас.</w:t>
      </w:r>
    </w:p>
    <w:p w14:paraId="62F7D14E" w14:textId="5BA9C778" w:rsidR="0063685A" w:rsidRPr="005529AF" w:rsidRDefault="0063685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Елемент </w:t>
      </w:r>
      <w:r w:rsidR="002B62C9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- це, по суті, фільтр, що обробляє інформацію, що надходить від користувача інформацію і перетворює її в дії додатка, наприклад в події. Найчастіше елемент </w:t>
      </w:r>
      <w:r w:rsidR="001F5CBF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виконує три важливі завдання. По-перше, він відображається на екрані у вигляді впізнаваного користувачем візуального об'єкт</w:t>
      </w:r>
      <w:r w:rsidR="00AD6E26" w:rsidRPr="005529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По друге, він обробляє інформацію, що надходить від користувача (зазвичай з клавіатури і миші). (Є спеціальні елементи </w:t>
      </w:r>
      <w:r w:rsidR="00EB1381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, що підтримують обробку голосового введення або введення з</w:t>
      </w:r>
      <w:r w:rsidR="00D72D17" w:rsidRPr="005529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стил</w:t>
      </w:r>
      <w:r w:rsidR="006E27BB" w:rsidRPr="005529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72D17" w:rsidRPr="005529AF">
        <w:rPr>
          <w:rFonts w:ascii="Times New Roman" w:hAnsi="Times New Roman" w:cs="Times New Roman"/>
          <w:sz w:val="28"/>
          <w:szCs w:val="28"/>
          <w:lang w:val="uk-UA"/>
        </w:rPr>
        <w:t>сом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 планшетних ПК.) І, по-третє, він ініціює події, сповіщаючи додаток про конкретні зміни.</w:t>
      </w:r>
    </w:p>
    <w:p w14:paraId="41C2B16C" w14:textId="7079575B" w:rsidR="0063685A" w:rsidRPr="005529AF" w:rsidRDefault="0063685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Готові елементи </w:t>
      </w:r>
      <w:r w:rsidR="00FB635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були розроблені і протестовані на предмет коректного виконання всіх трьох функцій. Тому набагато простіше удосконалити готовий елемент управління, створивши, похідний клас від існуючого елементу керування, ніж починати з нуля, створюючи підклас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05564F" w14:textId="31443FF2" w:rsidR="00FB635A" w:rsidRPr="005529AF" w:rsidRDefault="00FB635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Дуже часто нові елементи </w:t>
      </w:r>
      <w:r w:rsidR="00014FE3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створюють шляхом комбінування готових. Щоб скористатися перевагами логіки готових елементів </w:t>
      </w:r>
      <w:r w:rsidR="004B781F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рекомендується створювати такі елементи </w:t>
      </w:r>
      <w:r w:rsidR="00CE5393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як спадкоємці класу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UserControl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Серед іншого, цей клас підтримує перемикання між декількома елементами </w:t>
      </w:r>
      <w:r w:rsidR="009F0B0B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з клавіатури.</w:t>
      </w:r>
    </w:p>
    <w:p w14:paraId="225601A8" w14:textId="4492FB0F" w:rsidR="00DE6D63" w:rsidRPr="005529AF" w:rsidRDefault="00DE6D63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Є елементи керування, які сильно відрізняються від стандартних, - для них доводиться писати власний код промальовування і обробки користувальницького введення. Їх створення краще почати з похідного від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класу.</w:t>
      </w:r>
    </w:p>
    <w:p w14:paraId="39B19188" w14:textId="77777777" w:rsidR="00335BA8" w:rsidRPr="005529AF" w:rsidRDefault="00335BA8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_Toc27823460"/>
      <w:r w:rsidRPr="005529A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3DE608E" w14:textId="77777777" w:rsidR="00335BA8" w:rsidRPr="005529AF" w:rsidRDefault="00335BA8" w:rsidP="00335BA8">
      <w:pPr>
        <w:pStyle w:val="1"/>
        <w:spacing w:line="360" w:lineRule="auto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388E0D49" w14:textId="3683A85A" w:rsidR="00CD1664" w:rsidRPr="005529AF" w:rsidRDefault="0071387B" w:rsidP="008669B6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ТЕХНІЧНЕ ЗАВДАННЯ</w:t>
      </w:r>
      <w:bookmarkEnd w:id="14"/>
    </w:p>
    <w:p w14:paraId="447BBA1F" w14:textId="77777777" w:rsidR="00CD1664" w:rsidRPr="005529AF" w:rsidRDefault="00CD1664" w:rsidP="00CD166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4CE64B4" w14:textId="14AB4557" w:rsidR="00CD1664" w:rsidRPr="005529AF" w:rsidRDefault="00CD1664" w:rsidP="002B604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Основною вимогою для реалізації даної курсової роботи є розробка програмного забезпечення для </w:t>
      </w:r>
      <w:r w:rsidR="000E5454" w:rsidRPr="005529AF">
        <w:rPr>
          <w:rFonts w:ascii="Times New Roman" w:hAnsi="Times New Roman" w:cs="Times New Roman"/>
          <w:sz w:val="28"/>
          <w:szCs w:val="28"/>
          <w:lang w:val="uk-UA"/>
        </w:rPr>
        <w:t>обліку комп’ютерів</w:t>
      </w:r>
      <w:r w:rsidR="00AC5FC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у організації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C5FC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перегляд та зміна комп’ютерів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Крім цього реалізувати </w:t>
      </w:r>
      <w:r w:rsidR="00356051" w:rsidRPr="005529AF">
        <w:rPr>
          <w:rFonts w:ascii="Times New Roman" w:hAnsi="Times New Roman" w:cs="Times New Roman"/>
          <w:sz w:val="28"/>
          <w:szCs w:val="28"/>
          <w:lang w:val="uk-UA"/>
        </w:rPr>
        <w:t>їх модифікацію та відстеження змін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065FB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 випадку спроби поєднання несумісних компонентів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повідомляти користувача окремим діалоговим вікном</w:t>
      </w:r>
      <w:r w:rsidR="00935CA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А саме спроби встановлення процесора на материнську плату з іншим типом </w:t>
      </w:r>
      <w:proofErr w:type="spellStart"/>
      <w:r w:rsidR="00935CAA" w:rsidRPr="005529AF">
        <w:rPr>
          <w:rFonts w:ascii="Times New Roman" w:hAnsi="Times New Roman" w:cs="Times New Roman"/>
          <w:sz w:val="28"/>
          <w:szCs w:val="28"/>
          <w:lang w:val="uk-UA"/>
        </w:rPr>
        <w:t>сокету</w:t>
      </w:r>
      <w:proofErr w:type="spellEnd"/>
      <w:r w:rsidR="00935CA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(або гнізда процесору). Також спроби вставити у материнську плату більшу кількість планок оперативної пам’яті</w:t>
      </w:r>
      <w:r w:rsidR="00335BA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ніж їх є фізично і навпаки, підібрати материнську плату несумісну або з </w:t>
      </w:r>
      <w:proofErr w:type="spellStart"/>
      <w:r w:rsidR="00335BA8" w:rsidRPr="005529AF">
        <w:rPr>
          <w:rFonts w:ascii="Times New Roman" w:hAnsi="Times New Roman" w:cs="Times New Roman"/>
          <w:sz w:val="28"/>
          <w:szCs w:val="28"/>
          <w:lang w:val="uk-UA"/>
        </w:rPr>
        <w:t>сокетом</w:t>
      </w:r>
      <w:proofErr w:type="spellEnd"/>
      <w:r w:rsidR="00335BA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процесора, або з кількістю місць для планок оперативної пам’яті.</w:t>
      </w:r>
    </w:p>
    <w:p w14:paraId="7105DBB9" w14:textId="4E16B1E0" w:rsidR="00CD1664" w:rsidRPr="005529AF" w:rsidRDefault="00CD1664" w:rsidP="002B604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Програма повинна мати зрозумілий інтерфейс</w:t>
      </w:r>
      <w:r w:rsidR="00335BA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який надає зручне 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детальну інформацію про </w:t>
      </w:r>
      <w:r w:rsidR="00335BA8" w:rsidRPr="005529AF">
        <w:rPr>
          <w:rFonts w:ascii="Times New Roman" w:hAnsi="Times New Roman" w:cs="Times New Roman"/>
          <w:sz w:val="28"/>
          <w:szCs w:val="28"/>
          <w:lang w:val="uk-UA"/>
        </w:rPr>
        <w:t>комп’ютери у організації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, а також захищена від усіх можливих помилок користувача у процесі введення значень і в разі, якщо користувач робить щось не так, то вона повідомляє його про це за допомогою діалогових вікон.</w:t>
      </w:r>
    </w:p>
    <w:p w14:paraId="74A8357E" w14:textId="77777777" w:rsidR="00335BA8" w:rsidRPr="005529AF" w:rsidRDefault="00335BA8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5" w:name="_Toc27823461"/>
      <w:r w:rsidRPr="005529A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165B955" w14:textId="77777777" w:rsidR="00335BA8" w:rsidRPr="005529AF" w:rsidRDefault="00335BA8" w:rsidP="00335BA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526BB611" w14:textId="741915C9" w:rsidR="00E12860" w:rsidRPr="005529AF" w:rsidRDefault="00E574E0" w:rsidP="00A73C57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РОЗРОБКА АЛГОРИТМУ РОБОТИ ПРОГРАМИ</w:t>
      </w:r>
      <w:bookmarkEnd w:id="15"/>
    </w:p>
    <w:p w14:paraId="259CFAEA" w14:textId="77777777" w:rsidR="00E574E0" w:rsidRPr="005529AF" w:rsidRDefault="00E574E0" w:rsidP="00CD166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92A5555" w14:textId="2DEB46F5" w:rsidR="00E12860" w:rsidRPr="005529AF" w:rsidRDefault="00E12860" w:rsidP="000878C7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6" w:name="_Toc27823462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Структура програми</w:t>
      </w:r>
      <w:bookmarkEnd w:id="16"/>
    </w:p>
    <w:p w14:paraId="278A3B73" w14:textId="77777777" w:rsidR="00A47E41" w:rsidRPr="005529AF" w:rsidRDefault="00A47E41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7" w:name="_Toc27823464"/>
    </w:p>
    <w:p w14:paraId="1310A020" w14:textId="4FD1A396" w:rsidR="00A47E41" w:rsidRPr="005529AF" w:rsidRDefault="00A47E41" w:rsidP="00A47E4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Так як облікові данні повинні бути не тільки оброблені, але й збережені для подальшої праці над ними, то для </w:t>
      </w:r>
      <w:r w:rsidR="0066299C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такої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задачі </w:t>
      </w:r>
      <w:r w:rsidR="0066299C" w:rsidRPr="005529AF">
        <w:rPr>
          <w:rFonts w:ascii="Times New Roman" w:hAnsi="Times New Roman" w:cs="Times New Roman"/>
          <w:sz w:val="28"/>
          <w:szCs w:val="28"/>
          <w:lang w:val="uk-UA"/>
        </w:rPr>
        <w:t>якнайбільше підходить робота з даними на основі бази даних.</w:t>
      </w:r>
    </w:p>
    <w:p w14:paraId="14A08C4D" w14:textId="01A9516B" w:rsidR="0066299C" w:rsidRPr="005529AF" w:rsidRDefault="0066299C" w:rsidP="00A47E4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був створений універсальний для усіх баз даних типу Microsoft SQL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Database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клас який знаходиться у просторі імен </w:t>
      </w:r>
      <w:proofErr w:type="spellStart"/>
      <w:r w:rsidRPr="005529AF">
        <w:rPr>
          <w:rFonts w:ascii="Consolas" w:hAnsi="Consolas" w:cs="Consolas"/>
          <w:color w:val="000000"/>
          <w:sz w:val="28"/>
          <w:szCs w:val="28"/>
          <w:lang w:val="uk-UA"/>
        </w:rPr>
        <w:t>System.Data.SqlClient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A519FC" w14:textId="3A5BE15F" w:rsidR="0066299C" w:rsidRPr="005529AF" w:rsidRDefault="0066299C" w:rsidP="00A47E4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На його основі мною був створений клас </w:t>
      </w:r>
      <w:proofErr w:type="spellStart"/>
      <w:r w:rsidRPr="005529AF">
        <w:rPr>
          <w:rFonts w:ascii="Consolas" w:hAnsi="Consolas" w:cs="Consolas"/>
          <w:color w:val="2B91AF"/>
          <w:sz w:val="28"/>
          <w:szCs w:val="19"/>
          <w:lang w:val="uk-UA"/>
        </w:rPr>
        <w:t>DB_interface</w:t>
      </w:r>
      <w:proofErr w:type="spellEnd"/>
      <w:r w:rsidR="007219E6" w:rsidRPr="005529AF">
        <w:rPr>
          <w:rFonts w:ascii="Times New Roman" w:hAnsi="Times New Roman" w:cs="Times New Roman"/>
          <w:color w:val="2B91AF"/>
          <w:sz w:val="28"/>
          <w:szCs w:val="19"/>
          <w:lang w:val="uk-UA"/>
        </w:rPr>
        <w:t>.</w:t>
      </w:r>
    </w:p>
    <w:p w14:paraId="25C77278" w14:textId="77777777" w:rsidR="00890F34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2B91AF"/>
          <w:sz w:val="19"/>
          <w:szCs w:val="19"/>
          <w:lang w:val="uk-UA"/>
        </w:rPr>
        <w:t>DB_interface</w:t>
      </w:r>
      <w:proofErr w:type="spellEnd"/>
    </w:p>
    <w:p w14:paraId="3276C862" w14:textId="77777777" w:rsidR="00890F34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1ACAD2CE" w14:textId="4A8B39BD" w:rsidR="0066299C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ConnectionString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A32F594" w14:textId="77777777" w:rsidR="008E3769" w:rsidRPr="005529AF" w:rsidRDefault="008E3769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A753BDB" w14:textId="7968F95B" w:rsidR="00890F34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ab/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2B91AF"/>
          <w:sz w:val="19"/>
          <w:szCs w:val="19"/>
          <w:lang w:val="uk-UA"/>
        </w:rPr>
        <w:t>DB_interface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DB_ConstructorMode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DBCM) {…}</w:t>
      </w:r>
    </w:p>
    <w:p w14:paraId="06CBCD5B" w14:textId="45BCDCA1" w:rsidR="00890F34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SelectAllFrom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 {…}</w:t>
      </w:r>
    </w:p>
    <w:p w14:paraId="471488B8" w14:textId="70EF840A" w:rsidR="007219E6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SelectRowsWhere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 {…}</w:t>
      </w:r>
    </w:p>
    <w:p w14:paraId="361EEEBF" w14:textId="70041A83" w:rsidR="00890F34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InsertInto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ColumnValues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8E3769" w:rsidRPr="005529AF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IgnorePKErrorMessage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 {…}</w:t>
      </w:r>
    </w:p>
    <w:p w14:paraId="6680B1CD" w14:textId="2AC091DB" w:rsidR="00890F34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UpdateWhere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ColumnNewValues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="00C41FCB" w:rsidRPr="005529AF">
        <w:rPr>
          <w:rFonts w:ascii="Consolas" w:hAnsi="Consolas" w:cs="Consolas"/>
          <w:sz w:val="19"/>
          <w:szCs w:val="19"/>
          <w:lang w:val="uk-UA"/>
        </w:rPr>
        <w:t xml:space="preserve"> {…}</w:t>
      </w:r>
    </w:p>
    <w:p w14:paraId="2D627215" w14:textId="1025C255" w:rsidR="00C41FCB" w:rsidRPr="005529AF" w:rsidRDefault="00C41FCB" w:rsidP="00C41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DeleteRows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{…}</w:t>
      </w:r>
    </w:p>
    <w:p w14:paraId="63BA192A" w14:textId="77777777" w:rsidR="008E3769" w:rsidRPr="005529AF" w:rsidRDefault="00C41FCB" w:rsidP="008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ClearTable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Pr="005529AF">
        <w:rPr>
          <w:rFonts w:ascii="Consolas" w:hAnsi="Consolas" w:cs="Consolas"/>
          <w:sz w:val="19"/>
          <w:szCs w:val="19"/>
          <w:lang w:val="uk-UA"/>
        </w:rPr>
        <w:t xml:space="preserve"> {…}</w:t>
      </w:r>
    </w:p>
    <w:p w14:paraId="56F91E5F" w14:textId="3F175B17" w:rsidR="008E3769" w:rsidRPr="005529AF" w:rsidRDefault="008E3769" w:rsidP="008E37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uk-UA"/>
        </w:rPr>
      </w:pPr>
      <w:r w:rsidRPr="005529AF">
        <w:rPr>
          <w:rFonts w:ascii="Consolas" w:hAnsi="Consolas" w:cs="Consolas"/>
          <w:sz w:val="19"/>
          <w:szCs w:val="19"/>
          <w:lang w:val="uk-UA"/>
        </w:rPr>
        <w:t xml:space="preserve">     </w:t>
      </w:r>
      <w:r w:rsidRPr="005529AF">
        <w:rPr>
          <w:rFonts w:ascii="Consolas" w:hAnsi="Consolas" w:cs="Times New Roman"/>
          <w:sz w:val="24"/>
          <w:szCs w:val="24"/>
          <w:lang w:val="uk-UA"/>
        </w:rPr>
        <w:t>}</w:t>
      </w:r>
    </w:p>
    <w:p w14:paraId="7E0E60D0" w14:textId="08A4F524" w:rsidR="00985AEA" w:rsidRPr="005529AF" w:rsidRDefault="00985AEA" w:rsidP="008E37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uk-UA"/>
        </w:rPr>
      </w:pPr>
    </w:p>
    <w:p w14:paraId="3B5D1702" w14:textId="1DC70CCC" w:rsidR="00985AEA" w:rsidRPr="005529AF" w:rsidRDefault="00985AEA" w:rsidP="00985A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Лістинг 4.1</w:t>
      </w:r>
      <w:r w:rsidR="007B2516" w:rsidRPr="005529AF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– клас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DB_interface</w:t>
      </w:r>
      <w:proofErr w:type="spellEnd"/>
    </w:p>
    <w:p w14:paraId="0E144305" w14:textId="11B16653" w:rsidR="007219E6" w:rsidRPr="005529AF" w:rsidRDefault="007219E6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DBAF05E" w14:textId="7A1F22E3" w:rsidR="008E3769" w:rsidRPr="005529AF" w:rsidRDefault="00346531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 класу є лише одне, але надважливе поле -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ConnectionString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 w:rsidR="00254112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254112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Воно необхідне для підключення до поточної бази </w:t>
      </w:r>
      <w:proofErr w:type="spellStart"/>
      <w:r w:rsidR="00254112" w:rsidRPr="005529AF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="00254112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3A70FC" w14:textId="77777777" w:rsidR="00254112" w:rsidRPr="005529AF" w:rsidRDefault="00254112" w:rsidP="00254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У програмі це поле автоматично генерується у конструкторі класу</w:t>
      </w:r>
    </w:p>
    <w:p w14:paraId="35699725" w14:textId="35164AA5" w:rsidR="00254112" w:rsidRPr="005529AF" w:rsidRDefault="00254112" w:rsidP="0025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2B91AF"/>
          <w:sz w:val="19"/>
          <w:szCs w:val="19"/>
          <w:lang w:val="uk-UA"/>
        </w:rPr>
        <w:t>DB_interface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DB_ConstructorMode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DBCM) {…}</w:t>
      </w:r>
    </w:p>
    <w:p w14:paraId="178A66D6" w14:textId="640D539A" w:rsidR="00254112" w:rsidRPr="005529AF" w:rsidRDefault="00254112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E4D35E6" w14:textId="29E0CB09" w:rsidR="00254112" w:rsidRPr="005529AF" w:rsidRDefault="00254112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Параметр типу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DB_ConstructorMode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0466D2" w:rsidRPr="005529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 типом </w:t>
      </w:r>
      <w:proofErr w:type="spellStart"/>
      <w:r w:rsidR="000466D2" w:rsidRPr="005529AF">
        <w:rPr>
          <w:rFonts w:ascii="Times New Roman" w:hAnsi="Times New Roman" w:cs="Times New Roman"/>
          <w:color w:val="0070C0"/>
          <w:sz w:val="28"/>
          <w:szCs w:val="28"/>
          <w:lang w:val="uk-UA"/>
        </w:rPr>
        <w:t>enum</w:t>
      </w:r>
      <w:proofErr w:type="spellEnd"/>
      <w:r w:rsidR="000466D2" w:rsidRPr="005529AF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="000466D2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котрий має 2 види значення: </w:t>
      </w:r>
    </w:p>
    <w:p w14:paraId="2D3C175D" w14:textId="2F071E04" w:rsidR="00254112" w:rsidRPr="005529AF" w:rsidRDefault="000466D2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InFolder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OFD. У програмі по-замовчанням використовується конструктор з параметром </w:t>
      </w:r>
      <w:proofErr w:type="spellStart"/>
      <w:r w:rsidRPr="005529AF">
        <w:rPr>
          <w:rFonts w:ascii="Consolas" w:hAnsi="Consolas" w:cs="Times New Roman"/>
          <w:sz w:val="24"/>
          <w:szCs w:val="24"/>
          <w:lang w:val="uk-UA"/>
        </w:rPr>
        <w:t>DB_ConstructorMode.InFolder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При цьому параметрі відбувається спроба знайти у поточній директорії програми</w:t>
      </w:r>
      <w:r w:rsidR="00985AE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у папці DB файл бази даних </w:t>
      </w:r>
      <w:proofErr w:type="spellStart"/>
      <w:r w:rsidR="00985AEA" w:rsidRPr="005529AF">
        <w:rPr>
          <w:rFonts w:ascii="Times New Roman" w:hAnsi="Times New Roman" w:cs="Times New Roman"/>
          <w:sz w:val="28"/>
          <w:szCs w:val="28"/>
          <w:lang w:val="uk-UA"/>
        </w:rPr>
        <w:t>CPDatabase.mdf</w:t>
      </w:r>
      <w:proofErr w:type="spellEnd"/>
      <w:r w:rsidR="00985AEA" w:rsidRPr="005529AF">
        <w:rPr>
          <w:rFonts w:ascii="Times New Roman" w:hAnsi="Times New Roman" w:cs="Times New Roman"/>
          <w:sz w:val="28"/>
          <w:szCs w:val="28"/>
          <w:lang w:val="uk-UA"/>
        </w:rPr>
        <w:t>. При невдачі виводиться діалогове вікно з повідомленням про помилку та вікно для обирання файлу бази даних вручну.</w:t>
      </w:r>
    </w:p>
    <w:p w14:paraId="77F2FEE3" w14:textId="43E86E59" w:rsidR="00254112" w:rsidRPr="005529AF" w:rsidRDefault="00254112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8C17C7D" w14:textId="77777777" w:rsidR="00985AEA" w:rsidRPr="005529AF" w:rsidRDefault="00985AEA" w:rsidP="0066299C">
      <w:pPr>
        <w:ind w:firstLine="85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46DE1DC7" w14:textId="3A3CC795" w:rsidR="00985AEA" w:rsidRPr="005529AF" w:rsidRDefault="00985AEA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SelectAllFrom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C810418" w14:textId="792E9E28" w:rsidR="00254112" w:rsidRPr="005529AF" w:rsidRDefault="00985AEA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повертає колекцію об’єктів що є повною вибіркою вказаної у параметрі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таблиці.</w:t>
      </w:r>
    </w:p>
    <w:p w14:paraId="0C7660EA" w14:textId="0EE290D0" w:rsidR="00985AEA" w:rsidRPr="005529AF" w:rsidRDefault="00985AEA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24DA260D" w14:textId="2A4D5F3E" w:rsidR="00985AEA" w:rsidRPr="005529AF" w:rsidRDefault="00985AEA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SelectRowsWhere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="00C80E29" w:rsidRPr="005529AF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0A5250D" w14:textId="6ABDFAF5" w:rsidR="008E3769" w:rsidRPr="005529AF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повертає колекцію об’єктів що є вибіркою вказаної у параметрі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таблиці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 фільтром по параметру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зі значенням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517235" w14:textId="586658D1" w:rsidR="00C80E29" w:rsidRPr="005529AF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96A3DB0" w14:textId="754B9141" w:rsidR="00C80E29" w:rsidRPr="005529AF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InsertInto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ColumnValues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IgnorePKErrorMessage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F26C6AB" w14:textId="04AE9C52" w:rsidR="00C80E29" w:rsidRPr="005529AF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Цей метод дозволяє додати у вказану таблицю рядок та повертає результат чи вдалася вставка.</w:t>
      </w:r>
      <w:r w:rsidR="007F22D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Параметр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22D7"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="007F22D7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7F22D7"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="007F22D7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7F22D7" w:rsidRPr="005529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вказує назву таблиці у базі даних.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вказує назви атрибутів таблиці бази даних.</w:t>
      </w:r>
      <w:r w:rsidR="007F22D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Параметр </w:t>
      </w:r>
      <w:proofErr w:type="spellStart"/>
      <w:r w:rsidR="007F22D7"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="007F22D7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="007F22D7"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ColumnValues</w:t>
      </w:r>
      <w:proofErr w:type="spellEnd"/>
      <w:r w:rsidR="007F22D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вказує значення елементів у рядку таблиці, перший елемент відповідає першій назві попереднього параметру, другий – другій, і так далі.</w:t>
      </w:r>
      <w:r w:rsidR="001B3B4E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Необов’язковий параметр </w:t>
      </w:r>
      <w:proofErr w:type="spellStart"/>
      <w:r w:rsidR="001B3B4E" w:rsidRPr="005529AF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="001B3B4E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1B3B4E" w:rsidRPr="005529AF">
        <w:rPr>
          <w:rFonts w:ascii="Consolas" w:hAnsi="Consolas" w:cs="Consolas"/>
          <w:color w:val="000000"/>
          <w:sz w:val="19"/>
          <w:szCs w:val="19"/>
          <w:lang w:val="uk-UA"/>
        </w:rPr>
        <w:t>IgnorePKErrorMessage</w:t>
      </w:r>
      <w:proofErr w:type="spellEnd"/>
      <w:r w:rsidR="001B3B4E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при значенні </w:t>
      </w:r>
      <w:proofErr w:type="spellStart"/>
      <w:r w:rsidR="001B3B4E" w:rsidRPr="005529AF">
        <w:rPr>
          <w:rFonts w:ascii="Consolas" w:hAnsi="Consolas" w:cs="Times New Roman"/>
          <w:sz w:val="24"/>
          <w:szCs w:val="24"/>
          <w:lang w:val="uk-UA"/>
        </w:rPr>
        <w:t>true</w:t>
      </w:r>
      <w:proofErr w:type="spellEnd"/>
      <w:r w:rsidR="001B3B4E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не виводити повідомлення про невдачу вставки.</w:t>
      </w:r>
    </w:p>
    <w:p w14:paraId="14427364" w14:textId="77777777" w:rsidR="00C80E29" w:rsidRPr="005529AF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E3F6C0D" w14:textId="5B9DF6A4" w:rsidR="00C80E29" w:rsidRPr="005529AF" w:rsidRDefault="001B3B4E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UpdateWhere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ColumnNewValues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CC238D5" w14:textId="1ECD2F5C" w:rsidR="007F22D7" w:rsidRPr="005529AF" w:rsidRDefault="001B3B4E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призначений для оновлення існуючих записів. Атрибути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529AF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</w:t>
      </w: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ColumnNewValues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мають таке ж призначення як і у попереднього методу.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529AF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</w:t>
      </w: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виступають фільтром для оновлення певних рядків бази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9E8FC0" w14:textId="1DFD7C7D" w:rsidR="001B3B4E" w:rsidRPr="005529AF" w:rsidRDefault="001B3B4E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209D82AE" w14:textId="4A712D6D" w:rsidR="001B3B4E" w:rsidRPr="005529AF" w:rsidRDefault="005C4B75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DeleteRows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0BFEFD5" w14:textId="7AC4413F" w:rsidR="007F22D7" w:rsidRPr="005529AF" w:rsidRDefault="005C4B75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призначений для видалення записів у таблиці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 фільтром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67D6CF61" w14:textId="36DEB10D" w:rsidR="007F22D7" w:rsidRPr="005529AF" w:rsidRDefault="007F22D7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83B2062" w14:textId="11A5419F" w:rsidR="007F22D7" w:rsidRPr="005529AF" w:rsidRDefault="005C4B75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ClearTable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39292FD" w14:textId="5AF4145F" w:rsidR="007F22D7" w:rsidRPr="005529AF" w:rsidRDefault="005C4B75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Цей метод призначений для ПОВНОЇ очистки таблиці (видалення усіх її записів).</w:t>
      </w:r>
    </w:p>
    <w:p w14:paraId="1C5D1F81" w14:textId="3B8E5E72" w:rsidR="00C80E29" w:rsidRPr="005529AF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507B1593" w14:textId="1CF784F1" w:rsidR="007B2516" w:rsidRPr="005529AF" w:rsidRDefault="007B251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B3D18A" w14:textId="42597873" w:rsidR="007B2516" w:rsidRPr="005529AF" w:rsidRDefault="007B2516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Після реалізації </w:t>
      </w:r>
      <w:r w:rsidR="000377C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інтерфейсу між програмою і базою даних потрібно сформувати програмний каркас для комп’ютерів. Цими класами стали: </w:t>
      </w:r>
      <w:proofErr w:type="spellStart"/>
      <w:r w:rsidR="000377C1" w:rsidRPr="005529AF">
        <w:rPr>
          <w:rFonts w:ascii="Consolas" w:hAnsi="Consolas" w:cs="Times New Roman"/>
          <w:sz w:val="24"/>
          <w:szCs w:val="24"/>
          <w:lang w:val="uk-UA"/>
        </w:rPr>
        <w:t>Computer</w:t>
      </w:r>
      <w:proofErr w:type="spellEnd"/>
      <w:r w:rsidR="000377C1" w:rsidRPr="005529AF">
        <w:rPr>
          <w:rFonts w:ascii="Consolas" w:hAnsi="Consolas" w:cs="Times New Roman"/>
          <w:sz w:val="24"/>
          <w:szCs w:val="24"/>
          <w:lang w:val="uk-UA"/>
        </w:rPr>
        <w:t xml:space="preserve">, CPU, </w:t>
      </w:r>
      <w:proofErr w:type="spellStart"/>
      <w:r w:rsidR="000377C1" w:rsidRPr="005529AF">
        <w:rPr>
          <w:rFonts w:ascii="Consolas" w:hAnsi="Consolas" w:cs="Times New Roman"/>
          <w:sz w:val="24"/>
          <w:szCs w:val="24"/>
          <w:lang w:val="uk-UA"/>
        </w:rPr>
        <w:t>Motherboard</w:t>
      </w:r>
      <w:proofErr w:type="spellEnd"/>
      <w:r w:rsidR="000377C1" w:rsidRPr="005529AF">
        <w:rPr>
          <w:rFonts w:ascii="Consolas" w:hAnsi="Consolas" w:cs="Times New Roman"/>
          <w:sz w:val="24"/>
          <w:szCs w:val="24"/>
          <w:lang w:val="uk-UA"/>
        </w:rPr>
        <w:t xml:space="preserve">, </w:t>
      </w:r>
      <w:proofErr w:type="spellStart"/>
      <w:r w:rsidR="000377C1" w:rsidRPr="005529AF">
        <w:rPr>
          <w:rFonts w:ascii="Consolas" w:hAnsi="Consolas" w:cs="Times New Roman"/>
          <w:sz w:val="24"/>
          <w:szCs w:val="24"/>
          <w:lang w:val="uk-UA"/>
        </w:rPr>
        <w:t>Peripheral</w:t>
      </w:r>
      <w:proofErr w:type="spellEnd"/>
      <w:r w:rsidR="000377C1" w:rsidRPr="005529AF">
        <w:rPr>
          <w:rFonts w:ascii="Consolas" w:hAnsi="Consolas" w:cs="Times New Roman"/>
          <w:sz w:val="24"/>
          <w:szCs w:val="24"/>
          <w:lang w:val="uk-UA"/>
        </w:rPr>
        <w:t xml:space="preserve">, RAM, </w:t>
      </w:r>
      <w:proofErr w:type="spellStart"/>
      <w:r w:rsidR="000377C1" w:rsidRPr="005529AF">
        <w:rPr>
          <w:rFonts w:ascii="Consolas" w:hAnsi="Consolas" w:cs="Times New Roman"/>
          <w:sz w:val="24"/>
          <w:szCs w:val="24"/>
          <w:lang w:val="uk-UA"/>
        </w:rPr>
        <w:t>Changelog</w:t>
      </w:r>
      <w:proofErr w:type="spellEnd"/>
      <w:r w:rsidR="000377C1" w:rsidRPr="005529AF">
        <w:rPr>
          <w:rFonts w:ascii="Consolas" w:hAnsi="Consolas" w:cs="Times New Roman"/>
          <w:sz w:val="24"/>
          <w:szCs w:val="24"/>
          <w:lang w:val="uk-UA"/>
        </w:rPr>
        <w:t xml:space="preserve">, </w:t>
      </w:r>
      <w:proofErr w:type="spellStart"/>
      <w:r w:rsidR="000377C1" w:rsidRPr="005529AF">
        <w:rPr>
          <w:rFonts w:ascii="Consolas" w:hAnsi="Consolas" w:cs="Times New Roman"/>
          <w:sz w:val="24"/>
          <w:szCs w:val="24"/>
          <w:lang w:val="uk-UA"/>
        </w:rPr>
        <w:t>Peripheral</w:t>
      </w:r>
      <w:proofErr w:type="spellEnd"/>
      <w:r w:rsidR="000377C1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987E1B" w14:textId="25DDC374" w:rsidR="007B2516" w:rsidRPr="005529AF" w:rsidRDefault="000377C1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</w:t>
      </w:r>
      <w:r w:rsidR="00472498" w:rsidRPr="005529AF">
        <w:rPr>
          <w:rFonts w:ascii="Times New Roman" w:hAnsi="Times New Roman" w:cs="Times New Roman"/>
          <w:sz w:val="28"/>
          <w:szCs w:val="28"/>
          <w:lang w:val="uk-UA"/>
        </w:rPr>
        <w:t>мати можливість універсально користуватися такими можливостями класів як запис та читання з бази даних ми повинні оголосити інтерфейс, цими інтерфейсами стали:</w:t>
      </w:r>
    </w:p>
    <w:p w14:paraId="2B750A33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interface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2B91AF"/>
          <w:sz w:val="19"/>
          <w:szCs w:val="19"/>
          <w:lang w:val="uk-UA"/>
        </w:rPr>
        <w:t>IDB_Write</w:t>
      </w:r>
      <w:proofErr w:type="spellEnd"/>
    </w:p>
    <w:p w14:paraId="44150BFC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7679AAFE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WriteToDB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DB_interface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DBI_obj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4A1DA6B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4045165C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57798F2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interface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2B91AF"/>
          <w:sz w:val="19"/>
          <w:szCs w:val="19"/>
          <w:lang w:val="uk-UA"/>
        </w:rPr>
        <w:t>IDB_Read</w:t>
      </w:r>
      <w:proofErr w:type="spellEnd"/>
    </w:p>
    <w:p w14:paraId="4833475E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696E891F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ReadFromDB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DB_interface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DBI_obj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7A0098A" w14:textId="3D7162C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5D4E6CCE" w14:textId="44BBE9D4" w:rsidR="00472498" w:rsidRPr="005529AF" w:rsidRDefault="00863888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Лістинг 4.1.2 – Інтерфейси для читання та запису у базі даних</w:t>
      </w:r>
    </w:p>
    <w:p w14:paraId="7EE5C357" w14:textId="53141E86" w:rsidR="00472498" w:rsidRPr="005529AF" w:rsidRDefault="00472498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Всі вище перелічені класи</w:t>
      </w:r>
      <w:r w:rsidR="00156210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3888" w:rsidRPr="005529AF">
        <w:rPr>
          <w:rFonts w:ascii="Times New Roman" w:hAnsi="Times New Roman" w:cs="Times New Roman"/>
          <w:sz w:val="28"/>
          <w:szCs w:val="28"/>
          <w:lang w:val="uk-UA"/>
        </w:rPr>
        <w:t>унаслідуються</w:t>
      </w:r>
      <w:r w:rsidR="00156210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156210" w:rsidRPr="005529AF">
        <w:rPr>
          <w:rFonts w:ascii="Times New Roman" w:hAnsi="Times New Roman" w:cs="Times New Roman"/>
          <w:sz w:val="28"/>
          <w:szCs w:val="28"/>
          <w:lang w:val="uk-UA"/>
        </w:rPr>
        <w:t>імпелентують</w:t>
      </w:r>
      <w:proofErr w:type="spellEnd"/>
      <w:r w:rsidR="00156210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ці інтерфейси</w:t>
      </w:r>
      <w:r w:rsidR="00863888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E3E680" w14:textId="43F5EBB7" w:rsidR="00863888" w:rsidRPr="005529AF" w:rsidRDefault="00863888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Головний клас, який представляє комп’ютер,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має набір властивостей які представляють собою елементи комп’ютера:</w:t>
      </w:r>
    </w:p>
    <w:p w14:paraId="0A4461C2" w14:textId="7C66FD54" w:rsidR="00472498" w:rsidRPr="005529AF" w:rsidRDefault="00472498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515D52A" w14:textId="160B45C3" w:rsidR="00221B5B" w:rsidRPr="005529AF" w:rsidRDefault="00221B5B" w:rsidP="00221B5B">
      <w:pPr>
        <w:autoSpaceDE w:val="0"/>
        <w:autoSpaceDN w:val="0"/>
        <w:adjustRightInd w:val="0"/>
        <w:spacing w:after="0" w:line="30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ab/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Changelog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ChangelogList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719F7383" w14:textId="4E90523B" w:rsidR="00221B5B" w:rsidRPr="005529AF" w:rsidRDefault="00221B5B" w:rsidP="00221B5B">
      <w:pPr>
        <w:autoSpaceDE w:val="0"/>
        <w:autoSpaceDN w:val="0"/>
        <w:adjustRightInd w:val="0"/>
        <w:spacing w:after="0" w:line="30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Peripheral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PeripheralsList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12F27985" w14:textId="77777777" w:rsidR="00221B5B" w:rsidRPr="005529AF" w:rsidRDefault="00221B5B" w:rsidP="00221B5B">
      <w:pPr>
        <w:spacing w:after="0" w:line="300" w:lineRule="auto"/>
        <w:ind w:firstLine="851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PeripheralsChangelogs_id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26424B08" w14:textId="061EBEAA" w:rsidR="00472498" w:rsidRPr="005529AF" w:rsidRDefault="00221B5B" w:rsidP="00221B5B">
      <w:pPr>
        <w:spacing w:after="0" w:line="30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InventoryNumber</w:t>
      </w:r>
      <w:bookmarkStart w:id="18" w:name="_Hlk29760406"/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{…}</w:t>
      </w:r>
      <w:bookmarkEnd w:id="18"/>
    </w:p>
    <w:p w14:paraId="16AE205C" w14:textId="295600EC" w:rsidR="00221B5B" w:rsidRPr="005529AF" w:rsidRDefault="00221B5B" w:rsidP="00221B5B">
      <w:pPr>
        <w:spacing w:after="0" w:line="30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CPU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CurCPU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{…}</w:t>
      </w:r>
    </w:p>
    <w:p w14:paraId="202B629B" w14:textId="69A6A3C6" w:rsidR="00221B5B" w:rsidRPr="005529AF" w:rsidRDefault="00221B5B" w:rsidP="00221B5B">
      <w:pPr>
        <w:spacing w:after="0" w:line="30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Motherboard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CurMotherboard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{…}</w:t>
      </w:r>
    </w:p>
    <w:p w14:paraId="36CC994B" w14:textId="4DF2A304" w:rsidR="00221B5B" w:rsidRPr="005529AF" w:rsidRDefault="00221B5B" w:rsidP="00221B5B">
      <w:pPr>
        <w:tabs>
          <w:tab w:val="left" w:pos="1380"/>
        </w:tabs>
        <w:spacing w:after="0" w:line="30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RAM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CurRAM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{…}</w:t>
      </w:r>
    </w:p>
    <w:p w14:paraId="3D754076" w14:textId="5636D0F3" w:rsidR="00221B5B" w:rsidRPr="005529AF" w:rsidRDefault="00221B5B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0FFACB34" w14:textId="522AFA33" w:rsidR="00221B5B" w:rsidRPr="005529AF" w:rsidRDefault="00DD2E66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Конструктор цього кла</w:t>
      </w:r>
      <w:r w:rsidR="00085CA3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су приймає лише один параметр – інвентарний номер. Після передачі інвентарного номеру </w:t>
      </w:r>
      <w:r w:rsidR="000E0255" w:rsidRPr="005529AF">
        <w:rPr>
          <w:rFonts w:ascii="Times New Roman" w:hAnsi="Times New Roman" w:cs="Times New Roman"/>
          <w:sz w:val="28"/>
          <w:szCs w:val="28"/>
          <w:lang w:val="uk-UA"/>
        </w:rPr>
        <w:t>у вигляді рядка, автоматично генерується ідентифікаційний номер списків периферії та журналу змін</w:t>
      </w:r>
      <w:r w:rsidR="00BD713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а саме: інвентарний номер сприймається як число у 36-ричній системі і конвертується у 10-ричну методом </w:t>
      </w:r>
      <w:proofErr w:type="spellStart"/>
      <w:r w:rsidR="00BD7138" w:rsidRPr="005529AF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="00BD7138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BD7138" w:rsidRPr="005529AF"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 w:rsidR="00BD7138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Base36ToBase10(</w:t>
      </w:r>
      <w:proofErr w:type="spellStart"/>
      <w:r w:rsidR="00BD7138"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="00BD7138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BD7138" w:rsidRPr="005529AF"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 w:rsidR="00BD7138"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="00EC3E87" w:rsidRPr="005529AF">
        <w:rPr>
          <w:rFonts w:ascii="Consolas" w:hAnsi="Consolas" w:cs="Consolas"/>
          <w:color w:val="000000"/>
          <w:sz w:val="19"/>
          <w:szCs w:val="19"/>
          <w:lang w:val="uk-UA"/>
        </w:rPr>
        <w:t>{…}</w:t>
      </w:r>
      <w:r w:rsidR="00BD7138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563F2A" w14:textId="41C1EB06" w:rsidR="00221B5B" w:rsidRPr="005529AF" w:rsidRDefault="00221B5B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7622AEF" w14:textId="1C15F6EE" w:rsidR="00221B5B" w:rsidRPr="005529AF" w:rsidRDefault="00221B5B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1AED5B7" w14:textId="7B498B5E" w:rsidR="00221B5B" w:rsidRPr="005529AF" w:rsidRDefault="00221B5B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F7496B3" w14:textId="77777777" w:rsidR="00221B5B" w:rsidRPr="005529AF" w:rsidRDefault="00221B5B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5134E1B5" w14:textId="2B0DEE48" w:rsidR="00A47E41" w:rsidRPr="005529AF" w:rsidRDefault="00A47E41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0CB2FF5" w14:textId="68D868AF" w:rsidR="00A73C57" w:rsidRPr="005529AF" w:rsidRDefault="00A73C57" w:rsidP="00B8778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Опис алгоритму програми</w:t>
      </w:r>
      <w:bookmarkEnd w:id="17"/>
    </w:p>
    <w:p w14:paraId="7ED52B98" w14:textId="77777777" w:rsidR="00B8778A" w:rsidRPr="005529AF" w:rsidRDefault="00B8778A" w:rsidP="00B877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331CCA" w14:textId="57915271" w:rsidR="002448AC" w:rsidRPr="005529AF" w:rsidRDefault="00653F70" w:rsidP="008638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Форма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MainForm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E87" w:rsidRPr="005529AF">
        <w:rPr>
          <w:rFonts w:ascii="Times New Roman" w:hAnsi="Times New Roman" w:cs="Times New Roman"/>
          <w:sz w:val="28"/>
          <w:szCs w:val="28"/>
          <w:lang w:val="uk-UA"/>
        </w:rPr>
        <w:t>представляє собою головне вікно програми з інтерфейсом</w:t>
      </w:r>
      <w:r w:rsidR="007F76A0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призначена для графічного спостереження бази даних</w:t>
      </w:r>
      <w:r w:rsidR="002448AC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керування даними</w:t>
      </w:r>
      <w:r w:rsidR="007F76A0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149BA7" w14:textId="099FB559" w:rsidR="005529AF" w:rsidRPr="005529AF" w:rsidRDefault="005529AF" w:rsidP="008638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За-замовчанням </w:t>
      </w:r>
      <w:r>
        <w:rPr>
          <w:rFonts w:ascii="Times New Roman" w:hAnsi="Times New Roman" w:cs="Times New Roman"/>
          <w:sz w:val="28"/>
          <w:szCs w:val="28"/>
          <w:lang w:val="uk-UA"/>
        </w:rPr>
        <w:t>при старті програми доступна лише кнопка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DB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20DB2E" w14:textId="6874B409" w:rsidR="002448AC" w:rsidRPr="005529AF" w:rsidRDefault="002448AC" w:rsidP="008638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Завантаження бази даних у графічний додаток відбувається за кнопкою   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DB</w:t>
      </w:r>
      <w:r w:rsidR="00110CEA">
        <w:rPr>
          <w:rFonts w:ascii="Times New Roman" w:hAnsi="Times New Roman" w:cs="Times New Roman"/>
          <w:sz w:val="28"/>
          <w:szCs w:val="28"/>
          <w:lang w:val="uk-UA"/>
        </w:rPr>
        <w:t>, після натискання якої почитають бути доступні усі інші кнопки.</w:t>
      </w:r>
    </w:p>
    <w:p w14:paraId="46BB9677" w14:textId="380CE310" w:rsidR="00245C09" w:rsidRPr="005529AF" w:rsidRDefault="005D3D1E" w:rsidP="00442A7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3 варіанти: додати новий комп’ютер, видалити комп’ютер </w:t>
      </w:r>
      <w:r w:rsidR="00571703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модифікувати існуючий.</w:t>
      </w:r>
    </w:p>
    <w:p w14:paraId="4EC974E4" w14:textId="05A73835" w:rsidR="0004610A" w:rsidRPr="00CD7AA8" w:rsidRDefault="002D27A5" w:rsidP="009A108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Модифікація відбувається наступним чином: натиснути на рядок комп’ютера який збираємося модифікувати</w:t>
      </w:r>
      <w:r w:rsidR="004D02E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натиснути одну з кнопок які відповідають за відповідні елементи комп’ютера</w:t>
      </w:r>
      <w:r w:rsidR="004D02E5">
        <w:rPr>
          <w:rFonts w:ascii="Times New Roman" w:hAnsi="Times New Roman" w:cs="Times New Roman"/>
          <w:sz w:val="28"/>
          <w:szCs w:val="28"/>
          <w:lang w:val="uk-UA"/>
        </w:rPr>
        <w:t xml:space="preserve">, далі інтуїтивно ввести характеристики та </w:t>
      </w:r>
      <w:proofErr w:type="spellStart"/>
      <w:r w:rsidR="004D02E5">
        <w:rPr>
          <w:rFonts w:ascii="Times New Roman" w:hAnsi="Times New Roman" w:cs="Times New Roman"/>
          <w:sz w:val="28"/>
          <w:szCs w:val="28"/>
          <w:lang w:val="uk-UA"/>
        </w:rPr>
        <w:t>нажати</w:t>
      </w:r>
      <w:proofErr w:type="spellEnd"/>
      <w:r w:rsidR="004D02E5">
        <w:rPr>
          <w:rFonts w:ascii="Times New Roman" w:hAnsi="Times New Roman" w:cs="Times New Roman"/>
          <w:sz w:val="28"/>
          <w:szCs w:val="28"/>
          <w:lang w:val="uk-UA"/>
        </w:rPr>
        <w:t xml:space="preserve"> кнопку </w:t>
      </w:r>
      <w:r w:rsidR="004D02E5">
        <w:rPr>
          <w:rFonts w:ascii="Times New Roman" w:hAnsi="Times New Roman" w:cs="Times New Roman"/>
          <w:sz w:val="28"/>
          <w:szCs w:val="28"/>
        </w:rPr>
        <w:t>OK</w:t>
      </w:r>
      <w:r w:rsidR="004D02E5">
        <w:rPr>
          <w:rFonts w:ascii="Times New Roman" w:hAnsi="Times New Roman" w:cs="Times New Roman"/>
          <w:sz w:val="28"/>
          <w:szCs w:val="28"/>
          <w:lang w:val="uk-UA"/>
        </w:rPr>
        <w:t xml:space="preserve">, якщо відмінити зміну </w:t>
      </w:r>
      <w:r w:rsidR="00CD7AA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4D0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02E5">
        <w:rPr>
          <w:rFonts w:ascii="Times New Roman" w:hAnsi="Times New Roman" w:cs="Times New Roman"/>
          <w:sz w:val="28"/>
          <w:szCs w:val="28"/>
        </w:rPr>
        <w:t>Cancel</w:t>
      </w:r>
      <w:r w:rsidR="00CD7AA8" w:rsidRPr="00CD7AA8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19" w:name="_GoBack"/>
      <w:bookmarkEnd w:id="19"/>
    </w:p>
    <w:p w14:paraId="49AAF7E5" w14:textId="01561951" w:rsidR="00A73C57" w:rsidRPr="005529AF" w:rsidRDefault="002B6046" w:rsidP="00C20752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0" w:name="_Toc27823465"/>
      <w:r w:rsidRPr="005529AF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ОПИС ПРОГРАМИ</w:t>
      </w:r>
      <w:bookmarkEnd w:id="20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2AEE747D" w14:textId="77777777" w:rsidR="0004610A" w:rsidRPr="005529AF" w:rsidRDefault="0004610A" w:rsidP="0004610A">
      <w:pPr>
        <w:rPr>
          <w:lang w:val="uk-UA"/>
        </w:rPr>
      </w:pPr>
    </w:p>
    <w:p w14:paraId="02FB8D4D" w14:textId="3416C390" w:rsidR="002B6046" w:rsidRPr="005529AF" w:rsidRDefault="002B6046" w:rsidP="002B6046">
      <w:pPr>
        <w:pStyle w:val="ac"/>
        <w:spacing w:line="360" w:lineRule="auto"/>
        <w:ind w:firstLine="709"/>
        <w:jc w:val="both"/>
        <w:rPr>
          <w:lang w:val="uk-UA"/>
        </w:rPr>
      </w:pPr>
      <w:r w:rsidRPr="005529AF">
        <w:rPr>
          <w:lang w:val="uk-UA"/>
        </w:rPr>
        <w:t xml:space="preserve">Запуск програми відкриває </w:t>
      </w:r>
      <w:proofErr w:type="spellStart"/>
      <w:r w:rsidRPr="005529AF">
        <w:rPr>
          <w:lang w:val="uk-UA"/>
        </w:rPr>
        <w:t>MainForm</w:t>
      </w:r>
      <w:proofErr w:type="spellEnd"/>
      <w:r w:rsidRPr="005529AF">
        <w:rPr>
          <w:lang w:val="uk-UA"/>
        </w:rPr>
        <w:t xml:space="preserve"> - це головна форма, в якій відбуваються всі основні дії: відображення даних системних дисків та контроль за обмеженнями простору, завдяки таймеру. Форма містить панель </w:t>
      </w:r>
      <w:proofErr w:type="spellStart"/>
      <w:r w:rsidRPr="005529AF">
        <w:rPr>
          <w:lang w:val="uk-UA"/>
        </w:rPr>
        <w:t>TableLayaoutPanel</w:t>
      </w:r>
      <w:proofErr w:type="spellEnd"/>
      <w:r w:rsidRPr="005529AF">
        <w:rPr>
          <w:lang w:val="uk-UA"/>
        </w:rPr>
        <w:t xml:space="preserve">, яка відображає елементи </w:t>
      </w:r>
      <w:proofErr w:type="spellStart"/>
      <w:r w:rsidRPr="005529AF">
        <w:rPr>
          <w:lang w:val="uk-UA"/>
        </w:rPr>
        <w:t>AboutDrive</w:t>
      </w:r>
      <w:proofErr w:type="spellEnd"/>
      <w:r w:rsidRPr="005529AF">
        <w:rPr>
          <w:lang w:val="uk-UA"/>
        </w:rPr>
        <w:t xml:space="preserve">, що здійснюють графічне представлення дисків. </w:t>
      </w:r>
    </w:p>
    <w:p w14:paraId="02335B7A" w14:textId="2CE619D1" w:rsidR="00442A79" w:rsidRPr="005529AF" w:rsidRDefault="00442A79" w:rsidP="00762C5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4E7786C" wp14:editId="50EAE9D3">
            <wp:extent cx="5745708" cy="2379482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4894" cy="238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263E" w14:textId="4C4269C3" w:rsidR="002B6046" w:rsidRPr="005529AF" w:rsidRDefault="002B6046" w:rsidP="00B5633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4.1 – головне вікно програми.</w:t>
      </w:r>
    </w:p>
    <w:p w14:paraId="29605BC7" w14:textId="4F9C65AA" w:rsidR="002B6046" w:rsidRPr="005529AF" w:rsidRDefault="002B6046" w:rsidP="002B6046">
      <w:pPr>
        <w:pStyle w:val="ac"/>
        <w:spacing w:line="360" w:lineRule="auto"/>
        <w:ind w:firstLine="709"/>
        <w:jc w:val="both"/>
        <w:rPr>
          <w:lang w:val="uk-UA"/>
        </w:rPr>
      </w:pPr>
      <w:r w:rsidRPr="005529AF">
        <w:rPr>
          <w:lang w:val="uk-UA"/>
        </w:rPr>
        <w:t>Натискання на мітку «</w:t>
      </w:r>
      <w:proofErr w:type="spellStart"/>
      <w:r w:rsidRPr="005529AF">
        <w:rPr>
          <w:lang w:val="uk-UA"/>
        </w:rPr>
        <w:t>Tracking</w:t>
      </w:r>
      <w:proofErr w:type="spellEnd"/>
      <w:r w:rsidRPr="005529AF">
        <w:rPr>
          <w:lang w:val="uk-UA"/>
        </w:rPr>
        <w:t xml:space="preserve">» відкриває нову форму </w:t>
      </w:r>
      <w:proofErr w:type="spellStart"/>
      <w:r w:rsidRPr="005529AF">
        <w:rPr>
          <w:lang w:val="uk-UA"/>
        </w:rPr>
        <w:t>TrackInfo</w:t>
      </w:r>
      <w:proofErr w:type="spellEnd"/>
      <w:r w:rsidRPr="005529AF">
        <w:rPr>
          <w:lang w:val="uk-UA"/>
        </w:rPr>
        <w:t xml:space="preserve">, основна задача якої полягає в тому, що користувач при введені обмеження встановлює значення обмеження в елементі який його викликав. При досягненні обмеження  відображається повідомлення угорі головної форми на нетривалий час та окреме вікно у вигляді </w:t>
      </w:r>
      <w:proofErr w:type="spellStart"/>
      <w:r w:rsidRPr="005529AF">
        <w:rPr>
          <w:lang w:val="uk-UA"/>
        </w:rPr>
        <w:t>MessageBox</w:t>
      </w:r>
      <w:proofErr w:type="spellEnd"/>
      <w:r w:rsidRPr="005529AF">
        <w:rPr>
          <w:lang w:val="uk-UA"/>
        </w:rPr>
        <w:t>.</w:t>
      </w:r>
    </w:p>
    <w:p w14:paraId="5C5DB9B7" w14:textId="5F191EEA" w:rsidR="00442A79" w:rsidRPr="005529AF" w:rsidRDefault="00887EAD" w:rsidP="00B5633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9037654" wp14:editId="5A3B0B8E">
            <wp:extent cx="2661314" cy="214021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066" cy="215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712D" w14:textId="66435047" w:rsidR="00A22DD3" w:rsidRPr="005529AF" w:rsidRDefault="00442A79" w:rsidP="00B5633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Рисунок 4.2 – вікно керування обмеженням простору</w:t>
      </w:r>
    </w:p>
    <w:p w14:paraId="63C15CC3" w14:textId="635AEF7B" w:rsidR="005C7A75" w:rsidRPr="005529AF" w:rsidRDefault="00A22DD3" w:rsidP="00610354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1" w:name="_Toc27823466"/>
      <w:r w:rsidRPr="005529AF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ІНСТРУКЦІЯ СИСТЕМНОГО ПРОГРАМІСТА</w:t>
      </w:r>
      <w:bookmarkEnd w:id="21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5C18E082" w14:textId="77777777" w:rsidR="00BB35A6" w:rsidRPr="005529AF" w:rsidRDefault="00BB35A6" w:rsidP="00E842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363C214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 тестуванні цієї програми повинні входити перевірки:</w:t>
      </w:r>
    </w:p>
    <w:p w14:paraId="2519307D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працездатність усіх кнопок меню;</w:t>
      </w:r>
    </w:p>
    <w:p w14:paraId="5266003A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правильності обробки представлених керуючих кнопок;</w:t>
      </w:r>
    </w:p>
    <w:p w14:paraId="2E23A297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обробки можливих помилок;</w:t>
      </w:r>
    </w:p>
    <w:p w14:paraId="28213574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коректної обробки винятків;</w:t>
      </w:r>
    </w:p>
    <w:p w14:paraId="1D0C5844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працездатності всіх додаткових функцій, які були враховані розробником.</w:t>
      </w:r>
    </w:p>
    <w:p w14:paraId="7DA2FA39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</w:p>
    <w:p w14:paraId="70664E85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Під час тестування цієї програми були виявлені деякі помилки, які, однак, були успішно виправлені.</w:t>
      </w:r>
    </w:p>
    <w:p w14:paraId="1FDF4139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</w:p>
    <w:p w14:paraId="52D5F9C1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Були реалізовані наступні виправлення помилок:</w:t>
      </w:r>
    </w:p>
    <w:p w14:paraId="75DB36FA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перевірка на заповнення обов’язкових полів;</w:t>
      </w:r>
    </w:p>
    <w:p w14:paraId="75D91B2A" w14:textId="2F10F2D9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надання неправдивих даних (наприклад, негативне значення </w:t>
      </w:r>
      <w:r w:rsidR="00885EC0"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простору</w:t>
      </w: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);</w:t>
      </w:r>
    </w:p>
    <w:p w14:paraId="24F40E53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- некоректне відображення помилок користувачу;</w:t>
      </w:r>
    </w:p>
    <w:p w14:paraId="41D64791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хаотичні місцезнаходження допоміжних вікон на екрані при їх виклику.</w:t>
      </w:r>
    </w:p>
    <w:p w14:paraId="54844F1B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2DB98F2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Мінімальні системні вимоги:</w:t>
      </w:r>
    </w:p>
    <w:p w14:paraId="6D876975" w14:textId="395499C3" w:rsidR="00A22DD3" w:rsidRPr="005529AF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 xml:space="preserve">Операційна система Microsoft Windows 10 з встановленим .NET </w:t>
      </w:r>
      <w:proofErr w:type="spellStart"/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Framework</w:t>
      </w:r>
      <w:proofErr w:type="spellEnd"/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 xml:space="preserve"> 4.</w:t>
      </w:r>
      <w:r w:rsidR="00885EC0"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7</w:t>
      </w: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.2 або вище;</w:t>
      </w:r>
    </w:p>
    <w:p w14:paraId="7EE59CEB" w14:textId="77777777" w:rsidR="00A22DD3" w:rsidRPr="005529AF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монітор з розділовою здатністю 1024х768 або вище.</w:t>
      </w:r>
    </w:p>
    <w:p w14:paraId="49C1E778" w14:textId="77777777" w:rsidR="00A22DD3" w:rsidRPr="005529AF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мишка;</w:t>
      </w:r>
    </w:p>
    <w:p w14:paraId="2ED9C96D" w14:textId="77777777" w:rsidR="00A22DD3" w:rsidRPr="005529AF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512 MB RAM;</w:t>
      </w:r>
    </w:p>
    <w:p w14:paraId="74112479" w14:textId="77777777" w:rsidR="00A22DD3" w:rsidRPr="005529AF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5 MB вільного місця на жорсткому диску.</w:t>
      </w:r>
    </w:p>
    <w:p w14:paraId="2A829819" w14:textId="4B402876" w:rsidR="007B108C" w:rsidRPr="005529AF" w:rsidRDefault="007B108C" w:rsidP="007B108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5D242F" w14:textId="7AC22B98" w:rsidR="00E8422C" w:rsidRPr="005529AF" w:rsidRDefault="00E8422C" w:rsidP="007B108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F74435" w14:textId="4621917D" w:rsidR="00885EC0" w:rsidRPr="005529AF" w:rsidRDefault="00885EC0" w:rsidP="00885E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008C81" w14:textId="600037CA" w:rsidR="00885EC0" w:rsidRPr="005529AF" w:rsidRDefault="00885EC0" w:rsidP="00885EC0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2" w:name="_Toc27823467"/>
      <w:r w:rsidRPr="005529AF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ПОСІБНИК ОПЕРАТОРА</w:t>
      </w:r>
      <w:bookmarkStart w:id="23" w:name="_Toc27780042"/>
      <w:bookmarkEnd w:id="22"/>
      <w:r w:rsidRPr="005529AF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 xml:space="preserve"> </w:t>
      </w:r>
      <w:bookmarkEnd w:id="23"/>
    </w:p>
    <w:p w14:paraId="09F8607D" w14:textId="77777777" w:rsidR="00885EC0" w:rsidRPr="005529AF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9DB861B" w14:textId="77777777" w:rsidR="00885EC0" w:rsidRPr="005529AF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Після запуску програми з’явиться головне вікно, яке відображатиме поточні системні диски.</w:t>
      </w:r>
    </w:p>
    <w:p w14:paraId="55B4A9E6" w14:textId="77777777" w:rsidR="00885EC0" w:rsidRPr="005529AF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Оновлення системних дисків здійснюється автоматично, підключіть або відключіть диск від системи та зачекайте.</w:t>
      </w:r>
    </w:p>
    <w:p w14:paraId="0EE6D292" w14:textId="77777777" w:rsidR="00885EC0" w:rsidRPr="005529AF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Встановлення обмеження простору для системного диску здійснюється наступним чином:</w:t>
      </w:r>
    </w:p>
    <w:p w14:paraId="4828E1BD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Знайдіть графічне представлення потрібного диску;</w:t>
      </w:r>
    </w:p>
    <w:p w14:paraId="6368DA10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мітку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Tracking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8827FD0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З’явиться вікно керування обмеженням простору, введіть потрібне обмеження і натисніть кнопку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Track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 у випадку некоректного введення виведеться повідомлення і вікно закриється;</w:t>
      </w:r>
    </w:p>
    <w:p w14:paraId="516E2CE5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Якщо обмеження було задано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у графічному представлені диску  перед міткою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Tracking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буде встановлений прапорець.</w:t>
      </w:r>
    </w:p>
    <w:p w14:paraId="0ABD4155" w14:textId="77777777" w:rsidR="00885EC0" w:rsidRPr="005529AF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>Оновлення системних дисків здійснюється автоматично, підключ</w:t>
      </w:r>
    </w:p>
    <w:p w14:paraId="19802230" w14:textId="77777777" w:rsidR="00885EC0" w:rsidRPr="005529AF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Прибирання обмеження простору для системного диску здійснюється наступним чином:</w:t>
      </w:r>
    </w:p>
    <w:p w14:paraId="63AC49C7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Знайдіть графічне представлення потрібного диску;</w:t>
      </w:r>
    </w:p>
    <w:p w14:paraId="639735ED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мітку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Tracking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AFCAEBF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З’явиться вікно керування обмеженням простору, натисніть кнопку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AC8B393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 графічному представлені диску  перед міткою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Tracking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прапорець  не буде встановлений.</w:t>
      </w:r>
    </w:p>
    <w:p w14:paraId="4B992B46" w14:textId="61F447AF" w:rsidR="00E8422C" w:rsidRPr="005529AF" w:rsidRDefault="00E8422C" w:rsidP="00885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6EDF3C" w14:textId="77777777" w:rsidR="00C933D0" w:rsidRPr="005529AF" w:rsidRDefault="00C933D0" w:rsidP="00885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55ED40" w14:textId="7DC9C88A" w:rsidR="007B108C" w:rsidRPr="005529AF" w:rsidRDefault="003F16B9" w:rsidP="007B108C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4" w:name="_Toc27823468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ВИСНОВКИ</w:t>
      </w:r>
      <w:bookmarkEnd w:id="24"/>
    </w:p>
    <w:p w14:paraId="411F4E8B" w14:textId="77777777" w:rsidR="00E8422C" w:rsidRPr="005529AF" w:rsidRDefault="00E8422C" w:rsidP="00E842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0DEE271" w14:textId="2C19BE62" w:rsidR="00CE5851" w:rsidRPr="005529AF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5529AF">
        <w:rPr>
          <w:lang w:val="uk-UA"/>
        </w:rPr>
        <w:t xml:space="preserve">У процесі виконання курсового проекту було розроблено програмне забезпечення, призначене для моніторингу </w:t>
      </w:r>
      <w:r w:rsidR="0015647C" w:rsidRPr="005529AF">
        <w:rPr>
          <w:lang w:val="uk-UA"/>
        </w:rPr>
        <w:t>вільного</w:t>
      </w:r>
      <w:r w:rsidRPr="005529AF">
        <w:rPr>
          <w:lang w:val="uk-UA"/>
        </w:rPr>
        <w:t xml:space="preserve"> </w:t>
      </w:r>
      <w:r w:rsidR="0015647C" w:rsidRPr="005529AF">
        <w:rPr>
          <w:lang w:val="uk-UA"/>
        </w:rPr>
        <w:t xml:space="preserve">простору системних дисків </w:t>
      </w:r>
      <w:r w:rsidRPr="005529AF">
        <w:rPr>
          <w:lang w:val="uk-UA"/>
        </w:rPr>
        <w:t>комп’ютера. Програмне забезпечення виводить в окреме вікно інформацію</w:t>
      </w:r>
      <w:r w:rsidR="0015647C" w:rsidRPr="005529AF">
        <w:rPr>
          <w:lang w:val="uk-UA"/>
        </w:rPr>
        <w:t xml:space="preserve"> про всі системні диски</w:t>
      </w:r>
      <w:r w:rsidRPr="005529AF">
        <w:rPr>
          <w:lang w:val="uk-UA"/>
        </w:rPr>
        <w:t xml:space="preserve"> та періодично виконує опитування систем</w:t>
      </w:r>
      <w:r w:rsidR="0015647C" w:rsidRPr="005529AF">
        <w:rPr>
          <w:lang w:val="uk-UA"/>
        </w:rPr>
        <w:t>и</w:t>
      </w:r>
      <w:r w:rsidRPr="005529AF">
        <w:rPr>
          <w:lang w:val="uk-UA"/>
        </w:rPr>
        <w:t xml:space="preserve"> і </w:t>
      </w:r>
      <w:r w:rsidR="0015647C" w:rsidRPr="005529AF">
        <w:rPr>
          <w:lang w:val="uk-UA"/>
        </w:rPr>
        <w:t xml:space="preserve">оновлює дані, якщо для диску було встановлено обмеження простору і воно було порушено </w:t>
      </w:r>
      <w:r w:rsidRPr="005529AF">
        <w:rPr>
          <w:lang w:val="uk-UA"/>
        </w:rPr>
        <w:t xml:space="preserve">виводить спливаюче вікно з повідомленням. </w:t>
      </w:r>
    </w:p>
    <w:p w14:paraId="51A1B3C2" w14:textId="695348E0" w:rsidR="00CE5851" w:rsidRPr="005529AF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5529AF">
        <w:rPr>
          <w:lang w:val="uk-UA"/>
        </w:rPr>
        <w:t xml:space="preserve">Програма написана на С# за допомогою середовища </w:t>
      </w:r>
      <w:proofErr w:type="spellStart"/>
      <w:r w:rsidRPr="005529AF">
        <w:rPr>
          <w:lang w:val="uk-UA"/>
        </w:rPr>
        <w:t>Visual</w:t>
      </w:r>
      <w:proofErr w:type="spellEnd"/>
      <w:r w:rsidRPr="005529AF">
        <w:rPr>
          <w:lang w:val="uk-UA"/>
        </w:rPr>
        <w:t xml:space="preserve"> </w:t>
      </w:r>
      <w:proofErr w:type="spellStart"/>
      <w:r w:rsidRPr="005529AF">
        <w:rPr>
          <w:lang w:val="uk-UA"/>
        </w:rPr>
        <w:t>Studio</w:t>
      </w:r>
      <w:proofErr w:type="spellEnd"/>
      <w:r w:rsidRPr="005529AF">
        <w:rPr>
          <w:lang w:val="uk-UA"/>
        </w:rPr>
        <w:t xml:space="preserve"> 201</w:t>
      </w:r>
      <w:r w:rsidR="00044876" w:rsidRPr="005529AF">
        <w:rPr>
          <w:lang w:val="uk-UA"/>
        </w:rPr>
        <w:t>9</w:t>
      </w:r>
      <w:r w:rsidRPr="005529AF">
        <w:rPr>
          <w:lang w:val="uk-UA"/>
        </w:rPr>
        <w:t xml:space="preserve"> і відповідає всім вимогам заданим на курсове проектування.</w:t>
      </w:r>
    </w:p>
    <w:p w14:paraId="437A07D9" w14:textId="16BF6911" w:rsidR="00CE5851" w:rsidRPr="005529AF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5529AF">
        <w:rPr>
          <w:lang w:val="uk-UA"/>
        </w:rPr>
        <w:t xml:space="preserve">Інтерфейс програми дуже зручний у використанні і інформативний для </w:t>
      </w:r>
      <w:r w:rsidR="00044876" w:rsidRPr="005529AF">
        <w:rPr>
          <w:lang w:val="uk-UA"/>
        </w:rPr>
        <w:t>моніторингу</w:t>
      </w:r>
      <w:r w:rsidRPr="005529AF">
        <w:rPr>
          <w:lang w:val="uk-UA"/>
        </w:rPr>
        <w:t xml:space="preserve"> </w:t>
      </w:r>
      <w:r w:rsidR="00044876" w:rsidRPr="005529AF">
        <w:rPr>
          <w:lang w:val="uk-UA"/>
        </w:rPr>
        <w:t>вільного простору необмеженої кількості системних дисків</w:t>
      </w:r>
      <w:r w:rsidRPr="005529AF">
        <w:rPr>
          <w:lang w:val="uk-UA"/>
        </w:rPr>
        <w:t xml:space="preserve"> у системі. Всі кнопки інтуїтивно доступні для розуміння користувача.</w:t>
      </w:r>
    </w:p>
    <w:p w14:paraId="3B8BD8AA" w14:textId="74FFD644" w:rsidR="00CE5851" w:rsidRPr="005529AF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5529AF">
        <w:rPr>
          <w:lang w:val="uk-UA"/>
        </w:rPr>
        <w:t xml:space="preserve">У подальшому є можливість удосконалити даний програмний продукт, а саме замінити діючий інтерфейс на ще більш функціональний та сучасний, наприклад переписати форми у системі створення клієнтських додатків WPF або UWP. Також можна </w:t>
      </w:r>
      <w:r w:rsidR="00044876" w:rsidRPr="005529AF">
        <w:rPr>
          <w:lang w:val="uk-UA"/>
        </w:rPr>
        <w:t xml:space="preserve">виконувати моніторинг за допомогою TPL, що збільшить швидкодію </w:t>
      </w:r>
      <w:r w:rsidR="00044876" w:rsidRPr="005529AF">
        <w:rPr>
          <w:lang w:val="uk-UA"/>
        </w:rPr>
        <w:lastRenderedPageBreak/>
        <w:t>програми при великій кількості системних дисків</w:t>
      </w:r>
      <w:r w:rsidRPr="005529AF">
        <w:rPr>
          <w:lang w:val="uk-UA"/>
        </w:rPr>
        <w:t>.</w:t>
      </w:r>
    </w:p>
    <w:p w14:paraId="7F03BA82" w14:textId="6D197B84" w:rsidR="00CE5851" w:rsidRPr="005529AF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5529AF">
        <w:rPr>
          <w:lang w:val="uk-UA"/>
        </w:rPr>
        <w:t xml:space="preserve">У ході виконання курсового проекту були закріплені знання та навички, отримані при вивченні курсу "Системне програмне забезпечення". Придбано нові знання у роботи з середовищем розробки «Microsoft </w:t>
      </w:r>
      <w:proofErr w:type="spellStart"/>
      <w:r w:rsidRPr="005529AF">
        <w:rPr>
          <w:lang w:val="uk-UA"/>
        </w:rPr>
        <w:t>Visual</w:t>
      </w:r>
      <w:proofErr w:type="spellEnd"/>
      <w:r w:rsidRPr="005529AF">
        <w:rPr>
          <w:lang w:val="uk-UA"/>
        </w:rPr>
        <w:t xml:space="preserve"> </w:t>
      </w:r>
      <w:proofErr w:type="spellStart"/>
      <w:r w:rsidRPr="005529AF">
        <w:rPr>
          <w:lang w:val="uk-UA"/>
        </w:rPr>
        <w:t>Studio</w:t>
      </w:r>
      <w:proofErr w:type="spellEnd"/>
      <w:r w:rsidRPr="005529AF">
        <w:rPr>
          <w:lang w:val="uk-UA"/>
        </w:rPr>
        <w:t xml:space="preserve"> 201</w:t>
      </w:r>
      <w:r w:rsidR="00C15F73" w:rsidRPr="005529AF">
        <w:rPr>
          <w:lang w:val="uk-UA"/>
        </w:rPr>
        <w:t>9</w:t>
      </w:r>
      <w:r w:rsidRPr="005529AF">
        <w:rPr>
          <w:lang w:val="uk-UA"/>
        </w:rPr>
        <w:t>», було отримано досвід програмування клієнтських додатків в операційній системі Windows.</w:t>
      </w:r>
    </w:p>
    <w:p w14:paraId="39A854B6" w14:textId="432C119D" w:rsidR="007C555B" w:rsidRPr="005529AF" w:rsidRDefault="007C555B" w:rsidP="007C555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AC84E3" w14:textId="7FFE46C3" w:rsidR="00E8422C" w:rsidRPr="005529AF" w:rsidRDefault="00E8422C" w:rsidP="007C555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ED9CC7" w14:textId="2EA45489" w:rsidR="00EA40CB" w:rsidRPr="005529AF" w:rsidRDefault="00EA40CB" w:rsidP="007C555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F47A9B" w14:textId="77777777" w:rsidR="00EA40CB" w:rsidRPr="005529AF" w:rsidRDefault="00EA40CB" w:rsidP="007C555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CB6124" w14:textId="77777777" w:rsidR="00E8422C" w:rsidRPr="005529AF" w:rsidRDefault="00E8422C" w:rsidP="00CE58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A7F540" w14:textId="587D556B" w:rsidR="003F16B9" w:rsidRPr="005529AF" w:rsidRDefault="003F16B9" w:rsidP="003F16B9">
      <w:pPr>
        <w:pStyle w:val="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bookmarkStart w:id="25" w:name="_Toc27780044"/>
      <w:bookmarkStart w:id="26" w:name="_Toc27823469"/>
      <w:r w:rsidRPr="005529A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ПЕРЕЛІК ДЖЕРЕЛ</w:t>
      </w:r>
      <w:bookmarkEnd w:id="25"/>
      <w:bookmarkEnd w:id="26"/>
    </w:p>
    <w:p w14:paraId="5B42DAA3" w14:textId="77777777" w:rsidR="003F16B9" w:rsidRPr="005529AF" w:rsidRDefault="003F16B9" w:rsidP="00E842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D44EA23" w14:textId="15AFDF2D" w:rsidR="004713FF" w:rsidRPr="005529AF" w:rsidRDefault="004713FF" w:rsidP="004713FF">
      <w:pPr>
        <w:pStyle w:val="ab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Троелсен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Е. Мова програмування C # 5.0 і платформа .NET 4.5, 6-е видання  -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Pro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C # 5.0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.NET 4.5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6th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[Текст] /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Троелсен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Е. </w:t>
      </w:r>
      <w:r w:rsidR="009C2203" w:rsidRPr="005529AF">
        <w:rPr>
          <w:rFonts w:ascii="Times New Roman" w:eastAsia="Times New Roman" w:hAnsi="Times New Roman" w:cs="Times New Roman"/>
          <w:sz w:val="28"/>
          <w:lang w:val="uk-UA"/>
        </w:rPr>
        <w:t>–</w:t>
      </w:r>
      <w:r w:rsidR="009C2203"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«Вільямс», 2013. - 1312 с.</w:t>
      </w:r>
    </w:p>
    <w:p w14:paraId="17117008" w14:textId="32F53521" w:rsidR="00DB019A" w:rsidRPr="005529AF" w:rsidRDefault="00DB019A" w:rsidP="00DB019A">
      <w:pPr>
        <w:pStyle w:val="ab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Ріхтер Д. Програмування на платформі Microsoft .NET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4.0 на мові C# </w:t>
      </w:r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[Текст] </w:t>
      </w:r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/ Д. Ріхтер. – Санкт-Петербург: «Пітер», 2012. – 1136 с.</w:t>
      </w:r>
    </w:p>
    <w:p w14:paraId="2D3DEFB6" w14:textId="16D87FF4" w:rsidR="007C555B" w:rsidRPr="005529AF" w:rsidRDefault="007C555B" w:rsidP="007C555B">
      <w:pPr>
        <w:pStyle w:val="ab"/>
        <w:numPr>
          <w:ilvl w:val="0"/>
          <w:numId w:val="10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Петцольд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Ч. </w:t>
      </w: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Программирование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с </w:t>
      </w: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использованием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Microsoft Windows </w:t>
      </w: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Forms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[Текст] /</w:t>
      </w:r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Ч. </w:t>
      </w:r>
      <w:proofErr w:type="spellStart"/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>Петцольд</w:t>
      </w:r>
      <w:proofErr w:type="spellEnd"/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– </w:t>
      </w:r>
      <w:proofErr w:type="spellStart"/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>Русская</w:t>
      </w:r>
      <w:proofErr w:type="spellEnd"/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>Редакция</w:t>
      </w:r>
      <w:proofErr w:type="spellEnd"/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>, 2006. – 433с.</w:t>
      </w:r>
    </w:p>
    <w:p w14:paraId="11DE3835" w14:textId="6B318C2E" w:rsidR="002619B9" w:rsidRPr="005529AF" w:rsidRDefault="002619B9" w:rsidP="002619B9">
      <w:pPr>
        <w:numPr>
          <w:ilvl w:val="0"/>
          <w:numId w:val="10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Справочник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MSDN [</w:t>
      </w:r>
      <w:r w:rsidR="004713FF" w:rsidRPr="005529AF">
        <w:rPr>
          <w:rFonts w:ascii="Times New Roman" w:eastAsia="Times New Roman" w:hAnsi="Times New Roman" w:cs="Times New Roman"/>
          <w:sz w:val="28"/>
          <w:lang w:val="uk-UA"/>
        </w:rPr>
        <w:t>Електронний</w:t>
      </w:r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ресурс]: </w:t>
      </w: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справочник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. – Режим </w:t>
      </w: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доступа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  <w:hyperlink r:id="rId12" w:history="1">
        <w:r w:rsidRPr="005529AF">
          <w:rPr>
            <w:rStyle w:val="aa"/>
            <w:rFonts w:ascii="Times New Roman" w:eastAsia="Times New Roman" w:hAnsi="Times New Roman" w:cs="Times New Roman"/>
            <w:color w:val="0000FF"/>
            <w:sz w:val="28"/>
            <w:lang w:val="uk-UA"/>
          </w:rPr>
          <w:t>http://msdn.com</w:t>
        </w:r>
      </w:hyperlink>
    </w:p>
    <w:p w14:paraId="0AB18325" w14:textId="77777777" w:rsidR="002619B9" w:rsidRPr="005529AF" w:rsidRDefault="002619B9" w:rsidP="002619B9">
      <w:pPr>
        <w:pStyle w:val="ab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BE3CECE" w14:textId="77777777" w:rsidR="007C555B" w:rsidRPr="005529AF" w:rsidRDefault="007C555B" w:rsidP="007C555B">
      <w:pPr>
        <w:rPr>
          <w:rFonts w:ascii="Times New Roman" w:hAnsi="Times New Roman" w:cs="Times New Roman"/>
          <w:lang w:val="uk-UA"/>
        </w:rPr>
      </w:pPr>
    </w:p>
    <w:p w14:paraId="40DB5713" w14:textId="77777777" w:rsidR="007C555B" w:rsidRPr="005529AF" w:rsidRDefault="007C555B" w:rsidP="00E1520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C555B" w:rsidRPr="005529AF" w:rsidSect="003177E0">
      <w:headerReference w:type="default" r:id="rId13"/>
      <w:pgSz w:w="11906" w:h="16838" w:code="9"/>
      <w:pgMar w:top="851" w:right="851" w:bottom="851" w:left="1134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86054" w14:textId="77777777" w:rsidR="00EB20C0" w:rsidRDefault="00EB20C0" w:rsidP="009F3D00">
      <w:pPr>
        <w:spacing w:after="0" w:line="240" w:lineRule="auto"/>
      </w:pPr>
      <w:r>
        <w:separator/>
      </w:r>
    </w:p>
  </w:endnote>
  <w:endnote w:type="continuationSeparator" w:id="0">
    <w:p w14:paraId="4113A7F7" w14:textId="77777777" w:rsidR="00EB20C0" w:rsidRDefault="00EB20C0" w:rsidP="009F3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F5A30" w14:textId="77777777" w:rsidR="00EB20C0" w:rsidRDefault="00EB20C0" w:rsidP="009F3D00">
      <w:pPr>
        <w:spacing w:after="0" w:line="240" w:lineRule="auto"/>
      </w:pPr>
      <w:r>
        <w:separator/>
      </w:r>
    </w:p>
  </w:footnote>
  <w:footnote w:type="continuationSeparator" w:id="0">
    <w:p w14:paraId="40B3B7DF" w14:textId="77777777" w:rsidR="00EB20C0" w:rsidRDefault="00EB20C0" w:rsidP="009F3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17176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7AF9DD" w14:textId="3C3F66C2" w:rsidR="00890F34" w:rsidRDefault="00890F34">
        <w:pPr>
          <w:pStyle w:val="a3"/>
          <w:jc w:val="right"/>
        </w:pPr>
      </w:p>
    </w:sdtContent>
  </w:sdt>
  <w:p w14:paraId="2C26002A" w14:textId="77777777" w:rsidR="00890F34" w:rsidRDefault="00890F3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7BCFC" w14:textId="36F8C80C" w:rsidR="00890F34" w:rsidRDefault="00890F34">
    <w:pPr>
      <w:pStyle w:val="a3"/>
      <w:jc w:val="right"/>
    </w:pPr>
  </w:p>
  <w:p w14:paraId="59DBD99C" w14:textId="77777777" w:rsidR="00890F34" w:rsidRDefault="00890F3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45241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F308E1" w14:textId="7E856CDD" w:rsidR="00890F34" w:rsidRDefault="00890F3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311B0A" w14:textId="77777777" w:rsidR="00890F34" w:rsidRDefault="00890F3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6D94"/>
    <w:multiLevelType w:val="multilevel"/>
    <w:tmpl w:val="F3DCC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5566731"/>
    <w:multiLevelType w:val="multilevel"/>
    <w:tmpl w:val="F3DCC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5D611BA"/>
    <w:multiLevelType w:val="hybridMultilevel"/>
    <w:tmpl w:val="6DBC389A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2365E2"/>
    <w:multiLevelType w:val="hybridMultilevel"/>
    <w:tmpl w:val="B8B8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52594"/>
    <w:multiLevelType w:val="hybridMultilevel"/>
    <w:tmpl w:val="B59CA4A6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191DF4"/>
    <w:multiLevelType w:val="hybridMultilevel"/>
    <w:tmpl w:val="BA2A4F46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983312"/>
    <w:multiLevelType w:val="hybridMultilevel"/>
    <w:tmpl w:val="74E26C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C2BC7"/>
    <w:multiLevelType w:val="hybridMultilevel"/>
    <w:tmpl w:val="49E66EF2"/>
    <w:lvl w:ilvl="0" w:tplc="C640142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15FCA"/>
    <w:multiLevelType w:val="hybridMultilevel"/>
    <w:tmpl w:val="3606DD92"/>
    <w:lvl w:ilvl="0" w:tplc="8DCE8864">
      <w:numFmt w:val="bullet"/>
      <w:lvlText w:val="−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6F176E"/>
    <w:multiLevelType w:val="multilevel"/>
    <w:tmpl w:val="FF1A44F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FB11A56"/>
    <w:multiLevelType w:val="hybridMultilevel"/>
    <w:tmpl w:val="131687AC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B4"/>
    <w:rsid w:val="00002377"/>
    <w:rsid w:val="00005559"/>
    <w:rsid w:val="00014FE3"/>
    <w:rsid w:val="00015742"/>
    <w:rsid w:val="00035D5F"/>
    <w:rsid w:val="000377C1"/>
    <w:rsid w:val="00037FA1"/>
    <w:rsid w:val="00044876"/>
    <w:rsid w:val="0004610A"/>
    <w:rsid w:val="000466D2"/>
    <w:rsid w:val="000507EB"/>
    <w:rsid w:val="000513A7"/>
    <w:rsid w:val="00054F29"/>
    <w:rsid w:val="00060688"/>
    <w:rsid w:val="000751D4"/>
    <w:rsid w:val="00085CA3"/>
    <w:rsid w:val="000878C7"/>
    <w:rsid w:val="00094C67"/>
    <w:rsid w:val="00097078"/>
    <w:rsid w:val="000A2A61"/>
    <w:rsid w:val="000A5095"/>
    <w:rsid w:val="000A549B"/>
    <w:rsid w:val="000C43FB"/>
    <w:rsid w:val="000D1DEA"/>
    <w:rsid w:val="000E0255"/>
    <w:rsid w:val="000E204A"/>
    <w:rsid w:val="000E5198"/>
    <w:rsid w:val="000E5454"/>
    <w:rsid w:val="000E6FC1"/>
    <w:rsid w:val="000F2673"/>
    <w:rsid w:val="000F3A63"/>
    <w:rsid w:val="00101070"/>
    <w:rsid w:val="00104698"/>
    <w:rsid w:val="00110CEA"/>
    <w:rsid w:val="0012203B"/>
    <w:rsid w:val="00122241"/>
    <w:rsid w:val="00140117"/>
    <w:rsid w:val="00140A25"/>
    <w:rsid w:val="0014117A"/>
    <w:rsid w:val="00146E49"/>
    <w:rsid w:val="001500ED"/>
    <w:rsid w:val="00154B74"/>
    <w:rsid w:val="00156210"/>
    <w:rsid w:val="0015647C"/>
    <w:rsid w:val="00161606"/>
    <w:rsid w:val="001627ED"/>
    <w:rsid w:val="00164342"/>
    <w:rsid w:val="00166CEA"/>
    <w:rsid w:val="001712BD"/>
    <w:rsid w:val="00174F99"/>
    <w:rsid w:val="00187417"/>
    <w:rsid w:val="00190C8E"/>
    <w:rsid w:val="001962A6"/>
    <w:rsid w:val="00197F58"/>
    <w:rsid w:val="001A3589"/>
    <w:rsid w:val="001B0DEC"/>
    <w:rsid w:val="001B3B4E"/>
    <w:rsid w:val="001C7FB0"/>
    <w:rsid w:val="001D4017"/>
    <w:rsid w:val="001F0A40"/>
    <w:rsid w:val="001F43BE"/>
    <w:rsid w:val="001F5CBF"/>
    <w:rsid w:val="00214FCB"/>
    <w:rsid w:val="00220EFC"/>
    <w:rsid w:val="00221B5B"/>
    <w:rsid w:val="0022371A"/>
    <w:rsid w:val="002448AC"/>
    <w:rsid w:val="00245C09"/>
    <w:rsid w:val="0025114C"/>
    <w:rsid w:val="00251693"/>
    <w:rsid w:val="00254112"/>
    <w:rsid w:val="00257A84"/>
    <w:rsid w:val="002619B9"/>
    <w:rsid w:val="00270684"/>
    <w:rsid w:val="002733FF"/>
    <w:rsid w:val="0028066C"/>
    <w:rsid w:val="00286841"/>
    <w:rsid w:val="002A4D35"/>
    <w:rsid w:val="002B44E8"/>
    <w:rsid w:val="002B6046"/>
    <w:rsid w:val="002B62C9"/>
    <w:rsid w:val="002D27A5"/>
    <w:rsid w:val="002E06A1"/>
    <w:rsid w:val="002E5C16"/>
    <w:rsid w:val="002F04FF"/>
    <w:rsid w:val="002F11F1"/>
    <w:rsid w:val="00305A2A"/>
    <w:rsid w:val="0030675A"/>
    <w:rsid w:val="003119B6"/>
    <w:rsid w:val="003177E0"/>
    <w:rsid w:val="003236C1"/>
    <w:rsid w:val="00326F67"/>
    <w:rsid w:val="00335BA8"/>
    <w:rsid w:val="00346531"/>
    <w:rsid w:val="00356051"/>
    <w:rsid w:val="00373970"/>
    <w:rsid w:val="00382352"/>
    <w:rsid w:val="00392B11"/>
    <w:rsid w:val="003A3CFB"/>
    <w:rsid w:val="003C10BF"/>
    <w:rsid w:val="003D112F"/>
    <w:rsid w:val="003F15FF"/>
    <w:rsid w:val="003F16B9"/>
    <w:rsid w:val="00400E4B"/>
    <w:rsid w:val="00401CD1"/>
    <w:rsid w:val="0040350B"/>
    <w:rsid w:val="004122EA"/>
    <w:rsid w:val="004169B4"/>
    <w:rsid w:val="0042107C"/>
    <w:rsid w:val="00442A79"/>
    <w:rsid w:val="00450221"/>
    <w:rsid w:val="00464B38"/>
    <w:rsid w:val="004713FF"/>
    <w:rsid w:val="00472498"/>
    <w:rsid w:val="00480262"/>
    <w:rsid w:val="0048752D"/>
    <w:rsid w:val="00494270"/>
    <w:rsid w:val="004957D3"/>
    <w:rsid w:val="004A073B"/>
    <w:rsid w:val="004B725C"/>
    <w:rsid w:val="004B781F"/>
    <w:rsid w:val="004C005F"/>
    <w:rsid w:val="004C4D8B"/>
    <w:rsid w:val="004D02E5"/>
    <w:rsid w:val="004D4D63"/>
    <w:rsid w:val="004D6F5C"/>
    <w:rsid w:val="004F0076"/>
    <w:rsid w:val="004F43DD"/>
    <w:rsid w:val="00504917"/>
    <w:rsid w:val="005116CE"/>
    <w:rsid w:val="005239BC"/>
    <w:rsid w:val="00524661"/>
    <w:rsid w:val="0052600C"/>
    <w:rsid w:val="005307E5"/>
    <w:rsid w:val="00534F60"/>
    <w:rsid w:val="00541501"/>
    <w:rsid w:val="00542463"/>
    <w:rsid w:val="00544E77"/>
    <w:rsid w:val="005529AF"/>
    <w:rsid w:val="00555F43"/>
    <w:rsid w:val="00562612"/>
    <w:rsid w:val="0056389A"/>
    <w:rsid w:val="00570783"/>
    <w:rsid w:val="00571703"/>
    <w:rsid w:val="00571B3A"/>
    <w:rsid w:val="0057253B"/>
    <w:rsid w:val="00572594"/>
    <w:rsid w:val="0057793B"/>
    <w:rsid w:val="00581CC8"/>
    <w:rsid w:val="005A328C"/>
    <w:rsid w:val="005B291B"/>
    <w:rsid w:val="005C4B75"/>
    <w:rsid w:val="005C7A75"/>
    <w:rsid w:val="005D3D1E"/>
    <w:rsid w:val="005D56A6"/>
    <w:rsid w:val="005D7062"/>
    <w:rsid w:val="005E2F06"/>
    <w:rsid w:val="005F653D"/>
    <w:rsid w:val="00610354"/>
    <w:rsid w:val="00622928"/>
    <w:rsid w:val="00625688"/>
    <w:rsid w:val="006259E3"/>
    <w:rsid w:val="006268B6"/>
    <w:rsid w:val="00630A93"/>
    <w:rsid w:val="00632D2F"/>
    <w:rsid w:val="00634739"/>
    <w:rsid w:val="0063685A"/>
    <w:rsid w:val="00647E1E"/>
    <w:rsid w:val="006513AF"/>
    <w:rsid w:val="00653BA2"/>
    <w:rsid w:val="00653F70"/>
    <w:rsid w:val="006578C9"/>
    <w:rsid w:val="0066299C"/>
    <w:rsid w:val="0067343F"/>
    <w:rsid w:val="00676523"/>
    <w:rsid w:val="006827A4"/>
    <w:rsid w:val="00682F12"/>
    <w:rsid w:val="006857E9"/>
    <w:rsid w:val="0069038D"/>
    <w:rsid w:val="0069475B"/>
    <w:rsid w:val="006A1042"/>
    <w:rsid w:val="006B0FD6"/>
    <w:rsid w:val="006B6B6A"/>
    <w:rsid w:val="006C5C60"/>
    <w:rsid w:val="006D0111"/>
    <w:rsid w:val="006D1600"/>
    <w:rsid w:val="006D4173"/>
    <w:rsid w:val="006D4D33"/>
    <w:rsid w:val="006E1291"/>
    <w:rsid w:val="006E27BB"/>
    <w:rsid w:val="006F290B"/>
    <w:rsid w:val="00700705"/>
    <w:rsid w:val="00703E09"/>
    <w:rsid w:val="00704B59"/>
    <w:rsid w:val="007065FB"/>
    <w:rsid w:val="0071387B"/>
    <w:rsid w:val="007219E6"/>
    <w:rsid w:val="0072571C"/>
    <w:rsid w:val="0072686C"/>
    <w:rsid w:val="00727014"/>
    <w:rsid w:val="00731B5A"/>
    <w:rsid w:val="00736B37"/>
    <w:rsid w:val="00737226"/>
    <w:rsid w:val="00745C83"/>
    <w:rsid w:val="007508D9"/>
    <w:rsid w:val="00756E17"/>
    <w:rsid w:val="00762C56"/>
    <w:rsid w:val="00770DD5"/>
    <w:rsid w:val="00777376"/>
    <w:rsid w:val="0077738A"/>
    <w:rsid w:val="00785F0D"/>
    <w:rsid w:val="0079224D"/>
    <w:rsid w:val="0079665F"/>
    <w:rsid w:val="007A2B0F"/>
    <w:rsid w:val="007A3FFF"/>
    <w:rsid w:val="007B108C"/>
    <w:rsid w:val="007B2516"/>
    <w:rsid w:val="007B51E5"/>
    <w:rsid w:val="007B568A"/>
    <w:rsid w:val="007C555B"/>
    <w:rsid w:val="007D57A8"/>
    <w:rsid w:val="007E48DE"/>
    <w:rsid w:val="007E5213"/>
    <w:rsid w:val="007F22D7"/>
    <w:rsid w:val="007F76A0"/>
    <w:rsid w:val="008309E0"/>
    <w:rsid w:val="008324D8"/>
    <w:rsid w:val="008378E8"/>
    <w:rsid w:val="00843B17"/>
    <w:rsid w:val="008448F4"/>
    <w:rsid w:val="0084522A"/>
    <w:rsid w:val="00857365"/>
    <w:rsid w:val="00860CAF"/>
    <w:rsid w:val="0086205E"/>
    <w:rsid w:val="00863888"/>
    <w:rsid w:val="008669B6"/>
    <w:rsid w:val="00871C23"/>
    <w:rsid w:val="0087335A"/>
    <w:rsid w:val="008818F2"/>
    <w:rsid w:val="00885EC0"/>
    <w:rsid w:val="00887EAD"/>
    <w:rsid w:val="00890F34"/>
    <w:rsid w:val="0089781D"/>
    <w:rsid w:val="008C3588"/>
    <w:rsid w:val="008D6E39"/>
    <w:rsid w:val="008E0598"/>
    <w:rsid w:val="008E3769"/>
    <w:rsid w:val="008F295B"/>
    <w:rsid w:val="008F4882"/>
    <w:rsid w:val="008F5B56"/>
    <w:rsid w:val="009135E6"/>
    <w:rsid w:val="00914394"/>
    <w:rsid w:val="00917C1B"/>
    <w:rsid w:val="0092507B"/>
    <w:rsid w:val="00932CD5"/>
    <w:rsid w:val="00935CAA"/>
    <w:rsid w:val="00951E4B"/>
    <w:rsid w:val="00953009"/>
    <w:rsid w:val="00961185"/>
    <w:rsid w:val="00985AEA"/>
    <w:rsid w:val="00996F19"/>
    <w:rsid w:val="009A1082"/>
    <w:rsid w:val="009A69F7"/>
    <w:rsid w:val="009C2203"/>
    <w:rsid w:val="009C7F3C"/>
    <w:rsid w:val="009D4F7C"/>
    <w:rsid w:val="009E36F9"/>
    <w:rsid w:val="009E76B1"/>
    <w:rsid w:val="009E7BD3"/>
    <w:rsid w:val="009F0B0B"/>
    <w:rsid w:val="009F2C9F"/>
    <w:rsid w:val="009F3D00"/>
    <w:rsid w:val="009F5B56"/>
    <w:rsid w:val="00A031E6"/>
    <w:rsid w:val="00A10B22"/>
    <w:rsid w:val="00A12036"/>
    <w:rsid w:val="00A15DC5"/>
    <w:rsid w:val="00A17C49"/>
    <w:rsid w:val="00A17EA3"/>
    <w:rsid w:val="00A22DD3"/>
    <w:rsid w:val="00A27FF4"/>
    <w:rsid w:val="00A40545"/>
    <w:rsid w:val="00A47E41"/>
    <w:rsid w:val="00A51263"/>
    <w:rsid w:val="00A63E8C"/>
    <w:rsid w:val="00A73C57"/>
    <w:rsid w:val="00A75689"/>
    <w:rsid w:val="00AA757C"/>
    <w:rsid w:val="00AB361C"/>
    <w:rsid w:val="00AB7594"/>
    <w:rsid w:val="00AC5FC7"/>
    <w:rsid w:val="00AD5659"/>
    <w:rsid w:val="00AD6E26"/>
    <w:rsid w:val="00AF0B56"/>
    <w:rsid w:val="00AF71C2"/>
    <w:rsid w:val="00B01857"/>
    <w:rsid w:val="00B01E6F"/>
    <w:rsid w:val="00B05224"/>
    <w:rsid w:val="00B148FA"/>
    <w:rsid w:val="00B32A82"/>
    <w:rsid w:val="00B349FF"/>
    <w:rsid w:val="00B42905"/>
    <w:rsid w:val="00B55518"/>
    <w:rsid w:val="00B5633E"/>
    <w:rsid w:val="00B5781A"/>
    <w:rsid w:val="00B6075A"/>
    <w:rsid w:val="00B75B96"/>
    <w:rsid w:val="00B76E75"/>
    <w:rsid w:val="00B8009F"/>
    <w:rsid w:val="00B8778A"/>
    <w:rsid w:val="00B929C2"/>
    <w:rsid w:val="00B9568C"/>
    <w:rsid w:val="00B95889"/>
    <w:rsid w:val="00BA331B"/>
    <w:rsid w:val="00BA4377"/>
    <w:rsid w:val="00BA4F84"/>
    <w:rsid w:val="00BB35A6"/>
    <w:rsid w:val="00BB6598"/>
    <w:rsid w:val="00BB7345"/>
    <w:rsid w:val="00BD23FC"/>
    <w:rsid w:val="00BD3BCF"/>
    <w:rsid w:val="00BD455D"/>
    <w:rsid w:val="00BD7138"/>
    <w:rsid w:val="00BE787A"/>
    <w:rsid w:val="00BF27A5"/>
    <w:rsid w:val="00C14803"/>
    <w:rsid w:val="00C15F73"/>
    <w:rsid w:val="00C20752"/>
    <w:rsid w:val="00C25938"/>
    <w:rsid w:val="00C41FCB"/>
    <w:rsid w:val="00C52E40"/>
    <w:rsid w:val="00C541A7"/>
    <w:rsid w:val="00C63A6C"/>
    <w:rsid w:val="00C67F6B"/>
    <w:rsid w:val="00C80E29"/>
    <w:rsid w:val="00C933D0"/>
    <w:rsid w:val="00C93C0C"/>
    <w:rsid w:val="00CA303B"/>
    <w:rsid w:val="00CA4FC8"/>
    <w:rsid w:val="00CC0DF1"/>
    <w:rsid w:val="00CC621E"/>
    <w:rsid w:val="00CC7740"/>
    <w:rsid w:val="00CC7CD5"/>
    <w:rsid w:val="00CD1664"/>
    <w:rsid w:val="00CD5BC7"/>
    <w:rsid w:val="00CD7AA8"/>
    <w:rsid w:val="00CE2375"/>
    <w:rsid w:val="00CE30FD"/>
    <w:rsid w:val="00CE5393"/>
    <w:rsid w:val="00CE5851"/>
    <w:rsid w:val="00CF31CF"/>
    <w:rsid w:val="00CF4C25"/>
    <w:rsid w:val="00D031D7"/>
    <w:rsid w:val="00D05FE3"/>
    <w:rsid w:val="00D25B5D"/>
    <w:rsid w:val="00D529F8"/>
    <w:rsid w:val="00D5435D"/>
    <w:rsid w:val="00D72D17"/>
    <w:rsid w:val="00D72DEC"/>
    <w:rsid w:val="00DA1F77"/>
    <w:rsid w:val="00DA3EB1"/>
    <w:rsid w:val="00DB019A"/>
    <w:rsid w:val="00DC5FE9"/>
    <w:rsid w:val="00DC6528"/>
    <w:rsid w:val="00DC6D9C"/>
    <w:rsid w:val="00DD2E66"/>
    <w:rsid w:val="00DE6D63"/>
    <w:rsid w:val="00E019D3"/>
    <w:rsid w:val="00E03C37"/>
    <w:rsid w:val="00E113FE"/>
    <w:rsid w:val="00E12860"/>
    <w:rsid w:val="00E15208"/>
    <w:rsid w:val="00E238FD"/>
    <w:rsid w:val="00E269B1"/>
    <w:rsid w:val="00E52595"/>
    <w:rsid w:val="00E5290C"/>
    <w:rsid w:val="00E55AFD"/>
    <w:rsid w:val="00E574E0"/>
    <w:rsid w:val="00E8422C"/>
    <w:rsid w:val="00EA40CB"/>
    <w:rsid w:val="00EA44B0"/>
    <w:rsid w:val="00EB1381"/>
    <w:rsid w:val="00EB20C0"/>
    <w:rsid w:val="00EB5281"/>
    <w:rsid w:val="00EC3E87"/>
    <w:rsid w:val="00ED0867"/>
    <w:rsid w:val="00ED1749"/>
    <w:rsid w:val="00EE0571"/>
    <w:rsid w:val="00EF3D81"/>
    <w:rsid w:val="00EF6356"/>
    <w:rsid w:val="00EF6DB4"/>
    <w:rsid w:val="00F01AD1"/>
    <w:rsid w:val="00F033B3"/>
    <w:rsid w:val="00F224A7"/>
    <w:rsid w:val="00F3004D"/>
    <w:rsid w:val="00F304F6"/>
    <w:rsid w:val="00F31168"/>
    <w:rsid w:val="00F3345D"/>
    <w:rsid w:val="00F40592"/>
    <w:rsid w:val="00F4794F"/>
    <w:rsid w:val="00F6288D"/>
    <w:rsid w:val="00F67E72"/>
    <w:rsid w:val="00F77526"/>
    <w:rsid w:val="00F80A6E"/>
    <w:rsid w:val="00F84542"/>
    <w:rsid w:val="00F84826"/>
    <w:rsid w:val="00F913BB"/>
    <w:rsid w:val="00F91A5E"/>
    <w:rsid w:val="00F91FF8"/>
    <w:rsid w:val="00F93EB3"/>
    <w:rsid w:val="00FB1775"/>
    <w:rsid w:val="00FB635A"/>
    <w:rsid w:val="00FC0E38"/>
    <w:rsid w:val="00FC1657"/>
    <w:rsid w:val="00FC5D85"/>
    <w:rsid w:val="00FD0628"/>
    <w:rsid w:val="00FD72AF"/>
    <w:rsid w:val="00FD7419"/>
    <w:rsid w:val="00FE014A"/>
    <w:rsid w:val="00FE16FB"/>
    <w:rsid w:val="00FF1537"/>
    <w:rsid w:val="00FF5C49"/>
    <w:rsid w:val="00FF6CEC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762C18"/>
  <w15:chartTrackingRefBased/>
  <w15:docId w15:val="{BBDA4E3C-96B0-4454-AAD9-B7268DF3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4112"/>
  </w:style>
  <w:style w:type="paragraph" w:styleId="1">
    <w:name w:val="heading 1"/>
    <w:basedOn w:val="a"/>
    <w:next w:val="a"/>
    <w:link w:val="10"/>
    <w:uiPriority w:val="9"/>
    <w:qFormat/>
    <w:rsid w:val="00731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2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3D00"/>
  </w:style>
  <w:style w:type="paragraph" w:styleId="a5">
    <w:name w:val="footer"/>
    <w:basedOn w:val="a"/>
    <w:link w:val="a6"/>
    <w:uiPriority w:val="99"/>
    <w:unhideWhenUsed/>
    <w:rsid w:val="009F3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3D00"/>
  </w:style>
  <w:style w:type="character" w:customStyle="1" w:styleId="10">
    <w:name w:val="Заголовок 1 Знак"/>
    <w:basedOn w:val="a0"/>
    <w:link w:val="1"/>
    <w:uiPriority w:val="9"/>
    <w:rsid w:val="00731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7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31B5A"/>
    <w:rPr>
      <w:rFonts w:ascii="Segoe UI" w:hAnsi="Segoe UI" w:cs="Segoe UI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52466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24661"/>
    <w:pPr>
      <w:spacing w:after="100"/>
    </w:pPr>
  </w:style>
  <w:style w:type="character" w:styleId="aa">
    <w:name w:val="Hyperlink"/>
    <w:basedOn w:val="a0"/>
    <w:uiPriority w:val="99"/>
    <w:unhideWhenUsed/>
    <w:rsid w:val="00524661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5C7A7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2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E014A"/>
    <w:pPr>
      <w:spacing w:after="100"/>
      <w:ind w:left="220"/>
    </w:pPr>
  </w:style>
  <w:style w:type="paragraph" w:styleId="ac">
    <w:name w:val="Body Text"/>
    <w:basedOn w:val="a"/>
    <w:link w:val="ad"/>
    <w:uiPriority w:val="1"/>
    <w:unhideWhenUsed/>
    <w:qFormat/>
    <w:rsid w:val="002B60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d">
    <w:name w:val="Основной текст Знак"/>
    <w:basedOn w:val="a0"/>
    <w:link w:val="ac"/>
    <w:uiPriority w:val="1"/>
    <w:rsid w:val="002B6046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sd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EF60A-F7C1-4DB6-974A-C5F31F6E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28</Pages>
  <Words>5672</Words>
  <Characters>32331</Characters>
  <Application>Microsoft Office Word</Application>
  <DocSecurity>0</DocSecurity>
  <Lines>269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Moruga</dc:creator>
  <cp:keywords/>
  <dc:description/>
  <cp:lastModifiedBy>Olexandr Korotetsky</cp:lastModifiedBy>
  <cp:revision>740</cp:revision>
  <dcterms:created xsi:type="dcterms:W3CDTF">2019-12-14T13:46:00Z</dcterms:created>
  <dcterms:modified xsi:type="dcterms:W3CDTF">2020-01-12T20:59:00Z</dcterms:modified>
</cp:coreProperties>
</file>