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45088" w:rsidRDefault="00645088">
      <w:r>
        <w:t xml:space="preserve">Conception du personnage : </w:t>
      </w:r>
    </w:p>
    <w:p w:rsidR="00645088" w:rsidRDefault="00645088">
      <w:r>
        <w:t>Couleur de peau blanche.</w:t>
      </w:r>
    </w:p>
    <w:p w:rsidR="00645088" w:rsidRDefault="00645088">
      <w:r>
        <w:t xml:space="preserve">Yeux rouges </w:t>
      </w:r>
    </w:p>
    <w:p w:rsidR="00645088" w:rsidRDefault="00645088">
      <w:r>
        <w:t>Le personnage est une personne assez vieille avec une barbe mal taillé, avec des cheveux mi long ébouriffé montrant un peu une personne qui se laisse vivre. Il porte un long manteau noir. Dans son ombre on peut de temps en temps voir des yeux rouges apparaitre (celui du démon).</w:t>
      </w:r>
    </w:p>
    <w:p w:rsidR="00645088" w:rsidRDefault="00645088">
      <w:r>
        <w:t xml:space="preserve">En dessous de son manteau il porte un t-shirt et un </w:t>
      </w:r>
      <w:proofErr w:type="spellStart"/>
      <w:r>
        <w:t>pentalon</w:t>
      </w:r>
      <w:proofErr w:type="spellEnd"/>
      <w:r>
        <w:t xml:space="preserve"> ainsi qu’une ceinture</w:t>
      </w:r>
    </w:p>
    <w:p w:rsidR="00645088" w:rsidRDefault="00645088">
      <w:r>
        <w:t>Il à aussi une bandoulière passant de sa hanche à son épaule ou il y stock quelque potion et accessoire. Il porte le médaillon de sa femme autour de son cou</w:t>
      </w:r>
    </w:p>
    <w:p w:rsidR="00645088" w:rsidRDefault="00645088"/>
    <w:p w:rsidR="00645088" w:rsidRDefault="00645088"/>
    <w:p w:rsidR="00645088" w:rsidRDefault="00645088">
      <w:r>
        <w:t xml:space="preserve">Conception ennemie : </w:t>
      </w:r>
    </w:p>
    <w:p w:rsidR="00645088" w:rsidRDefault="00645088">
      <w:r>
        <w:t>Ennemie en armure d’acier (sainte</w:t>
      </w:r>
      <w:r w:rsidR="0095169B">
        <w:t>) classique</w:t>
      </w:r>
    </w:p>
    <w:p w:rsidR="0095169B" w:rsidRDefault="0095169B">
      <w:r>
        <w:t>Il y aura une bannière sur les ennemies</w:t>
      </w:r>
    </w:p>
    <w:sectPr w:rsidR="00951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88"/>
    <w:rsid w:val="00645088"/>
    <w:rsid w:val="0095169B"/>
    <w:rsid w:val="00962C0B"/>
    <w:rsid w:val="00B776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BDC9"/>
  <w15:chartTrackingRefBased/>
  <w15:docId w15:val="{A7FD6547-21EF-43E8-AF27-1776CF31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106</Words>
  <Characters>588</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joulain</dc:creator>
  <cp:keywords/>
  <dc:description/>
  <cp:lastModifiedBy>matthieu joulain</cp:lastModifiedBy>
  <cp:revision>1</cp:revision>
  <dcterms:created xsi:type="dcterms:W3CDTF">2024-09-14T17:14:00Z</dcterms:created>
  <dcterms:modified xsi:type="dcterms:W3CDTF">2024-09-14T17:25:00Z</dcterms:modified>
</cp:coreProperties>
</file>