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374" w:rsidRPr="0094167C" w:rsidRDefault="00E453B1" w:rsidP="0094167C">
      <w:pPr>
        <w:pStyle w:val="ListeParagraf"/>
        <w:numPr>
          <w:ilvl w:val="0"/>
          <w:numId w:val="1"/>
        </w:numPr>
        <w:rPr>
          <w:rStyle w:val="Vurgu"/>
          <w:rFonts w:cstheme="minorHAnsi"/>
          <w:bCs/>
        </w:rPr>
      </w:pPr>
      <w:r w:rsidRPr="009662E0">
        <w:rPr>
          <w:rFonts w:cstheme="minorHAnsi"/>
        </w:rPr>
        <w:t>Canada is popular country for migration</w:t>
      </w:r>
      <w:r w:rsidR="009662E0" w:rsidRPr="009662E0">
        <w:rPr>
          <w:rFonts w:cstheme="minorHAnsi"/>
        </w:rPr>
        <w:t>s</w:t>
      </w:r>
      <w:r w:rsidRPr="009662E0">
        <w:rPr>
          <w:rFonts w:cstheme="minorHAnsi"/>
        </w:rPr>
        <w:t xml:space="preserve"> </w:t>
      </w:r>
      <w:r w:rsidR="009662E0" w:rsidRPr="009662E0">
        <w:rPr>
          <w:rFonts w:cstheme="minorHAnsi"/>
        </w:rPr>
        <w:t>and students</w:t>
      </w:r>
      <w:r w:rsidR="009662E0" w:rsidRPr="009662E0">
        <w:rPr>
          <w:rFonts w:cstheme="minorHAnsi"/>
          <w:i/>
        </w:rPr>
        <w:t>.</w:t>
      </w:r>
      <w:r w:rsidR="0094167C">
        <w:rPr>
          <w:rFonts w:cstheme="minorHAnsi"/>
          <w:i/>
        </w:rPr>
        <w:t xml:space="preserve"> </w:t>
      </w:r>
      <w:r w:rsidR="0094167C" w:rsidRPr="0094167C">
        <w:rPr>
          <w:rFonts w:cstheme="minorHAnsi"/>
        </w:rPr>
        <w:t>Especially in Turkey</w:t>
      </w:r>
      <w:r w:rsidR="0094167C">
        <w:rPr>
          <w:rFonts w:cstheme="minorHAnsi"/>
        </w:rPr>
        <w:t>,</w:t>
      </w:r>
      <w:r w:rsidR="0094167C" w:rsidRPr="0094167C">
        <w:rPr>
          <w:rFonts w:cstheme="minorHAnsi"/>
        </w:rPr>
        <w:t xml:space="preserve"> Canada became really popular for Master’s Degree. </w:t>
      </w:r>
      <w:r w:rsidR="009662E0" w:rsidRPr="0094167C">
        <w:rPr>
          <w:rFonts w:cstheme="minorHAnsi"/>
        </w:rPr>
        <w:t xml:space="preserve"> </w:t>
      </w:r>
      <w:r w:rsidR="009662E0" w:rsidRPr="009662E0">
        <w:rPr>
          <w:rStyle w:val="Vurgu"/>
          <w:rFonts w:cstheme="minorHAnsi"/>
          <w:bCs/>
          <w:i w:val="0"/>
        </w:rPr>
        <w:t>The</w:t>
      </w:r>
      <w:r w:rsidR="009662E0" w:rsidRPr="009662E0">
        <w:rPr>
          <w:rStyle w:val="Vurgu"/>
          <w:rFonts w:cstheme="minorHAnsi"/>
          <w:bCs/>
          <w:i w:val="0"/>
        </w:rPr>
        <w:t xml:space="preserve"> idea of this study is to help students </w:t>
      </w:r>
      <w:r w:rsidR="009662E0" w:rsidRPr="009662E0">
        <w:rPr>
          <w:rStyle w:val="Vurgu"/>
          <w:rFonts w:cstheme="minorHAnsi"/>
          <w:bCs/>
          <w:i w:val="0"/>
        </w:rPr>
        <w:t xml:space="preserve">planning </w:t>
      </w:r>
      <w:r w:rsidR="009662E0" w:rsidRPr="009662E0">
        <w:rPr>
          <w:rStyle w:val="Vurgu"/>
          <w:rFonts w:cstheme="minorHAnsi"/>
          <w:bCs/>
          <w:i w:val="0"/>
        </w:rPr>
        <w:t xml:space="preserve">to move </w:t>
      </w:r>
      <w:r w:rsidR="009662E0" w:rsidRPr="009662E0">
        <w:rPr>
          <w:rStyle w:val="Vurgu"/>
          <w:rFonts w:cstheme="minorHAnsi"/>
          <w:bCs/>
          <w:i w:val="0"/>
        </w:rPr>
        <w:t xml:space="preserve">Toronto </w:t>
      </w:r>
      <w:r w:rsidR="009662E0" w:rsidRPr="009662E0">
        <w:rPr>
          <w:rStyle w:val="Vurgu"/>
          <w:rFonts w:cstheme="minorHAnsi"/>
          <w:bCs/>
          <w:i w:val="0"/>
        </w:rPr>
        <w:t xml:space="preserve">for their education. Aim of </w:t>
      </w:r>
      <w:r w:rsidR="0094167C">
        <w:rPr>
          <w:rStyle w:val="Vurgu"/>
          <w:rFonts w:cstheme="minorHAnsi"/>
          <w:bCs/>
          <w:i w:val="0"/>
        </w:rPr>
        <w:t>the</w:t>
      </w:r>
      <w:r w:rsidR="009662E0" w:rsidRPr="009662E0">
        <w:rPr>
          <w:rStyle w:val="Vurgu"/>
          <w:rFonts w:cstheme="minorHAnsi"/>
          <w:bCs/>
          <w:i w:val="0"/>
        </w:rPr>
        <w:t xml:space="preserve"> </w:t>
      </w:r>
      <w:r w:rsidR="0094167C">
        <w:rPr>
          <w:rStyle w:val="Vurgu"/>
          <w:rFonts w:cstheme="minorHAnsi"/>
          <w:bCs/>
          <w:i w:val="0"/>
        </w:rPr>
        <w:t>project</w:t>
      </w:r>
      <w:r w:rsidR="009662E0" w:rsidRPr="009662E0">
        <w:rPr>
          <w:rStyle w:val="Vurgu"/>
          <w:rFonts w:cstheme="minorHAnsi"/>
          <w:bCs/>
          <w:i w:val="0"/>
        </w:rPr>
        <w:t xml:space="preserve"> is </w:t>
      </w:r>
      <w:r w:rsidR="009662E0" w:rsidRPr="009662E0">
        <w:rPr>
          <w:rStyle w:val="Vurgu"/>
          <w:rFonts w:cstheme="minorHAnsi"/>
          <w:bCs/>
          <w:i w:val="0"/>
        </w:rPr>
        <w:t>to cho</w:t>
      </w:r>
      <w:r w:rsidR="009662E0" w:rsidRPr="009662E0">
        <w:rPr>
          <w:rStyle w:val="Vurgu"/>
          <w:rFonts w:cstheme="minorHAnsi"/>
          <w:bCs/>
          <w:i w:val="0"/>
        </w:rPr>
        <w:t>o</w:t>
      </w:r>
      <w:r w:rsidR="009662E0" w:rsidRPr="009662E0">
        <w:rPr>
          <w:rStyle w:val="Vurgu"/>
          <w:rFonts w:cstheme="minorHAnsi"/>
          <w:bCs/>
          <w:i w:val="0"/>
        </w:rPr>
        <w:t>se the right</w:t>
      </w:r>
      <w:r w:rsidR="0094167C">
        <w:rPr>
          <w:rStyle w:val="Vurgu"/>
          <w:rFonts w:cstheme="minorHAnsi"/>
          <w:bCs/>
          <w:i w:val="0"/>
        </w:rPr>
        <w:t xml:space="preserve"> and appropriate</w:t>
      </w:r>
      <w:r w:rsidR="009662E0" w:rsidRPr="0094167C">
        <w:rPr>
          <w:rStyle w:val="Vurgu"/>
          <w:rFonts w:cstheme="minorHAnsi"/>
          <w:bCs/>
          <w:i w:val="0"/>
        </w:rPr>
        <w:t xml:space="preserve"> location</w:t>
      </w:r>
      <w:r w:rsidR="009662E0" w:rsidRPr="0094167C">
        <w:rPr>
          <w:rStyle w:val="Vurgu"/>
          <w:rFonts w:cstheme="minorHAnsi"/>
          <w:bCs/>
          <w:i w:val="0"/>
        </w:rPr>
        <w:t xml:space="preserve"> for accommodation</w:t>
      </w:r>
      <w:r w:rsidR="009662E0" w:rsidRPr="0094167C">
        <w:rPr>
          <w:rStyle w:val="Vurgu"/>
          <w:rFonts w:cstheme="minorHAnsi"/>
          <w:bCs/>
          <w:i w:val="0"/>
        </w:rPr>
        <w:t xml:space="preserve"> by providing data about the</w:t>
      </w:r>
      <w:r w:rsidR="009662E0" w:rsidRPr="0094167C">
        <w:rPr>
          <w:rStyle w:val="Vurgu"/>
          <w:rFonts w:cstheme="minorHAnsi"/>
          <w:bCs/>
          <w:i w:val="0"/>
        </w:rPr>
        <w:t xml:space="preserve"> restaurants locations,</w:t>
      </w:r>
      <w:r w:rsidR="009662E0" w:rsidRPr="0094167C">
        <w:rPr>
          <w:rStyle w:val="Vurgu"/>
          <w:rFonts w:cstheme="minorHAnsi"/>
          <w:bCs/>
          <w:i w:val="0"/>
        </w:rPr>
        <w:t xml:space="preserve"> income and population </w:t>
      </w:r>
      <w:r w:rsidR="009662E0" w:rsidRPr="0094167C">
        <w:rPr>
          <w:rStyle w:val="Vurgu"/>
          <w:rFonts w:cstheme="minorHAnsi"/>
          <w:bCs/>
          <w:i w:val="0"/>
        </w:rPr>
        <w:t xml:space="preserve">data </w:t>
      </w:r>
      <w:r w:rsidR="009662E0" w:rsidRPr="0094167C">
        <w:rPr>
          <w:rStyle w:val="Vurgu"/>
          <w:rFonts w:cstheme="minorHAnsi"/>
          <w:bCs/>
          <w:i w:val="0"/>
        </w:rPr>
        <w:t>of</w:t>
      </w:r>
      <w:r w:rsidR="009662E0" w:rsidRPr="0094167C">
        <w:rPr>
          <w:rStyle w:val="Vurgu"/>
          <w:rFonts w:cstheme="minorHAnsi"/>
          <w:bCs/>
          <w:i w:val="0"/>
        </w:rPr>
        <w:t xml:space="preserve"> each neighborhood.</w:t>
      </w:r>
    </w:p>
    <w:p w:rsidR="009662E0" w:rsidRPr="009662E0" w:rsidRDefault="009662E0" w:rsidP="009662E0">
      <w:pPr>
        <w:pStyle w:val="ListeParagraf"/>
        <w:numPr>
          <w:ilvl w:val="0"/>
          <w:numId w:val="1"/>
        </w:numPr>
        <w:rPr>
          <w:rStyle w:val="Vurgu"/>
          <w:rFonts w:cstheme="minorHAnsi"/>
          <w:bCs/>
        </w:rPr>
      </w:pPr>
      <w:r w:rsidRPr="009662E0">
        <w:rPr>
          <w:rStyle w:val="Vurgu"/>
          <w:rFonts w:cstheme="minorHAnsi"/>
          <w:bCs/>
          <w:i w:val="0"/>
        </w:rPr>
        <w:t xml:space="preserve">I will be using </w:t>
      </w:r>
      <w:r w:rsidRPr="009662E0">
        <w:rPr>
          <w:rStyle w:val="Vurgu"/>
          <w:rFonts w:cstheme="minorHAnsi"/>
          <w:bCs/>
          <w:i w:val="0"/>
        </w:rPr>
        <w:t xml:space="preserve">2016 Census </w:t>
      </w:r>
      <w:r w:rsidRPr="009662E0">
        <w:rPr>
          <w:rStyle w:val="Vurgu"/>
          <w:rFonts w:cstheme="minorHAnsi"/>
          <w:bCs/>
          <w:i w:val="0"/>
        </w:rPr>
        <w:t>that includes</w:t>
      </w:r>
      <w:r w:rsidRPr="009662E0">
        <w:rPr>
          <w:rStyle w:val="Vurgu"/>
          <w:rFonts w:cstheme="minorHAnsi"/>
          <w:bCs/>
          <w:i w:val="0"/>
        </w:rPr>
        <w:t xml:space="preserve"> Population, Average income per Neighborhood </w:t>
      </w:r>
      <w:proofErr w:type="gramStart"/>
      <w:r w:rsidRPr="009662E0">
        <w:rPr>
          <w:rStyle w:val="Vurgu"/>
          <w:rFonts w:cstheme="minorHAnsi"/>
          <w:bCs/>
          <w:i w:val="0"/>
        </w:rPr>
        <w:t xml:space="preserve">and </w:t>
      </w:r>
      <w:r w:rsidRPr="009662E0">
        <w:rPr>
          <w:rStyle w:val="Vurgu"/>
          <w:rFonts w:cstheme="minorHAnsi"/>
          <w:bCs/>
          <w:i w:val="0"/>
        </w:rPr>
        <w:t xml:space="preserve"> </w:t>
      </w:r>
      <w:r w:rsidRPr="009662E0">
        <w:rPr>
          <w:rStyle w:val="Vurgu"/>
          <w:rFonts w:cstheme="minorHAnsi"/>
          <w:bCs/>
          <w:i w:val="0"/>
        </w:rPr>
        <w:t>Toronto’s</w:t>
      </w:r>
      <w:proofErr w:type="gramEnd"/>
      <w:r w:rsidRPr="009662E0">
        <w:rPr>
          <w:rStyle w:val="Vurgu"/>
          <w:rFonts w:cstheme="minorHAnsi"/>
          <w:bCs/>
          <w:i w:val="0"/>
        </w:rPr>
        <w:t xml:space="preserve"> Neighborhoods </w:t>
      </w:r>
      <w:proofErr w:type="spellStart"/>
      <w:r w:rsidRPr="009662E0">
        <w:rPr>
          <w:rStyle w:val="Vurgu"/>
          <w:rFonts w:cstheme="minorHAnsi"/>
          <w:bCs/>
          <w:i w:val="0"/>
        </w:rPr>
        <w:t>shapefile</w:t>
      </w:r>
      <w:proofErr w:type="spellEnd"/>
      <w:r w:rsidRPr="009662E0">
        <w:rPr>
          <w:rStyle w:val="Vurgu"/>
          <w:rFonts w:cstheme="minorHAnsi"/>
          <w:bCs/>
          <w:i w:val="0"/>
        </w:rPr>
        <w:t xml:space="preserve"> and Foursquare API to collect </w:t>
      </w:r>
      <w:r w:rsidRPr="009662E0">
        <w:rPr>
          <w:rStyle w:val="Vurgu"/>
          <w:rFonts w:cstheme="minorHAnsi"/>
          <w:bCs/>
          <w:i w:val="0"/>
        </w:rPr>
        <w:t>restaurants</w:t>
      </w:r>
      <w:r w:rsidRPr="009662E0">
        <w:rPr>
          <w:rStyle w:val="Vurgu"/>
          <w:rFonts w:cstheme="minorHAnsi"/>
          <w:bCs/>
          <w:i w:val="0"/>
        </w:rPr>
        <w:t xml:space="preserve"> on the same neighborhoods.</w:t>
      </w:r>
      <w:r w:rsidRPr="009662E0">
        <w:rPr>
          <w:rStyle w:val="Vurgu"/>
          <w:rFonts w:cstheme="minorHAnsi"/>
          <w:bCs/>
          <w:i w:val="0"/>
        </w:rPr>
        <w:t xml:space="preserve"> So that students will be choosing their neighborhood more wisely according to their budget, restaurant options and population of the neighborhood.</w:t>
      </w:r>
    </w:p>
    <w:p w:rsidR="009662E0" w:rsidRPr="009662E0" w:rsidRDefault="009662E0" w:rsidP="009662E0">
      <w:pPr>
        <w:pStyle w:val="NormalWeb"/>
        <w:rPr>
          <w:rStyle w:val="ListeParagraf"/>
          <w:b/>
          <w:bCs/>
          <w:lang w:val="en-US"/>
        </w:rPr>
      </w:pPr>
      <w:r w:rsidRPr="009662E0">
        <w:rPr>
          <w:rFonts w:cstheme="minorHAnsi"/>
          <w:bCs/>
          <w:iCs/>
          <w:lang w:val="en-US"/>
        </w:rPr>
        <w:t>Data will be taken from these sites:</w:t>
      </w:r>
      <w:r w:rsidRPr="009662E0">
        <w:rPr>
          <w:rStyle w:val="ListeParagraf"/>
          <w:b/>
          <w:bCs/>
          <w:lang w:val="en-US"/>
        </w:rPr>
        <w:t xml:space="preserve"> </w:t>
      </w:r>
      <w:bookmarkStart w:id="0" w:name="_GoBack"/>
      <w:bookmarkEnd w:id="0"/>
    </w:p>
    <w:p w:rsidR="009662E0" w:rsidRDefault="009662E0" w:rsidP="009662E0">
      <w:pPr>
        <w:pStyle w:val="NormalWeb"/>
      </w:pPr>
      <w:hyperlink r:id="rId6" w:anchor="8c732154-5012-9afe-d0cd-ba3ffc813d5a" w:history="1">
        <w:r w:rsidRPr="009662E0">
          <w:rPr>
            <w:rStyle w:val="Kpr"/>
            <w:b/>
            <w:bCs/>
            <w:i/>
            <w:iCs/>
            <w:lang w:val="en-US"/>
          </w:rPr>
          <w:t>https://www.toronto.ca/city-government/data-research-maps/open-data/open-data-catalogue/#8c732154-5012-9afe-d0cd-ba3ffc813d5a</w:t>
        </w:r>
      </w:hyperlink>
    </w:p>
    <w:p w:rsidR="009662E0" w:rsidRDefault="009662E0" w:rsidP="009662E0">
      <w:pPr>
        <w:pStyle w:val="NormalWeb"/>
      </w:pPr>
      <w:hyperlink r:id="rId7" w:anchor="a45bd45a-ede8-730e-1abc-93105b2c439f" w:history="1">
        <w:r>
          <w:rPr>
            <w:rStyle w:val="Kpr"/>
            <w:b/>
            <w:bCs/>
            <w:i/>
            <w:iCs/>
          </w:rPr>
          <w:t>https://www.toronto.ca/city-government/data-research-maps/open-data/open-data-catalogue/#a45bd45a-ede8-730e-1abc-93105b2c439f</w:t>
        </w:r>
      </w:hyperlink>
    </w:p>
    <w:p w:rsidR="009662E0" w:rsidRPr="009662E0" w:rsidRDefault="009662E0" w:rsidP="009662E0">
      <w:pPr>
        <w:ind w:left="360"/>
        <w:rPr>
          <w:rFonts w:cstheme="minorHAnsi"/>
          <w:bCs/>
          <w:iCs/>
        </w:rPr>
      </w:pPr>
    </w:p>
    <w:sectPr w:rsidR="009662E0" w:rsidRPr="009662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663D7"/>
    <w:multiLevelType w:val="hybridMultilevel"/>
    <w:tmpl w:val="E586DD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D76"/>
    <w:rsid w:val="00667374"/>
    <w:rsid w:val="0094167C"/>
    <w:rsid w:val="009662E0"/>
    <w:rsid w:val="00E453B1"/>
    <w:rsid w:val="00F1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Vurgu">
    <w:name w:val="Emphasis"/>
    <w:basedOn w:val="VarsaylanParagrafYazTipi"/>
    <w:uiPriority w:val="20"/>
    <w:qFormat/>
    <w:rsid w:val="009662E0"/>
    <w:rPr>
      <w:i/>
      <w:iCs/>
    </w:rPr>
  </w:style>
  <w:style w:type="paragraph" w:styleId="ListeParagraf">
    <w:name w:val="List Paragraph"/>
    <w:basedOn w:val="Normal"/>
    <w:uiPriority w:val="34"/>
    <w:qFormat/>
    <w:rsid w:val="009662E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6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Kpr">
    <w:name w:val="Hyperlink"/>
    <w:basedOn w:val="VarsaylanParagrafYazTipi"/>
    <w:uiPriority w:val="99"/>
    <w:semiHidden/>
    <w:unhideWhenUsed/>
    <w:rsid w:val="009662E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Vurgu">
    <w:name w:val="Emphasis"/>
    <w:basedOn w:val="VarsaylanParagrafYazTipi"/>
    <w:uiPriority w:val="20"/>
    <w:qFormat/>
    <w:rsid w:val="009662E0"/>
    <w:rPr>
      <w:i/>
      <w:iCs/>
    </w:rPr>
  </w:style>
  <w:style w:type="paragraph" w:styleId="ListeParagraf">
    <w:name w:val="List Paragraph"/>
    <w:basedOn w:val="Normal"/>
    <w:uiPriority w:val="34"/>
    <w:qFormat/>
    <w:rsid w:val="009662E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6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Kpr">
    <w:name w:val="Hyperlink"/>
    <w:basedOn w:val="VarsaylanParagrafYazTipi"/>
    <w:uiPriority w:val="99"/>
    <w:semiHidden/>
    <w:unhideWhenUsed/>
    <w:rsid w:val="009662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4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toronto.ca/city-government/data-research-maps/open-data/open-data-catalogu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ronto.ca/city-government/data-research-maps/open-data/open-data-catalogu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AYBUKE</dc:creator>
  <cp:lastModifiedBy>AYBUKE</cp:lastModifiedBy>
  <cp:revision>2</cp:revision>
  <dcterms:created xsi:type="dcterms:W3CDTF">2021-04-15T19:33:00Z</dcterms:created>
  <dcterms:modified xsi:type="dcterms:W3CDTF">2021-04-15T19:33:00Z</dcterms:modified>
</cp:coreProperties>
</file>