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9720a"/>
          <w:sz w:val="72"/>
          <w:szCs w:val="72"/>
          <w:rtl w:val="0"/>
        </w:rPr>
        <w:t xml:space="preserve">SmartEdu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6370"/>
          <w:sz w:val="24"/>
          <w:szCs w:val="24"/>
          <w:rtl w:val="0"/>
        </w:rPr>
        <w:t xml:space="preserve">Digital Course &amp; Certification Management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8a317" w:space="10" w:sz="18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40"/>
          <w:szCs w:val="40"/>
          <w:rtl w:val="0"/>
        </w:rPr>
        <w:t xml:space="preserve">TEXNİKİ SƏNƏD PAKETİ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before="0" w:lineRule="auto"/>
        <w:rPr/>
      </w:pPr>
      <w:r w:rsidDel="00000000" w:rsidR="00000000" w:rsidRPr="00000000">
        <w:rPr>
          <w:rFonts w:ascii="Arial" w:cs="Arial" w:eastAsia="Arial" w:hAnsi="Arial"/>
          <w:color w:val="5c6370"/>
          <w:sz w:val="20"/>
          <w:szCs w:val="20"/>
          <w:rtl w:val="0"/>
        </w:rPr>
        <w:t xml:space="preserve">ERD / Data Model  •  SQL Sorğuları  •  API Design  •  OpenAPI / Swagger  •  Security &amp; Error Catalog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110.0" w:type="dxa"/>
              <w:left w:w="16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9"/>
                <w:szCs w:val="19"/>
                <w:rtl w:val="0"/>
              </w:rPr>
              <w:t xml:space="preserve">Layihə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tcMar>
              <w:top w:w="110.0" w:type="dxa"/>
              <w:left w:w="16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19"/>
                <w:szCs w:val="19"/>
                <w:rtl w:val="0"/>
              </w:rPr>
              <w:t xml:space="preserve">SmartEdu — Digital Course &amp; Certification Management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110.0" w:type="dxa"/>
              <w:left w:w="16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9"/>
                <w:szCs w:val="19"/>
                <w:rtl w:val="0"/>
              </w:rPr>
              <w:t xml:space="preserve">Sənəd növü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tcMar>
              <w:top w:w="110.0" w:type="dxa"/>
              <w:left w:w="16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19"/>
                <w:szCs w:val="19"/>
                <w:rtl w:val="0"/>
              </w:rPr>
              <w:t xml:space="preserve">Texniki Sənəd Paketi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110.0" w:type="dxa"/>
              <w:left w:w="16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9"/>
                <w:szCs w:val="19"/>
                <w:rtl w:val="0"/>
              </w:rPr>
              <w:t xml:space="preserve">Qrup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tcMar>
              <w:top w:w="110.0" w:type="dxa"/>
              <w:left w:w="16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19"/>
                <w:szCs w:val="19"/>
                <w:rtl w:val="0"/>
              </w:rPr>
              <w:t xml:space="preserve">1 — IT Business Analysis Course, Final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110.0" w:type="dxa"/>
              <w:left w:w="16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9"/>
                <w:szCs w:val="19"/>
                <w:rtl w:val="0"/>
              </w:rPr>
              <w:t xml:space="preserve">Tarix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tcMar>
              <w:top w:w="110.0" w:type="dxa"/>
              <w:left w:w="16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8 </w:t>
            </w:r>
            <w:r w:rsidDel="00000000" w:rsidR="00000000" w:rsidRPr="00000000">
              <w:rPr>
                <w:rFonts w:ascii="Arial" w:cs="Arial" w:eastAsia="Arial" w:hAnsi="Arial"/>
                <w:color w:val="1f2328"/>
                <w:sz w:val="19"/>
                <w:szCs w:val="19"/>
                <w:rtl w:val="0"/>
              </w:rPr>
              <w:t xml:space="preserve"> avqust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110.0" w:type="dxa"/>
              <w:left w:w="16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9"/>
                <w:szCs w:val="19"/>
                <w:rtl w:val="0"/>
              </w:rPr>
              <w:t xml:space="preserve">Əlaqəli sənəd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tcMar>
              <w:top w:w="110.0" w:type="dxa"/>
              <w:left w:w="16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19"/>
                <w:szCs w:val="19"/>
                <w:rtl w:val="0"/>
              </w:rPr>
              <w:t xml:space="preserve">SmartEdu — BRD / SRS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110.0" w:type="dxa"/>
              <w:left w:w="16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tcMar>
              <w:top w:w="110.0" w:type="dxa"/>
              <w:left w:w="16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19"/>
                <w:szCs w:val="19"/>
                <w:rtl w:val="0"/>
              </w:rPr>
              <w:t xml:space="preserve">Yekun versiya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a317" w:space="0" w:sz="18" w:val="single"/>
              <w:bottom w:color="000000" w:space="0" w:sz="0" w:val="nil"/>
              <w:right w:color="000000" w:space="0" w:sz="0" w:val="nil"/>
            </w:tcBorders>
            <w:shd w:fill="fdf3dc" w:val="clear"/>
            <w:tcMar>
              <w:top w:w="130.0" w:type="dxa"/>
              <w:left w:w="18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9720a"/>
                <w:sz w:val="19"/>
                <w:szCs w:val="19"/>
                <w:rtl w:val="0"/>
              </w:rPr>
              <w:t xml:space="preserve">Sənəd haqqında:</w:t>
            </w:r>
            <w:r w:rsidDel="00000000" w:rsidR="00000000" w:rsidRPr="00000000">
              <w:rPr>
                <w:rFonts w:ascii="Arial" w:cs="Arial" w:eastAsia="Arial" w:hAnsi="Arial"/>
                <w:color w:val="1f2328"/>
                <w:sz w:val="19"/>
                <w:szCs w:val="19"/>
                <w:rtl w:val="0"/>
              </w:rPr>
              <w:t xml:space="preserve"> Bu Texniki Sənəd Paketi əvvəl hazırlanmış Biznes Tələblər Sənədinin (BRD/SRS) davamı olaraq hazırlanmışdır və həmin sənəddə müəyyən edilmiş biznes tələbləri, business rule-lar (BR) və acceptance criteria (AC) əsasında texniki həlləri əhatə edir.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e8a317" w:space="6" w:sz="12" w:val="single"/>
        </w:pBdr>
        <w:spacing w:after="2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9720a"/>
          <w:sz w:val="28"/>
          <w:szCs w:val="28"/>
          <w:rtl w:val="0"/>
        </w:rPr>
        <w:t xml:space="preserve">MÜNDƏRİCAT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638"/>
        </w:tabs>
        <w:spacing w:after="40" w:before="18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9720a"/>
          <w:sz w:val="21"/>
          <w:szCs w:val="21"/>
          <w:rtl w:val="0"/>
        </w:rPr>
        <w:t xml:space="preserve">1. ERD / Data Model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a9720a"/>
          <w:sz w:val="19"/>
          <w:szCs w:val="19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638"/>
        </w:tabs>
        <w:spacing w:after="40" w:before="40" w:line="2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1.1 Entity siyahısı və təsviri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638"/>
        </w:tabs>
        <w:spacing w:after="40" w:before="40" w:line="2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1.2 Cədvəl strukturu (PK / FK / Cardinality / Status)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638"/>
        </w:tabs>
        <w:spacing w:after="40" w:before="40" w:line="2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1.3 Cardinality xülasəsi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638"/>
        </w:tabs>
        <w:spacing w:after="40" w:before="18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9720a"/>
          <w:sz w:val="21"/>
          <w:szCs w:val="21"/>
          <w:rtl w:val="0"/>
        </w:rPr>
        <w:t xml:space="preserve">2. SQL Sorğuları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a9720a"/>
          <w:sz w:val="19"/>
          <w:szCs w:val="19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638"/>
        </w:tabs>
        <w:spacing w:after="40" w:before="40" w:line="2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2.1 Boş yeri olan açıq Course Instance-ların siyahısı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638"/>
        </w:tabs>
        <w:spacing w:after="40" w:before="40" w:line="2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2.2 Prerequisite yoxlanışı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638"/>
        </w:tabs>
        <w:spacing w:after="40" w:before="40" w:line="2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2.3 Eyni tələbənin təkrar aktiv qeydiyyatının yoxlanışı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638"/>
        </w:tabs>
        <w:spacing w:after="40" w:before="40" w:line="2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2.4 Tələbə üzrə davamiyyət faizi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638"/>
        </w:tabs>
        <w:spacing w:after="40" w:before="40" w:line="2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2.5 Sertifikat eligibility hesablanması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638"/>
        </w:tabs>
        <w:spacing w:after="40" w:before="40" w:line="2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2.6 Administrator hesabatı: sertifikat gözləyən tələbələr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638"/>
        </w:tabs>
        <w:spacing w:after="40" w:before="18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9720a"/>
          <w:sz w:val="21"/>
          <w:szCs w:val="21"/>
          <w:rtl w:val="0"/>
        </w:rPr>
        <w:t xml:space="preserve">3. API Design və JSON Nümunələri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a9720a"/>
          <w:sz w:val="19"/>
          <w:szCs w:val="19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638"/>
        </w:tabs>
        <w:spacing w:after="40" w:before="40" w:line="2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3.1 Endpoint xülasəsi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638"/>
        </w:tabs>
        <w:spacing w:after="40" w:before="40" w:line="2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3.2 GET /courses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638"/>
        </w:tabs>
        <w:spacing w:after="40" w:before="40" w:line="2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3.3 POST /enrollments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638"/>
        </w:tabs>
        <w:spacing w:after="40" w:before="40" w:line="2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3.4 GET /enrollments?student_id=eq.{studentId}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638"/>
        </w:tabs>
        <w:spacing w:after="40" w:before="40" w:line="2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3.5 POST /attendance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638"/>
        </w:tabs>
        <w:spacing w:after="40" w:before="40" w:line="2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3.6 POST /assessment_results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638"/>
        </w:tabs>
        <w:spacing w:after="40" w:before="40" w:line="240" w:lineRule="auto"/>
        <w:ind w:left="340" w:firstLine="0"/>
        <w:rPr>
          <w:rFonts w:ascii="Arial" w:cs="Arial" w:eastAsia="Arial" w:hAnsi="Arial"/>
          <w:b w:val="0"/>
          <w:bCs w:val="0"/>
          <w:color w:val="1f2328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3.7 GET /certificates?verification_code=eq.{code} (PUBLIC)</w:t>
      </w:r>
    </w:p>
    <w:p w:rsidR="00000000" w:rsidDel="00000000" w:rsidP="00000000" w:rsidRDefault="00000000" w:rsidRPr="00000000" w14:paraId="0000002C">
      <w:pPr>
        <w:tabs>
          <w:tab w:val="right" w:leader="none" w:pos="9638"/>
        </w:tabs>
        <w:spacing w:after="40" w:before="40" w:line="240" w:lineRule="auto"/>
        <w:ind w:left="340" w:firstLine="0"/>
        <w:rPr>
          <w:rFonts w:ascii="Calibri" w:cs="Calibri" w:eastAsia="Calibri" w:hAnsi="Calibri"/>
          <w:color w:val="000000"/>
          <w:sz w:val="21.2"/>
          <w:szCs w:val="21.2"/>
        </w:rPr>
      </w:pPr>
      <w:r w:rsidDel="00000000" w:rsidR="00000000" w:rsidRPr="00000000">
        <w:rPr>
          <w:rtl w:val="0"/>
        </w:rPr>
        <w:t xml:space="preserve">3.8 PATCH/</w:t>
      </w:r>
      <w:r w:rsidDel="00000000" w:rsidR="00000000" w:rsidRPr="00000000">
        <w:rPr>
          <w:rFonts w:ascii="Calibri" w:cs="Calibri" w:eastAsia="Calibri" w:hAnsi="Calibri"/>
          <w:color w:val="232a46"/>
          <w:sz w:val="21.2"/>
          <w:szCs w:val="21.2"/>
          <w:rtl w:val="0"/>
        </w:rPr>
        <w:t xml:space="preserve">/enrollments?id=eq.{id}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638"/>
        </w:tabs>
        <w:spacing w:after="40" w:before="40" w:line="240" w:lineRule="auto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638"/>
        </w:tabs>
        <w:spacing w:after="40" w:before="180" w:line="240" w:lineRule="auto"/>
        <w:ind w:left="0" w:firstLine="0"/>
        <w:rPr>
          <w:rFonts w:ascii="Arial" w:cs="Arial" w:eastAsia="Arial" w:hAnsi="Arial"/>
          <w:b w:val="1"/>
          <w:bCs w:val="1"/>
          <w:color w:val="a9720a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9720a"/>
          <w:sz w:val="21"/>
          <w:szCs w:val="21"/>
          <w:rtl w:val="0"/>
        </w:rPr>
        <w:t xml:space="preserve">4. OpenAPI / Swagger Nümunəsi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a9720a"/>
          <w:sz w:val="19"/>
          <w:szCs w:val="19"/>
          <w:rtl w:val="0"/>
        </w:rPr>
        <w:t xml:space="preserve">14</w:t>
      </w:r>
    </w:p>
    <w:p w:rsidR="00000000" w:rsidDel="00000000" w:rsidP="00000000" w:rsidRDefault="00000000" w:rsidRPr="00000000" w14:paraId="0000002F">
      <w:pPr>
        <w:tabs>
          <w:tab w:val="right" w:leader="none" w:pos="9638"/>
        </w:tabs>
        <w:spacing w:after="40" w:before="40" w:line="240" w:lineRule="auto"/>
        <w:ind w:left="340" w:firstLine="0"/>
        <w:rPr>
          <w:rFonts w:ascii="Arial" w:cs="Arial" w:eastAsia="Arial" w:hAnsi="Arial"/>
          <w:b w:val="0"/>
          <w:bCs w:val="0"/>
          <w:color w:val="5c637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4.1 Server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14</w:t>
      </w:r>
    </w:p>
    <w:p w:rsidR="00000000" w:rsidDel="00000000" w:rsidP="00000000" w:rsidRDefault="00000000" w:rsidRPr="00000000" w14:paraId="00000030">
      <w:pPr>
        <w:tabs>
          <w:tab w:val="right" w:leader="none" w:pos="9638"/>
        </w:tabs>
        <w:spacing w:after="40" w:before="40" w:line="240" w:lineRule="auto"/>
        <w:ind w:left="340" w:firstLine="0"/>
        <w:rPr>
          <w:rFonts w:ascii="Arial" w:cs="Arial" w:eastAsia="Arial" w:hAnsi="Arial"/>
          <w:b w:val="0"/>
          <w:bCs w:val="0"/>
          <w:color w:val="5c637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4.2 Sənədləşdirilmiş endpoint-lər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14</w:t>
      </w:r>
    </w:p>
    <w:p w:rsidR="00000000" w:rsidDel="00000000" w:rsidP="00000000" w:rsidRDefault="00000000" w:rsidRPr="00000000" w14:paraId="00000031">
      <w:pPr>
        <w:tabs>
          <w:tab w:val="right" w:leader="none" w:pos="9638"/>
        </w:tabs>
        <w:spacing w:after="40" w:before="40" w:line="240" w:lineRule="auto"/>
        <w:ind w:left="340" w:firstLine="0"/>
        <w:rPr>
          <w:rFonts w:ascii="Arial" w:cs="Arial" w:eastAsia="Arial" w:hAnsi="Arial"/>
          <w:b w:val="0"/>
          <w:bCs w:val="0"/>
          <w:color w:val="5c637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4.3 Security Schemes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14</w:t>
      </w:r>
    </w:p>
    <w:p w:rsidR="00000000" w:rsidDel="00000000" w:rsidP="00000000" w:rsidRDefault="00000000" w:rsidRPr="00000000" w14:paraId="00000032">
      <w:pPr>
        <w:tabs>
          <w:tab w:val="right" w:leader="none" w:pos="9638"/>
        </w:tabs>
        <w:spacing w:after="40" w:before="40" w:line="240" w:lineRule="auto"/>
        <w:ind w:left="340" w:firstLine="0"/>
        <w:rPr>
          <w:rFonts w:ascii="Arial" w:cs="Arial" w:eastAsia="Arial" w:hAnsi="Arial"/>
          <w:b w:val="0"/>
          <w:bCs w:val="0"/>
          <w:color w:val="5c637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4.4 Əhatə olunan komponentlər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14</w:t>
      </w:r>
    </w:p>
    <w:p w:rsidR="00000000" w:rsidDel="00000000" w:rsidP="00000000" w:rsidRDefault="00000000" w:rsidRPr="00000000" w14:paraId="00000033">
      <w:pPr>
        <w:tabs>
          <w:tab w:val="right" w:leader="none" w:pos="9638"/>
        </w:tabs>
        <w:spacing w:after="40" w:before="40" w:line="240" w:lineRule="auto"/>
        <w:ind w:left="340" w:firstLine="0"/>
        <w:rPr>
          <w:rFonts w:ascii="Arial" w:cs="Arial" w:eastAsia="Arial" w:hAnsi="Arial"/>
          <w:b w:val="0"/>
          <w:bCs w:val="0"/>
          <w:color w:val="5c637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4.5 Validasiya nəticəsi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14</w:t>
      </w:r>
    </w:p>
    <w:p w:rsidR="00000000" w:rsidDel="00000000" w:rsidP="00000000" w:rsidRDefault="00000000" w:rsidRPr="00000000" w14:paraId="00000034">
      <w:pPr>
        <w:tabs>
          <w:tab w:val="right" w:leader="none" w:pos="9638"/>
        </w:tabs>
        <w:spacing w:after="40" w:before="18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9720a"/>
          <w:sz w:val="21"/>
          <w:szCs w:val="21"/>
          <w:rtl w:val="0"/>
        </w:rPr>
        <w:t xml:space="preserve">5. Security və Error Catalog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a9720a"/>
          <w:sz w:val="19"/>
          <w:szCs w:val="19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9638"/>
        </w:tabs>
        <w:spacing w:after="40" w:before="40" w:line="2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5.1 Authentication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638"/>
        </w:tabs>
        <w:spacing w:after="40" w:before="40" w:line="2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5.2 Authorization — Rol matrisi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9638"/>
        </w:tabs>
        <w:spacing w:after="40" w:before="40" w:line="2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5.3 Error Catalog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638"/>
        </w:tabs>
        <w:spacing w:after="40" w:before="40" w:line="2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5.4 Real Error nümunələri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9638"/>
        </w:tabs>
        <w:spacing w:after="40" w:before="40" w:line="2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19"/>
          <w:szCs w:val="19"/>
          <w:rtl w:val="0"/>
        </w:rPr>
        <w:t xml:space="preserve">5.5 Əlavə təhlükəsizlik tədbirləri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5c6370"/>
          <w:sz w:val="19"/>
          <w:szCs w:val="19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1"/>
        <w:pBdr>
          <w:bottom w:color="e8a317" w:space="6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9720a"/>
          <w:sz w:val="30"/>
          <w:szCs w:val="30"/>
          <w:rtl w:val="0"/>
        </w:rPr>
        <w:t xml:space="preserve">1. ERD / Data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6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sz w:val="20"/>
          <w:szCs w:val="20"/>
          <w:rtl w:val="0"/>
        </w:rPr>
        <w:t xml:space="preserve">Aşağıdakı data model SmartEdu platformasının əsas entity-lərini, PK/FK əlaqələrini, cardinality-ni, status sahələrini və audit field-lərini əhatə 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1.1 Entity siyahısı və təsviri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938"/>
        <w:tblGridChange w:id="0">
          <w:tblGrid>
            <w:gridCol w:w="2700"/>
            <w:gridCol w:w="69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Təsvir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Sistemə giriş edən bütün istifadəçilər (student, teacher, admin) üçün ümumi identifikasiya.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Tələbə profili. USER-ə 1:1 bağlıdır.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Müəllim profili. USER-ə 1:1 bağlıdır.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Kurs kataloqu; prerequisite, pass score və minimum attendance faizi daxildir.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COURSE_INSTANCE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Kursun konkret sessiyası (tarix, teacher, capacity, status).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Tələbənin course instance-a qeydiyyatı və statusu.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Hər session üzrə tələbənin iştirak qeydi.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ASSESSMENT_RESULT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Enrollment üzrə qiymətləndirmə nəticəsi.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Enrollment eligibility təmin olunduqda yaradılan sertifikat.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Bütün kritik dəyişikliklər üzrə audit trail.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6370"/>
          <w:sz w:val="17"/>
          <w:szCs w:val="17"/>
          <w:rtl w:val="0"/>
        </w:rPr>
        <w:t xml:space="preserve">Cədvəl 1. SmartEdu data modelinin entity-ləri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1.2 Cədvəl strukturu (PK / FK / Cardinality / Status)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0"/>
          <w:szCs w:val="20"/>
          <w:rtl w:val="0"/>
        </w:rPr>
        <w:t xml:space="preserve">USER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2300"/>
        <w:gridCol w:w="4438"/>
        <w:tblGridChange w:id="0">
          <w:tblGrid>
            <w:gridCol w:w="2900"/>
            <w:gridCol w:w="2300"/>
            <w:gridCol w:w="4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Sahə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Açıqlama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İstifadəçinin unikal identifikatoru.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Ad, soyad.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VARCHAR(150),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Giriş üçün istifadə olunur.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Bcrypt hash.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ENUM(STUDENT,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TEACHER, 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Rol əsaslı icazə üçün.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ENUM(ACTIVE,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DISABLED)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Hesabın statusu.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created_at 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Audit field.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0"/>
          <w:szCs w:val="20"/>
          <w:rtl w:val="0"/>
        </w:rPr>
        <w:t xml:space="preserve">COURSE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2300"/>
        <w:gridCol w:w="4438"/>
        <w:tblGridChange w:id="0">
          <w:tblGrid>
            <w:gridCol w:w="2900"/>
            <w:gridCol w:w="2300"/>
            <w:gridCol w:w="4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Sahə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Açıqlama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Kurs identifikatoru.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Kursun adı.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Kurs təsviri.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prerequisite_course_id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="260" w:lineRule="auto"/>
              <w:jc w:val="left"/>
              <w:rPr/>
            </w:pPr>
            <w:sdt>
              <w:sdtPr>
                <w:id w:val="-1970954916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0"/>
                    <w:bCs w:val="0"/>
                    <w:i w:val="0"/>
                    <w:iCs w:val="0"/>
                    <w:color w:val="1f2328"/>
                    <w:sz w:val="17"/>
                    <w:szCs w:val="17"/>
                    <w:rtl w:val="0"/>
                  </w:rPr>
                  <w:t xml:space="preserve">(FK → COURSE.id)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UUID,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Self-referencing prerequisite (0..1).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pass_score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Keçid balı (BR-016, BR-017).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min_attendance_percent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Minimum davamiyyət faizi (BR-020).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ENUM(DRAFT, OPEN,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CLOSED, ARCHIVED)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Enrollment yalnız OPEN statuslu Course üçün mümkündür (BR-006).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Audit field.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0"/>
          <w:szCs w:val="20"/>
          <w:rtl w:val="0"/>
        </w:rPr>
        <w:t xml:space="preserve">COURSE_INSTANCE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2300"/>
        <w:gridCol w:w="4438"/>
        <w:tblGridChange w:id="0">
          <w:tblGrid>
            <w:gridCol w:w="2900"/>
            <w:gridCol w:w="2300"/>
            <w:gridCol w:w="4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Sahə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Açıqlama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Course Instance identifikatoru.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course_id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0" w:line="260" w:lineRule="auto"/>
              <w:jc w:val="left"/>
              <w:rPr/>
            </w:pPr>
            <w:sdt>
              <w:sdtPr>
                <w:id w:val="881491983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0"/>
                    <w:bCs w:val="0"/>
                    <w:i w:val="0"/>
                    <w:iCs w:val="0"/>
                    <w:color w:val="1f2328"/>
                    <w:sz w:val="17"/>
                    <w:szCs w:val="17"/>
                    <w:rtl w:val="0"/>
                  </w:rPr>
                  <w:t xml:space="preserve">(FK → COURSE.id)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1 COURSE : N COURSE_INSTANCE.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teacher_id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0" w:line="260" w:lineRule="auto"/>
              <w:jc w:val="left"/>
              <w:rPr/>
            </w:pPr>
            <w:sdt>
              <w:sdtPr>
                <w:id w:val="1168419555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0"/>
                    <w:bCs w:val="0"/>
                    <w:i w:val="0"/>
                    <w:iCs w:val="0"/>
                    <w:color w:val="1f2328"/>
                    <w:sz w:val="17"/>
                    <w:szCs w:val="17"/>
                    <w:rtl w:val="0"/>
                  </w:rPr>
                  <w:t xml:space="preserve">(FK → TEACHER.id)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1 TEACHER : N COURSE_INSTANCE.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start_date / 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Sessiya tarixləri.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Maksimum ACTIVE enrollment sayı (BR-007).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ENUM(SCHEDULED,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ONGOING, COMPLETED,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CANCELLED)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Sessiya statusu.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created_at 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Audit field.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0"/>
          <w:szCs w:val="20"/>
          <w:rtl w:val="0"/>
        </w:rPr>
        <w:t xml:space="preserve">ENROLLMENT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2300"/>
        <w:gridCol w:w="4438"/>
        <w:tblGridChange w:id="0">
          <w:tblGrid>
            <w:gridCol w:w="2900"/>
            <w:gridCol w:w="2300"/>
            <w:gridCol w:w="4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Sahə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Açıqlama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Qeydiyyat identifikatoru.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before="0" w:line="260" w:lineRule="auto"/>
              <w:jc w:val="left"/>
              <w:rPr/>
            </w:pPr>
            <w:sdt>
              <w:sdtPr>
                <w:id w:val="-1170984435"/>
                <w:tag w:val="goog_rdk_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0"/>
                    <w:bCs w:val="0"/>
                    <w:i w:val="0"/>
                    <w:iCs w:val="0"/>
                    <w:color w:val="1f2328"/>
                    <w:sz w:val="17"/>
                    <w:szCs w:val="17"/>
                    <w:rtl w:val="0"/>
                  </w:rPr>
                  <w:t xml:space="preserve">(FK → STUDENT.id)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1 STUDENT : N ENROLLMENT.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course_instance_id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before="0" w:line="260" w:lineRule="auto"/>
              <w:jc w:val="left"/>
              <w:rPr/>
            </w:pPr>
            <w:sdt>
              <w:sdtPr>
                <w:id w:val="305186758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0"/>
                    <w:bCs w:val="0"/>
                    <w:i w:val="0"/>
                    <w:iCs w:val="0"/>
                    <w:color w:val="1f2328"/>
                    <w:sz w:val="17"/>
                    <w:szCs w:val="17"/>
                    <w:rtl w:val="0"/>
                  </w:rPr>
                  <w:t xml:space="preserve">(FK → COURSE_INSTANCE.id)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1 COURSE_INSTANCE : N ENROLLMENT.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enrollment_date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Qeydiyyat tarixi.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ENUM(ACTIVE,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CANCELLED, COMPLETED)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BR-008: eyni Student + Course Instance üzrə yalnız 1 ACTIVE enrollment mümkündür.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cancelled_at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TIMESTAMP,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Ləğv tarixi (BR-010).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0"/>
          <w:szCs w:val="20"/>
          <w:rtl w:val="0"/>
        </w:rPr>
        <w:t xml:space="preserve">ATTENDANCE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2300"/>
        <w:gridCol w:w="4438"/>
        <w:tblGridChange w:id="0">
          <w:tblGrid>
            <w:gridCol w:w="2900"/>
            <w:gridCol w:w="2300"/>
            <w:gridCol w:w="4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Sahə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Açıqlama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Qeyd identifikatoru.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enrollment_id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="260" w:lineRule="auto"/>
              <w:jc w:val="left"/>
              <w:rPr/>
            </w:pPr>
            <w:sdt>
              <w:sdtPr>
                <w:id w:val="-1753528727"/>
                <w:tag w:val="goog_rdk_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0"/>
                    <w:bCs w:val="0"/>
                    <w:i w:val="0"/>
                    <w:iCs w:val="0"/>
                    <w:color w:val="1f2328"/>
                    <w:sz w:val="17"/>
                    <w:szCs w:val="17"/>
                    <w:rtl w:val="0"/>
                  </w:rPr>
                  <w:t xml:space="preserve">(FK → ENROLLMENT.id)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1 ENROLLMENT : N ATTENDANCE (hər session_date üçün 1 qeyd).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session_date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Hansı gün üçün qeyd olunub.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ENUM(PRESENT,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ABSENT, EXCUSED)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İştirak statusu.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recorded_by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0" w:line="260" w:lineRule="auto"/>
              <w:jc w:val="left"/>
              <w:rPr/>
            </w:pPr>
            <w:sdt>
              <w:sdtPr>
                <w:id w:val="-287910202"/>
                <w:tag w:val="goog_rdk_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0"/>
                    <w:bCs w:val="0"/>
                    <w:i w:val="0"/>
                    <w:iCs w:val="0"/>
                    <w:color w:val="1f2328"/>
                    <w:sz w:val="17"/>
                    <w:szCs w:val="17"/>
                    <w:rtl w:val="0"/>
                  </w:rPr>
                  <w:t xml:space="preserve">(FK → TEACHER.id)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BR-026: yalnız təyin olunmuş Teacher.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recorded_at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Audit field.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0"/>
          <w:szCs w:val="20"/>
          <w:rtl w:val="0"/>
        </w:rPr>
        <w:t xml:space="preserve">ASSESSMENT_RESULT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2300"/>
        <w:gridCol w:w="4438"/>
        <w:tblGridChange w:id="0">
          <w:tblGrid>
            <w:gridCol w:w="2900"/>
            <w:gridCol w:w="2300"/>
            <w:gridCol w:w="4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Sahə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Açıqlama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Nəticə identifikatoru.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enrollment_id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0" w:line="260" w:lineRule="auto"/>
              <w:jc w:val="left"/>
              <w:rPr/>
            </w:pPr>
            <w:sdt>
              <w:sdtPr>
                <w:id w:val="118851986"/>
                <w:tag w:val="goog_rdk_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0"/>
                    <w:bCs w:val="0"/>
                    <w:i w:val="0"/>
                    <w:iCs w:val="0"/>
                    <w:color w:val="1f2328"/>
                    <w:sz w:val="17"/>
                    <w:szCs w:val="17"/>
                    <w:rtl w:val="0"/>
                  </w:rPr>
                  <w:t xml:space="preserve">(FK → ENROLLMENT.id)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UUID,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1 ENROLLMENT : 1 ASSESSMENT_RESULT.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Əldə edilən bal.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result_status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ENUM(PASSED,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FAILED)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score və course.pass_score müqayisəsi əsasında avtomatik PASSED/FAILED (BR-016, BR-017).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recorded_by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0" w:line="260" w:lineRule="auto"/>
              <w:jc w:val="left"/>
              <w:rPr/>
            </w:pPr>
            <w:sdt>
              <w:sdtPr>
                <w:id w:val="-2143945506"/>
                <w:tag w:val="goog_rdk_8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0"/>
                    <w:bCs w:val="0"/>
                    <w:i w:val="0"/>
                    <w:iCs w:val="0"/>
                    <w:color w:val="1f2328"/>
                    <w:sz w:val="17"/>
                    <w:szCs w:val="17"/>
                    <w:rtl w:val="0"/>
                  </w:rPr>
                  <w:t xml:space="preserve">(FK → TEACHER.id)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BR-026 tələbi.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recorded_at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Audit field.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0"/>
          <w:szCs w:val="20"/>
          <w:rtl w:val="0"/>
        </w:rPr>
        <w:t xml:space="preserve">CERTIFICATE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2300"/>
        <w:gridCol w:w="4438"/>
        <w:tblGridChange w:id="0">
          <w:tblGrid>
            <w:gridCol w:w="2900"/>
            <w:gridCol w:w="2300"/>
            <w:gridCol w:w="4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Sahə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Açıqlama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Sertifikat identifikatoru.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enrollment_id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0" w:line="260" w:lineRule="auto"/>
              <w:jc w:val="left"/>
              <w:rPr/>
            </w:pPr>
            <w:sdt>
              <w:sdtPr>
                <w:id w:val="-1203525698"/>
                <w:tag w:val="goog_rdk_9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0"/>
                    <w:bCs w:val="0"/>
                    <w:i w:val="0"/>
                    <w:iCs w:val="0"/>
                    <w:color w:val="1f2328"/>
                    <w:sz w:val="17"/>
                    <w:szCs w:val="17"/>
                    <w:rtl w:val="0"/>
                  </w:rPr>
                  <w:t xml:space="preserve">(FK → ENROLLMENT.id)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UUID,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1 ENROLLMENT : 0..1 CERTIFICATE.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verification_code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VARCHAR(20),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BR-023: unikal verification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issue_date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Yaradılma tarixi.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ENUM(ELIGIBLE,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ISSUED, REVOKED)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Certificate eligibility və issuance qaydaları BR-020, BR-021, BR-022 əsasında tətbiq olunur.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pdf_url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Sertifikat sənədinin linki.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0"/>
          <w:szCs w:val="20"/>
          <w:rtl w:val="0"/>
        </w:rPr>
        <w:t xml:space="preserve">AUDIT_LOG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2300"/>
        <w:gridCol w:w="4438"/>
        <w:tblGridChange w:id="0">
          <w:tblGrid>
            <w:gridCol w:w="2900"/>
            <w:gridCol w:w="2300"/>
            <w:gridCol w:w="4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Sahə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Açıqlama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Log identifikatoru.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entity_name 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VARCHAR / 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Dəyişiklik edilən 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ENUM(CREATE,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UPDATE, DELETE)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Əməliyyat növü.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performed_by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0" w:line="260" w:lineRule="auto"/>
              <w:jc w:val="left"/>
              <w:rPr/>
            </w:pPr>
            <w:sdt>
              <w:sdtPr>
                <w:id w:val="132984664"/>
                <w:tag w:val="goog_rdk_1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0"/>
                    <w:bCs w:val="0"/>
                    <w:i w:val="0"/>
                    <w:iCs w:val="0"/>
                    <w:color w:val="1f2328"/>
                    <w:sz w:val="17"/>
                    <w:szCs w:val="17"/>
                    <w:rtl w:val="0"/>
                  </w:rPr>
                  <w:t xml:space="preserve">(FK → USER.id)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Dəyişikliyi edən istifadəçi.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old_value / new_value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Dəyişiklikdən əvvəlki və sonrakı dəyərlər.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performed_at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5c637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Əməliyyatın vaxtı.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1.3 Cardinality xülasəsi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4238"/>
        <w:tblGridChange w:id="0">
          <w:tblGrid>
            <w:gridCol w:w="5400"/>
            <w:gridCol w:w="4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Əlaqə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Cardinality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USER —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1 : 0..1 (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Bir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maksimum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 STUDENT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ola bilər, amma STUDENT olmaq məcburi deyil.)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USER — 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1 : 0..1 ( bi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r user teacher ola bilər ya da olmaya bilər,amma maksimum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 Teacher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profili ola bilər.)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COURSE — COURSE (prerequisite)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1 : 0..N (self-referencing)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COURSE — COURSE_INSTANCE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1 : N  (1 kursun çox instance-ı ola bilər.)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TEACHER — COURSE_INSTANCE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COURSE_INSTANCE — 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60" w:lineRule="auto"/>
              <w:jc w:val="left"/>
              <w:rPr/>
            </w:pPr>
            <w:sdt>
              <w:sdtPr>
                <w:id w:val="-32808796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328"/>
                    <w:sz w:val="19"/>
                    <w:szCs w:val="19"/>
                    <w:rtl w:val="0"/>
                  </w:rPr>
                  <w:t xml:space="preserve">1 : N (N ≤ capacity, BR-007)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STUDENT — 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ENROLLMENT — 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ENROLLMENT — ASSESSMENT_RESULT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1 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ENROLLMENT —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1 : 0..1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6370"/>
          <w:sz w:val="17"/>
          <w:szCs w:val="17"/>
          <w:rtl w:val="0"/>
        </w:rPr>
        <w:t xml:space="preserve">Cədvəl 2. Entity-lər arasındakı cardinality münasibətləri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1"/>
        <w:pBdr>
          <w:bottom w:color="e8a317" w:space="6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9720a"/>
          <w:sz w:val="30"/>
          <w:szCs w:val="30"/>
          <w:rtl w:val="0"/>
        </w:rPr>
        <w:t xml:space="preserve">2. SQL Sorğuları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before="6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sz w:val="20"/>
          <w:szCs w:val="20"/>
          <w:rtl w:val="0"/>
        </w:rPr>
        <w:t xml:space="preserve">Aşağıdakı sorğular PostgreSQL sintaksisi ilə yazılıb və əsas business rule-ların doğrulanmasını dəstəkləyir.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2.1 Boş yeri olan açıq Course Instance-ların siyahısı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c.id                AS course_id,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c.title,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ci.id               AS instance_id,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ci.start_date,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ci.capacity,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ci.capacity - COUNT(e.id) FILTER (WHERE e.status = 'ACTIVE') AS available_seats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FROM courses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JOIN course_instances ci ON ci.course_id = c.id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LEFT JOIN enrollments e  ON e.course_instance_id = ci.id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WHERE c.status  = 'OPEN'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AND ci.status = 'SCHEDULED'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GROUP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c.id, c.title, ci.id, ci.start_date, ci.capacity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HAVING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ci.capacity - COUNT(e.id) FILTER (WHERE e.status = 'ACTIVE') &gt;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ORDER BY ci.start_date;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1"/>
        <w:spacing w:after="6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914650"/>
            <wp:effectExtent b="0" l="0" r="0" t="0"/>
            <wp:docPr id="203561999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6370"/>
          <w:sz w:val="17"/>
          <w:szCs w:val="17"/>
          <w:rtl w:val="0"/>
        </w:rPr>
        <w:t xml:space="preserve">Şəkil 1. İcra edilmiş sorğu və qaytarılan sətirlər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2.2 Prerequisite yoxlanışı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before="6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sz w:val="20"/>
          <w:szCs w:val="20"/>
          <w:rtl w:val="0"/>
        </w:rPr>
        <w:t xml:space="preserve">Kursa qəbul üçün ön şərtin ödənilib-ödənilmədiyinin yoxlanılması.</w:t>
      </w: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SELECT EXISTS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SELECT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FROM enrollments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JOIN assessment_results ar ON ar.enrollment_id = e.id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JOIN course_instances ci   ON ci.id = e.course_instance_id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WHERE e.student_id = '48f443e4-9c66-458e-a92b-ef4f3301ffae'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AND ci.course_id =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    SELECT prerequisite_course_id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    FROM courses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    WHERE id = 'a33b017c-d971-4b45-aebc-c39308a19935'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AND ar.result_status = 'PASSED'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) AS prerequisite_met;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1"/>
        <w:spacing w:after="6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3457575"/>
            <wp:effectExtent b="0" l="0" r="0" t="0"/>
            <wp:docPr id="203561999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6370"/>
          <w:sz w:val="17"/>
          <w:szCs w:val="17"/>
          <w:rtl w:val="0"/>
        </w:rPr>
        <w:t xml:space="preserve">Şəkil 2. Prerequisite şərtinin doğrulanması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2.3 Eyni tələbənin təkrar aktiv qeydiyyatının yoxlanışı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SELECT COUNT(*) &gt; 0 AS already_enrolled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FROM enrollments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WHERE student_id         = '48f443e4-9c66-458e-a92b-ef4f3301ffae'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AND course_instance_id = 'd492994c-9223-4a12-93b5-16736805f293'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AND status             = 'ACTIVE';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spacing w:after="6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3686175"/>
            <wp:effectExtent b="0" l="0" r="0" t="0"/>
            <wp:docPr id="203561999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6370"/>
          <w:sz w:val="17"/>
          <w:szCs w:val="17"/>
          <w:rtl w:val="0"/>
        </w:rPr>
        <w:t xml:space="preserve">Şəkil 3. Aktiv qeydiyyatın mövcudluğunun yoxlanılması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2.4 Tələbə üzrə davamiyyət faizi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e.id AS enrollment_id,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ROUND(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  100.0 * COUNT(*) FILTER (WHERE a.status IN ('PRESENT', 'EXCUSED'))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  / NULLIF(COUNT(*), 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 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) AS attendance_percent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FROM enrollments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JOIN attendance a ON a.enrollment_id = e.id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WHERE e.id = 'eed817e8-b0f4-49e6-a06c-f29333ea767b'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GROUP BY e.id;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1"/>
        <w:spacing w:after="60"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19820" cy="3187700"/>
            <wp:effectExtent b="0" l="0" r="0" t="0"/>
            <wp:docPr id="203562000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6370"/>
          <w:sz w:val="17"/>
          <w:szCs w:val="17"/>
          <w:rtl w:val="0"/>
        </w:rPr>
        <w:t xml:space="preserve">Şəkil 4. Hesablanmış davamiyyət faizi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2.5 Sertifikat eligibility hesablanması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before="6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sz w:val="20"/>
          <w:szCs w:val="20"/>
          <w:rtl w:val="0"/>
        </w:rPr>
        <w:t xml:space="preserve">Tələbənin sertifikat almağa uyğun olub-olmadığının hesablanması.</w:t>
      </w: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e.id AS enrollment_id,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ar.result_status = 'PASSED'                            AS passed,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att.attendance_percent,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c.min_attendance_percent,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att.attendance_percent &gt;= c.min_attendance_percent     AS attendance_ok,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  e.status = 'COMPLETED'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  AND ar.result_status = 'PASSED'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  AND att.attendance_percent &gt;= c.min_attendance_percent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) AS certificate_eligible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FROM enrollments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JOIN course_instances ci   ON ci.id = e.course_instance_id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JOIN courses c             ON c.id  = ci.course_id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JOIN assessment_results ar ON ar.enrollment_id = e.id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JOIN LATERAL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SELECT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  ROUND(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      100.0 * COUNT(*) FILTER (WHERE status IN ('PRESENT', 'EXCUSED'))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      / NULLIF(COUNT(*), 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     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  ) AS attendance_percent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FROM attendance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WHERE enrollment_id = e.id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) att ON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WHERE e.id = 'eed817e8-b0f4-49e6-a06c-f29333ea767b';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2679700"/>
            <wp:effectExtent b="0" l="0" r="0" t="0"/>
            <wp:docPr id="203561999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6370"/>
          <w:sz w:val="17"/>
          <w:szCs w:val="17"/>
          <w:rtl w:val="0"/>
        </w:rPr>
        <w:t xml:space="preserve">Şəkil 5. Sertifikat üçün uyğunluğun hesablanması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2.6 Administrator hesabatı: sertifikat gözləyən tələbələr</w:t>
      </w: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s.id AS student_id,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u.full_name,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c.title AS course_title,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e.id    AS enrollment_id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FROM enrollments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JOIN students s          ON s.id  = e.student_id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JOIN users u             ON u.id  = s.user_id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JOIN course_instances ci ON ci.id = e.course_instance_id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JOIN courses c           ON c.id  = ci.course_id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LEFT JOIN certificates cert ON cert.enrollment_id = e.id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WHERE e.status = 'COMPLETED'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AND cert.id IS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ORDER BY u.full_name;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a317" w:space="0" w:sz="18" w:val="single"/>
              <w:bottom w:color="000000" w:space="0" w:sz="0" w:val="nil"/>
              <w:right w:color="000000" w:space="0" w:sz="0" w:val="nil"/>
            </w:tcBorders>
            <w:shd w:fill="fdf3dc" w:val="clear"/>
            <w:tcMar>
              <w:top w:w="130.0" w:type="dxa"/>
              <w:left w:w="18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9720a"/>
                <w:sz w:val="19"/>
                <w:szCs w:val="19"/>
                <w:rtl w:val="0"/>
              </w:rPr>
              <w:t xml:space="preserve">Qeyd:</w:t>
            </w:r>
            <w:r w:rsidDel="00000000" w:rsidR="00000000" w:rsidRPr="00000000">
              <w:rPr>
                <w:rFonts w:ascii="Arial" w:cs="Arial" w:eastAsia="Arial" w:hAnsi="Arial"/>
                <w:color w:val="1f2328"/>
                <w:sz w:val="19"/>
                <w:szCs w:val="19"/>
                <w:rtl w:val="0"/>
              </w:rPr>
              <w:t xml:space="preserve"> Sorğu hazırkı test datasında nəticə qaytarmadı, çünki COMPLETED statuslu və certificate-i olmayan enrollment mövcud deyil. Query sertifikatı hələ yaradılmamış tamamlanmış enrollment-ləri müəyyən etmək üçün nəzərdə tutulmuşdur.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1"/>
        <w:pBdr>
          <w:bottom w:color="e8a317" w:space="6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9720a"/>
          <w:sz w:val="30"/>
          <w:szCs w:val="30"/>
          <w:rtl w:val="0"/>
        </w:rPr>
        <w:t xml:space="preserve">3. API Design və JSON Nümunələri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before="6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sz w:val="20"/>
          <w:szCs w:val="20"/>
          <w:rtl w:val="0"/>
        </w:rPr>
        <w:t xml:space="preserve">SmartEdu API Supabase REST API üzərindən təqdim olunur. Bütün endpoint-lər {{SUPABASE_URL}} base URL-i altında çağırılır. Qorunan endpoint-lərdə Bearer JWT və apikey header istifadə olunur. Content-Type: application/json.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3.1 Endpoint xülasəsi</w:t>
      </w: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500"/>
        <w:gridCol w:w="2100"/>
        <w:gridCol w:w="3138"/>
        <w:tblGridChange w:id="0">
          <w:tblGrid>
            <w:gridCol w:w="900"/>
            <w:gridCol w:w="3500"/>
            <w:gridCol w:w="2100"/>
            <w:gridCol w:w="31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Təyinat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/courses?status=eq.OPEN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STUDENT, TEACHER,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OPEN Course-ların siyahısını əldə etmək (AC-007)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/courses?id=eq.{courseId}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STUDENT, TEACHER,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Course detalı və prerequisite məlumatını əldə etmək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/enrollments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STUDENT (özü üçün),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Yeni ACTIVE enrollment yaratmaq (AC-011)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/enrollments?student_id=eq.{studentId}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STUDENT (özü), TEACHER (məhdud),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Enrollment məlumatlarını əldə etmək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/enrollments?id=eq.{enrollmentId}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STUDENT (özü),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Enrollment-i CANCELLED statusuna keçirmək (BR-010)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/attendance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TEACHER,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Attendance record yaratmaq (BR-012, BR-026)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/assessment_results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TEACHER,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Assessment Result yaratmaq və PASSED/FAILED müəyyən etmək (BR-016, BR-017, BR-026)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/certificates?enrollment_id=eq.{enrollmentId}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STUDENT (özü),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Student-in Certificate məlumatını əldə etmək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/certificates?verification_code=eq.{code}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ISSUED Certificate-i verification code ilə yoxlamaq (BR-023)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/courses?id=eq.{courseId}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Course statusunu ARCHIVED edərək soft delete etmək (BR-005)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/vw_course_report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Course / result / Certificate hesabatını əldə etmək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6370"/>
          <w:sz w:val="17"/>
          <w:szCs w:val="17"/>
          <w:rtl w:val="0"/>
        </w:rPr>
        <w:t xml:space="preserve">Cədvəl 3. SmartEdu API endpoint xülasəsi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3.2 GET /courses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90f"/>
          <w:sz w:val="21"/>
          <w:szCs w:val="21"/>
          <w:rtl w:val="0"/>
        </w:rPr>
        <w:t xml:space="preserve">Query parameter</w:t>
      </w:r>
      <w:r w:rsidDel="00000000" w:rsidR="00000000" w:rsidRPr="00000000">
        <w:rPr>
          <w:rtl w:val="0"/>
        </w:rPr>
      </w:r>
    </w:p>
    <w:tbl>
      <w:tblPr>
        <w:tblStyle w:val="Table2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status=eq.OPEN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90f"/>
          <w:sz w:val="21"/>
          <w:szCs w:val="21"/>
          <w:rtl w:val="0"/>
        </w:rPr>
        <w:t xml:space="preserve">Postman Request</w:t>
      </w:r>
      <w:r w:rsidDel="00000000" w:rsidR="00000000" w:rsidRPr="00000000">
        <w:rPr>
          <w:rtl w:val="0"/>
        </w:rPr>
      </w:r>
    </w:p>
    <w:tbl>
      <w:tblPr>
        <w:tblStyle w:val="Table2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GET {{SUPABASE_URL}}/courses?status=eq.OPEN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90f"/>
          <w:sz w:val="21"/>
          <w:szCs w:val="21"/>
          <w:rtl w:val="0"/>
        </w:rPr>
        <w:t xml:space="preserve">Response —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4381500"/>
            <wp:effectExtent b="0" l="0" r="0" t="0"/>
            <wp:docPr id="203561999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3.3 POST /enrollments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90f"/>
          <w:sz w:val="21"/>
          <w:szCs w:val="21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2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"student_id": "740635e3-785b-415c-ae37-dbde95b2fe5d",</w:t>
            </w:r>
          </w:p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"course_instance_id": "d492994c-9223-4a12-93b5-16736805f293"</w:t>
            </w:r>
          </w:p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7">
            <w:pPr>
              <w:spacing w:after="0" w:before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90f"/>
          <w:sz w:val="21"/>
          <w:szCs w:val="21"/>
          <w:rtl w:val="0"/>
        </w:rPr>
        <w:t xml:space="preserve">Response — 201 Created</w:t>
      </w:r>
      <w:r w:rsidDel="00000000" w:rsidR="00000000" w:rsidRPr="00000000">
        <w:rPr>
          <w:rtl w:val="0"/>
        </w:rPr>
      </w:r>
    </w:p>
    <w:tbl>
      <w:tblPr>
        <w:tblStyle w:val="Table2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20A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0B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"id": "&lt;generated_enrollment_id&gt;",</w:t>
            </w:r>
          </w:p>
          <w:p w:rsidR="00000000" w:rsidDel="00000000" w:rsidP="00000000" w:rsidRDefault="00000000" w:rsidRPr="00000000" w14:paraId="0000020C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"student_id": "740635e3-785b-415c-ae37-dbde95b2fe5d",</w:t>
            </w:r>
          </w:p>
          <w:p w:rsidR="00000000" w:rsidDel="00000000" w:rsidP="00000000" w:rsidRDefault="00000000" w:rsidRPr="00000000" w14:paraId="0000020D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"course_instance_id": "d492994c-9223-4a12-93b5-16736805f293",</w:t>
            </w:r>
          </w:p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"enrollment_date": "&lt;generated_timestamp&gt;",</w:t>
            </w:r>
          </w:p>
          <w:p w:rsidR="00000000" w:rsidDel="00000000" w:rsidP="00000000" w:rsidRDefault="00000000" w:rsidRPr="00000000" w14:paraId="0000020F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"status": "ACTIVE",</w:t>
            </w:r>
          </w:p>
          <w:p w:rsidR="00000000" w:rsidDel="00000000" w:rsidP="00000000" w:rsidRDefault="00000000" w:rsidRPr="00000000" w14:paraId="00000210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"cancelled_at": null</w:t>
            </w:r>
          </w:p>
          <w:p w:rsidR="00000000" w:rsidDel="00000000" w:rsidP="00000000" w:rsidRDefault="00000000" w:rsidRPr="00000000" w14:paraId="00000211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12">
            <w:pPr>
              <w:spacing w:after="0" w:before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90f"/>
          <w:sz w:val="21"/>
          <w:szCs w:val="21"/>
          <w:rtl w:val="0"/>
        </w:rPr>
        <w:t xml:space="preserve">Xəta halı — 409 Conflict (BR-008: Duplicate Active Enrollment)</w:t>
      </w:r>
      <w:r w:rsidDel="00000000" w:rsidR="00000000" w:rsidRPr="00000000">
        <w:rPr>
          <w:rtl w:val="0"/>
        </w:rPr>
      </w:r>
    </w:p>
    <w:tbl>
      <w:tblPr>
        <w:tblStyle w:val="Table2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16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"code": "23505",</w:t>
            </w:r>
          </w:p>
          <w:p w:rsidR="00000000" w:rsidDel="00000000" w:rsidP="00000000" w:rsidRDefault="00000000" w:rsidRPr="00000000" w14:paraId="00000217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"details": null,</w:t>
            </w:r>
          </w:p>
          <w:p w:rsidR="00000000" w:rsidDel="00000000" w:rsidP="00000000" w:rsidRDefault="00000000" w:rsidRPr="00000000" w14:paraId="00000218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"hint": null,</w:t>
            </w:r>
          </w:p>
          <w:p w:rsidR="00000000" w:rsidDel="00000000" w:rsidP="00000000" w:rsidRDefault="00000000" w:rsidRPr="00000000" w14:paraId="00000219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"message": "duplicate key value violates unique constraint \"uq_active_enrollment\""</w:t>
            </w:r>
          </w:p>
          <w:p w:rsidR="00000000" w:rsidDel="00000000" w:rsidP="00000000" w:rsidRDefault="00000000" w:rsidRPr="00000000" w14:paraId="0000021A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3.4 GET /enrollments?student_id=eq.{studentId}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1"/>
        <w:spacing w:after="100" w:before="220" w:lineRule="auto"/>
        <w:rPr>
          <w:rFonts w:ascii="Arial" w:cs="Arial" w:eastAsia="Arial" w:hAnsi="Arial"/>
          <w:b w:val="1"/>
          <w:bCs w:val="1"/>
          <w:color w:val="c8890f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8890f"/>
          <w:sz w:val="21"/>
          <w:szCs w:val="21"/>
          <w:rtl w:val="0"/>
        </w:rPr>
        <w:t xml:space="preserve">Response — 200 OK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spacing w:after="0" w:before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24550" cy="4838700"/>
                  <wp:effectExtent b="0" l="0" r="0" t="0"/>
                  <wp:docPr id="203562000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483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3.5 POST /attendance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90f"/>
          <w:sz w:val="21"/>
          <w:szCs w:val="21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2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"enrollment_id": "eed817e8-b0f4-49e6-a06c-f29333ea767b",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"session_date": "2026-09-01",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"status": "PRESENT"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90f"/>
          <w:sz w:val="21"/>
          <w:szCs w:val="21"/>
          <w:rtl w:val="0"/>
        </w:rPr>
        <w:t xml:space="preserve">Response — 201 Created</w:t>
      </w:r>
      <w:r w:rsidDel="00000000" w:rsidR="00000000" w:rsidRPr="00000000">
        <w:rPr>
          <w:rtl w:val="0"/>
        </w:rPr>
      </w:r>
    </w:p>
    <w:tbl>
      <w:tblPr>
        <w:tblStyle w:val="Table2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"id": "68a1aa48-243e-45b4-98d4-e148300b4b15",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"enrollment_id": "eed817e8-b0f4-49e6-a06c-f29333ea767b",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"session_date": "2026-09-01",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"status": "PRESENT",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"recorded_by": "670a4a5d-d69a-4232-9bc4-349628305ba2",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"recorded_at": "2026-08-07T09:02:21.373634+00:00"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3.6 POST /assessment_results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90f"/>
          <w:sz w:val="21"/>
          <w:szCs w:val="21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2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"enrollment_id": "1c2ca010-bdd7-449e-91c8-1338aa2366e0",</w:t>
            </w:r>
          </w:p>
          <w:p w:rsidR="00000000" w:rsidDel="00000000" w:rsidP="00000000" w:rsidRDefault="00000000" w:rsidRPr="00000000" w14:paraId="00000238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"score": 87.50</w:t>
            </w:r>
          </w:p>
          <w:p w:rsidR="00000000" w:rsidDel="00000000" w:rsidP="00000000" w:rsidRDefault="00000000" w:rsidRPr="00000000" w14:paraId="00000239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3A">
            <w:pPr>
              <w:spacing w:after="0" w:before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90f"/>
          <w:sz w:val="21"/>
          <w:szCs w:val="21"/>
          <w:rtl w:val="0"/>
        </w:rPr>
        <w:t xml:space="preserve">Response — 201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before="6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sz w:val="20"/>
          <w:szCs w:val="20"/>
          <w:rtl w:val="0"/>
        </w:rPr>
        <w:t xml:space="preserve">POST uğurla nəticələndi. Prefer: return=representation istifadə edilmədiyi üçün response body boş qaytarıldı. Yaradılmış nəticə database-də yoxlanıldı:</w:t>
      </w:r>
      <w:r w:rsidDel="00000000" w:rsidR="00000000" w:rsidRPr="00000000">
        <w:rPr>
          <w:rtl w:val="0"/>
        </w:rPr>
      </w:r>
    </w:p>
    <w:tbl>
      <w:tblPr>
        <w:tblStyle w:val="Table3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23E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3F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"id": "&lt;generated_assessment_result_id&gt;",</w:t>
            </w:r>
          </w:p>
          <w:p w:rsidR="00000000" w:rsidDel="00000000" w:rsidP="00000000" w:rsidRDefault="00000000" w:rsidRPr="00000000" w14:paraId="00000240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"enrollment_id": "1c2ca010-bdd7-449e-91c8-1338aa2366e0",</w:t>
            </w:r>
          </w:p>
          <w:p w:rsidR="00000000" w:rsidDel="00000000" w:rsidP="00000000" w:rsidRDefault="00000000" w:rsidRPr="00000000" w14:paraId="00000241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"score": 87.50,</w:t>
            </w:r>
          </w:p>
          <w:p w:rsidR="00000000" w:rsidDel="00000000" w:rsidP="00000000" w:rsidRDefault="00000000" w:rsidRPr="00000000" w14:paraId="00000242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"result_status": "PASSED",</w:t>
            </w:r>
          </w:p>
          <w:p w:rsidR="00000000" w:rsidDel="00000000" w:rsidP="00000000" w:rsidRDefault="00000000" w:rsidRPr="00000000" w14:paraId="00000243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"recorded_by": "&lt;teacher_id&gt;"</w:t>
            </w:r>
          </w:p>
          <w:p w:rsidR="00000000" w:rsidDel="00000000" w:rsidP="00000000" w:rsidRDefault="00000000" w:rsidRPr="00000000" w14:paraId="00000244">
            <w:pPr>
              <w:spacing w:after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45">
            <w:pPr>
              <w:spacing w:after="0" w:before="0" w:line="240" w:lineRule="auto"/>
              <w:rPr>
                <w:rFonts w:ascii="Courier New" w:cs="Courier New" w:eastAsia="Courier New" w:hAnsi="Courier New"/>
                <w:color w:val="2b3038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995.064697265625" w:hRule="atLeast"/>
          <w:tblHeader w:val="0"/>
        </w:trPr>
        <w:tc>
          <w:tcPr>
            <w:tcBorders>
              <w:top w:color="000000" w:space="0" w:sz="0" w:val="nil"/>
              <w:left w:color="e8a317" w:space="0" w:sz="18" w:val="single"/>
              <w:bottom w:color="000000" w:space="0" w:sz="0" w:val="nil"/>
              <w:right w:color="000000" w:space="0" w:sz="0" w:val="nil"/>
            </w:tcBorders>
            <w:shd w:fill="fdf3dc" w:val="clear"/>
            <w:tcMar>
              <w:top w:w="130.0" w:type="dxa"/>
              <w:left w:w="18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248">
            <w:pPr>
              <w:spacing w:after="0" w:before="0" w:line="2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Qeyd: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16"/>
                <w:szCs w:val="16"/>
                <w:rtl w:val="0"/>
              </w:rPr>
              <w:t xml:space="preserve">result_status</w:t>
            </w:r>
            <w:r w:rsidDel="00000000" w:rsidR="00000000" w:rsidRPr="00000000">
              <w:rPr>
                <w:color w:val="000000"/>
                <w:rtl w:val="0"/>
              </w:rPr>
              <w:t xml:space="preserve"> sahəsi BR-016 və BR-017 qaydalarına əsasən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color w:val="000000"/>
                <w:rtl w:val="0"/>
              </w:rPr>
              <w:t xml:space="preserve"> ilə Course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16"/>
                <w:szCs w:val="16"/>
                <w:rtl w:val="0"/>
              </w:rPr>
              <w:t xml:space="preserve">pass_score</w:t>
            </w:r>
            <w:r w:rsidDel="00000000" w:rsidR="00000000" w:rsidRPr="00000000">
              <w:rPr>
                <w:color w:val="000000"/>
                <w:rtl w:val="0"/>
              </w:rPr>
              <w:t xml:space="preserve"> dəyərinin müqayisəsi nəticəsində sistem tərəfindən avtomatik hesablanır. </w:t>
            </w:r>
            <w:sdt>
              <w:sdtPr>
                <w:id w:val="-1357600850"/>
                <w:tag w:val="goog_rdk_1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6"/>
                    <w:szCs w:val="16"/>
                    <w:rtl w:val="0"/>
                  </w:rPr>
                  <w:t xml:space="preserve">87.50 ≥ 70</w:t>
                </w:r>
              </w:sdtContent>
            </w:sdt>
            <w:r w:rsidDel="00000000" w:rsidR="00000000" w:rsidRPr="00000000">
              <w:rPr>
                <w:color w:val="000000"/>
                <w:rtl w:val="0"/>
              </w:rPr>
              <w:t xml:space="preserve"> olduğuna görə nəticə </w:t>
            </w: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PASSED</w:t>
            </w:r>
            <w:r w:rsidDel="00000000" w:rsidR="00000000" w:rsidRPr="00000000">
              <w:rPr>
                <w:color w:val="000000"/>
                <w:rtl w:val="0"/>
              </w:rPr>
              <w:t xml:space="preserve"> olaraq müəyyən edilir.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16"/>
                <w:szCs w:val="16"/>
                <w:rtl w:val="0"/>
              </w:rPr>
              <w:t xml:space="preserve">recorded_by</w:t>
            </w:r>
            <w:r w:rsidDel="00000000" w:rsidR="00000000" w:rsidRPr="00000000">
              <w:rPr>
                <w:color w:val="000000"/>
                <w:rtl w:val="0"/>
              </w:rPr>
              <w:t xml:space="preserve"> isə BR-026 üzrə əlaqəli Course Instance-a təyin olunmuş Teacher-i göstərir.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3.7 GET /certificates?verification_code=eq.{code} (PUBLIC)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90f"/>
          <w:sz w:val="21"/>
          <w:szCs w:val="21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3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2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GET {{SUPABASE_URL}}/certificates?verification_code=eq.SE-2026-BC67F118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90f"/>
          <w:sz w:val="21"/>
          <w:szCs w:val="21"/>
          <w:rtl w:val="0"/>
        </w:rPr>
        <w:t xml:space="preserve">Response — 200 OK</w:t>
      </w:r>
      <w:r w:rsidDel="00000000" w:rsidR="00000000" w:rsidRPr="00000000">
        <w:rPr>
          <w:rtl w:val="0"/>
        </w:rPr>
      </w:r>
    </w:p>
    <w:tbl>
      <w:tblPr>
        <w:tblStyle w:val="Table3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24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  "id": "cac8392a-8598-4669-95fc-f116ed576e1d",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  "enrollment_id": "eed817e8-b0f4-49e6-a06c-f29333ea767b",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  "verification_code": "SE-2026-BC67F118",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  "issue_date": "2026-08-07T09:21:41.660275+00:00",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  "status": "ISSUED",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    "pdf_url":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1"/>
        <w:spacing w:before="300" w:lineRule="auto"/>
        <w:rPr>
          <w:rFonts w:ascii="Calibri" w:cs="Calibri" w:eastAsia="Calibri" w:hAnsi="Calibri"/>
          <w:color w:val="000000"/>
          <w:sz w:val="27.2"/>
          <w:szCs w:val="27.2"/>
        </w:rPr>
      </w:pPr>
      <w:bookmarkStart w:colFirst="0" w:colLast="0" w:name="_heading=h.op2cnsg0ehqf" w:id="0"/>
      <w:bookmarkEnd w:id="0"/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3.8 PATCH/</w:t>
      </w:r>
      <w:r w:rsidDel="00000000" w:rsidR="00000000" w:rsidRPr="00000000">
        <w:rPr>
          <w:rFonts w:ascii="Calibri" w:cs="Calibri" w:eastAsia="Calibri" w:hAnsi="Calibri"/>
          <w:color w:val="232a46"/>
          <w:sz w:val="27.2"/>
          <w:szCs w:val="27.2"/>
          <w:rtl w:val="0"/>
        </w:rPr>
        <w:t xml:space="preserve">enrollments?id=eq.{id}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1"/>
        <w:spacing w:before="300" w:lineRule="auto"/>
        <w:rPr/>
      </w:pPr>
      <w:bookmarkStart w:colFirst="0" w:colLast="0" w:name="_heading=h.j821bl2bohlb" w:id="1"/>
      <w:bookmarkEnd w:id="1"/>
      <w:r w:rsidDel="00000000" w:rsidR="00000000" w:rsidRPr="00000000">
        <w:rPr/>
        <w:drawing>
          <wp:inline distB="114300" distT="114300" distL="114300" distR="114300">
            <wp:extent cx="6119820" cy="3492500"/>
            <wp:effectExtent b="0" l="0" r="0" t="0"/>
            <wp:docPr id="203561998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keepNext w:val="1"/>
        <w:spacing w:after="160" w:before="360" w:lineRule="auto"/>
        <w:rPr>
          <w:b w:val="1"/>
          <w:bCs w:val="1"/>
          <w:color w:val="a9720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9720a"/>
          <w:sz w:val="30"/>
          <w:szCs w:val="30"/>
          <w:rtl w:val="0"/>
        </w:rPr>
        <w:t xml:space="preserve">4. OpenAPI / Swagger Nümunəsi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before="6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sz w:val="20"/>
          <w:szCs w:val="20"/>
          <w:rtl w:val="0"/>
        </w:rPr>
        <w:t xml:space="preserve">SmartEdu API üçün OpenAPI 3.0.3 specification hazırlanmış və Swagger Editor vasitəsilə yoxlanılmışdır. Specification real Supabase REST API strukturu və test edilmiş endpoint-lərə uyğunlaşdırılmışdır.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4.1 Server</w:t>
      </w:r>
      <w:r w:rsidDel="00000000" w:rsidR="00000000" w:rsidRPr="00000000">
        <w:rPr>
          <w:rtl w:val="0"/>
        </w:rPr>
      </w:r>
    </w:p>
    <w:tbl>
      <w:tblPr>
        <w:tblStyle w:val="Table3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https://&lt;project-ref&gt;.supabase.co/rest/v1/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6370"/>
          <w:sz w:val="17"/>
          <w:szCs w:val="17"/>
          <w:rtl w:val="0"/>
        </w:rPr>
        <w:t xml:space="preserve">Cədvəl 4. OpenAPI specification-da sənədləşdirilmiş endpoint-lər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1"/>
        <w:spacing w:after="80" w:befor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eading=h.9xv7ji6logc1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4.3 Security Schemes</w:t>
      </w:r>
    </w:p>
    <w:p w:rsidR="00000000" w:rsidDel="00000000" w:rsidP="00000000" w:rsidRDefault="00000000" w:rsidRPr="00000000" w14:paraId="0000026A">
      <w:pPr>
        <w:pStyle w:val="Heading2"/>
        <w:keepNext w:val="1"/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apikey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— Supabase API key</w:t>
      </w:r>
    </w:p>
    <w:p w:rsidR="00000000" w:rsidDel="00000000" w:rsidP="00000000" w:rsidRDefault="00000000" w:rsidRPr="00000000" w14:paraId="0000026B">
      <w:pPr>
        <w:pStyle w:val="Heading2"/>
        <w:keepNext w:val="1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Bearer JWT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— autentifikasiya olunmuş STUDENT, TEACHER və ADMIN istifadəçiləri üçün</w:t>
      </w:r>
    </w:p>
    <w:p w:rsidR="00000000" w:rsidDel="00000000" w:rsidP="00000000" w:rsidRDefault="00000000" w:rsidRPr="00000000" w14:paraId="0000026C">
      <w:pPr>
        <w:pStyle w:val="Heading2"/>
        <w:keepNext w:val="1"/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Public access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— Certificate verification endpoint üçün JWT tələb olunmur;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apikey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və anon RLS policy istifadə olunur</w:t>
      </w:r>
    </w:p>
    <w:p w:rsidR="00000000" w:rsidDel="00000000" w:rsidP="00000000" w:rsidRDefault="00000000" w:rsidRPr="00000000" w14:paraId="0000026D">
      <w:pPr>
        <w:pStyle w:val="Heading2"/>
        <w:keepNext w:val="1"/>
        <w:spacing w:after="80" w:befor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eading=h.pafdff2zxgq0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4.4 Əhatə olunan komponentlər</w:t>
      </w:r>
    </w:p>
    <w:p w:rsidR="00000000" w:rsidDel="00000000" w:rsidP="00000000" w:rsidRDefault="00000000" w:rsidRPr="00000000" w14:paraId="0000026E">
      <w:pPr>
        <w:pStyle w:val="Heading2"/>
        <w:keepNext w:val="1"/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Request body və response nümunələri</w:t>
      </w:r>
    </w:p>
    <w:p w:rsidR="00000000" w:rsidDel="00000000" w:rsidP="00000000" w:rsidRDefault="00000000" w:rsidRPr="00000000" w14:paraId="0000026F">
      <w:pPr>
        <w:pStyle w:val="Heading2"/>
        <w:keepNext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Query parameters</w:t>
      </w:r>
    </w:p>
    <w:p w:rsidR="00000000" w:rsidDel="00000000" w:rsidP="00000000" w:rsidRDefault="00000000" w:rsidRPr="00000000" w14:paraId="00000270">
      <w:pPr>
        <w:pStyle w:val="Heading2"/>
        <w:keepNext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Role-based authorization</w:t>
      </w:r>
    </w:p>
    <w:p w:rsidR="00000000" w:rsidDel="00000000" w:rsidP="00000000" w:rsidRDefault="00000000" w:rsidRPr="00000000" w14:paraId="00000271">
      <w:pPr>
        <w:pStyle w:val="Heading2"/>
        <w:keepNext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Supabase Row Level Security (RLS)</w:t>
      </w:r>
    </w:p>
    <w:p w:rsidR="00000000" w:rsidDel="00000000" w:rsidP="00000000" w:rsidRDefault="00000000" w:rsidRPr="00000000" w14:paraId="00000272">
      <w:pPr>
        <w:pStyle w:val="Heading2"/>
        <w:keepNext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200 OK</w:t>
      </w:r>
    </w:p>
    <w:p w:rsidR="00000000" w:rsidDel="00000000" w:rsidP="00000000" w:rsidRDefault="00000000" w:rsidRPr="00000000" w14:paraId="00000273">
      <w:pPr>
        <w:pStyle w:val="Heading2"/>
        <w:keepNext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201 Created</w:t>
      </w:r>
    </w:p>
    <w:p w:rsidR="00000000" w:rsidDel="00000000" w:rsidP="00000000" w:rsidRDefault="00000000" w:rsidRPr="00000000" w14:paraId="00000274">
      <w:pPr>
        <w:pStyle w:val="Heading2"/>
        <w:keepNext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204 No Content</w:t>
      </w:r>
    </w:p>
    <w:p w:rsidR="00000000" w:rsidDel="00000000" w:rsidP="00000000" w:rsidRDefault="00000000" w:rsidRPr="00000000" w14:paraId="00000275">
      <w:pPr>
        <w:pStyle w:val="Heading2"/>
        <w:keepNext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400 Bad Request</w:t>
      </w:r>
    </w:p>
    <w:p w:rsidR="00000000" w:rsidDel="00000000" w:rsidP="00000000" w:rsidRDefault="00000000" w:rsidRPr="00000000" w14:paraId="00000276">
      <w:pPr>
        <w:pStyle w:val="Heading2"/>
        <w:keepNext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401 Unauthorized</w:t>
      </w:r>
    </w:p>
    <w:p w:rsidR="00000000" w:rsidDel="00000000" w:rsidP="00000000" w:rsidRDefault="00000000" w:rsidRPr="00000000" w14:paraId="00000277">
      <w:pPr>
        <w:pStyle w:val="Heading2"/>
        <w:keepNext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403 Forbidden</w:t>
      </w:r>
    </w:p>
    <w:p w:rsidR="00000000" w:rsidDel="00000000" w:rsidP="00000000" w:rsidRDefault="00000000" w:rsidRPr="00000000" w14:paraId="00000278">
      <w:pPr>
        <w:pStyle w:val="Heading2"/>
        <w:keepNext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409 Conflict</w:t>
      </w:r>
    </w:p>
    <w:p w:rsidR="00000000" w:rsidDel="00000000" w:rsidP="00000000" w:rsidRDefault="00000000" w:rsidRPr="00000000" w14:paraId="00000279">
      <w:pPr>
        <w:pStyle w:val="Heading2"/>
        <w:keepNext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Reusable schemas:</w:t>
      </w:r>
    </w:p>
    <w:p w:rsidR="00000000" w:rsidDel="00000000" w:rsidP="00000000" w:rsidRDefault="00000000" w:rsidRPr="00000000" w14:paraId="0000027A">
      <w:pPr>
        <w:pStyle w:val="Heading2"/>
        <w:keepNext w:val="1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Course</w:t>
      </w:r>
    </w:p>
    <w:p w:rsidR="00000000" w:rsidDel="00000000" w:rsidP="00000000" w:rsidRDefault="00000000" w:rsidRPr="00000000" w14:paraId="0000027B">
      <w:pPr>
        <w:pStyle w:val="Heading2"/>
        <w:keepNext w:val="1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EnrollmentCreate</w:t>
      </w:r>
    </w:p>
    <w:p w:rsidR="00000000" w:rsidDel="00000000" w:rsidP="00000000" w:rsidRDefault="00000000" w:rsidRPr="00000000" w14:paraId="0000027C">
      <w:pPr>
        <w:pStyle w:val="Heading2"/>
        <w:keepNext w:val="1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Enrollment</w:t>
      </w:r>
    </w:p>
    <w:p w:rsidR="00000000" w:rsidDel="00000000" w:rsidP="00000000" w:rsidRDefault="00000000" w:rsidRPr="00000000" w14:paraId="0000027D">
      <w:pPr>
        <w:pStyle w:val="Heading2"/>
        <w:keepNext w:val="1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AttendanceCreate</w:t>
      </w:r>
    </w:p>
    <w:p w:rsidR="00000000" w:rsidDel="00000000" w:rsidP="00000000" w:rsidRDefault="00000000" w:rsidRPr="00000000" w14:paraId="0000027E">
      <w:pPr>
        <w:pStyle w:val="Heading2"/>
        <w:keepNext w:val="1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Attendance</w:t>
      </w:r>
    </w:p>
    <w:p w:rsidR="00000000" w:rsidDel="00000000" w:rsidP="00000000" w:rsidRDefault="00000000" w:rsidRPr="00000000" w14:paraId="0000027F">
      <w:pPr>
        <w:pStyle w:val="Heading2"/>
        <w:keepNext w:val="1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AssessmentResultCreate</w:t>
      </w:r>
    </w:p>
    <w:p w:rsidR="00000000" w:rsidDel="00000000" w:rsidP="00000000" w:rsidRDefault="00000000" w:rsidRPr="00000000" w14:paraId="00000280">
      <w:pPr>
        <w:pStyle w:val="Heading2"/>
        <w:keepNext w:val="1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AssessmentResult</w:t>
      </w:r>
    </w:p>
    <w:p w:rsidR="00000000" w:rsidDel="00000000" w:rsidP="00000000" w:rsidRDefault="00000000" w:rsidRPr="00000000" w14:paraId="00000281">
      <w:pPr>
        <w:pStyle w:val="Heading2"/>
        <w:keepNext w:val="1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Certificate</w:t>
      </w:r>
    </w:p>
    <w:p w:rsidR="00000000" w:rsidDel="00000000" w:rsidP="00000000" w:rsidRDefault="00000000" w:rsidRPr="00000000" w14:paraId="00000282">
      <w:pPr>
        <w:pStyle w:val="Heading2"/>
        <w:keepNext w:val="1"/>
        <w:numPr>
          <w:ilvl w:val="1"/>
          <w:numId w:val="2"/>
        </w:numPr>
        <w:spacing w:after="240" w:before="0" w:beforeAutospacing="0" w:lineRule="auto"/>
        <w:ind w:left="1440" w:hanging="360"/>
        <w:rPr>
          <w:sz w:val="20"/>
          <w:szCs w:val="20"/>
        </w:rPr>
      </w:pPr>
      <w:bookmarkStart w:colFirst="0" w:colLast="0" w:name="_heading=h.dk2h53mzucbk" w:id="4"/>
      <w:bookmarkEnd w:id="4"/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Error</w:t>
      </w:r>
    </w:p>
    <w:p w:rsidR="00000000" w:rsidDel="00000000" w:rsidP="00000000" w:rsidRDefault="00000000" w:rsidRPr="00000000" w14:paraId="00000283">
      <w:pPr>
        <w:pStyle w:val="Heading2"/>
        <w:keepNext w:val="1"/>
        <w:spacing w:after="120" w:before="300" w:lineRule="auto"/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4.5 Validasiya nəticəsi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before="6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sz w:val="20"/>
          <w:szCs w:val="20"/>
          <w:rtl w:val="0"/>
        </w:rPr>
        <w:t xml:space="preserve">OpenAPI specification Swagger Editor-də uğurla validasiya edilmişdir.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4973002" cy="2452086"/>
            <wp:effectExtent b="0" l="0" r="0" t="0"/>
            <wp:docPr id="203561999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3002" cy="2452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6370"/>
          <w:sz w:val="17"/>
          <w:szCs w:val="17"/>
          <w:rtl w:val="0"/>
        </w:rPr>
        <w:t xml:space="preserve">Şəkil 6. Swagger Editor: SmartEdu API OpenAPI specification-ın validasiyası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a317" w:space="0" w:sz="18" w:val="single"/>
              <w:bottom w:color="000000" w:space="0" w:sz="0" w:val="nil"/>
              <w:right w:color="000000" w:space="0" w:sz="0" w:val="nil"/>
            </w:tcBorders>
            <w:shd w:fill="fdf3dc" w:val="clear"/>
            <w:tcMar>
              <w:top w:w="130.0" w:type="dxa"/>
              <w:left w:w="18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28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9720a"/>
                <w:sz w:val="19"/>
                <w:szCs w:val="19"/>
                <w:rtl w:val="0"/>
              </w:rPr>
              <w:t xml:space="preserve">Qeyd:</w:t>
            </w:r>
            <w:r w:rsidDel="00000000" w:rsidR="00000000" w:rsidRPr="00000000">
              <w:rPr>
                <w:rFonts w:ascii="Arial" w:cs="Arial" w:eastAsia="Arial" w:hAnsi="Arial"/>
                <w:color w:val="1f2328"/>
                <w:sz w:val="19"/>
                <w:szCs w:val="19"/>
                <w:rtl w:val="0"/>
              </w:rPr>
              <w:t xml:space="preserve"> YAML faylı ayrıca sənəd kimi əlavədə yerləşdiriləcək.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keepNext w:val="1"/>
        <w:pBdr>
          <w:bottom w:color="e8a317" w:space="6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9720a"/>
          <w:sz w:val="30"/>
          <w:szCs w:val="30"/>
          <w:rtl w:val="0"/>
        </w:rPr>
        <w:t xml:space="preserve">5. Security və Error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5.1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400" w:right="0" w:hanging="24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SmartEdu sistemində authentication Supabase Authentication və JWT (JSON Web Token) əsasında həyata keçirilir.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400" w:right="0" w:hanging="24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İstifadəçi email və parol vasitəsilə autentifikasiya olunur. Uğurlu girişdən sonra Supabase tərəfindən access_token və refresh_token təqdim edilir.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400" w:right="0" w:hanging="24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Qorunan API sorğularında JWT access token aşağıdakı header vasitəsilə göndərilir:</w:t>
      </w:r>
    </w:p>
    <w:tbl>
      <w:tblPr>
        <w:tblStyle w:val="Table3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Authorization: Bearer &lt;access_token&gt;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before="6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sz w:val="20"/>
          <w:szCs w:val="20"/>
          <w:rtl w:val="0"/>
        </w:rPr>
        <w:t xml:space="preserve">Supabase REST API sorğularında əlavə olaraq project API key istifadə olunur:</w:t>
      </w:r>
      <w:r w:rsidDel="00000000" w:rsidR="00000000" w:rsidRPr="00000000">
        <w:rPr>
          <w:rtl w:val="0"/>
        </w:rPr>
      </w:r>
    </w:p>
    <w:tbl>
      <w:tblPr>
        <w:tblStyle w:val="Table3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29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apikey: &lt;SUPABASE_KEY&gt;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400" w:right="0" w:hanging="24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JWT vasitəsilə istifadəçinin autentifikasiya vəziyyəti müəyyən edilir, Row Level Security (RLS) policy-ləri isə istifadəçinin yalnız icazə verilmiş məlumat və əməliyyatlara çıxışını təmin edir.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400" w:right="0" w:hanging="24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Certificate verification əməliyyatı public olduğu üçün istifadəçi JWT-si tələb etmir; anon role üçün yaradılmış RLS SELECT policy istifadə olunur.</w:t>
      </w:r>
    </w:p>
    <w:p w:rsidR="00000000" w:rsidDel="00000000" w:rsidP="00000000" w:rsidRDefault="00000000" w:rsidRPr="00000000" w14:paraId="00000299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5.2 Authorization — Rol matrisi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before="6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sz w:val="20"/>
          <w:szCs w:val="20"/>
          <w:rtl w:val="0"/>
        </w:rPr>
        <w:t xml:space="preserve">SmartEdu sistemində üç əsas rol nəzərdə tutulmuşdur: STUDENT, TEACHER və ADMIN.</w:t>
      </w:r>
      <w:r w:rsidDel="00000000" w:rsidR="00000000" w:rsidRPr="00000000">
        <w:rPr>
          <w:rtl w:val="0"/>
        </w:rPr>
      </w:r>
    </w:p>
    <w:tbl>
      <w:tblPr>
        <w:tblStyle w:val="Table3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38"/>
        <w:gridCol w:w="1900"/>
        <w:gridCol w:w="2500"/>
        <w:gridCol w:w="1400"/>
        <w:tblGridChange w:id="0">
          <w:tblGrid>
            <w:gridCol w:w="3838"/>
            <w:gridCol w:w="1900"/>
            <w:gridCol w:w="25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Resurs / Əməliyyat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GET /courses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✓ (yalnız OPEN)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="260" w:lineRule="auto"/>
              <w:jc w:val="left"/>
              <w:rPr/>
            </w:pPr>
            <w:sdt>
              <w:sdtPr>
                <w:id w:val="-169428537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328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="260" w:lineRule="auto"/>
              <w:jc w:val="left"/>
              <w:rPr/>
            </w:pPr>
            <w:sdt>
              <w:sdtPr>
                <w:id w:val="160361596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328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POST /enrollments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✓ (yalnız özü üçün)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="260" w:lineRule="auto"/>
              <w:jc w:val="left"/>
              <w:rPr/>
            </w:pPr>
            <w:sdt>
              <w:sdtPr>
                <w:id w:val="-248174966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328"/>
                    <w:sz w:val="19"/>
                    <w:szCs w:val="19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="260" w:lineRule="auto"/>
              <w:jc w:val="left"/>
              <w:rPr/>
            </w:pPr>
            <w:sdt>
              <w:sdtPr>
                <w:id w:val="51038941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328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GET /enrollments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✓ (yalnız özü)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Məhdud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="260" w:lineRule="auto"/>
              <w:jc w:val="left"/>
              <w:rPr/>
            </w:pPr>
            <w:sdt>
              <w:sdtPr>
                <w:id w:val="-207032544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328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POST /attendance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="260" w:lineRule="auto"/>
              <w:jc w:val="left"/>
              <w:rPr/>
            </w:pPr>
            <w:sdt>
              <w:sdtPr>
                <w:id w:val="-184020689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328"/>
                    <w:sz w:val="19"/>
                    <w:szCs w:val="19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✓ təyin olunmuş tələbələr / sessiyalar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="260" w:lineRule="auto"/>
              <w:jc w:val="left"/>
              <w:rPr/>
            </w:pPr>
            <w:sdt>
              <w:sdtPr>
                <w:id w:val="1516664653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328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POST /assessment_results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="260" w:lineRule="auto"/>
              <w:jc w:val="left"/>
              <w:rPr/>
            </w:pPr>
            <w:sdt>
              <w:sdtPr>
                <w:id w:val="130593945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328"/>
                    <w:sz w:val="19"/>
                    <w:szCs w:val="19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✓ təyin olunmuş tələbələr / sessiyalar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="260" w:lineRule="auto"/>
              <w:jc w:val="left"/>
              <w:rPr/>
            </w:pPr>
            <w:sdt>
              <w:sdtPr>
                <w:id w:val="-1963522040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328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GET /certificates?verification_code=eq.{code}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="260" w:lineRule="auto"/>
              <w:jc w:val="left"/>
              <w:rPr/>
            </w:pPr>
            <w:sdt>
              <w:sdtPr>
                <w:id w:val="-1879542759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328"/>
                    <w:sz w:val="19"/>
                    <w:szCs w:val="19"/>
                    <w:rtl w:val="0"/>
                  </w:rPr>
                  <w:t xml:space="preserve">✓ (public)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="260" w:lineRule="auto"/>
              <w:jc w:val="left"/>
              <w:rPr/>
            </w:pPr>
            <w:sdt>
              <w:sdtPr>
                <w:id w:val="203976447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328"/>
                    <w:sz w:val="19"/>
                    <w:szCs w:val="19"/>
                    <w:rtl w:val="0"/>
                  </w:rPr>
                  <w:t xml:space="preserve">✓ (public)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before="0" w:line="260" w:lineRule="auto"/>
              <w:jc w:val="left"/>
              <w:rPr/>
            </w:pPr>
            <w:sdt>
              <w:sdtPr>
                <w:id w:val="1547821279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328"/>
                    <w:sz w:val="19"/>
                    <w:szCs w:val="19"/>
                    <w:rtl w:val="0"/>
                  </w:rPr>
                  <w:t xml:space="preserve">✓ (public)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PATCH /courses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="260" w:lineRule="auto"/>
              <w:jc w:val="left"/>
              <w:rPr/>
            </w:pPr>
            <w:sdt>
              <w:sdtPr>
                <w:id w:val="-347071760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328"/>
                    <w:sz w:val="19"/>
                    <w:szCs w:val="19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="260" w:lineRule="auto"/>
              <w:jc w:val="left"/>
              <w:rPr/>
            </w:pPr>
            <w:sdt>
              <w:sdtPr>
                <w:id w:val="845815763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328"/>
                    <w:sz w:val="19"/>
                    <w:szCs w:val="19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="260" w:lineRule="auto"/>
              <w:jc w:val="left"/>
              <w:rPr/>
            </w:pPr>
            <w:sdt>
              <w:sdtPr>
                <w:id w:val="198770658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328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Administrative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="260" w:lineRule="auto"/>
              <w:jc w:val="left"/>
              <w:rPr/>
            </w:pPr>
            <w:sdt>
              <w:sdtPr>
                <w:id w:val="1554468819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328"/>
                    <w:sz w:val="19"/>
                    <w:szCs w:val="19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before="0" w:line="260" w:lineRule="auto"/>
              <w:jc w:val="left"/>
              <w:rPr/>
            </w:pPr>
            <w:sdt>
              <w:sdtPr>
                <w:id w:val="-311667904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328"/>
                    <w:sz w:val="19"/>
                    <w:szCs w:val="19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="260" w:lineRule="auto"/>
              <w:jc w:val="left"/>
              <w:rPr/>
            </w:pPr>
            <w:sdt>
              <w:sdtPr>
                <w:id w:val="-1299968386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328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6370"/>
          <w:sz w:val="17"/>
          <w:szCs w:val="17"/>
          <w:rtl w:val="0"/>
        </w:rPr>
        <w:t xml:space="preserve">Cədvəl 5. Rol əsaslı icazə matrisi (RBAC)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a317" w:space="0" w:sz="18" w:val="single"/>
              <w:bottom w:color="000000" w:space="0" w:sz="0" w:val="nil"/>
              <w:right w:color="000000" w:space="0" w:sz="0" w:val="nil"/>
            </w:tcBorders>
            <w:shd w:fill="fdf3dc" w:val="clear"/>
            <w:tcMar>
              <w:top w:w="130.0" w:type="dxa"/>
              <w:left w:w="18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2C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9720a"/>
                <w:sz w:val="19"/>
                <w:szCs w:val="19"/>
                <w:rtl w:val="0"/>
              </w:rPr>
              <w:t xml:space="preserve">Qeyd:</w:t>
            </w:r>
            <w:r w:rsidDel="00000000" w:rsidR="00000000" w:rsidRPr="00000000">
              <w:rPr>
                <w:rFonts w:ascii="Arial" w:cs="Arial" w:eastAsia="Arial" w:hAnsi="Arial"/>
                <w:color w:val="1f2328"/>
                <w:sz w:val="19"/>
                <w:szCs w:val="19"/>
                <w:rtl w:val="0"/>
              </w:rPr>
              <w:t xml:space="preserve"> BR-07 və BR-08 tələbləri authorization layer-də (middleware) tətbiq olunur: hər sorğuda token-dəki role və resource owner (student_id / teacher_id) müqayisə edilir.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before="6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sz w:val="20"/>
          <w:szCs w:val="20"/>
          <w:rtl w:val="0"/>
        </w:rPr>
        <w:t xml:space="preserve">Authorization database səviyyəsində Supabase Row Level Security (RLS) policy-ləri vasitəsilə tətbiq edilir. RLS policy-lərində autentifikasiya olunmuş istifadəçinin auth.uid() dəyəri sistemdəki istifadəçi məlumatları ilə əlaqələndirilərək resource ownership və role yoxlanılır.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before="6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sz w:val="20"/>
          <w:szCs w:val="20"/>
          <w:rtl w:val="0"/>
        </w:rPr>
        <w:t xml:space="preserve">Beləliklə, məsələn, STUDENT yalnız öz məlumatları üzərində icazə verilmiş əməliyyatları, TEACHER isə yalnız ona aid akademik əməliyyatları yerinə yetirə bilər. ADMIN daha geniş idarəetmə səlahiyyətinə malikdir.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5.3 Error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before="6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sz w:val="20"/>
          <w:szCs w:val="20"/>
          <w:rtl w:val="0"/>
        </w:rPr>
        <w:t xml:space="preserve">SmartEdu API-də Supabase/PostgreSQL tərəfindən qaytarılan real error response-lar əsas götürülür.</w:t>
      </w:r>
      <w:r w:rsidDel="00000000" w:rsidR="00000000" w:rsidRPr="00000000">
        <w:rPr>
          <w:rtl w:val="0"/>
        </w:rPr>
      </w:r>
    </w:p>
    <w:tbl>
      <w:tblPr>
        <w:tblStyle w:val="Table4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700"/>
        <w:gridCol w:w="4738"/>
        <w:tblGridChange w:id="0">
          <w:tblGrid>
            <w:gridCol w:w="2200"/>
            <w:gridCol w:w="2700"/>
            <w:gridCol w:w="47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HTTP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Code /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e8a31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Səbəb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Validation / Database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Request və ya göndərilən məlumat düzgün deyil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JWT / Auth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Access token yoxdur, etibarsızdır və ya vaxtı bitib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42501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RLS policy istifadəçinin əməliyyatına icazə vermir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Resource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df8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Sorğuya uyğun resource mövcud deyil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2328"/>
                <w:sz w:val="17"/>
                <w:szCs w:val="17"/>
                <w:rtl w:val="0"/>
              </w:rPr>
              <w:t xml:space="preserve">23505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0e5" w:space="0" w:sz="4" w:val="single"/>
              <w:left w:color="dce0e5" w:space="0" w:sz="4" w:val="single"/>
              <w:bottom w:color="dce0e5" w:space="0" w:sz="4" w:val="single"/>
              <w:right w:color="dce0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328"/>
                <w:sz w:val="19"/>
                <w:szCs w:val="19"/>
                <w:rtl w:val="0"/>
              </w:rPr>
              <w:t xml:space="preserve">UNIQUE constraint pozulub, məsələn duplicate ACTIVE enrollment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6370"/>
          <w:sz w:val="17"/>
          <w:szCs w:val="17"/>
          <w:rtl w:val="0"/>
        </w:rPr>
        <w:t xml:space="preserve">Cədvəl 6. HTTP status kodları və səbəbləri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90f"/>
          <w:sz w:val="21"/>
          <w:szCs w:val="21"/>
          <w:rtl w:val="0"/>
        </w:rPr>
        <w:t xml:space="preserve">Duplicate Active Enrollment nümunəsi</w:t>
      </w:r>
      <w:r w:rsidDel="00000000" w:rsidR="00000000" w:rsidRPr="00000000">
        <w:rPr>
          <w:rtl w:val="0"/>
        </w:rPr>
      </w:r>
    </w:p>
    <w:tbl>
      <w:tblPr>
        <w:tblStyle w:val="Table4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2D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"code": "23505",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"details":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"hint":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"message": "duplicate key value violates unique constraint \"uq_active_enrollment\""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before="6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sz w:val="20"/>
          <w:szCs w:val="20"/>
          <w:rtl w:val="0"/>
        </w:rPr>
        <w:t xml:space="preserve">Bu xəta eyni tələbənin eyni course instance üçün birdən çox ACTIVE enrollment-a malik ola bilməməsi qaydasının pozulması zamanı yaranır.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90f"/>
          <w:sz w:val="21"/>
          <w:szCs w:val="21"/>
          <w:rtl w:val="0"/>
        </w:rPr>
        <w:t xml:space="preserve">RLS Authorization Error nümunəsi</w:t>
      </w:r>
      <w:r w:rsidDel="00000000" w:rsidR="00000000" w:rsidRPr="00000000">
        <w:rPr>
          <w:rtl w:val="0"/>
        </w:rPr>
      </w:r>
    </w:p>
    <w:tbl>
      <w:tblPr>
        <w:tblStyle w:val="Table4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2E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"code": "42501",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"details":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"hint":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    "message": "new row violates row-level security policy"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D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before="6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sz w:val="20"/>
          <w:szCs w:val="20"/>
          <w:rtl w:val="0"/>
        </w:rPr>
        <w:t xml:space="preserve">Bu xəta istifadəçinin RLS policy tərəfindən icazə verilməyən əməliyyat etməyə çalışdığını göstərir.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5.4 Real Error nümunələri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90f"/>
          <w:sz w:val="21"/>
          <w:szCs w:val="21"/>
          <w:rtl w:val="0"/>
        </w:rPr>
        <w:t xml:space="preserve">401 Unauthorized — etibarsız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before="0" w:line="120" w:lineRule="auto"/>
        <w:rPr/>
      </w:pPr>
      <w:r w:rsidDel="00000000" w:rsidR="00000000" w:rsidRPr="00000000">
        <w:rPr/>
        <w:drawing>
          <wp:inline distB="0" distT="0" distL="114300" distR="114300">
            <wp:extent cx="6124575" cy="3152775"/>
            <wp:effectExtent b="0" l="0" r="0" t="0"/>
            <wp:docPr id="203561999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6370"/>
          <w:sz w:val="17"/>
          <w:szCs w:val="17"/>
          <w:rtl w:val="0"/>
        </w:rPr>
        <w:t xml:space="preserve">Şəkil 7. Etibarsız JWT access token ilə qorunan endpoint-ə sorğu göndərildikdə API 401 Unauthorized cavabı qaytardı.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keepNext w:val="1"/>
        <w:spacing w:after="100" w:before="220" w:lin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90f"/>
          <w:sz w:val="21"/>
          <w:szCs w:val="21"/>
          <w:rtl w:val="0"/>
        </w:rPr>
        <w:t xml:space="preserve">401 Unauthorized — müddəti bitmiş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6370"/>
          <w:sz w:val="17"/>
          <w:szCs w:val="17"/>
          <w:rtl w:val="0"/>
        </w:rPr>
        <w:t xml:space="preserve">ŞŞ</w:t>
      </w:r>
      <w:r w:rsidDel="00000000" w:rsidR="00000000" w:rsidRPr="00000000">
        <w:rPr/>
        <w:drawing>
          <wp:inline distB="0" distT="0" distL="114300" distR="114300">
            <wp:extent cx="6124575" cy="3228975"/>
            <wp:effectExtent b="0" l="0" r="0" t="0"/>
            <wp:docPr id="203561999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5c6370"/>
          <w:sz w:val="17"/>
          <w:szCs w:val="17"/>
          <w:rtl w:val="0"/>
        </w:rPr>
        <w:t xml:space="preserve">Şəkil 8. Müddəti bitmiş JWT access token ilə sorğu göndərildikdə API 401 Unauthorized cavabı və PGRST303 xəta kodu qaytardı. JWT expired mesajı tokenin etibarlılıq müddətinin bitdiyini göstərir.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90f"/>
          <w:sz w:val="21"/>
          <w:szCs w:val="21"/>
          <w:rtl w:val="0"/>
        </w:rPr>
        <w:t xml:space="preserve">400 Bad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before="0" w:line="120" w:lineRule="auto"/>
        <w:rPr/>
      </w:pPr>
      <w:r w:rsidDel="00000000" w:rsidR="00000000" w:rsidRPr="00000000">
        <w:rPr/>
        <w:drawing>
          <wp:inline distB="0" distT="0" distL="114300" distR="114300">
            <wp:extent cx="6124575" cy="3381375"/>
            <wp:effectExtent b="0" l="0" r="0" t="0"/>
            <wp:docPr id="203561999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6370"/>
          <w:sz w:val="17"/>
          <w:szCs w:val="17"/>
          <w:rtl w:val="0"/>
        </w:rPr>
        <w:t xml:space="preserve">Şəkil 9. student_id sahəsinə etibarsız UUID (wrong-id) göndərildikdə API 400 Bad Request cavabı və 22P02 xəta kodu qaytardı.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90f"/>
          <w:sz w:val="21"/>
          <w:szCs w:val="21"/>
          <w:rtl w:val="0"/>
        </w:rPr>
        <w:t xml:space="preserve">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60" w:before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124575" cy="3571875"/>
            <wp:effectExtent b="0" l="0" r="0" t="0"/>
            <wp:docPr id="203562000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5c6370"/>
          <w:sz w:val="17"/>
          <w:szCs w:val="17"/>
          <w:rtl w:val="0"/>
        </w:rPr>
        <w:t xml:space="preserve"> Şəkil 10. students cədvəlində RLS aktiv olduğu, lakin INSERT əməliyyatı üçün policy müəyyən edilmədiyi üçün yeni student yaratma sorğusu bloklandı və API 403 Forbidden / 42501 xətası qaytardı.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90f"/>
          <w:sz w:val="21"/>
          <w:szCs w:val="21"/>
          <w:rtl w:val="0"/>
        </w:rPr>
        <w:t xml:space="preserve">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0" w:before="0" w:line="120" w:lineRule="auto"/>
        <w:rPr/>
      </w:pPr>
      <w:r w:rsidDel="00000000" w:rsidR="00000000" w:rsidRPr="00000000">
        <w:rPr/>
        <w:drawing>
          <wp:inline distB="0" distT="0" distL="114300" distR="114300">
            <wp:extent cx="6124575" cy="3228975"/>
            <wp:effectExtent b="0" l="0" r="0" t="0"/>
            <wp:docPr id="203561999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c6370"/>
          <w:sz w:val="17"/>
          <w:szCs w:val="17"/>
          <w:rtl w:val="0"/>
        </w:rPr>
        <w:t xml:space="preserve">Şəkil 11. Mövcud olmayan course_test resource-u çağırıldıqda API 404 Not Found / PGRST205 xətası qaytardı.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keepNext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24"/>
          <w:szCs w:val="24"/>
          <w:rtl w:val="0"/>
        </w:rPr>
        <w:t xml:space="preserve">5.5 Əlavə təhlükəsizlik tədbirləri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before="6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sz w:val="20"/>
          <w:szCs w:val="20"/>
          <w:rtl w:val="0"/>
        </w:rPr>
        <w:t xml:space="preserve">SmartEdu sistemində aşağıdakı təhlükəsizlik tədbirləri nəzərdə tutulmuşdur: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400" w:right="0" w:hanging="24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JWT Authentication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 — qorunan resurslara yalnız autentifikasiya olunmuş istifadəçilərin çıxışı.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400" w:right="0" w:hanging="24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Row Level Security (RLS)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 — məlumatlara row səviyyəsində access control.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400" w:right="0" w:hanging="24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Role-based authorization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 — STUDENT, TEACHER və ADMIN rollarına uyğun icazələrin ayrılması.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400" w:right="0" w:hanging="24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Ownership 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 — istifadəçinin yalnız ona aid məlumatlar üzərində icazə verilmiş əməliyyatları həyata keçirməsi.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400" w:right="0" w:hanging="24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API 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 — Supabase REST API sorğularında apikey header istifadəsi.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400" w:right="0" w:hanging="24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 — API ilə məlumat mübadiləsinin şifrələnmiş kanal üzərindən həyata keçirilməsi.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400" w:right="0" w:hanging="24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Database constraints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 — PRIMARY KEY, FOREIGN KEY, UNIQUE, CHECK constraint-ləri ilə data integrity-nin qorunması.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400" w:right="0" w:hanging="24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Business rule validation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 — kritik biznes qaydalarının database trigger/function-ları vasitəsilə yoxlanılması.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400" w:right="0" w:hanging="24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Public certificate verification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 — anon role yalnız ISSUED statuslu certificate məlumatlarını oxuya bilir.</w:t>
      </w:r>
    </w:p>
    <w:p w:rsidR="00000000" w:rsidDel="00000000" w:rsidP="00000000" w:rsidRDefault="00000000" w:rsidRPr="00000000" w14:paraId="00000309">
      <w:pPr>
        <w:pStyle w:val="Heading3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90f"/>
          <w:sz w:val="21"/>
          <w:szCs w:val="21"/>
          <w:rtl w:val="0"/>
        </w:rPr>
        <w:t xml:space="preserve">Public Certificate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before="6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sz w:val="20"/>
          <w:szCs w:val="20"/>
          <w:rtl w:val="0"/>
        </w:rPr>
        <w:t xml:space="preserve">Certificate verification endpoint public olaraq təqdim edilir:</w:t>
      </w:r>
      <w:r w:rsidDel="00000000" w:rsidR="00000000" w:rsidRPr="00000000">
        <w:rPr>
          <w:rtl w:val="0"/>
        </w:rPr>
      </w:r>
    </w:p>
    <w:tbl>
      <w:tblPr>
        <w:tblStyle w:val="Table4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0e5" w:space="0" w:sz="4" w:val="single"/>
              <w:left w:color="e8a317" w:space="0" w:sz="18" w:val="single"/>
              <w:bottom w:color="dce0e5" w:space="0" w:sz="4" w:val="single"/>
              <w:right w:color="dce0e5" w:space="0" w:sz="4" w:val="single"/>
            </w:tcBorders>
            <w:shd w:fill="f6f6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30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3038"/>
                <w:sz w:val="17"/>
                <w:szCs w:val="17"/>
                <w:rtl w:val="0"/>
              </w:rPr>
              <w:t xml:space="preserve">GET /certificates?verification_code=eq.{code}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before="6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sz w:val="20"/>
          <w:szCs w:val="20"/>
          <w:rtl w:val="0"/>
        </w:rPr>
        <w:t xml:space="preserve">Bu endpoint üçün JWT tələb olunmur. anon role üçün yaradılmış RLS policy yalnız ISSUED statuslu sertifikatların oxunmasına icazə verir.</w:t>
      </w: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first"/>
      <w:pgSz w:h="16838" w:w="11906" w:orient="portrait"/>
      <w:pgMar w:bottom="1134" w:top="1134" w:left="1134" w:right="1134" w:header="680" w:footer="68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E">
    <w:pPr>
      <w:pBdr>
        <w:bottom w:color="e8a317" w:space="6" w:sz="4" w:val="single"/>
      </w:pBdr>
      <w:tabs>
        <w:tab w:val="right" w:leader="none" w:pos="9638"/>
      </w:tabs>
      <w:spacing w:after="0" w:lineRule="auto"/>
      <w:rPr/>
    </w:pPr>
    <w:r w:rsidDel="00000000" w:rsidR="00000000" w:rsidRPr="00000000">
      <w:rPr>
        <w:rFonts w:ascii="Arial" w:cs="Arial" w:eastAsia="Arial" w:hAnsi="Arial"/>
        <w:color w:val="5c6370"/>
        <w:sz w:val="16"/>
        <w:szCs w:val="16"/>
        <w:rtl w:val="0"/>
      </w:rPr>
      <w:t xml:space="preserve">SmartEdu — Texniki Sənəd Paketi</w:t>
    </w:r>
    <w:r w:rsidDel="00000000" w:rsidR="00000000" w:rsidRPr="00000000">
      <w:rPr>
        <w:rFonts w:ascii="Arial" w:cs="Arial" w:eastAsia="Arial" w:hAnsi="Arial"/>
        <w:color w:val="8a929c"/>
        <w:sz w:val="16"/>
        <w:szCs w:val="16"/>
        <w:rtl w:val="0"/>
      </w:rPr>
      <w:t xml:space="preserve">IT Business Analysis Course · Final Project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400" w:hanging="240"/>
      </w:pPr>
      <w:rPr>
        <w:b w:val="1"/>
        <w:bCs w:val="1"/>
        <w:color w:val="e8a317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2328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7.png"/><Relationship Id="rId22" Type="http://schemas.openxmlformats.org/officeDocument/2006/relationships/header" Target="header2.xml"/><Relationship Id="rId10" Type="http://schemas.openxmlformats.org/officeDocument/2006/relationships/image" Target="media/image10.png"/><Relationship Id="rId21" Type="http://schemas.openxmlformats.org/officeDocument/2006/relationships/header" Target="header1.xml"/><Relationship Id="rId13" Type="http://schemas.openxmlformats.org/officeDocument/2006/relationships/image" Target="media/image13.png"/><Relationship Id="rId12" Type="http://schemas.openxmlformats.org/officeDocument/2006/relationships/image" Target="media/image14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12.png"/><Relationship Id="rId17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jXfhfkCKztmm2C9ZCZlB6s9tQQ==">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zIOaC5vcDJjbnNnMGVocWYyDmguajgyMWJsMmJvaGxiMg5oLjl4djdqaTZsb2djMTIOaC5wYWZkZmYyenhncTAyDmguZGsyaDUzbXp1Y2JrOAByITFIYkxLNWxLNTZQa21LcTktY0o2OFRFSUFHVmJwVG95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2026-08-12T10:52:16.2440000Z</dcterms:created>
  <dc:creator>SmartEdu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