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65D1" w14:textId="1B692FB9" w:rsidR="00445929" w:rsidRPr="00822014" w:rsidRDefault="00445929" w:rsidP="00445929">
      <w:pPr>
        <w:jc w:val="center"/>
        <w:rPr>
          <w:b/>
          <w:szCs w:val="24"/>
        </w:rPr>
      </w:pPr>
      <w:bookmarkStart w:id="0" w:name="_GoBack"/>
      <w:bookmarkEnd w:id="0"/>
      <w:r w:rsidRPr="00822014">
        <w:rPr>
          <w:b/>
          <w:szCs w:val="24"/>
        </w:rPr>
        <w:t xml:space="preserve">Lab 5 (1% of Final Grade): </w:t>
      </w:r>
      <w:r w:rsidR="00570655" w:rsidRPr="00822014">
        <w:rPr>
          <w:b/>
          <w:szCs w:val="24"/>
        </w:rPr>
        <w:t>Introduction to Object level Sequence Diagrams</w:t>
      </w:r>
    </w:p>
    <w:p w14:paraId="3886FF28" w14:textId="77777777" w:rsidR="00445929" w:rsidRDefault="00445929" w:rsidP="00445929">
      <w:pPr>
        <w:jc w:val="center"/>
        <w:rPr>
          <w:szCs w:val="24"/>
        </w:rPr>
      </w:pPr>
      <w:r>
        <w:rPr>
          <w:szCs w:val="24"/>
        </w:rPr>
        <w:t>Due: At the end of the lab session</w:t>
      </w:r>
    </w:p>
    <w:p w14:paraId="2DF781AA" w14:textId="77777777" w:rsidR="00445929" w:rsidRDefault="00445929" w:rsidP="00445929">
      <w:pPr>
        <w:rPr>
          <w:szCs w:val="24"/>
        </w:rPr>
      </w:pPr>
    </w:p>
    <w:p w14:paraId="015FB978" w14:textId="77777777" w:rsidR="009F3B28" w:rsidRPr="00822014" w:rsidRDefault="00445929" w:rsidP="00445929">
      <w:pPr>
        <w:rPr>
          <w:b/>
          <w:szCs w:val="24"/>
        </w:rPr>
      </w:pPr>
      <w:r w:rsidRPr="00822014">
        <w:rPr>
          <w:b/>
          <w:szCs w:val="24"/>
        </w:rPr>
        <w:t>Objective</w:t>
      </w:r>
      <w:r w:rsidR="009F3B28" w:rsidRPr="00822014">
        <w:rPr>
          <w:b/>
          <w:szCs w:val="24"/>
        </w:rPr>
        <w:t>s</w:t>
      </w:r>
      <w:r w:rsidRPr="00822014">
        <w:rPr>
          <w:b/>
          <w:szCs w:val="24"/>
        </w:rPr>
        <w:t xml:space="preserve">: </w:t>
      </w:r>
    </w:p>
    <w:p w14:paraId="395C2135" w14:textId="47FC2345" w:rsidR="009F3B28" w:rsidRDefault="00DB45A7" w:rsidP="009F3B28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>Use a sequence diagram to d</w:t>
      </w:r>
      <w:r w:rsidR="00EE0609" w:rsidRPr="009F3B28">
        <w:rPr>
          <w:szCs w:val="24"/>
        </w:rPr>
        <w:t xml:space="preserve">ocument the </w:t>
      </w:r>
      <w:r w:rsidR="009F3B28" w:rsidRPr="009F3B28">
        <w:rPr>
          <w:szCs w:val="24"/>
        </w:rPr>
        <w:t xml:space="preserve">object interaction </w:t>
      </w:r>
      <w:r w:rsidR="009F3B28">
        <w:rPr>
          <w:szCs w:val="24"/>
        </w:rPr>
        <w:t xml:space="preserve">involved in </w:t>
      </w:r>
      <w:r w:rsidR="00214D4F">
        <w:rPr>
          <w:szCs w:val="24"/>
        </w:rPr>
        <w:t>carrying out</w:t>
      </w:r>
      <w:r w:rsidR="009F3B28">
        <w:rPr>
          <w:szCs w:val="24"/>
        </w:rPr>
        <w:t xml:space="preserve"> a </w:t>
      </w:r>
      <w:r w:rsidR="009F3B28" w:rsidRPr="009F3B28">
        <w:rPr>
          <w:szCs w:val="24"/>
        </w:rPr>
        <w:t>scenario</w:t>
      </w:r>
    </w:p>
    <w:p w14:paraId="5D54AE61" w14:textId="4FA72FD9" w:rsidR="00E57CD2" w:rsidRDefault="00E57CD2" w:rsidP="009F3B28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 xml:space="preserve">Use controllers to </w:t>
      </w:r>
      <w:r w:rsidR="00822014">
        <w:rPr>
          <w:szCs w:val="24"/>
        </w:rPr>
        <w:t>show</w:t>
      </w:r>
      <w:r>
        <w:rPr>
          <w:szCs w:val="24"/>
        </w:rPr>
        <w:t xml:space="preserve"> </w:t>
      </w:r>
      <w:r w:rsidR="00822014">
        <w:rPr>
          <w:szCs w:val="24"/>
        </w:rPr>
        <w:t>interaction of layers</w:t>
      </w:r>
    </w:p>
    <w:p w14:paraId="0B363253" w14:textId="7FC47F31" w:rsidR="00445929" w:rsidRDefault="00DB45A7" w:rsidP="009F3B28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>U</w:t>
      </w:r>
      <w:r w:rsidR="009F3B28" w:rsidRPr="009F3B28">
        <w:rPr>
          <w:szCs w:val="24"/>
        </w:rPr>
        <w:t>se proper UML syntax for sequence diagrams.</w:t>
      </w:r>
    </w:p>
    <w:p w14:paraId="3050789B" w14:textId="2EE1F312" w:rsidR="00DB45A7" w:rsidRPr="009F3B28" w:rsidRDefault="00E57CD2" w:rsidP="009F3B28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>Learn these additional constructs: loop, guard conditions, message to self</w:t>
      </w:r>
    </w:p>
    <w:p w14:paraId="39354C48" w14:textId="77777777" w:rsidR="00445929" w:rsidRDefault="00445929" w:rsidP="00445929">
      <w:pPr>
        <w:rPr>
          <w:szCs w:val="24"/>
        </w:rPr>
      </w:pPr>
    </w:p>
    <w:p w14:paraId="74F688DF" w14:textId="77777777" w:rsidR="00822014" w:rsidRPr="00822014" w:rsidRDefault="00822014" w:rsidP="00822014">
      <w:pPr>
        <w:rPr>
          <w:b/>
          <w:szCs w:val="24"/>
        </w:rPr>
      </w:pPr>
      <w:r w:rsidRPr="00822014">
        <w:rPr>
          <w:szCs w:val="24"/>
        </w:rPr>
        <w:t xml:space="preserve">This is an individual lab and must be done in the lab room itself.  </w:t>
      </w:r>
      <w:r w:rsidRPr="00822014">
        <w:rPr>
          <w:b/>
          <w:szCs w:val="24"/>
        </w:rPr>
        <w:t>INDIVIDUAL SUBMISSIONS ONLY. PLEASE DO NOT USE INTERNET EXPLORER TO ACCESS THIS LAB – USE FIREFOX OR CHROME.</w:t>
      </w:r>
    </w:p>
    <w:p w14:paraId="6D0724B9" w14:textId="3573F777" w:rsidR="00822014" w:rsidRDefault="00822014" w:rsidP="00822014">
      <w:pPr>
        <w:rPr>
          <w:szCs w:val="24"/>
        </w:rPr>
      </w:pPr>
    </w:p>
    <w:p w14:paraId="14EEB412" w14:textId="14F7B934" w:rsidR="00822014" w:rsidRPr="00822014" w:rsidRDefault="00822014" w:rsidP="00822014">
      <w:pPr>
        <w:rPr>
          <w:b/>
          <w:szCs w:val="24"/>
        </w:rPr>
      </w:pPr>
      <w:r w:rsidRPr="00822014">
        <w:rPr>
          <w:b/>
          <w:szCs w:val="24"/>
        </w:rPr>
        <w:t>Submission and Credit:</w:t>
      </w:r>
    </w:p>
    <w:p w14:paraId="05F45ABE" w14:textId="6FCAEAE7" w:rsidR="00445929" w:rsidRDefault="00822014" w:rsidP="00B35B00">
      <w:pPr>
        <w:pStyle w:val="ListParagraph"/>
        <w:numPr>
          <w:ilvl w:val="0"/>
          <w:numId w:val="22"/>
        </w:numPr>
        <w:rPr>
          <w:szCs w:val="24"/>
        </w:rPr>
      </w:pPr>
      <w:r w:rsidRPr="00B35B00">
        <w:rPr>
          <w:szCs w:val="24"/>
        </w:rPr>
        <w:t xml:space="preserve">Only those students who sign in will get credit for the lab. </w:t>
      </w:r>
      <w:r w:rsidR="00445929" w:rsidRPr="00B35B00">
        <w:rPr>
          <w:szCs w:val="24"/>
        </w:rPr>
        <w:t xml:space="preserve">Submission is to be done via Blackboard. Email submissions WILL NOT be accepted.    </w:t>
      </w:r>
    </w:p>
    <w:p w14:paraId="56A286B8" w14:textId="0E567F23" w:rsidR="00B35B00" w:rsidRPr="00B35B00" w:rsidRDefault="00B35B00" w:rsidP="00B35B00">
      <w:pPr>
        <w:pStyle w:val="ListParagraph"/>
        <w:numPr>
          <w:ilvl w:val="0"/>
          <w:numId w:val="22"/>
        </w:numPr>
        <w:rPr>
          <w:b/>
          <w:szCs w:val="24"/>
        </w:rPr>
      </w:pPr>
      <w:r w:rsidRPr="00B35B00">
        <w:rPr>
          <w:b/>
          <w:szCs w:val="24"/>
        </w:rPr>
        <w:t>Name your submission name_Lab5.uml, for example JohnSmith_Lab5.uml</w:t>
      </w:r>
    </w:p>
    <w:p w14:paraId="156F0B1B" w14:textId="77777777" w:rsidR="00445929" w:rsidRDefault="00445929">
      <w:pPr>
        <w:rPr>
          <w:b/>
          <w:szCs w:val="24"/>
        </w:rPr>
      </w:pPr>
    </w:p>
    <w:p w14:paraId="53D419A0" w14:textId="111D76D6" w:rsidR="00392CA5" w:rsidRPr="00392CA5" w:rsidRDefault="003200B8" w:rsidP="00392CA5">
      <w:pPr>
        <w:rPr>
          <w:b/>
          <w:szCs w:val="24"/>
        </w:rPr>
      </w:pPr>
      <w:r w:rsidRPr="003200B8">
        <w:rPr>
          <w:b/>
          <w:szCs w:val="24"/>
        </w:rPr>
        <w:t>Special Instructions</w:t>
      </w:r>
      <w:r w:rsidR="007F4FBC">
        <w:rPr>
          <w:b/>
          <w:szCs w:val="24"/>
        </w:rPr>
        <w:t xml:space="preserve"> </w:t>
      </w:r>
      <w:proofErr w:type="gramStart"/>
      <w:r w:rsidR="007F4FBC">
        <w:rPr>
          <w:b/>
          <w:szCs w:val="24"/>
        </w:rPr>
        <w:t>For</w:t>
      </w:r>
      <w:proofErr w:type="gramEnd"/>
      <w:r w:rsidR="007F4FBC">
        <w:rPr>
          <w:b/>
          <w:szCs w:val="24"/>
        </w:rPr>
        <w:t xml:space="preserve"> This Lab</w:t>
      </w:r>
      <w:r w:rsidRPr="003200B8">
        <w:rPr>
          <w:b/>
          <w:szCs w:val="24"/>
        </w:rPr>
        <w:t>:</w:t>
      </w:r>
    </w:p>
    <w:p w14:paraId="6F123800" w14:textId="514D0369" w:rsidR="00DA71DD" w:rsidRDefault="00DA71DD" w:rsidP="00733E4A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You will be</w:t>
      </w:r>
      <w:r w:rsidR="005B576C">
        <w:rPr>
          <w:szCs w:val="24"/>
        </w:rPr>
        <w:t xml:space="preserve"> working in the</w:t>
      </w:r>
      <w:r w:rsidR="006C555F">
        <w:rPr>
          <w:szCs w:val="24"/>
        </w:rPr>
        <w:t xml:space="preserve"> </w:t>
      </w:r>
      <w:r w:rsidR="00FC0F6D" w:rsidRPr="00FC0F6D">
        <w:rPr>
          <w:b/>
          <w:szCs w:val="24"/>
        </w:rPr>
        <w:t>Bakeshop</w:t>
      </w:r>
      <w:r w:rsidR="006C555F" w:rsidRPr="00FC0F6D">
        <w:rPr>
          <w:b/>
          <w:szCs w:val="24"/>
        </w:rPr>
        <w:t xml:space="preserve"> Model</w:t>
      </w:r>
      <w:r w:rsidR="0059157B">
        <w:rPr>
          <w:b/>
          <w:szCs w:val="24"/>
        </w:rPr>
        <w:t xml:space="preserve"> of the </w:t>
      </w:r>
      <w:proofErr w:type="spellStart"/>
      <w:r w:rsidR="0059157B">
        <w:rPr>
          <w:b/>
          <w:szCs w:val="24"/>
        </w:rPr>
        <w:t>uml</w:t>
      </w:r>
      <w:proofErr w:type="spellEnd"/>
      <w:r w:rsidR="0059157B">
        <w:rPr>
          <w:b/>
          <w:szCs w:val="24"/>
        </w:rPr>
        <w:t xml:space="preserve"> file you have been given</w:t>
      </w:r>
      <w:r w:rsidR="006C555F">
        <w:rPr>
          <w:szCs w:val="24"/>
        </w:rPr>
        <w:t xml:space="preserve">. In that model you will find three class diagrams and 3 empty sequence diagrams. Please use these for your answers. </w:t>
      </w:r>
      <w:r w:rsidR="00BE7541">
        <w:rPr>
          <w:szCs w:val="24"/>
        </w:rPr>
        <w:t>Do not create any new diagrams</w:t>
      </w:r>
    </w:p>
    <w:p w14:paraId="4F764CEB" w14:textId="1F7FFAD1" w:rsidR="0059157B" w:rsidRDefault="006A31DA" w:rsidP="0059157B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 xml:space="preserve">The </w:t>
      </w:r>
      <w:r w:rsidR="0059157B">
        <w:rPr>
          <w:szCs w:val="24"/>
        </w:rPr>
        <w:t>class diagram</w:t>
      </w:r>
      <w:r>
        <w:rPr>
          <w:szCs w:val="24"/>
        </w:rPr>
        <w:t xml:space="preserve"> named </w:t>
      </w:r>
      <w:r w:rsidR="00CD16EA">
        <w:rPr>
          <w:szCs w:val="24"/>
        </w:rPr>
        <w:t>C</w:t>
      </w:r>
      <w:r>
        <w:rPr>
          <w:szCs w:val="24"/>
        </w:rPr>
        <w:t>ontrollers</w:t>
      </w:r>
      <w:r w:rsidR="0059157B">
        <w:rPr>
          <w:szCs w:val="24"/>
        </w:rPr>
        <w:t xml:space="preserve"> will contain the 3 controller</w:t>
      </w:r>
      <w:r>
        <w:rPr>
          <w:szCs w:val="24"/>
        </w:rPr>
        <w:t xml:space="preserve"> classes</w:t>
      </w:r>
      <w:r w:rsidR="001D0314">
        <w:rPr>
          <w:szCs w:val="24"/>
        </w:rPr>
        <w:t xml:space="preserve"> you need</w:t>
      </w:r>
      <w:r>
        <w:rPr>
          <w:szCs w:val="24"/>
        </w:rPr>
        <w:t>.</w:t>
      </w:r>
    </w:p>
    <w:p w14:paraId="14373C30" w14:textId="62DD702A" w:rsidR="00E80FD5" w:rsidRDefault="00E80FD5" w:rsidP="00733E4A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You will create </w:t>
      </w:r>
      <w:r w:rsidR="00BE7541">
        <w:rPr>
          <w:szCs w:val="24"/>
        </w:rPr>
        <w:t>each</w:t>
      </w:r>
      <w:r>
        <w:rPr>
          <w:szCs w:val="24"/>
        </w:rPr>
        <w:t xml:space="preserve"> SD by pulling in (from the right sidebar in </w:t>
      </w:r>
      <w:r w:rsidR="00203C6F">
        <w:rPr>
          <w:szCs w:val="24"/>
        </w:rPr>
        <w:t>model explorer</w:t>
      </w:r>
      <w:r>
        <w:rPr>
          <w:szCs w:val="24"/>
        </w:rPr>
        <w:t xml:space="preserve"> view) an actor, the </w:t>
      </w:r>
      <w:r w:rsidR="00203C6F">
        <w:rPr>
          <w:szCs w:val="24"/>
        </w:rPr>
        <w:t xml:space="preserve">3 </w:t>
      </w:r>
      <w:r>
        <w:rPr>
          <w:szCs w:val="24"/>
        </w:rPr>
        <w:t xml:space="preserve">controllers, </w:t>
      </w:r>
      <w:r w:rsidR="00BE7541">
        <w:rPr>
          <w:szCs w:val="24"/>
        </w:rPr>
        <w:t>and</w:t>
      </w:r>
      <w:r>
        <w:rPr>
          <w:szCs w:val="24"/>
        </w:rPr>
        <w:t xml:space="preserve"> the objects from the classes you need.</w:t>
      </w:r>
      <w:r w:rsidR="00BE7541">
        <w:rPr>
          <w:szCs w:val="24"/>
        </w:rPr>
        <w:t xml:space="preserve"> The Entity Manager will be on the far right. In this lab we do not use </w:t>
      </w:r>
      <w:proofErr w:type="gramStart"/>
      <w:r w:rsidR="00BE7541">
        <w:rPr>
          <w:szCs w:val="24"/>
        </w:rPr>
        <w:t>it</w:t>
      </w:r>
      <w:proofErr w:type="gramEnd"/>
      <w:r w:rsidR="00BE7541">
        <w:rPr>
          <w:szCs w:val="24"/>
        </w:rPr>
        <w:t xml:space="preserve"> but it is excellent practice to have it there.</w:t>
      </w:r>
    </w:p>
    <w:p w14:paraId="5DA0F651" w14:textId="03166D54" w:rsidR="00A01F66" w:rsidRDefault="00A01F66">
      <w:pPr>
        <w:rPr>
          <w:b/>
          <w:szCs w:val="24"/>
        </w:rPr>
      </w:pPr>
    </w:p>
    <w:p w14:paraId="0E6CD236" w14:textId="77777777" w:rsidR="00A01F66" w:rsidRDefault="00A01F66">
      <w:pPr>
        <w:rPr>
          <w:b/>
          <w:szCs w:val="24"/>
        </w:rPr>
      </w:pPr>
    </w:p>
    <w:p w14:paraId="4B33AD9B" w14:textId="77777777" w:rsidR="00BE7541" w:rsidRDefault="00BE754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279D807" w14:textId="11C2F591" w:rsidR="00A67CC6" w:rsidRDefault="00A67CC6" w:rsidP="000126D9">
      <w:pPr>
        <w:tabs>
          <w:tab w:val="center" w:pos="4680"/>
        </w:tabs>
        <w:rPr>
          <w:b/>
          <w:sz w:val="32"/>
          <w:szCs w:val="32"/>
        </w:rPr>
      </w:pPr>
      <w:r w:rsidRPr="002B1D9A">
        <w:rPr>
          <w:b/>
          <w:sz w:val="32"/>
          <w:szCs w:val="32"/>
        </w:rPr>
        <w:lastRenderedPageBreak/>
        <w:t xml:space="preserve">Exercise </w:t>
      </w:r>
      <w:r w:rsidR="00FB0165">
        <w:rPr>
          <w:b/>
          <w:sz w:val="32"/>
          <w:szCs w:val="32"/>
        </w:rPr>
        <w:t>1</w:t>
      </w:r>
      <w:r w:rsidRPr="002B1D9A">
        <w:rPr>
          <w:b/>
          <w:sz w:val="32"/>
          <w:szCs w:val="32"/>
        </w:rPr>
        <w:t>:</w:t>
      </w:r>
      <w:r w:rsidR="000126D9">
        <w:rPr>
          <w:b/>
          <w:sz w:val="32"/>
          <w:szCs w:val="32"/>
        </w:rPr>
        <w:tab/>
      </w:r>
    </w:p>
    <w:p w14:paraId="44A9D2C7" w14:textId="42C4C4E9" w:rsidR="00BE7541" w:rsidRPr="00084CAB" w:rsidRDefault="006A31DA" w:rsidP="00A67CC6">
      <w:pPr>
        <w:rPr>
          <w:b/>
          <w:szCs w:val="24"/>
        </w:rPr>
      </w:pPr>
      <w:r w:rsidRPr="00084CAB">
        <w:rPr>
          <w:b/>
          <w:szCs w:val="24"/>
        </w:rPr>
        <w:t xml:space="preserve">For this exercise you are creating a sequence diagram – please put it into the sequence diagram titled </w:t>
      </w:r>
      <w:proofErr w:type="spellStart"/>
      <w:r w:rsidRPr="00084CAB">
        <w:rPr>
          <w:b/>
          <w:szCs w:val="24"/>
        </w:rPr>
        <w:t>ViewIngredients</w:t>
      </w:r>
      <w:proofErr w:type="spellEnd"/>
      <w:r w:rsidRPr="00084CAB">
        <w:rPr>
          <w:b/>
          <w:szCs w:val="24"/>
        </w:rPr>
        <w:t xml:space="preserve"> in the model you have been given.</w:t>
      </w:r>
      <w:r w:rsidR="000126D9" w:rsidRPr="00084CAB">
        <w:rPr>
          <w:b/>
          <w:szCs w:val="24"/>
        </w:rPr>
        <w:t xml:space="preserve"> </w:t>
      </w:r>
      <w:r w:rsidR="00BE7541" w:rsidRPr="00084CAB">
        <w:rPr>
          <w:b/>
          <w:szCs w:val="24"/>
        </w:rPr>
        <w:t xml:space="preserve">To create the sequence diagram you will use the Ingredients class diagram and the View </w:t>
      </w:r>
      <w:proofErr w:type="gramStart"/>
      <w:r w:rsidR="00BE7541" w:rsidRPr="00084CAB">
        <w:rPr>
          <w:b/>
          <w:szCs w:val="24"/>
        </w:rPr>
        <w:t>Ingredients  scenario</w:t>
      </w:r>
      <w:proofErr w:type="gramEnd"/>
      <w:r w:rsidR="00BE7541" w:rsidRPr="00084CAB">
        <w:rPr>
          <w:b/>
          <w:szCs w:val="24"/>
        </w:rPr>
        <w:t>.</w:t>
      </w:r>
    </w:p>
    <w:p w14:paraId="2AFB0F80" w14:textId="2A341DC7" w:rsidR="00F768ED" w:rsidRDefault="00324977" w:rsidP="00A67CC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7362F" wp14:editId="376436AB">
                <wp:simplePos x="0" y="0"/>
                <wp:positionH relativeFrom="margin">
                  <wp:align>right</wp:align>
                </wp:positionH>
                <wp:positionV relativeFrom="paragraph">
                  <wp:posOffset>69606</wp:posOffset>
                </wp:positionV>
                <wp:extent cx="6084276" cy="2693963"/>
                <wp:effectExtent l="0" t="0" r="1206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276" cy="2693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324A0" w14:textId="7808914D" w:rsidR="00324977" w:rsidRDefault="008133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B3898" wp14:editId="16B5429E">
                                  <wp:extent cx="5538312" cy="2489981"/>
                                  <wp:effectExtent l="0" t="0" r="5715" b="571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94047" cy="25150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736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7.9pt;margin-top:5.5pt;width:479.1pt;height:212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" fillcolor="white [3201]" strokeweight=".5pt">
                <v:textbox>
                  <w:txbxContent>
                    <w:p w14:paraId="290324A0" w14:textId="7808914D" w:rsidR="00324977" w:rsidRDefault="008133D7">
                      <w:r>
                        <w:rPr>
                          <w:noProof/>
                        </w:rPr>
                        <w:drawing>
                          <wp:inline distT="0" distB="0" distL="0" distR="0" wp14:anchorId="7BBB3898" wp14:editId="16B5429E">
                            <wp:extent cx="5538312" cy="2489981"/>
                            <wp:effectExtent l="0" t="0" r="5715" b="571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94047" cy="25150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E86F43" w14:textId="59015274" w:rsidR="00F768ED" w:rsidRDefault="00F768ED" w:rsidP="00A67CC6">
      <w:pPr>
        <w:rPr>
          <w:b/>
          <w:sz w:val="32"/>
          <w:szCs w:val="32"/>
        </w:rPr>
      </w:pPr>
    </w:p>
    <w:p w14:paraId="22C50263" w14:textId="7AF9460F" w:rsidR="00F768ED" w:rsidRDefault="00F768ED" w:rsidP="00A67CC6">
      <w:pPr>
        <w:rPr>
          <w:b/>
          <w:sz w:val="32"/>
          <w:szCs w:val="32"/>
        </w:rPr>
      </w:pPr>
    </w:p>
    <w:p w14:paraId="4801B332" w14:textId="044467D9" w:rsidR="00F768ED" w:rsidRDefault="00F768ED" w:rsidP="00A67CC6">
      <w:pPr>
        <w:rPr>
          <w:b/>
          <w:sz w:val="32"/>
          <w:szCs w:val="32"/>
        </w:rPr>
      </w:pPr>
    </w:p>
    <w:p w14:paraId="4F50ABC6" w14:textId="64DAB0C1" w:rsidR="00F768ED" w:rsidRDefault="00F768ED" w:rsidP="00A67CC6">
      <w:pPr>
        <w:rPr>
          <w:b/>
          <w:sz w:val="32"/>
          <w:szCs w:val="32"/>
        </w:rPr>
      </w:pPr>
    </w:p>
    <w:p w14:paraId="34BBD68C" w14:textId="25228B0F" w:rsidR="00F768ED" w:rsidRDefault="00F768ED" w:rsidP="00A67CC6">
      <w:pPr>
        <w:rPr>
          <w:b/>
          <w:sz w:val="32"/>
          <w:szCs w:val="32"/>
        </w:rPr>
      </w:pPr>
    </w:p>
    <w:p w14:paraId="393D7BE4" w14:textId="06C6B193" w:rsidR="00F768ED" w:rsidRDefault="00F768ED" w:rsidP="00A67CC6">
      <w:pPr>
        <w:rPr>
          <w:b/>
          <w:sz w:val="32"/>
          <w:szCs w:val="32"/>
        </w:rPr>
      </w:pPr>
    </w:p>
    <w:p w14:paraId="0F96FC6B" w14:textId="77777777" w:rsidR="00F768ED" w:rsidRPr="002B1D9A" w:rsidRDefault="00F768ED" w:rsidP="00A67CC6">
      <w:pPr>
        <w:rPr>
          <w:b/>
          <w:sz w:val="32"/>
          <w:szCs w:val="32"/>
        </w:rPr>
      </w:pPr>
    </w:p>
    <w:p w14:paraId="32A0545C" w14:textId="00089833" w:rsidR="007B5F8B" w:rsidRDefault="007B5F8B" w:rsidP="00A67CC6">
      <w:pPr>
        <w:rPr>
          <w:szCs w:val="24"/>
        </w:rPr>
      </w:pPr>
    </w:p>
    <w:p w14:paraId="7D2F6824" w14:textId="77777777" w:rsidR="00BE7541" w:rsidRDefault="00BE7541" w:rsidP="00A67CC6">
      <w:pPr>
        <w:rPr>
          <w:b/>
          <w:szCs w:val="24"/>
        </w:rPr>
      </w:pPr>
    </w:p>
    <w:p w14:paraId="0DD63421" w14:textId="77777777" w:rsidR="00BE7541" w:rsidRDefault="00BE7541" w:rsidP="00A67CC6">
      <w:pPr>
        <w:rPr>
          <w:b/>
          <w:szCs w:val="24"/>
        </w:rPr>
      </w:pPr>
    </w:p>
    <w:p w14:paraId="5F9DA91D" w14:textId="77777777" w:rsidR="00BE7541" w:rsidRDefault="00BE7541" w:rsidP="00A67CC6">
      <w:pPr>
        <w:rPr>
          <w:b/>
          <w:szCs w:val="24"/>
        </w:rPr>
      </w:pPr>
    </w:p>
    <w:p w14:paraId="0DDF0958" w14:textId="77777777" w:rsidR="00BE7541" w:rsidRDefault="00BE7541" w:rsidP="00A67CC6">
      <w:pPr>
        <w:rPr>
          <w:b/>
          <w:szCs w:val="24"/>
        </w:rPr>
      </w:pPr>
    </w:p>
    <w:p w14:paraId="64C38A9B" w14:textId="2353A770" w:rsidR="00A35C4B" w:rsidRDefault="00A35C4B" w:rsidP="00A67CC6">
      <w:pPr>
        <w:rPr>
          <w:szCs w:val="24"/>
        </w:rPr>
      </w:pPr>
      <w:r w:rsidRPr="008133D7">
        <w:rPr>
          <w:b/>
          <w:szCs w:val="24"/>
        </w:rPr>
        <w:t>Scenario: View Ingredients</w:t>
      </w:r>
      <w:r>
        <w:rPr>
          <w:szCs w:val="24"/>
        </w:rPr>
        <w:t xml:space="preserve"> </w:t>
      </w:r>
      <w:r>
        <w:rPr>
          <w:szCs w:val="24"/>
        </w:rPr>
        <w:br/>
        <w:t xml:space="preserve">Precondition – a </w:t>
      </w:r>
      <w:r w:rsidR="00F262EA">
        <w:rPr>
          <w:szCs w:val="24"/>
        </w:rPr>
        <w:t xml:space="preserve">list of </w:t>
      </w:r>
      <w:r>
        <w:rPr>
          <w:szCs w:val="24"/>
        </w:rPr>
        <w:t>product</w:t>
      </w:r>
      <w:r w:rsidR="00F262EA">
        <w:rPr>
          <w:szCs w:val="24"/>
        </w:rPr>
        <w:t xml:space="preserve">s </w:t>
      </w:r>
      <w:r w:rsidR="00084CAB">
        <w:rPr>
          <w:szCs w:val="24"/>
        </w:rPr>
        <w:t>has</w:t>
      </w:r>
      <w:r w:rsidR="00F262EA">
        <w:rPr>
          <w:szCs w:val="24"/>
        </w:rPr>
        <w:t xml:space="preserve"> already been retrieved from the database and </w:t>
      </w:r>
      <w:r w:rsidR="00084CAB">
        <w:rPr>
          <w:szCs w:val="24"/>
        </w:rPr>
        <w:t>is</w:t>
      </w:r>
      <w:r w:rsidR="00F262EA">
        <w:rPr>
          <w:szCs w:val="24"/>
        </w:rPr>
        <w:t xml:space="preserve"> </w:t>
      </w:r>
      <w:r w:rsidR="00084CAB">
        <w:rPr>
          <w:szCs w:val="24"/>
        </w:rPr>
        <w:t>displayed on the screen</w:t>
      </w:r>
      <w:r w:rsidR="00F262EA">
        <w:rPr>
          <w:szCs w:val="24"/>
        </w:rPr>
        <w:t xml:space="preserve">. </w:t>
      </w:r>
      <w:r w:rsidR="00084CAB">
        <w:rPr>
          <w:szCs w:val="24"/>
        </w:rPr>
        <w:t>I</w:t>
      </w:r>
      <w:r>
        <w:rPr>
          <w:szCs w:val="24"/>
        </w:rPr>
        <w:t xml:space="preserve">ngredients </w:t>
      </w:r>
      <w:r w:rsidR="00DB6A9B">
        <w:rPr>
          <w:szCs w:val="24"/>
        </w:rPr>
        <w:t xml:space="preserve">and category information </w:t>
      </w:r>
      <w:r w:rsidR="00F262EA">
        <w:rPr>
          <w:szCs w:val="24"/>
        </w:rPr>
        <w:t xml:space="preserve">are not displayed but </w:t>
      </w:r>
      <w:r>
        <w:rPr>
          <w:szCs w:val="24"/>
        </w:rPr>
        <w:t>have been retrieved from the database</w:t>
      </w:r>
      <w:r w:rsidR="00F262EA">
        <w:rPr>
          <w:szCs w:val="24"/>
        </w:rPr>
        <w:t>.</w:t>
      </w:r>
    </w:p>
    <w:p w14:paraId="31FA0E3F" w14:textId="61015F73" w:rsidR="00F262EA" w:rsidRDefault="00F262EA" w:rsidP="00A67CC6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62EA" w14:paraId="57351E38" w14:textId="77777777" w:rsidTr="00F262EA">
        <w:tc>
          <w:tcPr>
            <w:tcW w:w="4675" w:type="dxa"/>
          </w:tcPr>
          <w:p w14:paraId="16C9DCB0" w14:textId="0DFA5ACB" w:rsidR="00F262EA" w:rsidRDefault="00F262EA" w:rsidP="00A67CC6">
            <w:pPr>
              <w:rPr>
                <w:szCs w:val="24"/>
              </w:rPr>
            </w:pPr>
            <w:r>
              <w:rPr>
                <w:szCs w:val="24"/>
              </w:rPr>
              <w:t>Actor – Baker</w:t>
            </w:r>
          </w:p>
        </w:tc>
        <w:tc>
          <w:tcPr>
            <w:tcW w:w="4675" w:type="dxa"/>
          </w:tcPr>
          <w:p w14:paraId="59240DE0" w14:textId="7592FD31" w:rsidR="00F262EA" w:rsidRDefault="00F262EA" w:rsidP="00A67CC6">
            <w:pPr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</w:tr>
      <w:tr w:rsidR="00F262EA" w14:paraId="73FDD873" w14:textId="77777777" w:rsidTr="00F262EA">
        <w:tc>
          <w:tcPr>
            <w:tcW w:w="4675" w:type="dxa"/>
          </w:tcPr>
          <w:p w14:paraId="2BD52E00" w14:textId="3B01C068" w:rsidR="00F262EA" w:rsidRDefault="00F262EA" w:rsidP="00A67CC6">
            <w:pPr>
              <w:rPr>
                <w:szCs w:val="24"/>
              </w:rPr>
            </w:pPr>
            <w:r>
              <w:rPr>
                <w:szCs w:val="24"/>
              </w:rPr>
              <w:t>Selects a product</w:t>
            </w:r>
          </w:p>
        </w:tc>
        <w:tc>
          <w:tcPr>
            <w:tcW w:w="4675" w:type="dxa"/>
          </w:tcPr>
          <w:p w14:paraId="2C527FCE" w14:textId="7D989C27" w:rsidR="00F262EA" w:rsidRDefault="00FD5F31" w:rsidP="00A67CC6">
            <w:pPr>
              <w:rPr>
                <w:szCs w:val="24"/>
              </w:rPr>
            </w:pPr>
            <w:r>
              <w:rPr>
                <w:szCs w:val="24"/>
              </w:rPr>
              <w:t>Displays the names of the ingredients for that product</w:t>
            </w:r>
            <w:r w:rsidR="008133D7">
              <w:rPr>
                <w:szCs w:val="24"/>
              </w:rPr>
              <w:t xml:space="preserve"> as well as product category name.</w:t>
            </w:r>
          </w:p>
        </w:tc>
      </w:tr>
    </w:tbl>
    <w:p w14:paraId="0CB7B372" w14:textId="77777777" w:rsidR="00F262EA" w:rsidRDefault="00F262EA" w:rsidP="00A67CC6">
      <w:pPr>
        <w:rPr>
          <w:szCs w:val="24"/>
        </w:rPr>
      </w:pPr>
    </w:p>
    <w:p w14:paraId="4D606D9F" w14:textId="77777777" w:rsidR="00C24EBE" w:rsidRDefault="00C24EBE" w:rsidP="00A67CC6">
      <w:pPr>
        <w:rPr>
          <w:szCs w:val="24"/>
        </w:rPr>
      </w:pPr>
      <w:r>
        <w:rPr>
          <w:szCs w:val="24"/>
        </w:rPr>
        <w:t>Hints and Notes:</w:t>
      </w:r>
    </w:p>
    <w:p w14:paraId="680DAD53" w14:textId="178097B9" w:rsidR="008133D7" w:rsidRDefault="00C24EBE" w:rsidP="00C24EBE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You will have to loop through all ingredients for the product. </w:t>
      </w:r>
      <w:r w:rsidR="008133D7" w:rsidRPr="008133D7">
        <w:rPr>
          <w:b/>
          <w:szCs w:val="24"/>
        </w:rPr>
        <w:t>NOTE: The product should have responsibility for getting all the ingredients.</w:t>
      </w:r>
      <w:r w:rsidR="008133D7">
        <w:rPr>
          <w:szCs w:val="24"/>
        </w:rPr>
        <w:t xml:space="preserve"> </w:t>
      </w:r>
      <w:r w:rsidR="00935189">
        <w:rPr>
          <w:szCs w:val="24"/>
        </w:rPr>
        <w:t>For the loop u</w:t>
      </w:r>
      <w:r>
        <w:rPr>
          <w:szCs w:val="24"/>
        </w:rPr>
        <w:t xml:space="preserve">se the </w:t>
      </w:r>
      <w:r w:rsidR="00D15B05">
        <w:rPr>
          <w:szCs w:val="24"/>
        </w:rPr>
        <w:t>“Frame” tool in the toolbox</w:t>
      </w:r>
      <w:r w:rsidR="00F6032A">
        <w:rPr>
          <w:szCs w:val="24"/>
        </w:rPr>
        <w:t>. I</w:t>
      </w:r>
      <w:r w:rsidR="00DF2A96">
        <w:rPr>
          <w:szCs w:val="24"/>
        </w:rPr>
        <w:t>n the Properties</w:t>
      </w:r>
      <w:r w:rsidR="00F6032A">
        <w:rPr>
          <w:szCs w:val="24"/>
        </w:rPr>
        <w:t xml:space="preserve"> window</w:t>
      </w:r>
      <w:r w:rsidR="00935189">
        <w:rPr>
          <w:szCs w:val="24"/>
        </w:rPr>
        <w:t xml:space="preserve"> for the frame</w:t>
      </w:r>
      <w:r w:rsidR="00DF2A96">
        <w:rPr>
          <w:szCs w:val="24"/>
        </w:rPr>
        <w:t xml:space="preserve"> set </w:t>
      </w:r>
      <w:proofErr w:type="spellStart"/>
      <w:r w:rsidR="00DF2A96">
        <w:rPr>
          <w:szCs w:val="24"/>
        </w:rPr>
        <w:t>FrameKind</w:t>
      </w:r>
      <w:proofErr w:type="spellEnd"/>
      <w:r w:rsidR="00DF2A96">
        <w:rPr>
          <w:szCs w:val="24"/>
        </w:rPr>
        <w:t xml:space="preserve"> to </w:t>
      </w:r>
      <w:r w:rsidR="00F6032A">
        <w:rPr>
          <w:szCs w:val="24"/>
        </w:rPr>
        <w:t>“</w:t>
      </w:r>
      <w:r w:rsidR="00DF2A96">
        <w:rPr>
          <w:szCs w:val="24"/>
        </w:rPr>
        <w:t>Loop</w:t>
      </w:r>
      <w:r w:rsidR="00F6032A">
        <w:rPr>
          <w:szCs w:val="24"/>
        </w:rPr>
        <w:t>”</w:t>
      </w:r>
      <w:r w:rsidR="00DF2A96">
        <w:rPr>
          <w:szCs w:val="24"/>
        </w:rPr>
        <w:t xml:space="preserve">, and Name to </w:t>
      </w:r>
      <w:r w:rsidR="00F6032A">
        <w:rPr>
          <w:szCs w:val="24"/>
        </w:rPr>
        <w:t>“</w:t>
      </w:r>
      <w:r w:rsidR="00DF2A96">
        <w:rPr>
          <w:szCs w:val="24"/>
        </w:rPr>
        <w:t xml:space="preserve">All </w:t>
      </w:r>
      <w:r w:rsidR="00384B72">
        <w:rPr>
          <w:szCs w:val="24"/>
        </w:rPr>
        <w:t>ingredients</w:t>
      </w:r>
      <w:r w:rsidR="00F6032A">
        <w:rPr>
          <w:szCs w:val="24"/>
        </w:rPr>
        <w:t>”</w:t>
      </w:r>
      <w:r w:rsidR="00147C02">
        <w:rPr>
          <w:szCs w:val="24"/>
        </w:rPr>
        <w:t xml:space="preserve"> (without the quotes)</w:t>
      </w:r>
      <w:r w:rsidR="00384B72">
        <w:rPr>
          <w:szCs w:val="24"/>
        </w:rPr>
        <w:t xml:space="preserve">. This </w:t>
      </w:r>
      <w:r w:rsidR="00F6032A">
        <w:rPr>
          <w:szCs w:val="24"/>
        </w:rPr>
        <w:t>will help</w:t>
      </w:r>
      <w:r w:rsidR="00384B72">
        <w:rPr>
          <w:szCs w:val="24"/>
        </w:rPr>
        <w:t xml:space="preserve"> a reader understand this loop.</w:t>
      </w:r>
      <w:r w:rsidR="00F6032A">
        <w:rPr>
          <w:szCs w:val="24"/>
        </w:rPr>
        <w:t xml:space="preserve"> </w:t>
      </w:r>
    </w:p>
    <w:p w14:paraId="50303DD5" w14:textId="30E89FC4" w:rsidR="00E35211" w:rsidRPr="00C24EBE" w:rsidRDefault="008133D7" w:rsidP="00C24EBE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You will have to get category name.</w:t>
      </w:r>
      <w:r w:rsidR="00147C02">
        <w:rPr>
          <w:szCs w:val="24"/>
        </w:rPr>
        <w:t xml:space="preserve"> The product will have responsibility for doing this.</w:t>
      </w:r>
      <w:r w:rsidR="00C24EBE" w:rsidRPr="00C24EBE">
        <w:rPr>
          <w:szCs w:val="24"/>
        </w:rPr>
        <w:br/>
      </w:r>
    </w:p>
    <w:p w14:paraId="55627B08" w14:textId="3E16D17A" w:rsidR="00C24EBE" w:rsidRDefault="00C24EBE" w:rsidP="00A67CC6">
      <w:pPr>
        <w:rPr>
          <w:szCs w:val="24"/>
        </w:rPr>
      </w:pPr>
    </w:p>
    <w:p w14:paraId="0C6EFA8F" w14:textId="77777777" w:rsidR="00C24EBE" w:rsidRDefault="00C24EBE" w:rsidP="00A67CC6">
      <w:pPr>
        <w:rPr>
          <w:szCs w:val="24"/>
        </w:rPr>
      </w:pPr>
    </w:p>
    <w:p w14:paraId="1AB336FA" w14:textId="77777777" w:rsidR="00BE7541" w:rsidRDefault="00BE754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F11497B" w14:textId="2CBC4D8A" w:rsidR="00814BB5" w:rsidRPr="00147C02" w:rsidRDefault="00D734FE" w:rsidP="00D734FE">
      <w:pPr>
        <w:rPr>
          <w:b/>
          <w:szCs w:val="24"/>
        </w:rPr>
      </w:pPr>
      <w:r w:rsidRPr="002B1D9A">
        <w:rPr>
          <w:b/>
          <w:sz w:val="32"/>
          <w:szCs w:val="32"/>
        </w:rPr>
        <w:lastRenderedPageBreak/>
        <w:t xml:space="preserve">Exercise </w:t>
      </w:r>
      <w:r>
        <w:rPr>
          <w:b/>
          <w:sz w:val="32"/>
          <w:szCs w:val="32"/>
        </w:rPr>
        <w:t>2</w:t>
      </w:r>
      <w:r w:rsidRPr="002B1D9A">
        <w:rPr>
          <w:b/>
          <w:sz w:val="32"/>
          <w:szCs w:val="32"/>
        </w:rPr>
        <w:t>:</w:t>
      </w:r>
      <w:r w:rsidR="00275924">
        <w:rPr>
          <w:b/>
          <w:sz w:val="32"/>
          <w:szCs w:val="32"/>
        </w:rPr>
        <w:br/>
      </w:r>
      <w:r w:rsidR="00275924" w:rsidRPr="00147C02">
        <w:rPr>
          <w:b/>
          <w:szCs w:val="24"/>
        </w:rPr>
        <w:t xml:space="preserve">For this exercise you are creating a sequence diagram – please put it into the sequence diagram titled </w:t>
      </w:r>
      <w:proofErr w:type="spellStart"/>
      <w:r w:rsidR="00814BB5" w:rsidRPr="00147C02">
        <w:rPr>
          <w:b/>
          <w:szCs w:val="24"/>
        </w:rPr>
        <w:t>FindIngredient</w:t>
      </w:r>
      <w:proofErr w:type="spellEnd"/>
      <w:r w:rsidR="00814BB5" w:rsidRPr="00147C02">
        <w:rPr>
          <w:b/>
          <w:szCs w:val="24"/>
        </w:rPr>
        <w:t xml:space="preserve"> </w:t>
      </w:r>
      <w:r w:rsidR="00275924" w:rsidRPr="00147C02">
        <w:rPr>
          <w:b/>
          <w:szCs w:val="24"/>
        </w:rPr>
        <w:t>in the model you have been given.</w:t>
      </w:r>
      <w:r w:rsidR="00147C02">
        <w:rPr>
          <w:b/>
          <w:szCs w:val="24"/>
        </w:rPr>
        <w:t xml:space="preserve"> </w:t>
      </w:r>
      <w:r w:rsidR="00814BB5" w:rsidRPr="00147C02">
        <w:rPr>
          <w:b/>
          <w:szCs w:val="24"/>
        </w:rPr>
        <w:t>Please use</w:t>
      </w:r>
      <w:r w:rsidR="001C4457">
        <w:rPr>
          <w:b/>
          <w:szCs w:val="24"/>
        </w:rPr>
        <w:t xml:space="preserve"> the scenario below and</w:t>
      </w:r>
      <w:r w:rsidR="00814BB5" w:rsidRPr="00147C02">
        <w:rPr>
          <w:b/>
          <w:szCs w:val="24"/>
        </w:rPr>
        <w:t xml:space="preserve"> the same Ingredients class diagram you used in the previous question</w:t>
      </w:r>
      <w:r w:rsidR="001C4457">
        <w:rPr>
          <w:b/>
          <w:szCs w:val="24"/>
        </w:rPr>
        <w:t xml:space="preserve"> to create the sequence diagram.</w:t>
      </w:r>
    </w:p>
    <w:p w14:paraId="5FCA11D1" w14:textId="77777777" w:rsidR="00D734FE" w:rsidRDefault="00D734FE" w:rsidP="00D734FE">
      <w:pPr>
        <w:rPr>
          <w:szCs w:val="24"/>
        </w:rPr>
      </w:pPr>
    </w:p>
    <w:p w14:paraId="661A56F7" w14:textId="433BB3A8" w:rsidR="00D734FE" w:rsidRDefault="00D734FE" w:rsidP="00D734FE">
      <w:pPr>
        <w:rPr>
          <w:szCs w:val="24"/>
        </w:rPr>
      </w:pPr>
      <w:r w:rsidRPr="00814BB5">
        <w:rPr>
          <w:b/>
          <w:szCs w:val="24"/>
        </w:rPr>
        <w:t xml:space="preserve">Scenario: Find all products having a specific ingredient </w:t>
      </w:r>
      <w:r w:rsidRPr="00814BB5">
        <w:rPr>
          <w:b/>
          <w:szCs w:val="24"/>
        </w:rPr>
        <w:br/>
      </w:r>
      <w:r>
        <w:rPr>
          <w:szCs w:val="24"/>
        </w:rPr>
        <w:t xml:space="preserve">Precondition </w:t>
      </w:r>
      <w:r w:rsidR="004E5FF3">
        <w:rPr>
          <w:szCs w:val="24"/>
        </w:rPr>
        <w:t>-- the</w:t>
      </w:r>
      <w:r>
        <w:rPr>
          <w:szCs w:val="24"/>
        </w:rPr>
        <w:t xml:space="preserve"> list of products </w:t>
      </w:r>
      <w:r w:rsidR="004E5FF3">
        <w:rPr>
          <w:szCs w:val="24"/>
        </w:rPr>
        <w:t>and their</w:t>
      </w:r>
      <w:r>
        <w:rPr>
          <w:szCs w:val="24"/>
        </w:rPr>
        <w:t xml:space="preserve"> </w:t>
      </w:r>
      <w:r w:rsidR="004E5FF3">
        <w:rPr>
          <w:szCs w:val="24"/>
        </w:rPr>
        <w:t>ingredients</w:t>
      </w:r>
      <w:r>
        <w:rPr>
          <w:szCs w:val="24"/>
        </w:rPr>
        <w:t xml:space="preserve"> have </w:t>
      </w:r>
      <w:r w:rsidR="004E5FF3">
        <w:rPr>
          <w:szCs w:val="24"/>
        </w:rPr>
        <w:t xml:space="preserve">already </w:t>
      </w:r>
      <w:r>
        <w:rPr>
          <w:szCs w:val="24"/>
        </w:rPr>
        <w:t>been retrieved from the database.</w:t>
      </w:r>
    </w:p>
    <w:p w14:paraId="1B872BFB" w14:textId="77777777" w:rsidR="00D734FE" w:rsidRDefault="00D734FE" w:rsidP="00D734FE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34FE" w14:paraId="50F971DB" w14:textId="77777777" w:rsidTr="00221273">
        <w:tc>
          <w:tcPr>
            <w:tcW w:w="4675" w:type="dxa"/>
          </w:tcPr>
          <w:p w14:paraId="2BAF0564" w14:textId="77777777" w:rsidR="00D734FE" w:rsidRDefault="00D734FE" w:rsidP="00221273">
            <w:pPr>
              <w:rPr>
                <w:szCs w:val="24"/>
              </w:rPr>
            </w:pPr>
            <w:r>
              <w:rPr>
                <w:szCs w:val="24"/>
              </w:rPr>
              <w:t>Actor – Baker</w:t>
            </w:r>
          </w:p>
        </w:tc>
        <w:tc>
          <w:tcPr>
            <w:tcW w:w="4675" w:type="dxa"/>
          </w:tcPr>
          <w:p w14:paraId="746E928F" w14:textId="77777777" w:rsidR="00D734FE" w:rsidRDefault="00D734FE" w:rsidP="00221273">
            <w:pPr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</w:tr>
      <w:tr w:rsidR="00D734FE" w14:paraId="064C2539" w14:textId="77777777" w:rsidTr="00221273">
        <w:tc>
          <w:tcPr>
            <w:tcW w:w="4675" w:type="dxa"/>
          </w:tcPr>
          <w:p w14:paraId="0C91CCC8" w14:textId="38CAFEB5" w:rsidR="00D734FE" w:rsidRDefault="00D47302" w:rsidP="00221273">
            <w:pPr>
              <w:rPr>
                <w:szCs w:val="24"/>
              </w:rPr>
            </w:pPr>
            <w:r>
              <w:rPr>
                <w:szCs w:val="24"/>
              </w:rPr>
              <w:t>Enters an ingredient name and requests to find all products containing this ingredient.</w:t>
            </w:r>
          </w:p>
        </w:tc>
        <w:tc>
          <w:tcPr>
            <w:tcW w:w="4675" w:type="dxa"/>
          </w:tcPr>
          <w:p w14:paraId="5069CF8D" w14:textId="1B547DFB" w:rsidR="00D734FE" w:rsidRDefault="00D734FE" w:rsidP="00221273">
            <w:pPr>
              <w:rPr>
                <w:szCs w:val="24"/>
              </w:rPr>
            </w:pPr>
            <w:r>
              <w:rPr>
                <w:szCs w:val="24"/>
              </w:rPr>
              <w:t xml:space="preserve">Displays the names of the </w:t>
            </w:r>
            <w:r w:rsidR="00D47302">
              <w:rPr>
                <w:szCs w:val="24"/>
              </w:rPr>
              <w:t>products which contain the given ingredient</w:t>
            </w:r>
          </w:p>
        </w:tc>
      </w:tr>
    </w:tbl>
    <w:p w14:paraId="323CBCBF" w14:textId="77777777" w:rsidR="00D734FE" w:rsidRDefault="00D734FE" w:rsidP="00D734FE">
      <w:pPr>
        <w:rPr>
          <w:szCs w:val="24"/>
        </w:rPr>
      </w:pPr>
    </w:p>
    <w:p w14:paraId="3B48A08E" w14:textId="77777777" w:rsidR="00D765DC" w:rsidRDefault="00D765DC" w:rsidP="00D765DC">
      <w:pPr>
        <w:rPr>
          <w:szCs w:val="24"/>
        </w:rPr>
      </w:pPr>
      <w:r>
        <w:rPr>
          <w:szCs w:val="24"/>
        </w:rPr>
        <w:t>Hints and Notes:</w:t>
      </w:r>
    </w:p>
    <w:p w14:paraId="6C443489" w14:textId="555719C9" w:rsidR="00D765DC" w:rsidRDefault="00D765DC" w:rsidP="00D765DC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You will have to use a loop within a loop – loop through all products </w:t>
      </w:r>
      <w:proofErr w:type="gramStart"/>
      <w:r>
        <w:rPr>
          <w:szCs w:val="24"/>
        </w:rPr>
        <w:t>and also</w:t>
      </w:r>
      <w:proofErr w:type="gramEnd"/>
      <w:r>
        <w:rPr>
          <w:szCs w:val="24"/>
        </w:rPr>
        <w:t xml:space="preserve"> all ingredients for </w:t>
      </w:r>
      <w:r w:rsidR="00056517">
        <w:rPr>
          <w:szCs w:val="24"/>
        </w:rPr>
        <w:t>each</w:t>
      </w:r>
      <w:r>
        <w:rPr>
          <w:szCs w:val="24"/>
        </w:rPr>
        <w:t xml:space="preserve"> product.  Use the frame tool as previously described</w:t>
      </w:r>
      <w:r w:rsidR="00056517">
        <w:rPr>
          <w:szCs w:val="24"/>
        </w:rPr>
        <w:t xml:space="preserve"> – one frame will fit within another.</w:t>
      </w:r>
    </w:p>
    <w:p w14:paraId="31F5BB85" w14:textId="2CF4310B" w:rsidR="00FB28EE" w:rsidRPr="00594199" w:rsidRDefault="00D765DC" w:rsidP="00D765DC">
      <w:pPr>
        <w:pStyle w:val="ListParagraph"/>
        <w:numPr>
          <w:ilvl w:val="0"/>
          <w:numId w:val="14"/>
        </w:numPr>
        <w:rPr>
          <w:b/>
        </w:rPr>
      </w:pPr>
      <w:r w:rsidRPr="00D765DC">
        <w:rPr>
          <w:b/>
        </w:rPr>
        <w:t>NEW CONCEPT</w:t>
      </w:r>
      <w:r>
        <w:rPr>
          <w:b/>
        </w:rPr>
        <w:t xml:space="preserve">: </w:t>
      </w:r>
      <w:r w:rsidR="00F25B3D">
        <w:t>if you find the given ingredient, you will</w:t>
      </w:r>
      <w:r w:rsidR="00820214">
        <w:t xml:space="preserve"> need to</w:t>
      </w:r>
      <w:r w:rsidR="00F25B3D">
        <w:t xml:space="preserve"> get the product name</w:t>
      </w:r>
      <w:r w:rsidR="00594199">
        <w:t>. In this case it is good to use what is called a guard condition. The way to do this is as follows</w:t>
      </w:r>
      <w:r w:rsidR="00F85976">
        <w:t xml:space="preserve"> (ignore quotes)</w:t>
      </w:r>
      <w:r w:rsidR="00594199">
        <w:t>:</w:t>
      </w:r>
    </w:p>
    <w:p w14:paraId="36759C1A" w14:textId="211007C7" w:rsidR="00594199" w:rsidRPr="00E95245" w:rsidRDefault="00F85976" w:rsidP="00594199">
      <w:pPr>
        <w:pStyle w:val="ListParagraph"/>
        <w:numPr>
          <w:ilvl w:val="1"/>
          <w:numId w:val="14"/>
        </w:numPr>
        <w:rPr>
          <w:b/>
        </w:rPr>
      </w:pPr>
      <w:r w:rsidRPr="00820214">
        <w:t>Your message will look like this:</w:t>
      </w:r>
      <w:r>
        <w:rPr>
          <w:b/>
        </w:rPr>
        <w:t xml:space="preserve"> “</w:t>
      </w:r>
      <w:r w:rsidR="00E95245">
        <w:rPr>
          <w:b/>
        </w:rPr>
        <w:t>[ingredient found</w:t>
      </w:r>
      <w:r w:rsidR="00E95245" w:rsidRPr="00820214">
        <w:rPr>
          <w:b/>
        </w:rPr>
        <w:t xml:space="preserve">]: get </w:t>
      </w:r>
      <w:proofErr w:type="gramStart"/>
      <w:r w:rsidR="00E95245" w:rsidRPr="00820214">
        <w:rPr>
          <w:b/>
        </w:rPr>
        <w:t>name</w:t>
      </w:r>
      <w:r w:rsidR="009477EE">
        <w:rPr>
          <w:b/>
        </w:rPr>
        <w:t>(</w:t>
      </w:r>
      <w:proofErr w:type="gramEnd"/>
      <w:r w:rsidR="009477EE">
        <w:rPr>
          <w:b/>
        </w:rPr>
        <w:t>)</w:t>
      </w:r>
      <w:r>
        <w:t>”</w:t>
      </w:r>
    </w:p>
    <w:p w14:paraId="03C84348" w14:textId="6AF39459" w:rsidR="00E95245" w:rsidRPr="00AE24D0" w:rsidRDefault="00F85976" w:rsidP="00594199">
      <w:pPr>
        <w:pStyle w:val="ListParagraph"/>
        <w:numPr>
          <w:ilvl w:val="1"/>
          <w:numId w:val="14"/>
        </w:numPr>
        <w:rPr>
          <w:b/>
        </w:rPr>
      </w:pPr>
      <w:r>
        <w:t xml:space="preserve">How to set this up: in the properties window </w:t>
      </w:r>
      <w:r w:rsidR="00820214">
        <w:t>for the message, t</w:t>
      </w:r>
      <w:r>
        <w:t xml:space="preserve">he message name will be “get name” as usual </w:t>
      </w:r>
      <w:r w:rsidR="00820214">
        <w:t>but</w:t>
      </w:r>
      <w:r>
        <w:t xml:space="preserve"> </w:t>
      </w:r>
      <w:r w:rsidR="00820214">
        <w:t>you must then set the</w:t>
      </w:r>
      <w:r>
        <w:t xml:space="preserve"> Branch </w:t>
      </w:r>
      <w:r w:rsidR="00820214">
        <w:t>t</w:t>
      </w:r>
      <w:r w:rsidR="00DF0B1D">
        <w:t>o</w:t>
      </w:r>
      <w:r w:rsidR="00820214">
        <w:t xml:space="preserve"> </w:t>
      </w:r>
      <w:r>
        <w:t xml:space="preserve">“ingredient found” (no </w:t>
      </w:r>
      <w:proofErr w:type="gramStart"/>
      <w:r w:rsidR="00DF0B1D">
        <w:t>[ ]</w:t>
      </w:r>
      <w:proofErr w:type="gramEnd"/>
      <w:r w:rsidR="00DF0B1D">
        <w:t xml:space="preserve"> </w:t>
      </w:r>
      <w:r>
        <w:t>brackets; the software will put these in)</w:t>
      </w:r>
    </w:p>
    <w:p w14:paraId="4A534B38" w14:textId="3055AB2C" w:rsidR="00AE24D0" w:rsidRDefault="00AE24D0" w:rsidP="00594199">
      <w:pPr>
        <w:pStyle w:val="ListParagraph"/>
        <w:numPr>
          <w:ilvl w:val="1"/>
          <w:numId w:val="14"/>
        </w:numPr>
      </w:pPr>
      <w:r w:rsidRPr="00AE24D0">
        <w:t>This technique is good for simple situations; if the processing is more complex then a separate SD is probably called for</w:t>
      </w:r>
      <w:r>
        <w:t>.</w:t>
      </w:r>
    </w:p>
    <w:p w14:paraId="619471BA" w14:textId="1733AE31" w:rsidR="00AE24D0" w:rsidRDefault="00AE24D0" w:rsidP="00AE24D0"/>
    <w:p w14:paraId="34AE513D" w14:textId="1E6F56EC" w:rsidR="00AE24D0" w:rsidRDefault="00AE24D0" w:rsidP="00AE24D0"/>
    <w:p w14:paraId="30665355" w14:textId="3A1E494C" w:rsidR="00AE24D0" w:rsidRDefault="00AE24D0" w:rsidP="00AE24D0"/>
    <w:p w14:paraId="13A551DA" w14:textId="77777777" w:rsidR="007278E1" w:rsidRDefault="007278E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DA9E9D9" w14:textId="4BD87F99" w:rsidR="00AE24D0" w:rsidRPr="007278E1" w:rsidRDefault="006F162B" w:rsidP="00AE24D0">
      <w:pPr>
        <w:rPr>
          <w:b/>
          <w:szCs w:val="24"/>
        </w:rPr>
      </w:pPr>
      <w:r w:rsidRPr="006F162B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790432" wp14:editId="23AC020C">
                <wp:simplePos x="0" y="0"/>
                <wp:positionH relativeFrom="column">
                  <wp:posOffset>38100</wp:posOffset>
                </wp:positionH>
                <wp:positionV relativeFrom="paragraph">
                  <wp:posOffset>1174750</wp:posOffset>
                </wp:positionV>
                <wp:extent cx="6229350" cy="21399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213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B8629" w14:textId="482DD256" w:rsidR="006F162B" w:rsidRDefault="005F3A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6BC04A" wp14:editId="1ABC8DCF">
                                  <wp:extent cx="4064000" cy="203962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4000" cy="2039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0432" id="Text Box 2" o:spid="_x0000_s1027" type="#_x0000_t202" style="position:absolute;margin-left:3pt;margin-top:92.5pt;width:490.5pt;height:16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">
                <v:textbox>
                  <w:txbxContent>
                    <w:p w14:paraId="0C4B8629" w14:textId="482DD256" w:rsidR="006F162B" w:rsidRDefault="005F3A82">
                      <w:r>
                        <w:rPr>
                          <w:noProof/>
                        </w:rPr>
                        <w:drawing>
                          <wp:inline distT="0" distB="0" distL="0" distR="0" wp14:anchorId="226BC04A" wp14:editId="1ABC8DCF">
                            <wp:extent cx="4064000" cy="203962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4000" cy="2039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4D0" w:rsidRPr="002B1D9A">
        <w:rPr>
          <w:b/>
          <w:sz w:val="32"/>
          <w:szCs w:val="32"/>
        </w:rPr>
        <w:t xml:space="preserve">Exercise </w:t>
      </w:r>
      <w:r w:rsidR="007F1D23">
        <w:rPr>
          <w:b/>
          <w:sz w:val="32"/>
          <w:szCs w:val="32"/>
        </w:rPr>
        <w:t>3</w:t>
      </w:r>
      <w:r w:rsidR="00AE24D0" w:rsidRPr="002B1D9A">
        <w:rPr>
          <w:b/>
          <w:sz w:val="32"/>
          <w:szCs w:val="32"/>
        </w:rPr>
        <w:t>:</w:t>
      </w:r>
      <w:r w:rsidR="00AE24D0">
        <w:rPr>
          <w:b/>
          <w:sz w:val="32"/>
          <w:szCs w:val="32"/>
        </w:rPr>
        <w:br/>
      </w:r>
      <w:r w:rsidR="00AE24D0" w:rsidRPr="007278E1">
        <w:rPr>
          <w:b/>
          <w:szCs w:val="24"/>
        </w:rPr>
        <w:t xml:space="preserve">For this exercise you are creating a sequence diagram – please put it into the sequence diagram titled </w:t>
      </w:r>
      <w:proofErr w:type="spellStart"/>
      <w:r w:rsidRPr="007278E1">
        <w:rPr>
          <w:b/>
          <w:szCs w:val="24"/>
        </w:rPr>
        <w:t>SalesReportByQuantity</w:t>
      </w:r>
      <w:proofErr w:type="spellEnd"/>
      <w:r w:rsidR="00AE24D0" w:rsidRPr="007278E1">
        <w:rPr>
          <w:b/>
          <w:szCs w:val="24"/>
        </w:rPr>
        <w:t xml:space="preserve"> in the model you have been given.</w:t>
      </w:r>
      <w:r w:rsidR="007278E1" w:rsidRPr="007278E1">
        <w:rPr>
          <w:b/>
          <w:szCs w:val="24"/>
        </w:rPr>
        <w:t xml:space="preserve"> Use the Sales class diagram and the “Report on quantities of product sold within a given date range” scenario to create the sequence diagram.</w:t>
      </w:r>
    </w:p>
    <w:p w14:paraId="76406B60" w14:textId="56A27B21" w:rsidR="00AE24D0" w:rsidRDefault="00AE24D0" w:rsidP="00AE24D0">
      <w:pPr>
        <w:rPr>
          <w:szCs w:val="24"/>
        </w:rPr>
      </w:pPr>
      <w:r>
        <w:rPr>
          <w:b/>
          <w:sz w:val="32"/>
          <w:szCs w:val="32"/>
        </w:rPr>
        <w:br/>
      </w:r>
      <w:r w:rsidRPr="00814BB5">
        <w:rPr>
          <w:b/>
          <w:szCs w:val="24"/>
        </w:rPr>
        <w:t xml:space="preserve">Scenario: </w:t>
      </w:r>
      <w:r w:rsidR="005F3A82">
        <w:rPr>
          <w:b/>
          <w:szCs w:val="24"/>
        </w:rPr>
        <w:t>Report on quantities of product sold within a given date range</w:t>
      </w:r>
      <w:r w:rsidRPr="00814BB5">
        <w:rPr>
          <w:b/>
          <w:szCs w:val="24"/>
        </w:rPr>
        <w:t xml:space="preserve"> </w:t>
      </w:r>
      <w:r w:rsidRPr="00814BB5">
        <w:rPr>
          <w:b/>
          <w:szCs w:val="24"/>
        </w:rPr>
        <w:br/>
      </w:r>
      <w:r>
        <w:rPr>
          <w:szCs w:val="24"/>
        </w:rPr>
        <w:t xml:space="preserve">Precondition – a list of </w:t>
      </w:r>
      <w:r w:rsidR="005F3A82">
        <w:rPr>
          <w:szCs w:val="24"/>
        </w:rPr>
        <w:t>sales</w:t>
      </w:r>
      <w:r>
        <w:rPr>
          <w:szCs w:val="24"/>
        </w:rPr>
        <w:t xml:space="preserve"> ha</w:t>
      </w:r>
      <w:r w:rsidR="005F3A82">
        <w:rPr>
          <w:szCs w:val="24"/>
        </w:rPr>
        <w:t>s</w:t>
      </w:r>
      <w:r>
        <w:rPr>
          <w:szCs w:val="24"/>
        </w:rPr>
        <w:t xml:space="preserve"> already been retrieved from the database. </w:t>
      </w:r>
      <w:r w:rsidR="005F3A82">
        <w:rPr>
          <w:szCs w:val="24"/>
        </w:rPr>
        <w:t xml:space="preserve">Sale items and products have also been retrieved from the </w:t>
      </w:r>
      <w:r w:rsidR="000E2FB5">
        <w:rPr>
          <w:szCs w:val="24"/>
        </w:rPr>
        <w:t>database.</w:t>
      </w:r>
    </w:p>
    <w:p w14:paraId="2064321F" w14:textId="77777777" w:rsidR="00AE24D0" w:rsidRDefault="00AE24D0" w:rsidP="00AE24D0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AE24D0" w14:paraId="504C3E95" w14:textId="77777777" w:rsidTr="00B23DF4">
        <w:tc>
          <w:tcPr>
            <w:tcW w:w="2689" w:type="dxa"/>
          </w:tcPr>
          <w:p w14:paraId="3EE386A2" w14:textId="1A2E91E1" w:rsidR="00AE24D0" w:rsidRDefault="00AE24D0" w:rsidP="00221273">
            <w:pPr>
              <w:rPr>
                <w:szCs w:val="24"/>
              </w:rPr>
            </w:pPr>
            <w:r>
              <w:rPr>
                <w:szCs w:val="24"/>
              </w:rPr>
              <w:t xml:space="preserve">Actor – </w:t>
            </w:r>
            <w:r w:rsidR="005F3A82">
              <w:rPr>
                <w:szCs w:val="24"/>
              </w:rPr>
              <w:t>Manager</w:t>
            </w:r>
          </w:p>
        </w:tc>
        <w:tc>
          <w:tcPr>
            <w:tcW w:w="6661" w:type="dxa"/>
          </w:tcPr>
          <w:p w14:paraId="39B0D79C" w14:textId="77777777" w:rsidR="00AE24D0" w:rsidRDefault="00AE24D0" w:rsidP="00221273">
            <w:pPr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</w:tr>
      <w:tr w:rsidR="00AE24D0" w14:paraId="383A611D" w14:textId="77777777" w:rsidTr="00B23DF4">
        <w:tc>
          <w:tcPr>
            <w:tcW w:w="2689" w:type="dxa"/>
          </w:tcPr>
          <w:p w14:paraId="1809BBD7" w14:textId="2B1A88DB" w:rsidR="00AE24D0" w:rsidRDefault="00AE24D0" w:rsidP="00221273">
            <w:pPr>
              <w:rPr>
                <w:szCs w:val="24"/>
              </w:rPr>
            </w:pPr>
            <w:r>
              <w:rPr>
                <w:szCs w:val="24"/>
              </w:rPr>
              <w:t xml:space="preserve">Enters </w:t>
            </w:r>
            <w:r w:rsidR="005F3A82">
              <w:rPr>
                <w:szCs w:val="24"/>
              </w:rPr>
              <w:t>date range and requests report</w:t>
            </w:r>
          </w:p>
        </w:tc>
        <w:tc>
          <w:tcPr>
            <w:tcW w:w="6661" w:type="dxa"/>
          </w:tcPr>
          <w:p w14:paraId="18754642" w14:textId="77777777" w:rsidR="00AE24D0" w:rsidRDefault="00FF6E76" w:rsidP="00221273">
            <w:pPr>
              <w:rPr>
                <w:szCs w:val="24"/>
              </w:rPr>
            </w:pPr>
            <w:r>
              <w:rPr>
                <w:szCs w:val="24"/>
              </w:rPr>
              <w:t>Reads through all sales – if the sale is within the given date range the system collects</w:t>
            </w:r>
            <w:r w:rsidR="00145895">
              <w:rPr>
                <w:szCs w:val="24"/>
              </w:rPr>
              <w:t xml:space="preserve"> the quantities and product names for all items in the sale</w:t>
            </w:r>
            <w:r w:rsidR="00001CFC">
              <w:rPr>
                <w:szCs w:val="24"/>
              </w:rPr>
              <w:t>.</w:t>
            </w:r>
          </w:p>
          <w:p w14:paraId="4877D530" w14:textId="28780D2F" w:rsidR="00001CFC" w:rsidRDefault="00001CFC" w:rsidP="00221273">
            <w:pPr>
              <w:rPr>
                <w:szCs w:val="24"/>
              </w:rPr>
            </w:pPr>
            <w:r>
              <w:rPr>
                <w:szCs w:val="24"/>
              </w:rPr>
              <w:t>The system sums the sale quantities for each product and displays</w:t>
            </w:r>
            <w:r w:rsidR="00CF0A23">
              <w:rPr>
                <w:szCs w:val="24"/>
              </w:rPr>
              <w:t xml:space="preserve"> product name and total sale quantity for </w:t>
            </w:r>
            <w:r w:rsidR="00B23DF4">
              <w:rPr>
                <w:szCs w:val="24"/>
              </w:rPr>
              <w:t>each</w:t>
            </w:r>
            <w:r w:rsidR="00CF0A23">
              <w:rPr>
                <w:szCs w:val="24"/>
              </w:rPr>
              <w:t xml:space="preserve"> product.</w:t>
            </w:r>
          </w:p>
        </w:tc>
      </w:tr>
    </w:tbl>
    <w:p w14:paraId="32AC64BC" w14:textId="77777777" w:rsidR="00AE24D0" w:rsidRDefault="00AE24D0" w:rsidP="00AE24D0">
      <w:pPr>
        <w:rPr>
          <w:szCs w:val="24"/>
        </w:rPr>
      </w:pPr>
    </w:p>
    <w:p w14:paraId="1AA159EA" w14:textId="77777777" w:rsidR="00AE24D0" w:rsidRDefault="00AE24D0" w:rsidP="00AE24D0">
      <w:pPr>
        <w:rPr>
          <w:szCs w:val="24"/>
        </w:rPr>
      </w:pPr>
      <w:r>
        <w:rPr>
          <w:szCs w:val="24"/>
        </w:rPr>
        <w:t>Hints and Notes:</w:t>
      </w:r>
    </w:p>
    <w:p w14:paraId="3B0322C6" w14:textId="3A6AF1DC" w:rsidR="00AE24D0" w:rsidRDefault="00AE24D0" w:rsidP="00AE24D0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You will have to use a loop within a loop – loop through all </w:t>
      </w:r>
      <w:r w:rsidR="00F0018F">
        <w:rPr>
          <w:szCs w:val="24"/>
        </w:rPr>
        <w:t>sales</w:t>
      </w:r>
      <w:r>
        <w:rPr>
          <w:szCs w:val="24"/>
        </w:rPr>
        <w:t xml:space="preserve"> </w:t>
      </w:r>
      <w:proofErr w:type="gramStart"/>
      <w:r>
        <w:rPr>
          <w:szCs w:val="24"/>
        </w:rPr>
        <w:t>and also</w:t>
      </w:r>
      <w:proofErr w:type="gramEnd"/>
      <w:r>
        <w:rPr>
          <w:szCs w:val="24"/>
        </w:rPr>
        <w:t xml:space="preserve"> all </w:t>
      </w:r>
      <w:r w:rsidR="00816496">
        <w:rPr>
          <w:szCs w:val="24"/>
        </w:rPr>
        <w:t>sale items</w:t>
      </w:r>
      <w:r>
        <w:rPr>
          <w:szCs w:val="24"/>
        </w:rPr>
        <w:t xml:space="preserve"> for a product.  Use the frame tool as previously described</w:t>
      </w:r>
      <w:r w:rsidR="00816496">
        <w:rPr>
          <w:szCs w:val="24"/>
        </w:rPr>
        <w:t>.</w:t>
      </w:r>
    </w:p>
    <w:p w14:paraId="33CD60B6" w14:textId="7E2DBB45" w:rsidR="0028064C" w:rsidRDefault="0028064C" w:rsidP="00AE24D0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SaleItem</w:t>
      </w:r>
      <w:proofErr w:type="spellEnd"/>
      <w:r>
        <w:rPr>
          <w:szCs w:val="24"/>
        </w:rPr>
        <w:t xml:space="preserve"> will have responsibility for getting product name. Note that nothing can access </w:t>
      </w:r>
      <w:proofErr w:type="spellStart"/>
      <w:r>
        <w:rPr>
          <w:szCs w:val="24"/>
        </w:rPr>
        <w:t>SaleItem</w:t>
      </w:r>
      <w:proofErr w:type="spellEnd"/>
      <w:r>
        <w:rPr>
          <w:szCs w:val="24"/>
        </w:rPr>
        <w:t xml:space="preserve"> except for Sale because </w:t>
      </w:r>
      <w:r w:rsidR="00CA293E">
        <w:rPr>
          <w:szCs w:val="24"/>
        </w:rPr>
        <w:t>it</w:t>
      </w:r>
      <w:r>
        <w:rPr>
          <w:szCs w:val="24"/>
        </w:rPr>
        <w:t xml:space="preserve"> is</w:t>
      </w:r>
      <w:r w:rsidR="00C03E3E">
        <w:rPr>
          <w:szCs w:val="24"/>
        </w:rPr>
        <w:t xml:space="preserve"> part of</w:t>
      </w:r>
      <w:r>
        <w:rPr>
          <w:szCs w:val="24"/>
        </w:rPr>
        <w:t xml:space="preserve"> a composition</w:t>
      </w:r>
      <w:r w:rsidR="00CA293E">
        <w:rPr>
          <w:szCs w:val="24"/>
        </w:rPr>
        <w:t xml:space="preserve"> but </w:t>
      </w:r>
      <w:proofErr w:type="spellStart"/>
      <w:r w:rsidR="00CA293E">
        <w:rPr>
          <w:szCs w:val="24"/>
        </w:rPr>
        <w:t>SaleItem</w:t>
      </w:r>
      <w:proofErr w:type="spellEnd"/>
      <w:r w:rsidR="00CA293E">
        <w:rPr>
          <w:szCs w:val="24"/>
        </w:rPr>
        <w:t xml:space="preserve"> can access Product.</w:t>
      </w:r>
    </w:p>
    <w:p w14:paraId="7F15D963" w14:textId="75C6EBE3" w:rsidR="004C1B86" w:rsidRDefault="004C1B86" w:rsidP="00AE24D0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You will</w:t>
      </w:r>
      <w:r w:rsidR="00CA293E">
        <w:rPr>
          <w:szCs w:val="24"/>
        </w:rPr>
        <w:t xml:space="preserve"> probably</w:t>
      </w:r>
      <w:r>
        <w:rPr>
          <w:szCs w:val="24"/>
        </w:rPr>
        <w:t xml:space="preserve"> need a guard condition to indicate that a sale within the range has been found. </w:t>
      </w:r>
    </w:p>
    <w:p w14:paraId="4EB365AD" w14:textId="3483154B" w:rsidR="00AE24D0" w:rsidRDefault="00AE24D0" w:rsidP="004C1B86">
      <w:pPr>
        <w:pStyle w:val="ListParagraph"/>
        <w:numPr>
          <w:ilvl w:val="0"/>
          <w:numId w:val="14"/>
        </w:numPr>
        <w:rPr>
          <w:b/>
        </w:rPr>
      </w:pPr>
      <w:r w:rsidRPr="00D765DC">
        <w:rPr>
          <w:b/>
        </w:rPr>
        <w:t>NEW CONCEPT</w:t>
      </w:r>
      <w:r w:rsidR="004C1B86">
        <w:rPr>
          <w:b/>
        </w:rPr>
        <w:t xml:space="preserve"> – Message to self</w:t>
      </w:r>
    </w:p>
    <w:p w14:paraId="23D4BEE8" w14:textId="40764CD3" w:rsidR="004C1B86" w:rsidRPr="00B12BBE" w:rsidRDefault="00A1710F" w:rsidP="004C1B86">
      <w:pPr>
        <w:pStyle w:val="ListParagraph"/>
        <w:numPr>
          <w:ilvl w:val="1"/>
          <w:numId w:val="14"/>
        </w:numPr>
        <w:rPr>
          <w:b/>
        </w:rPr>
      </w:pPr>
      <w:r>
        <w:t>The data retrieved here must be summed and sorted. There are many ways of doing this. A simple way is to use a message to self (“</w:t>
      </w:r>
      <w:proofErr w:type="spellStart"/>
      <w:r>
        <w:t>self stimulus</w:t>
      </w:r>
      <w:proofErr w:type="spellEnd"/>
      <w:r>
        <w:t xml:space="preserve">” in the tool box). </w:t>
      </w:r>
    </w:p>
    <w:p w14:paraId="156E1BEA" w14:textId="4CFAAD6B" w:rsidR="00B12BBE" w:rsidRPr="00E95245" w:rsidRDefault="00B12BBE" w:rsidP="004C1B86">
      <w:pPr>
        <w:pStyle w:val="ListParagraph"/>
        <w:numPr>
          <w:ilvl w:val="1"/>
          <w:numId w:val="14"/>
        </w:numPr>
        <w:rPr>
          <w:b/>
        </w:rPr>
      </w:pPr>
      <w:r>
        <w:t xml:space="preserve">Put this message after the loops – it </w:t>
      </w:r>
      <w:r w:rsidR="006D0951">
        <w:t>c</w:t>
      </w:r>
      <w:r>
        <w:t>ould be a Domain Controller message so that all data can be sorted and summed before being returned.</w:t>
      </w:r>
    </w:p>
    <w:p w14:paraId="36EEAE85" w14:textId="38F07118" w:rsidR="007F1D23" w:rsidRDefault="007F1D23">
      <w:r>
        <w:br w:type="page"/>
      </w:r>
    </w:p>
    <w:p w14:paraId="7B2F8147" w14:textId="06D5EAB0" w:rsidR="00AE24D0" w:rsidRPr="006D0951" w:rsidRDefault="007F1D23" w:rsidP="00AE24D0">
      <w:pPr>
        <w:rPr>
          <w:b/>
          <w:szCs w:val="24"/>
        </w:rPr>
      </w:pPr>
      <w:r w:rsidRPr="002B1D9A">
        <w:rPr>
          <w:b/>
          <w:sz w:val="32"/>
          <w:szCs w:val="32"/>
        </w:rPr>
        <w:lastRenderedPageBreak/>
        <w:t xml:space="preserve">Exercise </w:t>
      </w:r>
      <w:r>
        <w:rPr>
          <w:b/>
          <w:sz w:val="32"/>
          <w:szCs w:val="32"/>
        </w:rPr>
        <w:t>4</w:t>
      </w:r>
      <w:r w:rsidRPr="002B1D9A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 w:rsidRPr="006D0951">
        <w:rPr>
          <w:b/>
          <w:szCs w:val="24"/>
        </w:rPr>
        <w:t>For this exercise you are modifying the class diagram titled Controllers.</w:t>
      </w:r>
    </w:p>
    <w:p w14:paraId="57991710" w14:textId="27169256" w:rsidR="007F1D23" w:rsidRDefault="007F1D23" w:rsidP="00AE24D0"/>
    <w:p w14:paraId="596F4E53" w14:textId="135F9B64" w:rsidR="00DF74F8" w:rsidRDefault="00DF74F8" w:rsidP="00AE24D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C1A03" wp14:editId="55D8F55D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5937250" cy="21336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B171A" w14:textId="27DB1C9B" w:rsidR="007F1D23" w:rsidRDefault="00DF74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E52A92" wp14:editId="419EE8B9">
                                  <wp:extent cx="3962400" cy="19716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2400" cy="1971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1A03" id="Text Box 5" o:spid="_x0000_s1028" type="#_x0000_t202" style="position:absolute;margin-left:0;margin-top:.25pt;width:467.5pt;height:168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" fillcolor="white [3201]" strokeweight=".5pt">
                <v:textbox>
                  <w:txbxContent>
                    <w:p w14:paraId="53AB171A" w14:textId="27DB1C9B" w:rsidR="007F1D23" w:rsidRDefault="00DF74F8">
                      <w:r>
                        <w:rPr>
                          <w:noProof/>
                        </w:rPr>
                        <w:drawing>
                          <wp:inline distT="0" distB="0" distL="0" distR="0" wp14:anchorId="1BE52A92" wp14:editId="419EE8B9">
                            <wp:extent cx="3962400" cy="19716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2400" cy="1971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B3401" w14:textId="77777777" w:rsidR="00DF74F8" w:rsidRDefault="00DF74F8" w:rsidP="00AE24D0"/>
    <w:p w14:paraId="4021D620" w14:textId="1006B97B" w:rsidR="00DF74F8" w:rsidRDefault="00DF74F8" w:rsidP="00AE24D0"/>
    <w:p w14:paraId="0C52D7E6" w14:textId="77777777" w:rsidR="00DF74F8" w:rsidRDefault="00DF74F8" w:rsidP="00AE24D0"/>
    <w:p w14:paraId="3DB10C0A" w14:textId="40952EAC" w:rsidR="00DF74F8" w:rsidRDefault="00DF74F8" w:rsidP="00AE24D0"/>
    <w:p w14:paraId="2A47362F" w14:textId="77777777" w:rsidR="00DF74F8" w:rsidRDefault="00DF74F8" w:rsidP="00AE24D0"/>
    <w:p w14:paraId="6FE18C87" w14:textId="7941995B" w:rsidR="00DF74F8" w:rsidRDefault="00DF74F8" w:rsidP="00AE24D0"/>
    <w:p w14:paraId="33D6AF39" w14:textId="77777777" w:rsidR="00DF74F8" w:rsidRDefault="00DF74F8" w:rsidP="00AE24D0"/>
    <w:p w14:paraId="613CB625" w14:textId="1DD12515" w:rsidR="00DF74F8" w:rsidRDefault="00DF74F8" w:rsidP="00AE24D0"/>
    <w:p w14:paraId="21880A6D" w14:textId="77777777" w:rsidR="00DF74F8" w:rsidRDefault="00DF74F8" w:rsidP="00AE24D0"/>
    <w:p w14:paraId="7D2F490E" w14:textId="2424600A" w:rsidR="00DF74F8" w:rsidRDefault="00DF74F8" w:rsidP="00AE24D0"/>
    <w:p w14:paraId="54CB6B99" w14:textId="77777777" w:rsidR="00DF74F8" w:rsidRDefault="00DF74F8" w:rsidP="00AE24D0"/>
    <w:p w14:paraId="5EB25F84" w14:textId="6ACE064B" w:rsidR="00DF74F8" w:rsidRDefault="00DF74F8" w:rsidP="00AE24D0"/>
    <w:p w14:paraId="3A4923D7" w14:textId="77777777" w:rsidR="00DF74F8" w:rsidRDefault="00DF74F8" w:rsidP="00AE24D0"/>
    <w:p w14:paraId="08B050BB" w14:textId="4C26D8B6" w:rsidR="00DF74F8" w:rsidRDefault="00DF74F8" w:rsidP="00AE24D0">
      <w:r>
        <w:t>Instructions:</w:t>
      </w:r>
    </w:p>
    <w:p w14:paraId="3135DA52" w14:textId="517B19F7" w:rsidR="00DF74F8" w:rsidRDefault="00CE4762" w:rsidP="00AE24D0">
      <w:pPr>
        <w:pStyle w:val="ListParagraph"/>
        <w:numPr>
          <w:ilvl w:val="0"/>
          <w:numId w:val="19"/>
        </w:numPr>
      </w:pPr>
      <w:r>
        <w:t xml:space="preserve">Look at the </w:t>
      </w:r>
      <w:proofErr w:type="spellStart"/>
      <w:r w:rsidRPr="00984F48">
        <w:rPr>
          <w:b/>
        </w:rPr>
        <w:t>ViewIngredients</w:t>
      </w:r>
      <w:proofErr w:type="spellEnd"/>
      <w:r w:rsidRPr="00984F48">
        <w:rPr>
          <w:b/>
        </w:rPr>
        <w:t xml:space="preserve"> sequence diagram</w:t>
      </w:r>
      <w:r>
        <w:t xml:space="preserve">. Using the information there please update the </w:t>
      </w:r>
      <w:proofErr w:type="spellStart"/>
      <w:r w:rsidRPr="00984F48">
        <w:rPr>
          <w:b/>
        </w:rPr>
        <w:t>DomainController</w:t>
      </w:r>
      <w:proofErr w:type="spellEnd"/>
      <w:r>
        <w:t xml:space="preserve"> class, in the Controllers class diagram</w:t>
      </w:r>
      <w:r w:rsidR="00305E20">
        <w:t>,</w:t>
      </w:r>
      <w:r>
        <w:t xml:space="preserve"> with reference attributes and operations</w:t>
      </w:r>
      <w:r w:rsidR="00A11357">
        <w:t>.</w:t>
      </w:r>
    </w:p>
    <w:p w14:paraId="543A79EA" w14:textId="4BB883F3" w:rsidR="00A11357" w:rsidRPr="00305E20" w:rsidRDefault="00A11357" w:rsidP="00A11357">
      <w:pPr>
        <w:rPr>
          <w:b/>
        </w:rPr>
      </w:pPr>
      <w:r w:rsidRPr="00305E20">
        <w:rPr>
          <w:b/>
        </w:rPr>
        <w:t>BI</w:t>
      </w:r>
      <w:r w:rsidR="00305E20">
        <w:rPr>
          <w:b/>
        </w:rPr>
        <w:t>G</w:t>
      </w:r>
      <w:r w:rsidRPr="00305E20">
        <w:rPr>
          <w:b/>
        </w:rPr>
        <w:t xml:space="preserve"> HINT:</w:t>
      </w:r>
    </w:p>
    <w:p w14:paraId="0571A4AD" w14:textId="341BBB6C" w:rsidR="00A11357" w:rsidRDefault="00BF0AD2" w:rsidP="00A11357">
      <w:pPr>
        <w:pStyle w:val="ListParagraph"/>
        <w:numPr>
          <w:ilvl w:val="0"/>
          <w:numId w:val="19"/>
        </w:numPr>
      </w:pPr>
      <w:r>
        <w:t>You should have ONE reference attribute and ONE operation</w:t>
      </w:r>
    </w:p>
    <w:p w14:paraId="353506E4" w14:textId="77777777" w:rsidR="00DF74F8" w:rsidRDefault="00DF74F8" w:rsidP="00AE24D0"/>
    <w:p w14:paraId="27F8B8B2" w14:textId="74163797" w:rsidR="007F1D23" w:rsidRPr="00AE24D0" w:rsidRDefault="007F1D23" w:rsidP="00AE24D0"/>
    <w:sectPr w:rsidR="007F1D23" w:rsidRPr="00AE24D0" w:rsidSect="00C83933">
      <w:headerReference w:type="default" r:id="rId13"/>
      <w:pgSz w:w="12240" w:h="15840"/>
      <w:pgMar w:top="1440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7D224" w14:textId="77777777" w:rsidR="00491A26" w:rsidRDefault="00491A26" w:rsidP="00BE1040">
      <w:r>
        <w:separator/>
      </w:r>
    </w:p>
  </w:endnote>
  <w:endnote w:type="continuationSeparator" w:id="0">
    <w:p w14:paraId="6544CE75" w14:textId="77777777" w:rsidR="00491A26" w:rsidRDefault="00491A26" w:rsidP="00BE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7CB80" w14:textId="77777777" w:rsidR="00491A26" w:rsidRDefault="00491A26" w:rsidP="00BE1040">
      <w:r>
        <w:separator/>
      </w:r>
    </w:p>
  </w:footnote>
  <w:footnote w:type="continuationSeparator" w:id="0">
    <w:p w14:paraId="1C8D2B82" w14:textId="77777777" w:rsidR="00491A26" w:rsidRDefault="00491A26" w:rsidP="00BE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BD6F" w14:textId="09451384" w:rsidR="00BE1040" w:rsidRDefault="00613571">
    <w:pPr>
      <w:pStyle w:val="Header"/>
    </w:pPr>
    <w:r>
      <w:t>SYS466 Lab</w:t>
    </w:r>
    <w:r w:rsidR="00D52D05">
      <w:t xml:space="preserve"> </w:t>
    </w:r>
    <w:r w:rsidR="00E64EB6">
      <w:t>5</w:t>
    </w:r>
    <w:r w:rsidR="00BA03EF">
      <w:tab/>
    </w:r>
    <w:r w:rsidR="00BA03EF">
      <w:tab/>
    </w:r>
    <w:r w:rsidR="00BA03EF" w:rsidRPr="00BA03EF">
      <w:t xml:space="preserve">Page </w:t>
    </w:r>
    <w:r w:rsidR="00BA03EF" w:rsidRPr="00BA03EF">
      <w:rPr>
        <w:bCs/>
      </w:rPr>
      <w:fldChar w:fldCharType="begin"/>
    </w:r>
    <w:r w:rsidR="00BA03EF" w:rsidRPr="00BA03EF">
      <w:rPr>
        <w:bCs/>
      </w:rPr>
      <w:instrText xml:space="preserve"> PAGE  \* Arabic  \* MERGEFORMAT </w:instrText>
    </w:r>
    <w:r w:rsidR="00BA03EF" w:rsidRPr="00BA03EF">
      <w:rPr>
        <w:bCs/>
      </w:rPr>
      <w:fldChar w:fldCharType="separate"/>
    </w:r>
    <w:r w:rsidR="00BA03EF" w:rsidRPr="00BA03EF">
      <w:rPr>
        <w:bCs/>
        <w:noProof/>
      </w:rPr>
      <w:t>1</w:t>
    </w:r>
    <w:r w:rsidR="00BA03EF" w:rsidRPr="00BA03EF">
      <w:rPr>
        <w:bCs/>
      </w:rPr>
      <w:fldChar w:fldCharType="end"/>
    </w:r>
    <w:r w:rsidR="00BA03EF" w:rsidRPr="00BA03EF">
      <w:t xml:space="preserve"> of </w:t>
    </w:r>
    <w:r w:rsidR="00BA03EF" w:rsidRPr="00BA03EF">
      <w:rPr>
        <w:bCs/>
      </w:rPr>
      <w:fldChar w:fldCharType="begin"/>
    </w:r>
    <w:r w:rsidR="00BA03EF" w:rsidRPr="00BA03EF">
      <w:rPr>
        <w:bCs/>
      </w:rPr>
      <w:instrText xml:space="preserve"> NUMPAGES  \* Arabic  \* MERGEFORMAT </w:instrText>
    </w:r>
    <w:r w:rsidR="00BA03EF" w:rsidRPr="00BA03EF">
      <w:rPr>
        <w:bCs/>
      </w:rPr>
      <w:fldChar w:fldCharType="separate"/>
    </w:r>
    <w:r w:rsidR="00BA03EF" w:rsidRPr="00BA03EF">
      <w:rPr>
        <w:bCs/>
        <w:noProof/>
      </w:rPr>
      <w:t>2</w:t>
    </w:r>
    <w:r w:rsidR="00BA03EF" w:rsidRPr="00BA03EF">
      <w:rPr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07D1"/>
    <w:multiLevelType w:val="hybridMultilevel"/>
    <w:tmpl w:val="9A88FF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70161"/>
    <w:multiLevelType w:val="hybridMultilevel"/>
    <w:tmpl w:val="4C04AE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A122A"/>
    <w:multiLevelType w:val="hybridMultilevel"/>
    <w:tmpl w:val="F81611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BDA69EB"/>
    <w:multiLevelType w:val="hybridMultilevel"/>
    <w:tmpl w:val="E78C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57041"/>
    <w:multiLevelType w:val="hybridMultilevel"/>
    <w:tmpl w:val="E5801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37B7A"/>
    <w:multiLevelType w:val="hybridMultilevel"/>
    <w:tmpl w:val="72C46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8038C"/>
    <w:multiLevelType w:val="hybridMultilevel"/>
    <w:tmpl w:val="A17802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37CF1"/>
    <w:multiLevelType w:val="hybridMultilevel"/>
    <w:tmpl w:val="E0A80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44122"/>
    <w:multiLevelType w:val="hybridMultilevel"/>
    <w:tmpl w:val="05003C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D278C9"/>
    <w:multiLevelType w:val="hybridMultilevel"/>
    <w:tmpl w:val="0814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85F97"/>
    <w:multiLevelType w:val="hybridMultilevel"/>
    <w:tmpl w:val="BBF8B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A4A64"/>
    <w:multiLevelType w:val="hybridMultilevel"/>
    <w:tmpl w:val="451C9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52"/>
    <w:multiLevelType w:val="hybridMultilevel"/>
    <w:tmpl w:val="B79A0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464FF"/>
    <w:multiLevelType w:val="hybridMultilevel"/>
    <w:tmpl w:val="B96AA8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2050C5"/>
    <w:multiLevelType w:val="hybridMultilevel"/>
    <w:tmpl w:val="9866274A"/>
    <w:lvl w:ilvl="0" w:tplc="2B5024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61D1D"/>
    <w:multiLevelType w:val="hybridMultilevel"/>
    <w:tmpl w:val="2CD8C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A272A"/>
    <w:multiLevelType w:val="hybridMultilevel"/>
    <w:tmpl w:val="8D441338"/>
    <w:lvl w:ilvl="0" w:tplc="BFD02882">
      <w:start w:val="1"/>
      <w:numFmt w:val="decimal"/>
      <w:pStyle w:val="Heading3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865AE"/>
    <w:multiLevelType w:val="hybridMultilevel"/>
    <w:tmpl w:val="267478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7EF31559"/>
    <w:multiLevelType w:val="hybridMultilevel"/>
    <w:tmpl w:val="6C2A09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7F4262D5"/>
    <w:multiLevelType w:val="hybridMultilevel"/>
    <w:tmpl w:val="D5CA5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B6C43"/>
    <w:multiLevelType w:val="hybridMultilevel"/>
    <w:tmpl w:val="160AC4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9"/>
  </w:num>
  <w:num w:numId="5">
    <w:abstractNumId w:val="15"/>
  </w:num>
  <w:num w:numId="6">
    <w:abstractNumId w:val="20"/>
  </w:num>
  <w:num w:numId="7">
    <w:abstractNumId w:val="17"/>
  </w:num>
  <w:num w:numId="8">
    <w:abstractNumId w:val="6"/>
  </w:num>
  <w:num w:numId="9">
    <w:abstractNumId w:val="7"/>
  </w:num>
  <w:num w:numId="10">
    <w:abstractNumId w:val="19"/>
  </w:num>
  <w:num w:numId="11">
    <w:abstractNumId w:val="2"/>
  </w:num>
  <w:num w:numId="12">
    <w:abstractNumId w:val="18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4"/>
    <w:lvlOverride w:ilvl="0">
      <w:startOverride w:val="1"/>
    </w:lvlOverride>
  </w:num>
  <w:num w:numId="18">
    <w:abstractNumId w:val="10"/>
  </w:num>
  <w:num w:numId="19">
    <w:abstractNumId w:val="3"/>
  </w:num>
  <w:num w:numId="20">
    <w:abstractNumId w:val="11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40"/>
    <w:rsid w:val="00001CFC"/>
    <w:rsid w:val="000126D9"/>
    <w:rsid w:val="0002181C"/>
    <w:rsid w:val="00024E39"/>
    <w:rsid w:val="00035478"/>
    <w:rsid w:val="00040DC1"/>
    <w:rsid w:val="000420AA"/>
    <w:rsid w:val="00056517"/>
    <w:rsid w:val="000579A3"/>
    <w:rsid w:val="000651AB"/>
    <w:rsid w:val="00067246"/>
    <w:rsid w:val="00072257"/>
    <w:rsid w:val="00077699"/>
    <w:rsid w:val="00084CAB"/>
    <w:rsid w:val="000A0FDA"/>
    <w:rsid w:val="000A5841"/>
    <w:rsid w:val="000B018A"/>
    <w:rsid w:val="000B6A11"/>
    <w:rsid w:val="000C7D49"/>
    <w:rsid w:val="000E2794"/>
    <w:rsid w:val="000E2FB5"/>
    <w:rsid w:val="000F7B7E"/>
    <w:rsid w:val="00122614"/>
    <w:rsid w:val="0012576B"/>
    <w:rsid w:val="00127306"/>
    <w:rsid w:val="0014401D"/>
    <w:rsid w:val="00145576"/>
    <w:rsid w:val="00145895"/>
    <w:rsid w:val="001473B9"/>
    <w:rsid w:val="00147C02"/>
    <w:rsid w:val="00153B06"/>
    <w:rsid w:val="001822C1"/>
    <w:rsid w:val="00196805"/>
    <w:rsid w:val="001B6B89"/>
    <w:rsid w:val="001C4457"/>
    <w:rsid w:val="001D0314"/>
    <w:rsid w:val="001D4A7A"/>
    <w:rsid w:val="001E4FA5"/>
    <w:rsid w:val="00203C6F"/>
    <w:rsid w:val="00214D4F"/>
    <w:rsid w:val="00221C12"/>
    <w:rsid w:val="00233CF4"/>
    <w:rsid w:val="00263A83"/>
    <w:rsid w:val="002643D2"/>
    <w:rsid w:val="00275924"/>
    <w:rsid w:val="00277DE2"/>
    <w:rsid w:val="0028064C"/>
    <w:rsid w:val="002842B5"/>
    <w:rsid w:val="002913DF"/>
    <w:rsid w:val="00292981"/>
    <w:rsid w:val="002B1D9A"/>
    <w:rsid w:val="002D16D6"/>
    <w:rsid w:val="00305E20"/>
    <w:rsid w:val="003200B8"/>
    <w:rsid w:val="00324977"/>
    <w:rsid w:val="00326670"/>
    <w:rsid w:val="00344538"/>
    <w:rsid w:val="00384B72"/>
    <w:rsid w:val="003856AF"/>
    <w:rsid w:val="00392CA5"/>
    <w:rsid w:val="003B5AD3"/>
    <w:rsid w:val="003D3D88"/>
    <w:rsid w:val="003D4603"/>
    <w:rsid w:val="003D4DB0"/>
    <w:rsid w:val="003E1C3B"/>
    <w:rsid w:val="003F5A81"/>
    <w:rsid w:val="004005CC"/>
    <w:rsid w:val="00412C14"/>
    <w:rsid w:val="0042471B"/>
    <w:rsid w:val="00434C33"/>
    <w:rsid w:val="00445903"/>
    <w:rsid w:val="00445929"/>
    <w:rsid w:val="0045690A"/>
    <w:rsid w:val="00456F0E"/>
    <w:rsid w:val="00461D29"/>
    <w:rsid w:val="00491A26"/>
    <w:rsid w:val="004A3CF7"/>
    <w:rsid w:val="004A41F2"/>
    <w:rsid w:val="004B3844"/>
    <w:rsid w:val="004C1B86"/>
    <w:rsid w:val="004E5FF3"/>
    <w:rsid w:val="004F3730"/>
    <w:rsid w:val="00502722"/>
    <w:rsid w:val="005142EA"/>
    <w:rsid w:val="00517F91"/>
    <w:rsid w:val="00534332"/>
    <w:rsid w:val="0055247B"/>
    <w:rsid w:val="00560052"/>
    <w:rsid w:val="00570655"/>
    <w:rsid w:val="005715E7"/>
    <w:rsid w:val="0059157B"/>
    <w:rsid w:val="00594199"/>
    <w:rsid w:val="005B576C"/>
    <w:rsid w:val="005C6D7F"/>
    <w:rsid w:val="005E3942"/>
    <w:rsid w:val="005E5385"/>
    <w:rsid w:val="005E606B"/>
    <w:rsid w:val="005F1908"/>
    <w:rsid w:val="005F3A82"/>
    <w:rsid w:val="005F478E"/>
    <w:rsid w:val="00613571"/>
    <w:rsid w:val="006169D0"/>
    <w:rsid w:val="0062597E"/>
    <w:rsid w:val="00652F24"/>
    <w:rsid w:val="00656E04"/>
    <w:rsid w:val="006A31DA"/>
    <w:rsid w:val="006B2055"/>
    <w:rsid w:val="006C555F"/>
    <w:rsid w:val="006D0951"/>
    <w:rsid w:val="006D1DB6"/>
    <w:rsid w:val="006E1932"/>
    <w:rsid w:val="006F162B"/>
    <w:rsid w:val="00700EA0"/>
    <w:rsid w:val="00703A6B"/>
    <w:rsid w:val="00727428"/>
    <w:rsid w:val="007278E1"/>
    <w:rsid w:val="00733C1C"/>
    <w:rsid w:val="00733E4A"/>
    <w:rsid w:val="007408FC"/>
    <w:rsid w:val="007732C1"/>
    <w:rsid w:val="00777AF3"/>
    <w:rsid w:val="00781B24"/>
    <w:rsid w:val="00784688"/>
    <w:rsid w:val="00786434"/>
    <w:rsid w:val="007B3876"/>
    <w:rsid w:val="007B5F8B"/>
    <w:rsid w:val="007D58D9"/>
    <w:rsid w:val="007E1373"/>
    <w:rsid w:val="007F11CB"/>
    <w:rsid w:val="007F1D23"/>
    <w:rsid w:val="007F4FBC"/>
    <w:rsid w:val="008006B6"/>
    <w:rsid w:val="008133D7"/>
    <w:rsid w:val="00814BB5"/>
    <w:rsid w:val="00816496"/>
    <w:rsid w:val="00820214"/>
    <w:rsid w:val="008205BC"/>
    <w:rsid w:val="00822014"/>
    <w:rsid w:val="00842175"/>
    <w:rsid w:val="0084358E"/>
    <w:rsid w:val="00844BCC"/>
    <w:rsid w:val="00845140"/>
    <w:rsid w:val="00871DAD"/>
    <w:rsid w:val="008A406B"/>
    <w:rsid w:val="008B6181"/>
    <w:rsid w:val="008B7194"/>
    <w:rsid w:val="008C131E"/>
    <w:rsid w:val="008C28FA"/>
    <w:rsid w:val="008D7B97"/>
    <w:rsid w:val="008E3714"/>
    <w:rsid w:val="008E4228"/>
    <w:rsid w:val="009154E3"/>
    <w:rsid w:val="00924D6A"/>
    <w:rsid w:val="00931DBC"/>
    <w:rsid w:val="00935189"/>
    <w:rsid w:val="009415BE"/>
    <w:rsid w:val="009477EE"/>
    <w:rsid w:val="00972C79"/>
    <w:rsid w:val="00982EDD"/>
    <w:rsid w:val="00984F48"/>
    <w:rsid w:val="009E4C1D"/>
    <w:rsid w:val="009F0106"/>
    <w:rsid w:val="009F3B28"/>
    <w:rsid w:val="00A01F66"/>
    <w:rsid w:val="00A04874"/>
    <w:rsid w:val="00A11357"/>
    <w:rsid w:val="00A1710F"/>
    <w:rsid w:val="00A270F1"/>
    <w:rsid w:val="00A35C4B"/>
    <w:rsid w:val="00A618CE"/>
    <w:rsid w:val="00A67CC6"/>
    <w:rsid w:val="00A708C6"/>
    <w:rsid w:val="00A84628"/>
    <w:rsid w:val="00AC259F"/>
    <w:rsid w:val="00AC38F3"/>
    <w:rsid w:val="00AC6C37"/>
    <w:rsid w:val="00AD4597"/>
    <w:rsid w:val="00AD5D65"/>
    <w:rsid w:val="00AD6C64"/>
    <w:rsid w:val="00AE24D0"/>
    <w:rsid w:val="00B0294C"/>
    <w:rsid w:val="00B12BBE"/>
    <w:rsid w:val="00B23DF4"/>
    <w:rsid w:val="00B3053D"/>
    <w:rsid w:val="00B35B00"/>
    <w:rsid w:val="00B4008D"/>
    <w:rsid w:val="00B634AE"/>
    <w:rsid w:val="00B63A98"/>
    <w:rsid w:val="00B9309A"/>
    <w:rsid w:val="00BA03EF"/>
    <w:rsid w:val="00BA1C77"/>
    <w:rsid w:val="00BD0885"/>
    <w:rsid w:val="00BD7AC9"/>
    <w:rsid w:val="00BE1040"/>
    <w:rsid w:val="00BE7541"/>
    <w:rsid w:val="00BF0AD2"/>
    <w:rsid w:val="00C002B6"/>
    <w:rsid w:val="00C019D4"/>
    <w:rsid w:val="00C03E3E"/>
    <w:rsid w:val="00C219C7"/>
    <w:rsid w:val="00C24EBE"/>
    <w:rsid w:val="00C4248D"/>
    <w:rsid w:val="00C629BD"/>
    <w:rsid w:val="00C83933"/>
    <w:rsid w:val="00C85FD0"/>
    <w:rsid w:val="00CA293E"/>
    <w:rsid w:val="00CC6D49"/>
    <w:rsid w:val="00CD16EA"/>
    <w:rsid w:val="00CE4762"/>
    <w:rsid w:val="00CF0A23"/>
    <w:rsid w:val="00D15168"/>
    <w:rsid w:val="00D15B05"/>
    <w:rsid w:val="00D41C63"/>
    <w:rsid w:val="00D47302"/>
    <w:rsid w:val="00D52D05"/>
    <w:rsid w:val="00D53326"/>
    <w:rsid w:val="00D6416A"/>
    <w:rsid w:val="00D734FE"/>
    <w:rsid w:val="00D765DC"/>
    <w:rsid w:val="00D7723B"/>
    <w:rsid w:val="00D85618"/>
    <w:rsid w:val="00DA4F69"/>
    <w:rsid w:val="00DA5D0D"/>
    <w:rsid w:val="00DA6337"/>
    <w:rsid w:val="00DA71DD"/>
    <w:rsid w:val="00DB45A7"/>
    <w:rsid w:val="00DB6A9B"/>
    <w:rsid w:val="00DF0B1D"/>
    <w:rsid w:val="00DF2A96"/>
    <w:rsid w:val="00DF3D3F"/>
    <w:rsid w:val="00DF74F8"/>
    <w:rsid w:val="00E06DC8"/>
    <w:rsid w:val="00E17DC4"/>
    <w:rsid w:val="00E35211"/>
    <w:rsid w:val="00E37242"/>
    <w:rsid w:val="00E57CD2"/>
    <w:rsid w:val="00E64EB6"/>
    <w:rsid w:val="00E80FD5"/>
    <w:rsid w:val="00E95245"/>
    <w:rsid w:val="00EA47A1"/>
    <w:rsid w:val="00EE0609"/>
    <w:rsid w:val="00F0018F"/>
    <w:rsid w:val="00F25B3D"/>
    <w:rsid w:val="00F262EA"/>
    <w:rsid w:val="00F40D05"/>
    <w:rsid w:val="00F41B60"/>
    <w:rsid w:val="00F42830"/>
    <w:rsid w:val="00F45D3C"/>
    <w:rsid w:val="00F574BE"/>
    <w:rsid w:val="00F6032A"/>
    <w:rsid w:val="00F61344"/>
    <w:rsid w:val="00F768ED"/>
    <w:rsid w:val="00F846E4"/>
    <w:rsid w:val="00F85976"/>
    <w:rsid w:val="00FB0165"/>
    <w:rsid w:val="00FB28EE"/>
    <w:rsid w:val="00FC0F6D"/>
    <w:rsid w:val="00FD231F"/>
    <w:rsid w:val="00FD55F8"/>
    <w:rsid w:val="00FD5F31"/>
    <w:rsid w:val="00FF185D"/>
    <w:rsid w:val="00FF2E87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4660"/>
  <w15:docId w15:val="{2D8A24C1-84F5-4753-A4E2-C6A5EC38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AC9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6B"/>
    <w:pPr>
      <w:keepNext/>
      <w:keepLines/>
      <w:numPr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040"/>
  </w:style>
  <w:style w:type="paragraph" w:styleId="Footer">
    <w:name w:val="footer"/>
    <w:basedOn w:val="Normal"/>
    <w:link w:val="Foot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040"/>
  </w:style>
  <w:style w:type="paragraph" w:styleId="ListParagraph">
    <w:name w:val="List Paragraph"/>
    <w:basedOn w:val="Normal"/>
    <w:uiPriority w:val="34"/>
    <w:qFormat/>
    <w:rsid w:val="00BE1040"/>
    <w:pPr>
      <w:ind w:left="720"/>
      <w:contextualSpacing/>
    </w:pPr>
  </w:style>
  <w:style w:type="table" w:styleId="TableGrid">
    <w:name w:val="Table Grid"/>
    <w:basedOn w:val="TableNormal"/>
    <w:uiPriority w:val="59"/>
    <w:rsid w:val="004A4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4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2576B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C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Barbara Czegel</cp:lastModifiedBy>
  <cp:revision>2</cp:revision>
  <cp:lastPrinted>2018-10-31T18:06:00Z</cp:lastPrinted>
  <dcterms:created xsi:type="dcterms:W3CDTF">2019-03-04T23:00:00Z</dcterms:created>
  <dcterms:modified xsi:type="dcterms:W3CDTF">2019-03-04T23:00:00Z</dcterms:modified>
</cp:coreProperties>
</file>