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sz w:val="24"/>
          <w:szCs w:val="24"/>
        </w:rPr>
        <w:id w:val="6511422"/>
        <w:docPartObj>
          <w:docPartGallery w:val="autotext"/>
        </w:docPartObj>
      </w:sdtPr>
      <w:sdtEndPr>
        <w:rPr>
          <w:rFonts w:hint="default" w:ascii="Times New Roman" w:hAnsi="Times New Roman" w:cs="Times New Roman"/>
          <w:color w:val="C00000"/>
          <w:sz w:val="24"/>
          <w:szCs w:val="24"/>
          <w:u w:val="single"/>
        </w:rPr>
      </w:sdtEndPr>
      <w:sdtContent>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60310" cy="8891905"/>
                    <wp:effectExtent l="0" t="0" r="13970" b="12700"/>
                    <wp:wrapNone/>
                    <wp:docPr id="15" name="Group 15"/>
                    <wp:cNvGraphicFramePr/>
                    <a:graphic xmlns:a="http://schemas.openxmlformats.org/drawingml/2006/main">
                      <a:graphicData uri="http://schemas.microsoft.com/office/word/2010/wordprocessingGroup">
                        <wpg:wgp>
                          <wpg:cNvGrpSpPr/>
                          <wpg:grpSpPr>
                            <a:xfrm>
                              <a:off x="0" y="0"/>
                              <a:ext cx="7560310" cy="8891905"/>
                              <a:chOff x="0" y="1440"/>
                              <a:chExt cx="12239" cy="12960"/>
                            </a:xfrm>
                          </wpg:grpSpPr>
                          <wpg:grpSp>
                            <wpg:cNvPr id="11" name="Group 11"/>
                            <wpg:cNvGrpSpPr/>
                            <wpg:grpSpPr>
                              <a:xfrm>
                                <a:off x="0" y="9661"/>
                                <a:ext cx="12239" cy="4739"/>
                                <a:chOff x="-6" y="3399"/>
                                <a:chExt cx="12197" cy="4253"/>
                              </a:xfrm>
                            </wpg:grpSpPr>
                            <wpg:grpSp>
                              <wpg:cNvPr id="4" name="Group 4"/>
                              <wpg:cNvGrpSpPr/>
                              <wpg:grpSpPr>
                                <a:xfrm>
                                  <a:off x="-6" y="3717"/>
                                  <a:ext cx="12189" cy="3550"/>
                                  <a:chOff x="18" y="7468"/>
                                  <a:chExt cx="12189" cy="3550"/>
                                </a:xfrm>
                              </wpg:grpSpPr>
                              <wps:wsp>
                                <wps:cNvPr id="1" name="Freeform 1"/>
                                <wps:cNvSpPr/>
                                <wps:spPr>
                                  <a:xfrm>
                                    <a:off x="18" y="7837"/>
                                    <a:ext cx="7132" cy="2863"/>
                                  </a:xfrm>
                                  <a:custGeom>
                                    <a:avLst/>
                                    <a:gdLst/>
                                    <a:ahLst/>
                                    <a:cxnLst/>
                                    <a:pathLst>
                                      <a:path w="7132" h="2863">
                                        <a:moveTo>
                                          <a:pt x="0" y="0"/>
                                        </a:moveTo>
                                        <a:lnTo>
                                          <a:pt x="17" y="2863"/>
                                        </a:lnTo>
                                        <a:lnTo>
                                          <a:pt x="7132" y="2578"/>
                                        </a:lnTo>
                                        <a:lnTo>
                                          <a:pt x="7132" y="200"/>
                                        </a:lnTo>
                                        <a:lnTo>
                                          <a:pt x="0" y="0"/>
                                        </a:lnTo>
                                        <a:close/>
                                      </a:path>
                                    </a:pathLst>
                                  </a:custGeom>
                                  <a:solidFill>
                                    <a:srgbClr val="A1B8E1">
                                      <a:alpha val="50000"/>
                                    </a:srgbClr>
                                  </a:solidFill>
                                  <a:ln>
                                    <a:noFill/>
                                  </a:ln>
                                </wps:spPr>
                                <wps:bodyPr upright="1"/>
                              </wps:wsp>
                              <wps:wsp>
                                <wps:cNvPr id="2" name="Freeform 2"/>
                                <wps:cNvSpPr/>
                                <wps:spPr>
                                  <a:xfrm>
                                    <a:off x="7150" y="7468"/>
                                    <a:ext cx="3466" cy="3550"/>
                                  </a:xfrm>
                                  <a:custGeom>
                                    <a:avLst/>
                                    <a:gdLst/>
                                    <a:ahLst/>
                                    <a:cxnLst/>
                                    <a:pathLst>
                                      <a:path w="3466" h="3550">
                                        <a:moveTo>
                                          <a:pt x="0" y="569"/>
                                        </a:moveTo>
                                        <a:lnTo>
                                          <a:pt x="0" y="2930"/>
                                        </a:lnTo>
                                        <a:lnTo>
                                          <a:pt x="3466" y="3550"/>
                                        </a:lnTo>
                                        <a:lnTo>
                                          <a:pt x="3466" y="0"/>
                                        </a:lnTo>
                                        <a:lnTo>
                                          <a:pt x="0" y="569"/>
                                        </a:lnTo>
                                        <a:close/>
                                      </a:path>
                                    </a:pathLst>
                                  </a:custGeom>
                                  <a:solidFill>
                                    <a:srgbClr val="D0DBF0">
                                      <a:alpha val="50000"/>
                                    </a:srgbClr>
                                  </a:solidFill>
                                  <a:ln>
                                    <a:noFill/>
                                  </a:ln>
                                </wps:spPr>
                                <wps:bodyPr upright="1"/>
                              </wps:wsp>
                              <wps:wsp>
                                <wps:cNvPr id="3" name="Freeform 3"/>
                                <wps:cNvSpPr/>
                                <wps:spPr>
                                  <a:xfrm>
                                    <a:off x="10616" y="7468"/>
                                    <a:ext cx="1591" cy="3550"/>
                                  </a:xfrm>
                                  <a:custGeom>
                                    <a:avLst/>
                                    <a:gdLst/>
                                    <a:ahLst/>
                                    <a:cxnLst/>
                                    <a:pathLst>
                                      <a:path w="1591" h="3550">
                                        <a:moveTo>
                                          <a:pt x="0" y="0"/>
                                        </a:moveTo>
                                        <a:lnTo>
                                          <a:pt x="0" y="3550"/>
                                        </a:lnTo>
                                        <a:lnTo>
                                          <a:pt x="1591" y="2746"/>
                                        </a:lnTo>
                                        <a:lnTo>
                                          <a:pt x="1591" y="737"/>
                                        </a:lnTo>
                                        <a:lnTo>
                                          <a:pt x="0" y="0"/>
                                        </a:lnTo>
                                        <a:close/>
                                      </a:path>
                                    </a:pathLst>
                                  </a:custGeom>
                                  <a:solidFill>
                                    <a:srgbClr val="A1B8E1">
                                      <a:alpha val="50000"/>
                                    </a:srgbClr>
                                  </a:solidFill>
                                  <a:ln>
                                    <a:noFill/>
                                  </a:ln>
                                </wps:spPr>
                                <wps:bodyPr upright="1"/>
                              </wps:wsp>
                            </wpg:grpSp>
                            <wps:wsp>
                              <wps:cNvPr id="5" name="Freeform 5"/>
                              <wps:cNvSpPr/>
                              <wps:spPr>
                                <a:xfrm>
                                  <a:off x="8071" y="4069"/>
                                  <a:ext cx="4120" cy="2913"/>
                                </a:xfrm>
                                <a:custGeom>
                                  <a:avLst/>
                                  <a:gdLst/>
                                  <a:ahLst/>
                                  <a:cxnLst/>
                                  <a:pathLst>
                                    <a:path w="4120" h="2913">
                                      <a:moveTo>
                                        <a:pt x="1" y="251"/>
                                      </a:moveTo>
                                      <a:lnTo>
                                        <a:pt x="0" y="2662"/>
                                      </a:lnTo>
                                      <a:lnTo>
                                        <a:pt x="4120" y="2913"/>
                                      </a:lnTo>
                                      <a:lnTo>
                                        <a:pt x="4120" y="0"/>
                                      </a:lnTo>
                                      <a:lnTo>
                                        <a:pt x="1" y="251"/>
                                      </a:lnTo>
                                      <a:close/>
                                    </a:path>
                                  </a:pathLst>
                                </a:custGeom>
                                <a:solidFill>
                                  <a:srgbClr val="D8D8D8"/>
                                </a:solidFill>
                                <a:ln>
                                  <a:noFill/>
                                </a:ln>
                              </wps:spPr>
                              <wps:bodyPr upright="1"/>
                            </wps:wsp>
                            <wps:wsp>
                              <wps:cNvPr id="6" name="Freeform 6"/>
                              <wps:cNvSpPr/>
                              <wps:spPr>
                                <a:xfrm>
                                  <a:off x="4104" y="3399"/>
                                  <a:ext cx="3985" cy="4236"/>
                                </a:xfrm>
                                <a:custGeom>
                                  <a:avLst/>
                                  <a:gdLst/>
                                  <a:ahLst/>
                                  <a:cxnLst/>
                                  <a:pathLst>
                                    <a:path w="3985" h="4236">
                                      <a:moveTo>
                                        <a:pt x="0" y="0"/>
                                      </a:moveTo>
                                      <a:lnTo>
                                        <a:pt x="0" y="4236"/>
                                      </a:lnTo>
                                      <a:lnTo>
                                        <a:pt x="3985" y="3349"/>
                                      </a:lnTo>
                                      <a:lnTo>
                                        <a:pt x="3985" y="921"/>
                                      </a:lnTo>
                                      <a:lnTo>
                                        <a:pt x="0" y="0"/>
                                      </a:lnTo>
                                      <a:close/>
                                    </a:path>
                                  </a:pathLst>
                                </a:custGeom>
                                <a:solidFill>
                                  <a:srgbClr val="BFBFBF"/>
                                </a:solidFill>
                                <a:ln>
                                  <a:noFill/>
                                </a:ln>
                              </wps:spPr>
                              <wps:bodyPr upright="1"/>
                            </wps:wsp>
                            <wps:wsp>
                              <wps:cNvPr id="7" name="Freeform 7"/>
                              <wps:cNvSpPr/>
                              <wps:spPr>
                                <a:xfrm>
                                  <a:off x="18" y="3399"/>
                                  <a:ext cx="4086" cy="4253"/>
                                </a:xfrm>
                                <a:custGeom>
                                  <a:avLst/>
                                  <a:gdLst/>
                                  <a:ahLst/>
                                  <a:cxnLst/>
                                  <a:pathLst>
                                    <a:path w="4086" h="4253">
                                      <a:moveTo>
                                        <a:pt x="4086" y="0"/>
                                      </a:moveTo>
                                      <a:lnTo>
                                        <a:pt x="4084" y="4253"/>
                                      </a:lnTo>
                                      <a:lnTo>
                                        <a:pt x="0" y="3198"/>
                                      </a:lnTo>
                                      <a:lnTo>
                                        <a:pt x="0" y="1072"/>
                                      </a:lnTo>
                                      <a:lnTo>
                                        <a:pt x="4086" y="0"/>
                                      </a:lnTo>
                                      <a:close/>
                                    </a:path>
                                  </a:pathLst>
                                </a:custGeom>
                                <a:solidFill>
                                  <a:srgbClr val="D8D8D8"/>
                                </a:solidFill>
                                <a:ln>
                                  <a:noFill/>
                                </a:ln>
                              </wps:spPr>
                              <wps:bodyPr upright="1"/>
                            </wps:wsp>
                            <wps:wsp>
                              <wps:cNvPr id="8" name="Freeform 8"/>
                              <wps:cNvSpPr/>
                              <wps:spPr>
                                <a:xfrm>
                                  <a:off x="17" y="3617"/>
                                  <a:ext cx="2076" cy="3851"/>
                                </a:xfrm>
                                <a:custGeom>
                                  <a:avLst/>
                                  <a:gdLst/>
                                  <a:ahLst/>
                                  <a:cxnLst/>
                                  <a:pathLst>
                                    <a:path w="2076" h="3851">
                                      <a:moveTo>
                                        <a:pt x="0" y="921"/>
                                      </a:moveTo>
                                      <a:lnTo>
                                        <a:pt x="2060" y="0"/>
                                      </a:lnTo>
                                      <a:lnTo>
                                        <a:pt x="2076" y="3851"/>
                                      </a:lnTo>
                                      <a:lnTo>
                                        <a:pt x="0" y="2981"/>
                                      </a:lnTo>
                                      <a:lnTo>
                                        <a:pt x="0" y="921"/>
                                      </a:lnTo>
                                      <a:close/>
                                    </a:path>
                                  </a:pathLst>
                                </a:custGeom>
                                <a:solidFill>
                                  <a:srgbClr val="D0DBF0">
                                    <a:alpha val="70000"/>
                                  </a:srgbClr>
                                </a:solidFill>
                                <a:ln>
                                  <a:noFill/>
                                </a:ln>
                              </wps:spPr>
                              <wps:bodyPr upright="1"/>
                            </wps:wsp>
                            <wps:wsp>
                              <wps:cNvPr id="9" name="Freeform 9"/>
                              <wps:cNvSpPr/>
                              <wps:spPr>
                                <a:xfrm>
                                  <a:off x="2077" y="3617"/>
                                  <a:ext cx="6011" cy="3835"/>
                                </a:xfrm>
                                <a:custGeom>
                                  <a:avLst/>
                                  <a:gdLst/>
                                  <a:ahLst/>
                                  <a:cxnLst/>
                                  <a:pathLst>
                                    <a:path w="6011" h="3835">
                                      <a:moveTo>
                                        <a:pt x="0" y="0"/>
                                      </a:moveTo>
                                      <a:lnTo>
                                        <a:pt x="17" y="3835"/>
                                      </a:lnTo>
                                      <a:lnTo>
                                        <a:pt x="6011" y="2629"/>
                                      </a:lnTo>
                                      <a:lnTo>
                                        <a:pt x="6011" y="1239"/>
                                      </a:lnTo>
                                      <a:lnTo>
                                        <a:pt x="0" y="0"/>
                                      </a:lnTo>
                                      <a:close/>
                                    </a:path>
                                  </a:pathLst>
                                </a:custGeom>
                                <a:solidFill>
                                  <a:srgbClr val="A1B8E1">
                                    <a:alpha val="70000"/>
                                  </a:srgbClr>
                                </a:solidFill>
                                <a:ln>
                                  <a:noFill/>
                                </a:ln>
                              </wps:spPr>
                              <wps:bodyPr upright="1"/>
                            </wps:wsp>
                            <wps:wsp>
                              <wps:cNvPr id="10" name="Freeform 10"/>
                              <wps:cNvSpPr/>
                              <wps:spPr>
                                <a:xfrm>
                                  <a:off x="8088" y="3835"/>
                                  <a:ext cx="4102" cy="3432"/>
                                </a:xfrm>
                                <a:custGeom>
                                  <a:avLst/>
                                  <a:gdLst/>
                                  <a:ahLst/>
                                  <a:cxnLst/>
                                  <a:pathLst>
                                    <a:path w="4102" h="3432">
                                      <a:moveTo>
                                        <a:pt x="0" y="1038"/>
                                      </a:moveTo>
                                      <a:lnTo>
                                        <a:pt x="0" y="2411"/>
                                      </a:lnTo>
                                      <a:lnTo>
                                        <a:pt x="4102" y="3432"/>
                                      </a:lnTo>
                                      <a:lnTo>
                                        <a:pt x="4102" y="0"/>
                                      </a:lnTo>
                                      <a:lnTo>
                                        <a:pt x="0" y="1038"/>
                                      </a:lnTo>
                                      <a:close/>
                                    </a:path>
                                  </a:pathLst>
                                </a:custGeom>
                                <a:solidFill>
                                  <a:srgbClr val="D0DBF0">
                                    <a:alpha val="70000"/>
                                  </a:srgbClr>
                                </a:solidFill>
                                <a:ln>
                                  <a:noFill/>
                                </a:ln>
                              </wps:spPr>
                              <wps:bodyPr upright="1"/>
                            </wps:wsp>
                          </wpg:grpSp>
                          <wps:wsp>
                            <wps:cNvPr id="12" name="Rectangles 12"/>
                            <wps:cNvSpPr/>
                            <wps:spPr>
                              <a:xfrm>
                                <a:off x="1800" y="1440"/>
                                <a:ext cx="8638" cy="2534"/>
                              </a:xfrm>
                              <a:prstGeom prst="rect">
                                <a:avLst/>
                              </a:prstGeom>
                              <a:noFill/>
                              <a:ln>
                                <a:noFill/>
                              </a:ln>
                            </wps:spPr>
                            <wps:txbx>
                              <w:txbxContent>
                                <w:p>
                                  <w:pPr>
                                    <w:spacing w:line="240" w:lineRule="auto"/>
                                    <w:jc w:val="center"/>
                                    <w:rPr>
                                      <w:rFonts w:cstheme="minorHAnsi"/>
                                      <w:b/>
                                      <w:bCs/>
                                      <w:color w:val="7F7F7F"/>
                                      <w:sz w:val="32"/>
                                      <w:szCs w:val="32"/>
                                    </w:rPr>
                                  </w:pPr>
                                  <w:r>
                                    <w:rPr>
                                      <w:rFonts w:cstheme="minorHAnsi"/>
                                      <w:b/>
                                      <w:bCs/>
                                      <w:color w:val="7F7F7F"/>
                                      <w:sz w:val="32"/>
                                      <w:szCs w:val="32"/>
                                    </w:rPr>
                                    <w:t xml:space="preserve">ADNAN MENDERES UNIVERSITY </w:t>
                                  </w:r>
                                </w:p>
                                <w:p>
                                  <w:pPr>
                                    <w:spacing w:line="240" w:lineRule="auto"/>
                                    <w:jc w:val="center"/>
                                    <w:rPr>
                                      <w:rFonts w:cstheme="minorHAnsi"/>
                                      <w:b/>
                                      <w:bCs/>
                                      <w:color w:val="7F7F7F"/>
                                      <w:sz w:val="32"/>
                                      <w:szCs w:val="32"/>
                                    </w:rPr>
                                  </w:pPr>
                                  <w:r>
                                    <w:rPr>
                                      <w:rFonts w:cstheme="minorHAnsi"/>
                                      <w:b/>
                                      <w:bCs/>
                                      <w:color w:val="7F7F7F"/>
                                      <w:sz w:val="32"/>
                                      <w:szCs w:val="32"/>
                                    </w:rPr>
                                    <w:t>2020 – 2021</w:t>
                                  </w:r>
                                </w:p>
                                <w:p>
                                  <w:pPr>
                                    <w:spacing w:line="240" w:lineRule="auto"/>
                                    <w:jc w:val="center"/>
                                    <w:rPr>
                                      <w:rFonts w:cstheme="minorHAnsi"/>
                                      <w:b/>
                                      <w:bCs/>
                                      <w:color w:val="7F7F7F"/>
                                      <w:sz w:val="32"/>
                                      <w:szCs w:val="32"/>
                                    </w:rPr>
                                  </w:pPr>
                                  <w:r>
                                    <w:rPr>
                                      <w:rFonts w:cstheme="minorHAnsi"/>
                                      <w:b/>
                                      <w:bCs/>
                                      <w:color w:val="7F7F7F"/>
                                      <w:sz w:val="32"/>
                                      <w:szCs w:val="32"/>
                                    </w:rPr>
                                    <w:t>SOFTWARE ENGINEERING</w:t>
                                  </w:r>
                                </w:p>
                              </w:txbxContent>
                            </wps:txbx>
                            <wps:bodyPr upright="1">
                              <a:spAutoFit/>
                            </wps:bodyPr>
                          </wps:wsp>
                          <wps:wsp>
                            <wps:cNvPr id="13" name="Rectangles 13"/>
                            <wps:cNvSpPr/>
                            <wps:spPr>
                              <a:xfrm>
                                <a:off x="6494" y="11160"/>
                                <a:ext cx="4997" cy="1454"/>
                              </a:xfrm>
                              <a:prstGeom prst="rect">
                                <a:avLst/>
                              </a:prstGeom>
                              <a:noFill/>
                              <a:ln>
                                <a:noFill/>
                              </a:ln>
                            </wps:spPr>
                            <wps:txbx>
                              <w:txbxContent>
                                <w:p>
                                  <w:pPr>
                                    <w:jc w:val="right"/>
                                    <w:rPr>
                                      <w:sz w:val="96"/>
                                      <w:szCs w:val="96"/>
                                    </w:rPr>
                                  </w:pPr>
                                </w:p>
                              </w:txbxContent>
                            </wps:txbx>
                            <wps:bodyPr upright="1">
                              <a:spAutoFit/>
                            </wps:bodyPr>
                          </wps:wsp>
                          <wps:wsp>
                            <wps:cNvPr id="14" name="Rectangles 14"/>
                            <wps:cNvSpPr/>
                            <wps:spPr>
                              <a:xfrm>
                                <a:off x="1800" y="2294"/>
                                <a:ext cx="8638" cy="7268"/>
                              </a:xfrm>
                              <a:prstGeom prst="rect">
                                <a:avLst/>
                              </a:prstGeom>
                              <a:noFill/>
                              <a:ln>
                                <a:noFill/>
                              </a:ln>
                            </wps:spPr>
                            <wps:txbx>
                              <w:txbxContent>
                                <w:sdt>
                                  <w:sdtPr>
                                    <w:rPr>
                                      <w:b/>
                                      <w:bCs/>
                                      <w:color w:val="44546A" w:themeColor="text2"/>
                                      <w:sz w:val="72"/>
                                      <w:szCs w:val="72"/>
                                      <w14:textFill>
                                        <w14:solidFill>
                                          <w14:schemeClr w14:val="tx2"/>
                                        </w14:solidFill>
                                      </w14:textFill>
                                    </w:rPr>
                                    <w:alias w:val="Başlık"/>
                                    <w:id w:val="15866532"/>
                                    <w:placeholder>
                                      <w:docPart w:val="40C6B474C7764E3FBF0AEFAABE9221A3"/>
                                    </w:placeholder>
                                    <w15:dataBinding w:prefixMappings="xmlns:ns0='http://schemas.openxmlformats.org/package/2006/metadata/core-properties' xmlns:ns1='http://purl.org/dc/elements/1.1/'" w:xpath="/ns0:coreProperties[1]/ns1:title[1]" w:storeItemID="{6C3C8BC8-F283-45AE-878A-BAB7291924A1}"/>
                                    <w:text/>
                                  </w:sdtPr>
                                  <w:sdtEndPr>
                                    <w:rPr>
                                      <w:b/>
                                      <w:bCs/>
                                      <w:color w:val="44546A" w:themeColor="text2"/>
                                      <w:sz w:val="72"/>
                                      <w:szCs w:val="72"/>
                                      <w14:textFill>
                                        <w14:solidFill>
                                          <w14:schemeClr w14:val="tx2"/>
                                        </w14:solidFill>
                                      </w14:textFill>
                                    </w:rPr>
                                  </w:sdtEndPr>
                                  <w:sdtContent>
                                    <w:p>
                                      <w:pPr>
                                        <w:spacing w:after="0"/>
                                        <w:jc w:val="center"/>
                                        <w:rPr>
                                          <w:b/>
                                          <w:bCs/>
                                          <w:color w:val="44546A" w:themeColor="text2"/>
                                          <w:sz w:val="72"/>
                                          <w:szCs w:val="72"/>
                                          <w14:textFill>
                                            <w14:solidFill>
                                              <w14:schemeClr w14:val="tx2"/>
                                            </w14:solidFill>
                                          </w14:textFill>
                                        </w:rPr>
                                      </w:pPr>
                                      <w:r>
                                        <w:rPr>
                                          <w:rFonts w:hint="default"/>
                                          <w:b/>
                                          <w:bCs/>
                                          <w:color w:val="44546A" w:themeColor="text2"/>
                                          <w:sz w:val="72"/>
                                          <w:szCs w:val="72"/>
                                          <w:lang w:val="tr-TR"/>
                                          <w14:textFill>
                                            <w14:solidFill>
                                              <w14:schemeClr w14:val="tx2"/>
                                            </w14:solidFill>
                                          </w14:textFill>
                                        </w:rPr>
                                        <w:t>SYSTEM REQUIREMENTS</w:t>
                                      </w:r>
                                    </w:p>
                                  </w:sdtContent>
                                </w:sdt>
                                <w:sdt>
                                  <w:sdtPr>
                                    <w:rPr>
                                      <w:b/>
                                      <w:bCs/>
                                      <w:color w:val="5B9BD5" w:themeColor="accent1"/>
                                      <w:sz w:val="40"/>
                                      <w:szCs w:val="40"/>
                                      <w14:textFill>
                                        <w14:solidFill>
                                          <w14:schemeClr w14:val="accent1"/>
                                        </w14:solidFill>
                                      </w14:textFill>
                                    </w:rPr>
                                    <w:alias w:val="Alt Konu Başlığı"/>
                                    <w:id w:val="15866538"/>
                                    <w15:dataBinding w:prefixMappings="xmlns:ns0='http://schemas.openxmlformats.org/package/2006/metadata/core-properties' xmlns:ns1='http://purl.org/dc/elements/1.1/'" w:xpath="/ns0:coreProperties[1]/ns1:subject[1]" w:storeItemID="{6C3C8BC8-F283-45AE-878A-BAB7291924A1}"/>
                                    <w:text/>
                                  </w:sdtPr>
                                  <w:sdtEndPr>
                                    <w:rPr>
                                      <w:b/>
                                      <w:bCs/>
                                      <w:color w:val="5B9BD5" w:themeColor="accent1"/>
                                      <w:sz w:val="40"/>
                                      <w:szCs w:val="40"/>
                                      <w14:textFill>
                                        <w14:solidFill>
                                          <w14:schemeClr w14:val="accent1"/>
                                        </w14:solidFill>
                                      </w14:textFill>
                                    </w:rPr>
                                  </w:sdtEndPr>
                                  <w:sdtContent>
                                    <w:p>
                                      <w:pPr>
                                        <w:jc w:val="center"/>
                                        <w:rPr>
                                          <w:b/>
                                          <w:bCs/>
                                          <w:color w:val="5B9BD5" w:themeColor="accent1"/>
                                          <w:sz w:val="40"/>
                                          <w:szCs w:val="40"/>
                                          <w14:textFill>
                                            <w14:solidFill>
                                              <w14:schemeClr w14:val="accent1"/>
                                            </w14:solidFill>
                                          </w14:textFill>
                                        </w:rPr>
                                      </w:pPr>
                                      <w:r>
                                        <w:rPr>
                                          <w:b/>
                                          <w:bCs/>
                                          <w:color w:val="5B9BD5" w:themeColor="accent1"/>
                                          <w:sz w:val="40"/>
                                          <w:szCs w:val="40"/>
                                          <w14:textFill>
                                            <w14:solidFill>
                                              <w14:schemeClr w14:val="accent1"/>
                                            </w14:solidFill>
                                          </w14:textFill>
                                        </w:rPr>
                                        <w:t>UNİTATİS</w:t>
                                      </w:r>
                                    </w:p>
                                  </w:sdtContent>
                                </w:sdt>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Ayşe Akışık</w:t>
                                  </w:r>
                                </w:p>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Ayşen Alpaslan</w:t>
                                  </w:r>
                                </w:p>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Betül Berna Soylu</w:t>
                                  </w:r>
                                </w:p>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Saliha Apak</w:t>
                                  </w:r>
                                </w:p>
                                <w:p>
                                  <w:pPr>
                                    <w:rPr>
                                      <w:b/>
                                      <w:bCs/>
                                      <w:color w:val="808080" w:themeColor="text1" w:themeTint="80"/>
                                      <w:sz w:val="32"/>
                                      <w:szCs w:val="32"/>
                                      <w14:textFill>
                                        <w14:solidFill>
                                          <w14:schemeClr w14:val="tx1">
                                            <w14:lumMod w14:val="50000"/>
                                            <w14:lumOff w14:val="50000"/>
                                          </w14:schemeClr>
                                        </w14:solidFill>
                                      </w14:textFill>
                                    </w:rPr>
                                  </w:pPr>
                                </w:p>
                              </w:txbxContent>
                            </wps:txbx>
                            <wps:bodyPr anchor="b" upright="1"/>
                          </wps:wsp>
                        </wpg:wgp>
                      </a:graphicData>
                    </a:graphic>
                    <wp14:sizeRelH relativeFrom="page">
                      <wp14:pctWidth>100000</wp14:pctWidth>
                    </wp14:sizeRelH>
                    <wp14:sizeRelV relativeFrom="margin">
                      <wp14:pctHeight>100000</wp14:pctHeight>
                    </wp14:sizeRelV>
                  </wp:anchor>
                </w:drawing>
              </mc:Choice>
              <mc:Fallback>
                <w:pict>
                  <v:group id="_x0000_s1026" o:spid="_x0000_s1026" o:spt="203" style="position:absolute;left:0pt;height:700.15pt;width:595.3pt;mso-position-horizontal:center;mso-position-horizontal-relative:page;mso-position-vertical:center;mso-position-vertical-relative:margin;z-index:251660288;mso-width-relative:page;mso-height-relative:margin;mso-width-percent:1000;mso-height-percent:1000;" coordorigin="0,1440" coordsize="12239,12960" o:allowincell="f" o:gfxdata="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">
                    <o:lock v:ext="edit" aspectratio="f"/>
                    <v:group id="_x0000_s1026" o:spid="_x0000_s1026" o:spt="203" style="position:absolute;left:0;top:9661;height:4739;width:12239;" coordorigin="-6,3399" coordsize="12197,425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6;top:3717;height:3550;width:12189;" coordorigin="18,7468" coordsize="12189,355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100" style="position:absolute;left:18;top:7837;height:2863;width:7132;" fillcolor="#A1B8E1" filled="t" stroked="f" coordsize="7132,2863" o:gfxdata="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ryh2bgAAADaAAAA&#10;DwAAAAAAAAABACAAAAAiAAAAZHJzL2Rvd25yZXYueG1sUEsBAhQAFAAAAAgAh07iQDMvBZ47AAAA&#10;OQAAABAAAAAAAAAAAQAgAAAABwEAAGRycy9zaGFwZXhtbC54bWxQSwUGAAAAAAYABgBbAQAAsQMA&#10;AAAA&#10;" path="m0,0l17,2863,7132,2578,7132,200,0,0xe">
                          <v:fill on="t" opacity="32768f" focussize="0,0"/>
                          <v:stroke on="f"/>
                          <v:imagedata o:title=""/>
                          <o:lock v:ext="edit" aspectratio="f"/>
                        </v:shape>
                        <v:shape id="_x0000_s1026" o:spid="_x0000_s1026" o:spt="100" style="position:absolute;left:7150;top:7468;height:3550;width:3466;" fillcolor="#D0DBF0" filled="t" stroked="f" coordsize="3466,3550" o:gfxdata="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EXdOugAAANoA&#10;AAAPAAAAAAAAAAEAIAAAACIAAABkcnMvZG93bnJldi54bWxQSwECFAAUAAAACACHTuJAMy8FnjsA&#10;AAA5AAAAEAAAAAAAAAABACAAAAAJAQAAZHJzL3NoYXBleG1sLnhtbFBLBQYAAAAABgAGAFsBAACz&#10;AwAAAAA=&#10;" path="m0,569l0,2930,3466,3550,3466,0,0,569xe">
                          <v:fill on="t" opacity="32768f" focussize="0,0"/>
                          <v:stroke on="f"/>
                          <v:imagedata o:title=""/>
                          <o:lock v:ext="edit" aspectratio="f"/>
                        </v:shape>
                        <v:shape id="_x0000_s1026" o:spid="_x0000_s1026" o:spt="100" style="position:absolute;left:10616;top:7468;height:3550;width:1591;" fillcolor="#A1B8E1" filled="t" stroked="f" coordsize="1591,3550" o:gfxdata="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WV5bsAAADa&#10;AAAADwAAAAAAAAABACAAAAAiAAAAZHJzL2Rvd25yZXYueG1sUEsBAhQAFAAAAAgAh07iQDMvBZ47&#10;AAAAOQAAABAAAAAAAAAAAQAgAAAACgEAAGRycy9zaGFwZXhtbC54bWxQSwUGAAAAAAYABgBbAQAA&#10;tAMAAAAA&#10;" path="m0,0l0,3550,1591,2746,1591,737,0,0xe">
                          <v:fill on="t" opacity="32768f" focussize="0,0"/>
                          <v:stroke on="f"/>
                          <v:imagedata o:title=""/>
                          <o:lock v:ext="edit" aspectratio="f"/>
                        </v:shape>
                      </v:group>
                      <v:shape id="_x0000_s1026" o:spid="_x0000_s1026" o:spt="100" style="position:absolute;left:8071;top:4069;height:2913;width:4120;" fillcolor="#D8D8D8" filled="t" stroked="f" coordsize="4120,2913" o:gfxdata="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Hapy8AAAA&#10;2gAAAA8AAAAAAAAAAQAgAAAAIgAAAGRycy9kb3ducmV2LnhtbFBLAQIUABQAAAAIAIdO4kAzLwWe&#10;OwAAADkAAAAQAAAAAAAAAAEAIAAAAAsBAABkcnMvc2hhcGV4bWwueG1sUEsFBgAAAAAGAAYAWwEA&#10;ALUDAAAAAA==&#10;" path="m1,251l0,2662,4120,2913,4120,0,1,251xe">
                        <v:fill on="t" focussize="0,0"/>
                        <v:stroke on="f"/>
                        <v:imagedata o:title=""/>
                        <o:lock v:ext="edit" aspectratio="f"/>
                      </v:shape>
                      <v:shape id="_x0000_s1026" o:spid="_x0000_s1026" o:spt="100" style="position:absolute;left:4104;top:3399;height:4236;width:3985;" fillcolor="#BFBFBF" filled="t" stroked="f" coordsize="3985,4236" o:gfxdata="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ubnq8AAAA&#10;2gAAAA8AAAAAAAAAAQAgAAAAIgAAAGRycy9kb3ducmV2LnhtbFBLAQIUABQAAAAIAIdO4kAzLwWe&#10;OwAAADkAAAAQAAAAAAAAAAEAIAAAAAsBAABkcnMvc2hhcGV4bWwueG1sUEsFBgAAAAAGAAYAWwEA&#10;ALUDAAAAAA==&#10;" path="m0,0l0,4236,3985,3349,3985,921,0,0xe">
                        <v:fill on="t" focussize="0,0"/>
                        <v:stroke on="f"/>
                        <v:imagedata o:title=""/>
                        <o:lock v:ext="edit" aspectratio="f"/>
                      </v:shape>
                      <v:shape id="_x0000_s1026" o:spid="_x0000_s1026" o:spt="100" style="position:absolute;left:18;top:3399;height:4253;width:4086;" fillcolor="#D8D8D8" filled="t" stroked="f" coordsize="4086,4253" o:gfxdata="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PAM0vQAA&#10;ANoAAAAPAAAAAAAAAAEAIAAAACIAAABkcnMvZG93bnJldi54bWxQSwECFAAUAAAACACHTuJAMy8F&#10;njsAAAA5AAAAEAAAAAAAAAABACAAAAAMAQAAZHJzL3NoYXBleG1sLnhtbFBLBQYAAAAABgAGAFsB&#10;AAC2AwAAAAA=&#10;" path="m4086,0l4084,4253,0,3198,0,1072,4086,0xe">
                        <v:fill on="t" focussize="0,0"/>
                        <v:stroke on="f"/>
                        <v:imagedata o:title=""/>
                        <o:lock v:ext="edit" aspectratio="f"/>
                      </v:shape>
                      <v:shape id="_x0000_s1026" o:spid="_x0000_s1026" o:spt="100" style="position:absolute;left:17;top:3617;height:3851;width:2076;" fillcolor="#D0DBF0" filled="t" stroked="f" coordsize="2076,3851" o:gfxdata="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y8dugAAANoA&#10;AAAPAAAAAAAAAAEAIAAAACIAAABkcnMvZG93bnJldi54bWxQSwECFAAUAAAACACHTuJAMy8FnjsA&#10;AAA5AAAAEAAAAAAAAAABACAAAAAJAQAAZHJzL3NoYXBleG1sLnhtbFBLBQYAAAAABgAGAFsBAACz&#10;AwAAAAA=&#10;" path="m0,921l2060,0,2076,3851,0,2981,0,921xe">
                        <v:fill on="t" opacity="45875f" focussize="0,0"/>
                        <v:stroke on="f"/>
                        <v:imagedata o:title=""/>
                        <o:lock v:ext="edit" aspectratio="f"/>
                      </v:shape>
                      <v:shape id="_x0000_s1026" o:spid="_x0000_s1026" o:spt="100" style="position:absolute;left:2077;top:3617;height:3835;width:6011;" fillcolor="#A1B8E1" filled="t" stroked="f" coordsize="6011,3835" o:gfxdata="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bva8AAAA&#10;2gAAAA8AAAAAAAAAAQAgAAAAIgAAAGRycy9kb3ducmV2LnhtbFBLAQIUABQAAAAIAIdO4kAzLwWe&#10;OwAAADkAAAAQAAAAAAAAAAEAIAAAAAsBAABkcnMvc2hhcGV4bWwueG1sUEsFBgAAAAAGAAYAWwEA&#10;ALUDAAAAAA==&#10;" path="m0,0l17,3835,6011,2629,6011,1239,0,0xe">
                        <v:fill on="t" opacity="45875f" focussize="0,0"/>
                        <v:stroke on="f"/>
                        <v:imagedata o:title=""/>
                        <o:lock v:ext="edit" aspectratio="f"/>
                      </v:shape>
                      <v:shape id="_x0000_s1026" o:spid="_x0000_s1026" o:spt="100" style="position:absolute;left:8088;top:3835;height:3432;width:4102;" fillcolor="#D0DBF0" filled="t" stroked="f" coordsize="4102,3432" o:gfxdata="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Us5a8AAAA&#10;2wAAAA8AAAAAAAAAAQAgAAAAIgAAAGRycy9kb3ducmV2LnhtbFBLAQIUABQAAAAIAIdO4kAzLwWe&#10;OwAAADkAAAAQAAAAAAAAAAEAIAAAAAsBAABkcnMvc2hhcGV4bWwueG1sUEsFBgAAAAAGAAYAWwEA&#10;ALUDAAAAAA==&#10;" path="m0,1038l0,2411,4102,3432,4102,0,0,1038xe">
                        <v:fill on="t" opacity="45875f" focussize="0,0"/>
                        <v:stroke on="f"/>
                        <v:imagedata o:title=""/>
                        <o:lock v:ext="edit" aspectratio="f"/>
                      </v:shape>
                    </v:group>
                    <v:rect id="_x0000_s1026" o:spid="_x0000_s1026" o:spt="1" style="position:absolute;left:1800;top:1440;height:2534;width:8638;" filled="f" stroked="f" coordsize="21600,21600" o:gfxdata="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lUWq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240" w:lineRule="auto"/>
                              <w:jc w:val="center"/>
                              <w:rPr>
                                <w:rFonts w:cstheme="minorHAnsi"/>
                                <w:b/>
                                <w:bCs/>
                                <w:color w:val="7F7F7F"/>
                                <w:sz w:val="32"/>
                                <w:szCs w:val="32"/>
                              </w:rPr>
                            </w:pPr>
                            <w:r>
                              <w:rPr>
                                <w:rFonts w:cstheme="minorHAnsi"/>
                                <w:b/>
                                <w:bCs/>
                                <w:color w:val="7F7F7F"/>
                                <w:sz w:val="32"/>
                                <w:szCs w:val="32"/>
                              </w:rPr>
                              <w:t xml:space="preserve">ADNAN MENDERES UNIVERSITY </w:t>
                            </w:r>
                          </w:p>
                          <w:p>
                            <w:pPr>
                              <w:spacing w:line="240" w:lineRule="auto"/>
                              <w:jc w:val="center"/>
                              <w:rPr>
                                <w:rFonts w:cstheme="minorHAnsi"/>
                                <w:b/>
                                <w:bCs/>
                                <w:color w:val="7F7F7F"/>
                                <w:sz w:val="32"/>
                                <w:szCs w:val="32"/>
                              </w:rPr>
                            </w:pPr>
                            <w:r>
                              <w:rPr>
                                <w:rFonts w:cstheme="minorHAnsi"/>
                                <w:b/>
                                <w:bCs/>
                                <w:color w:val="7F7F7F"/>
                                <w:sz w:val="32"/>
                                <w:szCs w:val="32"/>
                              </w:rPr>
                              <w:t>2020 – 2021</w:t>
                            </w:r>
                          </w:p>
                          <w:p>
                            <w:pPr>
                              <w:spacing w:line="240" w:lineRule="auto"/>
                              <w:jc w:val="center"/>
                              <w:rPr>
                                <w:rFonts w:cstheme="minorHAnsi"/>
                                <w:b/>
                                <w:bCs/>
                                <w:color w:val="7F7F7F"/>
                                <w:sz w:val="32"/>
                                <w:szCs w:val="32"/>
                              </w:rPr>
                            </w:pPr>
                            <w:r>
                              <w:rPr>
                                <w:rFonts w:cstheme="minorHAnsi"/>
                                <w:b/>
                                <w:bCs/>
                                <w:color w:val="7F7F7F"/>
                                <w:sz w:val="32"/>
                                <w:szCs w:val="32"/>
                              </w:rPr>
                              <w:t>SOFTWARE ENGINEERING</w:t>
                            </w:r>
                          </w:p>
                        </w:txbxContent>
                      </v:textbox>
                    </v:rect>
                    <v:rect id="_x0000_s1026" o:spid="_x0000_s1026" o:spt="1" style="position:absolute;left:6494;top:11160;height:1454;width:4997;" filled="f" stroked="f" coordsize="21600,21600" o:gfxdata="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p9PG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jc w:val="right"/>
                              <w:rPr>
                                <w:sz w:val="96"/>
                                <w:szCs w:val="96"/>
                              </w:rPr>
                            </w:pPr>
                          </w:p>
                        </w:txbxContent>
                      </v:textbox>
                    </v:rect>
                    <v:rect id="_x0000_s1026" o:spid="_x0000_s1026" o:spt="1" style="position:absolute;left:1800;top:2294;height:7268;width:8638;v-text-anchor:bottom;" filled="f" stroked="f" coordsize="21600,21600" o:gfxdata="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95FugAAANsA&#10;AAAPAAAAAAAAAAEAIAAAACIAAABkcnMvZG93bnJldi54bWxQSwECFAAUAAAACACHTuJAMy8FnjsA&#10;AAA5AAAAEAAAAAAAAAABACAAAAAJAQAAZHJzL3NoYXBleG1sLnhtbFBLBQYAAAAABgAGAFsBAACz&#10;AwAAAAA=&#10;">
                      <v:fill on="f" focussize="0,0"/>
                      <v:stroke on="f"/>
                      <v:imagedata o:title=""/>
                      <o:lock v:ext="edit" aspectratio="f"/>
                      <v:textbox>
                        <w:txbxContent>
                          <w:sdt>
                            <w:sdtPr>
                              <w:rPr>
                                <w:b/>
                                <w:bCs/>
                                <w:color w:val="44546A" w:themeColor="text2"/>
                                <w:sz w:val="72"/>
                                <w:szCs w:val="72"/>
                                <w14:textFill>
                                  <w14:solidFill>
                                    <w14:schemeClr w14:val="tx2"/>
                                  </w14:solidFill>
                                </w14:textFill>
                              </w:rPr>
                              <w:alias w:val="Başlık"/>
                              <w:id w:val="15866532"/>
                              <w:placeholder>
                                <w:docPart w:val="40C6B474C7764E3FBF0AEFAABE9221A3"/>
                              </w:placeholder>
                              <w15:dataBinding w:prefixMappings="xmlns:ns0='http://schemas.openxmlformats.org/package/2006/metadata/core-properties' xmlns:ns1='http://purl.org/dc/elements/1.1/'" w:xpath="/ns0:coreProperties[1]/ns1:title[1]" w:storeItemID="{6C3C8BC8-F283-45AE-878A-BAB7291924A1}"/>
                              <w:text/>
                            </w:sdtPr>
                            <w:sdtEndPr>
                              <w:rPr>
                                <w:b/>
                                <w:bCs/>
                                <w:color w:val="44546A" w:themeColor="text2"/>
                                <w:sz w:val="72"/>
                                <w:szCs w:val="72"/>
                                <w14:textFill>
                                  <w14:solidFill>
                                    <w14:schemeClr w14:val="tx2"/>
                                  </w14:solidFill>
                                </w14:textFill>
                              </w:rPr>
                            </w:sdtEndPr>
                            <w:sdtContent>
                              <w:p>
                                <w:pPr>
                                  <w:spacing w:after="0"/>
                                  <w:jc w:val="center"/>
                                  <w:rPr>
                                    <w:b/>
                                    <w:bCs/>
                                    <w:color w:val="44546A" w:themeColor="text2"/>
                                    <w:sz w:val="72"/>
                                    <w:szCs w:val="72"/>
                                    <w14:textFill>
                                      <w14:solidFill>
                                        <w14:schemeClr w14:val="tx2"/>
                                      </w14:solidFill>
                                    </w14:textFill>
                                  </w:rPr>
                                </w:pPr>
                                <w:r>
                                  <w:rPr>
                                    <w:rFonts w:hint="default"/>
                                    <w:b/>
                                    <w:bCs/>
                                    <w:color w:val="44546A" w:themeColor="text2"/>
                                    <w:sz w:val="72"/>
                                    <w:szCs w:val="72"/>
                                    <w:lang w:val="tr-TR"/>
                                    <w14:textFill>
                                      <w14:solidFill>
                                        <w14:schemeClr w14:val="tx2"/>
                                      </w14:solidFill>
                                    </w14:textFill>
                                  </w:rPr>
                                  <w:t>SYSTEM REQUIREMENTS</w:t>
                                </w:r>
                              </w:p>
                            </w:sdtContent>
                          </w:sdt>
                          <w:sdt>
                            <w:sdtPr>
                              <w:rPr>
                                <w:b/>
                                <w:bCs/>
                                <w:color w:val="5B9BD5" w:themeColor="accent1"/>
                                <w:sz w:val="40"/>
                                <w:szCs w:val="40"/>
                                <w14:textFill>
                                  <w14:solidFill>
                                    <w14:schemeClr w14:val="accent1"/>
                                  </w14:solidFill>
                                </w14:textFill>
                              </w:rPr>
                              <w:alias w:val="Alt Konu Başlığı"/>
                              <w:id w:val="15866538"/>
                              <w15:dataBinding w:prefixMappings="xmlns:ns0='http://schemas.openxmlformats.org/package/2006/metadata/core-properties' xmlns:ns1='http://purl.org/dc/elements/1.1/'" w:xpath="/ns0:coreProperties[1]/ns1:subject[1]" w:storeItemID="{6C3C8BC8-F283-45AE-878A-BAB7291924A1}"/>
                              <w:text/>
                            </w:sdtPr>
                            <w:sdtEndPr>
                              <w:rPr>
                                <w:b/>
                                <w:bCs/>
                                <w:color w:val="5B9BD5" w:themeColor="accent1"/>
                                <w:sz w:val="40"/>
                                <w:szCs w:val="40"/>
                                <w14:textFill>
                                  <w14:solidFill>
                                    <w14:schemeClr w14:val="accent1"/>
                                  </w14:solidFill>
                                </w14:textFill>
                              </w:rPr>
                            </w:sdtEndPr>
                            <w:sdtContent>
                              <w:p>
                                <w:pPr>
                                  <w:jc w:val="center"/>
                                  <w:rPr>
                                    <w:b/>
                                    <w:bCs/>
                                    <w:color w:val="5B9BD5" w:themeColor="accent1"/>
                                    <w:sz w:val="40"/>
                                    <w:szCs w:val="40"/>
                                    <w14:textFill>
                                      <w14:solidFill>
                                        <w14:schemeClr w14:val="accent1"/>
                                      </w14:solidFill>
                                    </w14:textFill>
                                  </w:rPr>
                                </w:pPr>
                                <w:r>
                                  <w:rPr>
                                    <w:b/>
                                    <w:bCs/>
                                    <w:color w:val="5B9BD5" w:themeColor="accent1"/>
                                    <w:sz w:val="40"/>
                                    <w:szCs w:val="40"/>
                                    <w14:textFill>
                                      <w14:solidFill>
                                        <w14:schemeClr w14:val="accent1"/>
                                      </w14:solidFill>
                                    </w14:textFill>
                                  </w:rPr>
                                  <w:t>UNİTATİS</w:t>
                                </w:r>
                              </w:p>
                            </w:sdtContent>
                          </w:sdt>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Ayşe Akışık</w:t>
                            </w:r>
                          </w:p>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Ayşen Alpaslan</w:t>
                            </w:r>
                          </w:p>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Betül Berna Soylu</w:t>
                            </w:r>
                          </w:p>
                          <w:p>
                            <w:pPr>
                              <w:jc w:val="center"/>
                              <w:rPr>
                                <w:b/>
                                <w:bCs/>
                                <w:color w:val="808080" w:themeColor="text1" w:themeTint="80"/>
                                <w:sz w:val="32"/>
                                <w:szCs w:val="32"/>
                                <w14:textFill>
                                  <w14:solidFill>
                                    <w14:schemeClr w14:val="tx1">
                                      <w14:lumMod w14:val="50000"/>
                                      <w14:lumOff w14:val="50000"/>
                                    </w14:schemeClr>
                                  </w14:solidFill>
                                </w14:textFill>
                              </w:rPr>
                            </w:pPr>
                            <w:r>
                              <w:rPr>
                                <w:b/>
                                <w:bCs/>
                                <w:color w:val="808080" w:themeColor="text1" w:themeTint="80"/>
                                <w:sz w:val="32"/>
                                <w:szCs w:val="32"/>
                                <w14:textFill>
                                  <w14:solidFill>
                                    <w14:schemeClr w14:val="tx1">
                                      <w14:lumMod w14:val="50000"/>
                                      <w14:lumOff w14:val="50000"/>
                                    </w14:schemeClr>
                                  </w14:solidFill>
                                </w14:textFill>
                              </w:rPr>
                              <w:t>Saliha Apak</w:t>
                            </w:r>
                          </w:p>
                          <w:p>
                            <w:pPr>
                              <w:rPr>
                                <w:b/>
                                <w:bCs/>
                                <w:color w:val="808080" w:themeColor="text1" w:themeTint="80"/>
                                <w:sz w:val="32"/>
                                <w:szCs w:val="32"/>
                                <w14:textFill>
                                  <w14:solidFill>
                                    <w14:schemeClr w14:val="tx1">
                                      <w14:lumMod w14:val="50000"/>
                                      <w14:lumOff w14:val="50000"/>
                                    </w14:schemeClr>
                                  </w14:solidFill>
                                </w14:textFill>
                              </w:rPr>
                            </w:pPr>
                          </w:p>
                        </w:txbxContent>
                      </v:textbox>
                    </v:rect>
                  </v:group>
                </w:pict>
              </mc:Fallback>
            </mc:AlternateContent>
          </w:r>
        </w:p>
        <w:p>
          <w:pPr>
            <w:spacing w:line="240" w:lineRule="auto"/>
            <w:rPr>
              <w:rFonts w:hint="default" w:ascii="Times New Roman" w:hAnsi="Times New Roman" w:cs="Times New Roman"/>
              <w:color w:val="C00000"/>
              <w:sz w:val="24"/>
              <w:szCs w:val="24"/>
              <w:u w:val="single"/>
            </w:rPr>
          </w:pPr>
          <w:r>
            <w:rPr>
              <w:rFonts w:hint="default" w:ascii="Times New Roman" w:hAnsi="Times New Roman" w:cs="Times New Roman"/>
              <w:color w:val="C00000"/>
              <w:sz w:val="24"/>
              <w:szCs w:val="24"/>
              <w:u w:val="single"/>
            </w:rPr>
            <w:br w:type="page"/>
          </w:r>
        </w:p>
      </w:sdtContent>
    </w:sdt>
    <w:p>
      <w:pPr>
        <w:spacing w:line="240" w:lineRule="auto"/>
        <w:jc w:val="center"/>
        <w:rPr>
          <w:rFonts w:hint="default" w:ascii="Times New Roman" w:hAnsi="Times New Roman" w:cs="Times New Roman"/>
          <w:b/>
          <w:bCs/>
          <w:i/>
          <w:iCs/>
          <w:color w:val="5B9BD5" w:themeColor="accent1"/>
          <w:sz w:val="24"/>
          <w:szCs w:val="24"/>
          <w:lang w:val="tr-TR"/>
          <w14:textFill>
            <w14:solidFill>
              <w14:schemeClr w14:val="accent1"/>
            </w14:solidFill>
          </w14:textFill>
        </w:rPr>
      </w:pPr>
      <w:r>
        <w:rPr>
          <w:rFonts w:hint="default" w:ascii="Times New Roman" w:hAnsi="Times New Roman" w:cs="Times New Roman"/>
          <w:b/>
          <w:bCs/>
          <w:i/>
          <w:iCs/>
          <w:color w:val="5B9BD5" w:themeColor="accent1"/>
          <w:sz w:val="24"/>
          <w:szCs w:val="24"/>
          <w:lang w:val="tr-TR"/>
          <w14:textFill>
            <w14:solidFill>
              <w14:schemeClr w14:val="accent1"/>
            </w14:solidFill>
          </w14:textFill>
        </w:rPr>
        <w:t>SYSTEM REQUIREMENTS</w:t>
      </w:r>
    </w:p>
    <w:p>
      <w:pPr>
        <w:spacing w:line="240" w:lineRule="auto"/>
        <w:jc w:val="center"/>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3284220" cy="3599180"/>
            <wp:effectExtent l="0" t="0" r="7620" b="12700"/>
            <wp:docPr id="16" name="Picture 16" descr="Unitatis-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itatis-Use-Case-Diagram"/>
                    <pic:cNvPicPr>
                      <a:picLocks noChangeAspect="1"/>
                    </pic:cNvPicPr>
                  </pic:nvPicPr>
                  <pic:blipFill>
                    <a:blip r:embed="rId4"/>
                    <a:srcRect/>
                    <a:stretch>
                      <a:fillRect/>
                    </a:stretch>
                  </pic:blipFill>
                  <pic:spPr>
                    <a:xfrm>
                      <a:off x="0" y="0"/>
                      <a:ext cx="3284220" cy="3599180"/>
                    </a:xfrm>
                    <a:prstGeom prst="rect">
                      <a:avLst/>
                    </a:prstGeom>
                  </pic:spPr>
                </pic:pic>
              </a:graphicData>
            </a:graphic>
          </wp:inline>
        </w:drawing>
      </w:r>
    </w:p>
    <w:p>
      <w:pPr>
        <w:spacing w:line="240" w:lineRule="auto"/>
        <w:jc w:val="left"/>
        <w:rPr>
          <w:rFonts w:hint="default" w:ascii="Times New Roman" w:hAnsi="Times New Roman" w:cs="Times New Roman"/>
          <w:b/>
          <w:bCs/>
          <w:color w:val="5B9BD5" w:themeColor="accent1"/>
          <w:sz w:val="24"/>
          <w:szCs w:val="24"/>
          <w:u w:val="single"/>
          <w:lang w:val="tr-TR"/>
          <w14:textFill>
            <w14:solidFill>
              <w14:schemeClr w14:val="accent1"/>
            </w14:solidFill>
          </w14:textFill>
        </w:rPr>
      </w:pPr>
      <w:r>
        <w:rPr>
          <w:rFonts w:hint="default" w:ascii="Times New Roman" w:hAnsi="Times New Roman" w:cs="Times New Roman"/>
          <w:b/>
          <w:bCs/>
          <w:color w:val="5B9BD5" w:themeColor="accent1"/>
          <w:sz w:val="24"/>
          <w:szCs w:val="24"/>
          <w:u w:val="single"/>
          <w:lang w:val="tr-TR"/>
          <w14:textFill>
            <w14:solidFill>
              <w14:schemeClr w14:val="accent1"/>
            </w14:solidFill>
          </w14:textFill>
        </w:rPr>
        <w:t>User Story List</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“guest”</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register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So I will can enter the site as a “user”.</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guest user, when I run the project, then the system shows me the registration page. When I fill in the necessary information and click the register button, the system directs me to the login page.</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login</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So I can login to the site.</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want to login, then the system shows me the login page. When I fill in the input boxes and click the login button, the system directs me to the main page.</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add a comment</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Because I can help other users to have an idea about the book with the comment I add </w:t>
      </w:r>
      <w:r>
        <w:rPr>
          <w:rFonts w:hint="default" w:ascii="Times New Roman" w:hAnsi="Times New Roman" w:cs="Times New Roman"/>
          <w:b w:val="0"/>
          <w:bCs w:val="0"/>
          <w:color w:val="auto"/>
          <w:sz w:val="24"/>
          <w:szCs w:val="24"/>
          <w:u w:val="none"/>
          <w:lang w:val="tr-TR"/>
        </w:rPr>
        <w:tab/>
        <w:t>about the book I have read.</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that I'm a user, when I want to add a comment, then I go to comments page. When I write a comment on the comments page and press the add button, the system save to my comment and directs me to the comments page.</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search</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So since too many books or authors are registered in the system, it becomes easier for me </w:t>
      </w:r>
      <w:r>
        <w:rPr>
          <w:rFonts w:hint="default" w:ascii="Times New Roman" w:hAnsi="Times New Roman" w:cs="Times New Roman"/>
          <w:b w:val="0"/>
          <w:bCs w:val="0"/>
          <w:color w:val="auto"/>
          <w:sz w:val="24"/>
          <w:szCs w:val="24"/>
          <w:u w:val="none"/>
          <w:lang w:val="tr-TR"/>
        </w:rPr>
        <w:tab/>
        <w:t>to find what I am looking for and I can save time.</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that I'm a user, when I want to search, then I go to search bar. When I write anything on the search bar, the system shows me the books or authors related to it.</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see book/author details</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Because the author, translator, summary, page number, category, language, publication </w:t>
      </w:r>
      <w:r>
        <w:rPr>
          <w:rFonts w:hint="default" w:ascii="Times New Roman" w:hAnsi="Times New Roman" w:cs="Times New Roman"/>
          <w:b w:val="0"/>
          <w:bCs w:val="0"/>
          <w:color w:val="auto"/>
          <w:sz w:val="24"/>
          <w:szCs w:val="24"/>
          <w:u w:val="none"/>
          <w:lang w:val="tr-TR"/>
        </w:rPr>
        <w:tab/>
        <w:t xml:space="preserve">date, etc. of the book and the author's life (date of birth, date of death, education, etc.) I </w:t>
      </w:r>
      <w:r>
        <w:rPr>
          <w:rFonts w:hint="default" w:ascii="Times New Roman" w:hAnsi="Times New Roman" w:cs="Times New Roman"/>
          <w:b w:val="0"/>
          <w:bCs w:val="0"/>
          <w:color w:val="auto"/>
          <w:sz w:val="24"/>
          <w:szCs w:val="24"/>
          <w:u w:val="none"/>
          <w:lang w:val="tr-TR"/>
        </w:rPr>
        <w:tab/>
        <w:t>want to learn many details like.</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want to see book/author details, then I click "DETAY(Detail)" button on the book/author page. When I open the detail page, I can examine the detail.</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add “çok okunanlar”(most read) the book</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By voting on the book I'm reading, I can help it get into "the most read" section on the </w:t>
      </w:r>
      <w:r>
        <w:rPr>
          <w:rFonts w:hint="default" w:ascii="Times New Roman" w:hAnsi="Times New Roman" w:cs="Times New Roman"/>
          <w:b w:val="0"/>
          <w:bCs w:val="0"/>
          <w:color w:val="auto"/>
          <w:sz w:val="24"/>
          <w:szCs w:val="24"/>
          <w:u w:val="none"/>
          <w:lang w:val="tr-TR"/>
        </w:rPr>
        <w:tab/>
        <w:t>"discover page" at the end of the month.</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want to add “çok okunanlar” (most read) the book, then I go to books page. When I click "LİSTELERE EKLE", I give the book a score.</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browse the “keşfet”(discover) page</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Because I want to see the most read books of the month and the most  liked comments </w:t>
      </w:r>
      <w:r>
        <w:rPr>
          <w:rFonts w:hint="default" w:ascii="Times New Roman" w:hAnsi="Times New Roman" w:cs="Times New Roman"/>
          <w:b w:val="0"/>
          <w:bCs w:val="0"/>
          <w:color w:val="auto"/>
          <w:sz w:val="24"/>
          <w:szCs w:val="24"/>
          <w:u w:val="none"/>
          <w:lang w:val="tr-TR"/>
        </w:rPr>
        <w:tab/>
        <w:t>about these books.</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want to browse the "keşfet(discover)" page, then I click to "Keşfet" tab. When I open the discover page, I see books liked by readers.</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enter the “ayarlar”(settings) page</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So I can update my profile information whenever I want.</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to enter the settings page, then I click the setting icon. When I open the settings page, I can go to the setting area I want and make changes.</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enter the “hesabım”(my account) page</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So I can read the comments I have made on my own page and view my profile </w:t>
      </w:r>
      <w:r>
        <w:rPr>
          <w:rFonts w:hint="default" w:ascii="Times New Roman" w:hAnsi="Times New Roman" w:cs="Times New Roman"/>
          <w:b w:val="0"/>
          <w:bCs w:val="0"/>
          <w:color w:val="auto"/>
          <w:sz w:val="24"/>
          <w:szCs w:val="24"/>
          <w:u w:val="none"/>
          <w:lang w:val="tr-TR"/>
        </w:rPr>
        <w:tab/>
        <w:t>information at any time.</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want to enter the account page, then I click the user icon. When I open the profile page, I can change the my profile informations.</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enter the “iletişim”(contact) page</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So when I have a problem, suggestion or complaint about the site, I can contact the site </w:t>
      </w:r>
      <w:r>
        <w:rPr>
          <w:rFonts w:hint="default" w:ascii="Times New Roman" w:hAnsi="Times New Roman" w:cs="Times New Roman"/>
          <w:b w:val="0"/>
          <w:bCs w:val="0"/>
          <w:color w:val="auto"/>
          <w:sz w:val="24"/>
          <w:szCs w:val="24"/>
          <w:u w:val="none"/>
          <w:lang w:val="tr-TR"/>
        </w:rPr>
        <w:tab/>
        <w:t>officials.</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want to go contact page, then I click "İletişim(Contact)" tab. When I write a message and click to send button, I crete an contact with website admins.</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“admin”</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create new book/author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So I can help our users who love to read and are curious about the lives of authors to </w:t>
      </w:r>
      <w:r>
        <w:rPr>
          <w:rFonts w:hint="default" w:ascii="Times New Roman" w:hAnsi="Times New Roman" w:cs="Times New Roman"/>
          <w:b w:val="0"/>
          <w:bCs w:val="0"/>
          <w:color w:val="auto"/>
          <w:sz w:val="24"/>
          <w:szCs w:val="24"/>
          <w:u w:val="none"/>
          <w:lang w:val="tr-TR"/>
        </w:rPr>
        <w:tab/>
        <w:t/>
      </w:r>
      <w:r>
        <w:rPr>
          <w:rFonts w:hint="default" w:ascii="Times New Roman" w:hAnsi="Times New Roman" w:cs="Times New Roman"/>
          <w:b w:val="0"/>
          <w:bCs w:val="0"/>
          <w:color w:val="auto"/>
          <w:sz w:val="24"/>
          <w:szCs w:val="24"/>
          <w:u w:val="none"/>
          <w:lang w:val="tr-TR"/>
        </w:rPr>
        <w:tab/>
        <w:t>learn about more books/authors.</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an admin, when I want to create new book/author, then I click the add button. When I write the book informations and click "EKLE" button, the book I added apperad in the list.</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“admin”</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edit book/author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Therefore the misinformation about books and authors is noticed by me or the users, I can </w:t>
      </w:r>
      <w:r>
        <w:rPr>
          <w:rFonts w:hint="default" w:ascii="Times New Roman" w:hAnsi="Times New Roman" w:cs="Times New Roman"/>
          <w:b w:val="0"/>
          <w:bCs w:val="0"/>
          <w:color w:val="auto"/>
          <w:sz w:val="24"/>
          <w:szCs w:val="24"/>
          <w:u w:val="none"/>
          <w:lang w:val="tr-TR"/>
        </w:rPr>
        <w:tab/>
        <w:t>easily fix the problem.</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an admin, when I want to edit book/author, then I click the edit button. When I rewrite the information I want to change and save it, the book / author information changes.</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“admin”</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delete comment</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 xml:space="preserve">So I can remove comments that contain inappropriate content or that might offend other </w:t>
      </w:r>
      <w:r>
        <w:rPr>
          <w:rFonts w:hint="default" w:ascii="Times New Roman" w:hAnsi="Times New Roman" w:cs="Times New Roman"/>
          <w:b w:val="0"/>
          <w:bCs w:val="0"/>
          <w:color w:val="auto"/>
          <w:sz w:val="24"/>
          <w:szCs w:val="24"/>
          <w:u w:val="none"/>
          <w:lang w:val="tr-TR"/>
        </w:rPr>
        <w:tab/>
        <w:t>users.</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an admin, when I want to delete comment, then I click the delete button. When I see a wrong comment, I delete it by pressing the delete button.</w:t>
      </w:r>
    </w:p>
    <w:p>
      <w:pPr>
        <w:numPr>
          <w:ilvl w:val="0"/>
          <w:numId w:val="1"/>
        </w:numPr>
        <w:spacing w:line="240" w:lineRule="auto"/>
        <w:ind w:left="425" w:leftChars="0" w:hanging="425"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As a “user”</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I want to logout</w:t>
      </w:r>
    </w:p>
    <w:p>
      <w:pPr>
        <w:spacing w:line="240" w:lineRule="auto"/>
        <w:ind w:firstLine="420" w:firstLineChars="0"/>
        <w:jc w:val="left"/>
        <w:rPr>
          <w:rFonts w:hint="default" w:ascii="Times New Roman" w:hAnsi="Times New Roman" w:cs="Times New Roman"/>
          <w:b w:val="0"/>
          <w:bCs w:val="0"/>
          <w:color w:val="auto"/>
          <w:sz w:val="24"/>
          <w:szCs w:val="24"/>
          <w:u w:val="none"/>
          <w:lang w:val="tr-TR"/>
        </w:rPr>
      </w:pPr>
      <w:r>
        <w:rPr>
          <w:rFonts w:hint="default" w:ascii="Times New Roman" w:hAnsi="Times New Roman" w:cs="Times New Roman"/>
          <w:b w:val="0"/>
          <w:bCs w:val="0"/>
          <w:color w:val="auto"/>
          <w:sz w:val="24"/>
          <w:szCs w:val="24"/>
          <w:u w:val="none"/>
          <w:lang w:val="tr-TR"/>
        </w:rPr>
        <w:t>Because I'm done on the site for now.</w:t>
      </w:r>
    </w:p>
    <w:p>
      <w:pPr>
        <w:spacing w:line="240" w:lineRule="auto"/>
        <w:jc w:val="left"/>
        <w:rPr>
          <w:rFonts w:hint="default" w:ascii="Times New Roman" w:hAnsi="Times New Roman" w:cs="Times New Roman"/>
          <w:sz w:val="24"/>
          <w:szCs w:val="24"/>
          <w:lang w:val="tr-TR"/>
        </w:rPr>
      </w:pPr>
      <w:r>
        <w:rPr>
          <w:rFonts w:hint="default" w:ascii="Times New Roman" w:hAnsi="Times New Roman" w:cs="Times New Roman"/>
          <w:b w:val="0"/>
          <w:bCs w:val="0"/>
          <w:color w:val="5B9BD5" w:themeColor="accent1"/>
          <w:sz w:val="24"/>
          <w:szCs w:val="24"/>
          <w:u w:val="none"/>
          <w:lang w:val="tr-TR"/>
          <w14:textFill>
            <w14:solidFill>
              <w14:schemeClr w14:val="accent1"/>
            </w14:solidFill>
          </w14:textFill>
        </w:rPr>
        <w:t xml:space="preserve">Acceptance Criteria: </w:t>
      </w:r>
      <w:r>
        <w:rPr>
          <w:rFonts w:hint="default" w:ascii="Times New Roman" w:hAnsi="Times New Roman" w:cs="Times New Roman"/>
          <w:sz w:val="24"/>
          <w:szCs w:val="24"/>
          <w:lang w:val="tr-TR"/>
        </w:rPr>
        <w:t>Given I'm a user, when I want to logout, then I click exit icon. When I'm done the my transactions, I leave the website.</w:t>
      </w:r>
    </w:p>
    <w:p>
      <w:pPr>
        <w:spacing w:line="240" w:lineRule="auto"/>
        <w:jc w:val="left"/>
        <w:rPr>
          <w:rFonts w:hint="default" w:ascii="Times New Roman" w:hAnsi="Times New Roman" w:cs="Times New Roman"/>
          <w:sz w:val="24"/>
          <w:szCs w:val="24"/>
          <w:lang w:val="tr-TR"/>
        </w:rPr>
      </w:pPr>
    </w:p>
    <w:p>
      <w:pPr>
        <w:spacing w:line="240" w:lineRule="auto"/>
        <w:jc w:val="left"/>
        <w:rPr>
          <w:rFonts w:hint="default" w:ascii="Times New Roman" w:hAnsi="Times New Roman" w:cs="Times New Roman"/>
          <w:sz w:val="24"/>
          <w:szCs w:val="24"/>
          <w:lang w:val="tr-TR"/>
        </w:rPr>
      </w:pPr>
    </w:p>
    <w:p>
      <w:pPr>
        <w:spacing w:line="240" w:lineRule="auto"/>
        <w:jc w:val="left"/>
        <w:rPr>
          <w:rFonts w:hint="default" w:ascii="Times New Roman" w:hAnsi="Times New Roman" w:cs="Times New Roman"/>
          <w:sz w:val="24"/>
          <w:szCs w:val="24"/>
          <w:lang w:val="tr-TR"/>
        </w:rPr>
      </w:pPr>
    </w:p>
    <w:p>
      <w:pPr>
        <w:numPr>
          <w:ilvl w:val="0"/>
          <w:numId w:val="2"/>
        </w:numPr>
        <w:spacing w:line="240" w:lineRule="auto"/>
        <w:ind w:left="420" w:leftChars="0" w:hanging="420" w:firstLineChars="0"/>
        <w:jc w:val="left"/>
        <w:rPr>
          <w:rFonts w:hint="default" w:ascii="Times New Roman" w:hAnsi="Times New Roman"/>
          <w:sz w:val="24"/>
          <w:szCs w:val="24"/>
          <w:lang w:val="tr-TR"/>
        </w:rPr>
      </w:pPr>
      <w:r>
        <w:rPr>
          <w:rFonts w:hint="default" w:ascii="Times New Roman" w:hAnsi="Times New Roman"/>
          <w:sz w:val="24"/>
          <w:szCs w:val="24"/>
          <w:lang w:val="tr-TR"/>
        </w:rPr>
        <w:t xml:space="preserve">There are no user stories that are too big or too complex to be epic because it has an understandable and easy story (epic).It is enough to know the functional features of the features on the home page. As long as these features are known, there will be no problems on the site. </w:t>
      </w:r>
    </w:p>
    <w:p>
      <w:pPr>
        <w:numPr>
          <w:ilvl w:val="0"/>
          <w:numId w:val="2"/>
        </w:numPr>
        <w:spacing w:line="240" w:lineRule="auto"/>
        <w:ind w:left="420" w:leftChars="0" w:hanging="420" w:firstLineChars="0"/>
        <w:jc w:val="left"/>
        <w:rPr>
          <w:rFonts w:hint="default" w:ascii="Times New Roman" w:hAnsi="Times New Roman"/>
          <w:sz w:val="24"/>
          <w:szCs w:val="24"/>
          <w:lang w:val="tr-TR"/>
        </w:rPr>
      </w:pPr>
      <w:r>
        <w:rPr>
          <w:rFonts w:hint="default" w:ascii="Times New Roman" w:hAnsi="Times New Roman"/>
          <w:sz w:val="24"/>
          <w:szCs w:val="24"/>
          <w:lang w:val="tr-TR"/>
        </w:rPr>
        <w:t>When entering some sections on the home page, it can be divided into small user stories.  These sections are divided into sections such as register, login, comment, search, book, authordetails, çok okunanlar(mostread), keşfet(discover), ayarlar (settings), hesabım(myaccount), iletişim (contact), logout.</w:t>
      </w:r>
    </w:p>
    <w:p>
      <w:pPr>
        <w:numPr>
          <w:ilvl w:val="0"/>
          <w:numId w:val="2"/>
        </w:numPr>
        <w:spacing w:line="240" w:lineRule="auto"/>
        <w:ind w:left="420" w:leftChars="0" w:hanging="420" w:firstLineChars="0"/>
        <w:jc w:val="left"/>
        <w:rPr>
          <w:rFonts w:hint="default" w:ascii="Times New Roman" w:hAnsi="Times New Roman" w:cs="Times New Roman"/>
          <w:sz w:val="24"/>
          <w:szCs w:val="24"/>
          <w:lang w:val="tr-TR"/>
        </w:rPr>
      </w:pPr>
      <w:r>
        <w:rPr>
          <w:rFonts w:hint="default" w:ascii="Times New Roman" w:hAnsi="Times New Roman"/>
          <w:sz w:val="24"/>
          <w:szCs w:val="24"/>
          <w:lang w:val="tr-TR"/>
        </w:rPr>
        <w:t xml:space="preserve"> Besides the main story there are small user stories. On the ayarlar(settings) page, it is divided into sub-parts as profile information. There is no more splintering is needed.</w:t>
      </w:r>
    </w:p>
    <w:p>
      <w:pPr>
        <w:numPr>
          <w:numId w:val="0"/>
        </w:numPr>
        <w:spacing w:line="240" w:lineRule="auto"/>
        <w:ind w:leftChars="0"/>
        <w:jc w:val="left"/>
        <w:rPr>
          <w:rFonts w:hint="default" w:ascii="Times New Roman" w:hAnsi="Times New Roman" w:cs="Times New Roman"/>
          <w:sz w:val="24"/>
          <w:szCs w:val="24"/>
          <w:lang w:val="tr-TR"/>
        </w:rPr>
      </w:pPr>
    </w:p>
    <w:p>
      <w:pPr>
        <w:numPr>
          <w:ilvl w:val="0"/>
          <w:numId w:val="3"/>
        </w:numPr>
        <w:spacing w:line="240" w:lineRule="auto"/>
        <w:ind w:left="420" w:leftChars="0" w:hanging="420" w:firstLineChars="0"/>
        <w:jc w:val="left"/>
        <w:rPr>
          <w:rFonts w:hint="default" w:ascii="Times New Roman" w:hAnsi="Times New Roman"/>
          <w:sz w:val="24"/>
          <w:szCs w:val="24"/>
          <w:lang w:val="tr-TR"/>
        </w:rPr>
      </w:pPr>
      <w:r>
        <w:rPr>
          <w:rFonts w:hint="default" w:ascii="Times New Roman" w:hAnsi="Times New Roman"/>
          <w:color w:val="5B9BD5" w:themeColor="accent1"/>
          <w:sz w:val="24"/>
          <w:szCs w:val="24"/>
          <w:lang w:val="tr-TR"/>
          <w14:textFill>
            <w14:solidFill>
              <w14:schemeClr w14:val="accent1"/>
            </w14:solidFill>
          </w14:textFill>
        </w:rPr>
        <w:t>Physical Environment:</w:t>
      </w:r>
      <w:r>
        <w:rPr>
          <w:rFonts w:hint="default" w:ascii="Times New Roman" w:hAnsi="Times New Roman"/>
          <w:sz w:val="24"/>
          <w:szCs w:val="24"/>
          <w:lang w:val="tr-TR"/>
        </w:rPr>
        <w:t xml:space="preserve"> There is a physical integrity but it is divided into sub-parts for the use of the system.</w:t>
      </w:r>
    </w:p>
    <w:p>
      <w:pPr>
        <w:numPr>
          <w:ilvl w:val="0"/>
          <w:numId w:val="3"/>
        </w:numPr>
        <w:spacing w:line="240" w:lineRule="auto"/>
        <w:ind w:left="420" w:leftChars="0" w:hanging="420" w:firstLineChars="0"/>
        <w:jc w:val="left"/>
        <w:rPr>
          <w:rFonts w:hint="default" w:ascii="Times New Roman" w:hAnsi="Times New Roman"/>
          <w:sz w:val="24"/>
          <w:szCs w:val="24"/>
          <w:lang w:val="tr-TR"/>
        </w:rPr>
      </w:pPr>
      <w:r>
        <w:rPr>
          <w:rFonts w:hint="default" w:ascii="Times New Roman" w:hAnsi="Times New Roman"/>
          <w:color w:val="5B9BD5" w:themeColor="accent1"/>
          <w:sz w:val="24"/>
          <w:szCs w:val="24"/>
          <w:lang w:val="tr-TR"/>
          <w14:textFill>
            <w14:solidFill>
              <w14:schemeClr w14:val="accent1"/>
            </w14:solidFill>
          </w14:textFill>
        </w:rPr>
        <w:t>User and human factor:</w:t>
      </w:r>
      <w:r>
        <w:rPr>
          <w:rFonts w:hint="default" w:ascii="Times New Roman" w:hAnsi="Times New Roman"/>
          <w:sz w:val="24"/>
          <w:szCs w:val="24"/>
          <w:lang w:val="tr-TR"/>
        </w:rPr>
        <w:t xml:space="preserve"> Users who want to get information about books will use the system. It is very difficult for the user to abuse the system except for the comment part.</w:t>
      </w:r>
    </w:p>
    <w:p>
      <w:pPr>
        <w:numPr>
          <w:ilvl w:val="0"/>
          <w:numId w:val="3"/>
        </w:numPr>
        <w:spacing w:line="240" w:lineRule="auto"/>
        <w:ind w:left="420" w:leftChars="0" w:hanging="420" w:firstLineChars="0"/>
        <w:jc w:val="left"/>
        <w:rPr>
          <w:rFonts w:hint="default" w:ascii="Times New Roman" w:hAnsi="Times New Roman"/>
          <w:sz w:val="24"/>
          <w:szCs w:val="24"/>
          <w:lang w:val="tr-TR"/>
        </w:rPr>
      </w:pPr>
      <w:r>
        <w:rPr>
          <w:rFonts w:hint="default" w:ascii="Times New Roman" w:hAnsi="Times New Roman"/>
          <w:color w:val="5B9BD5" w:themeColor="accent1"/>
          <w:sz w:val="24"/>
          <w:szCs w:val="24"/>
          <w:lang w:val="tr-TR"/>
          <w14:textFill>
            <w14:solidFill>
              <w14:schemeClr w14:val="accent1"/>
            </w14:solidFill>
          </w14:textFill>
        </w:rPr>
        <w:t>Functionality:</w:t>
      </w:r>
      <w:r>
        <w:rPr>
          <w:rFonts w:hint="default" w:ascii="Times New Roman" w:hAnsi="Times New Roman"/>
          <w:sz w:val="24"/>
          <w:szCs w:val="24"/>
          <w:lang w:val="tr-TR"/>
        </w:rPr>
        <w:t xml:space="preserve"> The system will enable us to get information about the commented books and to comment on the books we read. Since authors and books are registered in the system, it will be easier to find. By voting for the books, we will make it enter the most read page.</w:t>
      </w:r>
    </w:p>
    <w:p>
      <w:pPr>
        <w:numPr>
          <w:ilvl w:val="0"/>
          <w:numId w:val="3"/>
        </w:numPr>
        <w:spacing w:line="240" w:lineRule="auto"/>
        <w:ind w:left="420" w:leftChars="0" w:hanging="420" w:firstLineChars="0"/>
        <w:jc w:val="left"/>
        <w:rPr>
          <w:rFonts w:hint="default" w:ascii="Times New Roman" w:hAnsi="Times New Roman"/>
          <w:sz w:val="24"/>
          <w:szCs w:val="24"/>
          <w:lang w:val="tr-TR"/>
        </w:rPr>
      </w:pPr>
      <w:r>
        <w:rPr>
          <w:rFonts w:hint="default" w:ascii="Times New Roman" w:hAnsi="Times New Roman"/>
          <w:color w:val="5B9BD5" w:themeColor="accent1"/>
          <w:sz w:val="24"/>
          <w:szCs w:val="24"/>
          <w:lang w:val="tr-TR"/>
          <w14:textFill>
            <w14:solidFill>
              <w14:schemeClr w14:val="accent1"/>
            </w14:solidFill>
          </w14:textFill>
        </w:rPr>
        <w:t>Security:</w:t>
      </w:r>
      <w:r>
        <w:rPr>
          <w:rFonts w:hint="default" w:ascii="Times New Roman" w:hAnsi="Times New Roman"/>
          <w:sz w:val="24"/>
          <w:szCs w:val="24"/>
          <w:lang w:val="tr-TR"/>
        </w:rPr>
        <w:t xml:space="preserve"> User data will be kept safe with the login account opened. At the same time, control is provided by logging into the system.</w:t>
      </w:r>
    </w:p>
    <w:p>
      <w:pPr>
        <w:numPr>
          <w:ilvl w:val="0"/>
          <w:numId w:val="3"/>
        </w:numPr>
        <w:spacing w:line="240" w:lineRule="auto"/>
        <w:ind w:left="420" w:leftChars="0" w:hanging="420" w:firstLineChars="0"/>
        <w:jc w:val="left"/>
        <w:rPr>
          <w:rFonts w:hint="default" w:ascii="Times New Roman" w:hAnsi="Times New Roman" w:cs="Times New Roman"/>
          <w:sz w:val="24"/>
          <w:szCs w:val="24"/>
          <w:lang w:val="tr-TR"/>
        </w:rPr>
      </w:pPr>
      <w:r>
        <w:rPr>
          <w:rFonts w:hint="default" w:ascii="Times New Roman" w:hAnsi="Times New Roman"/>
          <w:color w:val="5B9BD5" w:themeColor="accent1"/>
          <w:sz w:val="24"/>
          <w:szCs w:val="24"/>
          <w:lang w:val="tr-TR"/>
          <w14:textFill>
            <w14:solidFill>
              <w14:schemeClr w14:val="accent1"/>
            </w14:solidFill>
          </w14:textFill>
        </w:rPr>
        <w:t>Resources:</w:t>
      </w:r>
      <w:r>
        <w:rPr>
          <w:rFonts w:hint="default" w:ascii="Times New Roman" w:hAnsi="Times New Roman"/>
          <w:sz w:val="24"/>
          <w:szCs w:val="24"/>
          <w:lang w:val="tr-TR"/>
        </w:rPr>
        <w:t xml:space="preserve"> C #, SQL, ASP.NET, MVC, HTML, CSS and JS trainings are required to set up a system.</w:t>
      </w:r>
    </w:p>
    <w:p>
      <w:pPr>
        <w:numPr>
          <w:numId w:val="0"/>
        </w:numPr>
        <w:spacing w:line="240" w:lineRule="auto"/>
        <w:ind w:leftChars="0"/>
        <w:jc w:val="left"/>
        <w:rPr>
          <w:rFonts w:hint="default" w:ascii="Times New Roman" w:hAnsi="Times New Roman"/>
          <w:b/>
          <w:bCs/>
          <w:sz w:val="24"/>
          <w:szCs w:val="24"/>
          <w:u w:val="single"/>
          <w:lang w:val="tr-TR"/>
        </w:rPr>
      </w:pPr>
    </w:p>
    <w:p>
      <w:pPr>
        <w:numPr>
          <w:numId w:val="0"/>
        </w:numPr>
        <w:spacing w:line="240" w:lineRule="auto"/>
        <w:ind w:leftChars="0"/>
        <w:jc w:val="left"/>
        <w:rPr>
          <w:rFonts w:hint="default" w:ascii="Times New Roman" w:hAnsi="Times New Roman"/>
          <w:b/>
          <w:bCs/>
          <w:color w:val="5B9BD5" w:themeColor="accent1"/>
          <w:sz w:val="24"/>
          <w:szCs w:val="24"/>
          <w:u w:val="single"/>
          <w:lang w:val="tr-TR"/>
          <w14:textFill>
            <w14:solidFill>
              <w14:schemeClr w14:val="accent1"/>
            </w14:solidFill>
          </w14:textFill>
        </w:rPr>
      </w:pPr>
      <w:r>
        <w:rPr>
          <w:rFonts w:hint="default" w:ascii="Times New Roman" w:hAnsi="Times New Roman"/>
          <w:b/>
          <w:bCs/>
          <w:color w:val="5B9BD5" w:themeColor="accent1"/>
          <w:sz w:val="24"/>
          <w:szCs w:val="24"/>
          <w:u w:val="single"/>
          <w:lang w:val="tr-TR"/>
          <w14:textFill>
            <w14:solidFill>
              <w14:schemeClr w14:val="accent1"/>
            </w14:solidFill>
          </w14:textFill>
        </w:rPr>
        <w:t>System Glossary</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ASP.NET</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ASP.NET is a web application development technology developed by Microsoft.</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MVC</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MVC(Model-View-Controller) is an "architectural pattern" used in software engineering.</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C#</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C # is a modern programming language developed by Microsoft for .NET Technology.</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HTML</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HTML stands for Hyper Text Markup Language. HTML is the standard markup language for creating Web pages.</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CSS</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CSS stands for Cascading Style Sheets. CSS describes how HTML elements are to be displayed on screen, paper, or in other media.</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JavaScript</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JavaScript is the Programming Language for the Web. It can update and change both HTML and CSS. It can calculate, manipulate and validate data.</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SQL Server Managament System</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SSMS is an integrated environment to manage a SQL Server infrastructure. It provides a user interface and a group of tools with rich script editors that interact with SQL Server.</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Bootstrap</w:t>
      </w:r>
      <w:r>
        <w:rPr>
          <w:rFonts w:hint="default" w:ascii="Times New Roman" w:hAnsi="Times New Roman" w:cs="Times New Roman"/>
          <w:b/>
          <w:bCs/>
          <w:color w:val="5B9BD5" w:themeColor="accent1"/>
          <w:sz w:val="24"/>
          <w:szCs w:val="24"/>
          <w:lang w:val="tr-TR"/>
          <w14:textFill>
            <w14:solidFill>
              <w14:schemeClr w14:val="accent1"/>
            </w14:solidFill>
          </w14:textFill>
        </w:rPr>
        <w:t>:</w:t>
      </w:r>
      <w:r>
        <w:rPr>
          <w:rFonts w:hint="default" w:ascii="Times New Roman" w:hAnsi="Times New Roman" w:cs="Times New Roman"/>
          <w:b w:val="0"/>
          <w:bCs w:val="0"/>
          <w:sz w:val="24"/>
          <w:szCs w:val="24"/>
        </w:rPr>
        <w:t xml:space="preserve"> Bootstrap is a free and open-source CSS framework directed at responsive, mobile-first front-end web development. </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Antlr</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eastAsia="Calibri" w:cs="Times New Roman"/>
          <w:b w:val="0"/>
          <w:bCs w:val="0"/>
          <w:i w:val="0"/>
          <w:iCs w:val="0"/>
          <w:color w:val="222222"/>
          <w:sz w:val="24"/>
          <w:szCs w:val="24"/>
          <w:lang w:val="tr-TR"/>
        </w:rPr>
        <w:t>(Another Tool for Language Recognition) is a powerful parser generator for reading, processing, executing, or translating structured text or binary files.</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EntityFramework</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EF is an open source object-relational mapping (ORM) framework for ADO.NET.</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jQuery</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The purpose of jQuery is to make it much easier to use JavaScript on your website.</w:t>
      </w:r>
    </w:p>
    <w:p>
      <w:pPr>
        <w:rPr>
          <w:rFonts w:hint="default" w:ascii="Times New Roman" w:hAnsi="Times New Roman" w:cs="Times New Roman"/>
          <w:b/>
          <w:bCs/>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JQuery.Validation</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This jQuery plugin makes simple client side form validation trivial, while offering lots of option for customization.</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Razor</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Razor is an ASP.NET programming syntax used to create dynamic web pages with the C# or VB.NET programming languages.</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AspNet.WebOptimization</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ASP.NET Optimization introduces a way to bundle and optimize CSS and JavaScript files.</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AspNet.WebPages</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This package contains core runtime assemblies shared between ASP.NET MVC and ASP.NET Web Pages.</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CodeDOM</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Replacement CodeDOM providers that use the new .NET Compiler Platform ("Roslyn") compiler as a service APIs.</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Microsoft.Web.Infrastructure</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This package contains the Microsoft.Web.Infrastructure assembly that lets you dynamically register HTTP modules at run time.</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Modernizr</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Modernizr adds classes to the &lt;html&gt; element which allow you to target specific browser functionality in your stylesheet. You don't actually need to write any Javascript to use it.</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Newtonsoft.Json</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r>
        <w:rPr>
          <w:rFonts w:hint="default" w:ascii="Times New Roman" w:hAnsi="Times New Roman" w:cs="Times New Roman"/>
          <w:b w:val="0"/>
          <w:bCs w:val="0"/>
          <w:sz w:val="24"/>
          <w:szCs w:val="24"/>
        </w:rPr>
        <w:t>Json.NET is a popular high-performance JSON framework for .NET</w:t>
      </w:r>
    </w:p>
    <w:p>
      <w:pPr>
        <w:rPr>
          <w:rFonts w:hint="default" w:ascii="Times New Roman" w:hAnsi="Times New Roman" w:cs="Times New Roman"/>
          <w:b w:val="0"/>
          <w:bCs w:val="0"/>
          <w:sz w:val="24"/>
          <w:szCs w:val="24"/>
        </w:rPr>
      </w:pPr>
      <w:r>
        <w:rPr>
          <w:rFonts w:hint="default" w:ascii="Times New Roman" w:hAnsi="Times New Roman" w:cs="Times New Roman"/>
          <w:b/>
          <w:bCs/>
          <w:color w:val="5B9BD5" w:themeColor="accent1"/>
          <w:sz w:val="24"/>
          <w:szCs w:val="24"/>
          <w14:textFill>
            <w14:solidFill>
              <w14:schemeClr w14:val="accent1"/>
            </w14:solidFill>
          </w14:textFill>
        </w:rPr>
        <w:t>PagedList</w:t>
      </w:r>
      <w:r>
        <w:rPr>
          <w:rFonts w:hint="default" w:ascii="Times New Roman" w:hAnsi="Times New Roman" w:cs="Times New Roman"/>
          <w:b/>
          <w:bCs/>
          <w:color w:val="5B9BD5" w:themeColor="accent1"/>
          <w:sz w:val="24"/>
          <w:szCs w:val="24"/>
          <w:lang w:val="tr-TR"/>
          <w14:textFill>
            <w14:solidFill>
              <w14:schemeClr w14:val="accent1"/>
            </w14:solidFill>
          </w14:textFill>
        </w:rPr>
        <w:t xml:space="preserve">: </w:t>
      </w:r>
      <w:bookmarkStart w:id="0" w:name="_GoBack"/>
      <w:bookmarkEnd w:id="0"/>
      <w:r>
        <w:rPr>
          <w:rFonts w:hint="default" w:ascii="Times New Roman" w:hAnsi="Times New Roman" w:cs="Times New Roman"/>
          <w:b w:val="0"/>
          <w:bCs w:val="0"/>
          <w:sz w:val="24"/>
          <w:szCs w:val="24"/>
        </w:rPr>
        <w:t xml:space="preserve">PagedList makes it easier for .Net developers to write paging code. </w:t>
      </w:r>
    </w:p>
    <w:p>
      <w:pPr>
        <w:numPr>
          <w:numId w:val="0"/>
        </w:numPr>
        <w:spacing w:line="240" w:lineRule="auto"/>
        <w:ind w:leftChars="0"/>
        <w:jc w:val="left"/>
        <w:rPr>
          <w:rFonts w:hint="default" w:ascii="Times New Roman" w:hAnsi="Times New Roman" w:cs="Times New Roman"/>
          <w:b w:val="0"/>
          <w:bCs w:val="0"/>
          <w:color w:val="auto"/>
          <w:sz w:val="24"/>
          <w:szCs w:val="24"/>
          <w:u w:val="none"/>
          <w:lang w:val="tr-TR"/>
        </w:rPr>
      </w:pPr>
    </w:p>
    <w:sectPr>
      <w:pgSz w:w="11906" w:h="16838"/>
      <w:pgMar w:top="1417" w:right="1417" w:bottom="1417" w:left="1417"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UI Light">
    <w:panose1 w:val="020B0502040204020203"/>
    <w:charset w:val="86"/>
    <w:family w:val="auto"/>
    <w:pitch w:val="default"/>
    <w:sig w:usb0="80000287" w:usb1="2ACF001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C0976"/>
    <w:multiLevelType w:val="singleLevel"/>
    <w:tmpl w:val="98DC0976"/>
    <w:lvl w:ilvl="0" w:tentative="0">
      <w:start w:val="1"/>
      <w:numFmt w:val="decimal"/>
      <w:lvlText w:val="%1."/>
      <w:lvlJc w:val="left"/>
      <w:pPr>
        <w:tabs>
          <w:tab w:val="left" w:pos="425"/>
        </w:tabs>
        <w:ind w:left="425" w:leftChars="0" w:hanging="425" w:firstLineChars="0"/>
      </w:pPr>
      <w:rPr>
        <w:rFonts w:hint="default"/>
      </w:rPr>
    </w:lvl>
  </w:abstractNum>
  <w:abstractNum w:abstractNumId="1">
    <w:nsid w:val="BA4259CF"/>
    <w:multiLevelType w:val="singleLevel"/>
    <w:tmpl w:val="BA4259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E3883DD"/>
    <w:multiLevelType w:val="singleLevel"/>
    <w:tmpl w:val="FE3883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B7585"/>
    <w:rsid w:val="598E1B7C"/>
    <w:rsid w:val="6310721F"/>
    <w:rsid w:val="70FF140F"/>
    <w:rsid w:val="78C3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2020-11-17T11:36:57Z</dcterms:created>
  <dc:creator>ASUS</dc:creator>
  <cp:lastModifiedBy>ASUS</cp:lastModifiedBy>
  <dcterms:modified xsi:type="dcterms:W3CDTF">2020-11-17T13:24:56Z</dcterms:modified>
  <dc:title>SYSTEM 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