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Computer Architecture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 xml:space="preserve">Processor: The processor is the central processing unit (CPU) of a computer that carries out the instructions of a </w:t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program and manages the system resources.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Memory: Memory refers to the storage location where data and instructions are stored temporarily during the execution of a program. It includes primary memory like Random Access Memory (RAM) and secondary memory like hard disk.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Cache: Cache is a high-speed memory that stores frequently used data for quick access, thereby reducing the number of memory accesses.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Bus: A bus is a communication system that transfers data between different components of a computer, such as the processor, memory, and I/O devices.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Registers: Registers are high-speed memory locations within the processor that hold frequently accessed data and instructions.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Instruction set: An instruction set is a collection of instructions that a processor can execute.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Control unit: The control unit is responsible for managing the execution of instructions and the flow of data within the processor.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Arithmetic logic unit (ALU): The ALU is responsible for performing arithmetic and logical operations within the processor.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Input/output (I/O): I/O refers to the communication between a computer and external devices, such as a keyboard, mouse, printer, or scanner.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Interrupt: An interrupt is a signal sent to the processor to temporarily halt the execution of a program and handle a specific event, such as a keystroke or mouse click.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Clock cycle: A clock cycle is a unit of time used to synchronize the operations of a computer's components, such as the processor and memory.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Pipeline: A pipeline is a technique used to improve the performance of a processor by breaking down instructions into smaller tasks and executing them in paralle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Address space: Address space refers to the range of memory locations that a processor can access.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Endianness: Endianness refers to the way a processor stores data in memory, either in a big-endian or little-endian format.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Virtual memory: Virtual memory is a technique used to extend the available memory by using a portion of the hard disk as additional memory.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Power consumption: Power consumption refers to the amount of power used by a computer system, including the processor, memory, and other components.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Multiprocessing: Multiprocessing refers to the use of multiple processors or cores to perform multiple tasks simultaneously.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System bus: The system bus is a communication system that connects the processor, memory, and I/O devices.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System clock: The system clock is a signal generated by the processor to synchronize the operations of a computer's components.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rPr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highlight w:val="lightGray"/>
          <w:shd w:val="clear" w:fill="444654"/>
          <w14:textFill>
            <w14:solidFill>
              <w14:schemeClr w14:val="tx1"/>
            </w14:solidFill>
          </w14:textFill>
        </w:rPr>
        <w:t>Pipeline hazards: Pipeline hazards refer to situations that can occur when executing instructions in a pipeline, such as data hazards, control hazards, and structural hazards.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D293A"/>
    <w:rsid w:val="47E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2023-03-14T05:42:00Z</dcterms:created>
  <dc:creator>faris</dc:creator>
  <cp:lastModifiedBy>Offensive Security</cp:lastModifiedBy>
  <dcterms:modified xsi:type="dcterms:W3CDTF">2023-03-14T05:50:00Z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1C063EE7342E46779A3744450206AF00</vt:lpwstr>
  </property>
</Properties>
</file>