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1CC" w:rsidRPr="005871CC" w:rsidRDefault="005871CC" w:rsidP="00FD7025">
      <w:pPr>
        <w:spacing w:before="100" w:beforeAutospacing="1"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 xml:space="preserve">              </w:t>
      </w:r>
      <w:r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FUNCTION APPROXIMATION USING A MULTILAYER PERCEPTRON (MLP)</w:t>
      </w:r>
    </w:p>
    <w:p w:rsidR="005871CC" w:rsidRPr="005871CC" w:rsidRDefault="005871CC" w:rsidP="00FD7025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ru-RU"/>
        </w:rPr>
        <w:t xml:space="preserve">                                 </w:t>
      </w:r>
      <w:r w:rsidRPr="005871CC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ru-RU"/>
        </w:rPr>
        <w:t>Internship Progress Report – Version 1</w:t>
      </w:r>
    </w:p>
    <w:p w:rsidR="005871CC" w:rsidRPr="005871CC" w:rsidRDefault="005871CC" w:rsidP="00FD7025">
      <w:pPr>
        <w:spacing w:before="240"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b/>
          <w:bCs/>
          <w:lang w:val="en-US" w:eastAsia="ru-RU"/>
        </w:rPr>
        <w:t>Author: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</w:t>
      </w:r>
      <w:proofErr w:type="spellStart"/>
      <w:r w:rsidRPr="005871CC">
        <w:rPr>
          <w:rFonts w:asciiTheme="majorHAnsi" w:eastAsia="Times New Roman" w:hAnsiTheme="majorHAnsi" w:cstheme="majorHAnsi"/>
          <w:lang w:val="en-US" w:eastAsia="ru-RU"/>
        </w:rPr>
        <w:t>Ayshan</w:t>
      </w:r>
      <w:proofErr w:type="spellEnd"/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</w:t>
      </w:r>
      <w:proofErr w:type="spellStart"/>
      <w:r w:rsidRPr="005871CC">
        <w:rPr>
          <w:rFonts w:asciiTheme="majorHAnsi" w:eastAsia="Times New Roman" w:hAnsiTheme="majorHAnsi" w:cstheme="majorHAnsi"/>
          <w:lang w:val="en-US" w:eastAsia="ru-RU"/>
        </w:rPr>
        <w:t>Gambarli</w:t>
      </w:r>
      <w:proofErr w:type="spellEnd"/>
    </w:p>
    <w:p w:rsidR="005871CC" w:rsidRPr="005871CC" w:rsidRDefault="005871CC" w:rsidP="00FD7025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b/>
          <w:bCs/>
          <w:lang w:val="en-US" w:eastAsia="ru-RU"/>
        </w:rPr>
        <w:t>University: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</w:t>
      </w:r>
      <w:proofErr w:type="spellStart"/>
      <w:r w:rsidRPr="005871CC">
        <w:rPr>
          <w:rFonts w:asciiTheme="majorHAnsi" w:eastAsia="Times New Roman" w:hAnsiTheme="majorHAnsi" w:cstheme="majorHAnsi"/>
          <w:lang w:val="en-US" w:eastAsia="ru-RU"/>
        </w:rPr>
        <w:t>Eötvös</w:t>
      </w:r>
      <w:proofErr w:type="spellEnd"/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</w:t>
      </w:r>
      <w:proofErr w:type="spellStart"/>
      <w:r w:rsidRPr="005871CC">
        <w:rPr>
          <w:rFonts w:asciiTheme="majorHAnsi" w:eastAsia="Times New Roman" w:hAnsiTheme="majorHAnsi" w:cstheme="majorHAnsi"/>
          <w:lang w:val="en-US" w:eastAsia="ru-RU"/>
        </w:rPr>
        <w:t>Loránd</w:t>
      </w:r>
      <w:proofErr w:type="spellEnd"/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University (ELTE), Faculty of Informatics</w:t>
      </w:r>
    </w:p>
    <w:p w:rsidR="005871CC" w:rsidRPr="005871CC" w:rsidRDefault="005871CC" w:rsidP="00FD7025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b/>
          <w:bCs/>
          <w:lang w:val="en-US" w:eastAsia="ru-RU"/>
        </w:rPr>
        <w:t>Internship Institution: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Institute of Control Systems, Azerbaijan</w:t>
      </w:r>
    </w:p>
    <w:p w:rsidR="005871CC" w:rsidRPr="005871CC" w:rsidRDefault="005871CC" w:rsidP="00FD7025">
      <w:pPr>
        <w:spacing w:after="0" w:line="240" w:lineRule="auto"/>
        <w:rPr>
          <w:rFonts w:asciiTheme="majorHAnsi" w:eastAsia="Times New Roman" w:hAnsiTheme="majorHAnsi" w:cstheme="majorHAnsi"/>
          <w:lang w:eastAsia="ru-RU"/>
        </w:rPr>
      </w:pPr>
      <w:r w:rsidRPr="005871CC">
        <w:rPr>
          <w:rFonts w:asciiTheme="majorHAnsi" w:eastAsia="Times New Roman" w:hAnsiTheme="majorHAnsi" w:cstheme="majorHAnsi"/>
          <w:b/>
          <w:bCs/>
          <w:lang w:eastAsia="ru-RU"/>
        </w:rPr>
        <w:t>Version:</w:t>
      </w:r>
      <w:r w:rsidRPr="005871CC">
        <w:rPr>
          <w:rFonts w:asciiTheme="majorHAnsi" w:eastAsia="Times New Roman" w:hAnsiTheme="majorHAnsi" w:cstheme="majorHAnsi"/>
          <w:lang w:eastAsia="ru-RU"/>
        </w:rPr>
        <w:t xml:space="preserve"> 1</w:t>
      </w:r>
    </w:p>
    <w:p w:rsidR="00FD7025" w:rsidRDefault="005871CC" w:rsidP="00FD7025">
      <w:pPr>
        <w:spacing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proofErr w:type="spellStart"/>
      <w:r w:rsidRPr="005871CC">
        <w:rPr>
          <w:rFonts w:asciiTheme="majorHAnsi" w:eastAsia="Times New Roman" w:hAnsiTheme="majorHAnsi" w:cstheme="majorHAnsi"/>
          <w:b/>
          <w:bCs/>
          <w:lang w:eastAsia="ru-RU"/>
        </w:rPr>
        <w:t>Date</w:t>
      </w:r>
      <w:proofErr w:type="spellEnd"/>
      <w:r w:rsidRPr="005871CC">
        <w:rPr>
          <w:rFonts w:asciiTheme="majorHAnsi" w:eastAsia="Times New Roman" w:hAnsiTheme="majorHAnsi" w:cstheme="majorHAnsi"/>
          <w:b/>
          <w:bCs/>
          <w:lang w:eastAsia="ru-RU"/>
        </w:rPr>
        <w:t>:</w:t>
      </w:r>
      <w:r w:rsidRPr="005871CC">
        <w:rPr>
          <w:rFonts w:asciiTheme="majorHAnsi" w:eastAsia="Times New Roman" w:hAnsiTheme="majorHAnsi" w:cstheme="majorHAnsi"/>
          <w:lang w:eastAsia="ru-RU"/>
        </w:rPr>
        <w:t xml:space="preserve"> July 2</w:t>
      </w:r>
      <w:r w:rsidRPr="005871CC">
        <w:rPr>
          <w:rFonts w:asciiTheme="majorHAnsi" w:eastAsia="Times New Roman" w:hAnsiTheme="majorHAnsi" w:cstheme="majorHAnsi"/>
          <w:lang w:val="en-US" w:eastAsia="ru-RU"/>
        </w:rPr>
        <w:t>026</w:t>
      </w:r>
    </w:p>
    <w:p w:rsidR="005871CC" w:rsidRPr="005871CC" w:rsidRDefault="005E798D" w:rsidP="00FD7025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1</w:t>
      </w:r>
      <w:r w:rsidR="005871CC"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. Problem Definition</w:t>
      </w:r>
    </w:p>
    <w:p w:rsidR="00FD7025" w:rsidRPr="00FD7025" w:rsidRDefault="005871CC" w:rsidP="00CF0A20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The mathematical function selected for approximation is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="00BB3897" w:rsidRPr="00BB3897">
        <w:rPr>
          <w:lang w:val="en-US"/>
        </w:rPr>
        <w:t>f(</w:t>
      </w:r>
      <w:proofErr w:type="spellStart"/>
      <w:r w:rsidR="00BB3897" w:rsidRPr="00BB3897">
        <w:rPr>
          <w:lang w:val="en-US"/>
        </w:rPr>
        <w:t>x</w:t>
      </w:r>
      <w:proofErr w:type="gramStart"/>
      <w:r w:rsidR="00BB3897" w:rsidRPr="00BB3897">
        <w:rPr>
          <w:lang w:val="en-US"/>
        </w:rPr>
        <w:t>₁,x</w:t>
      </w:r>
      <w:proofErr w:type="spellEnd"/>
      <w:proofErr w:type="gramEnd"/>
      <w:r w:rsidR="00BB3897" w:rsidRPr="00BB3897">
        <w:rPr>
          <w:lang w:val="en-US"/>
        </w:rPr>
        <w:t>₂)=5x₁²+7x₁x₂−x₂²−x₁+x₂+5</w:t>
      </w:r>
      <w:r w:rsidR="00BB3897">
        <w:rPr>
          <w:lang w:val="en-US"/>
        </w:rPr>
        <w:t xml:space="preserve"> </w:t>
      </w:r>
      <w:r w:rsidR="00FD7025" w:rsidRPr="005871CC">
        <w:rPr>
          <w:rFonts w:asciiTheme="majorHAnsi" w:eastAsia="Times New Roman" w:hAnsiTheme="majorHAnsi" w:cstheme="majorHAnsi"/>
          <w:lang w:val="en-US" w:eastAsia="ru-RU"/>
        </w:rPr>
        <w:t>W</w:t>
      </w:r>
      <w:r w:rsidRPr="005871CC">
        <w:rPr>
          <w:rFonts w:asciiTheme="majorHAnsi" w:eastAsia="Times New Roman" w:hAnsiTheme="majorHAnsi" w:cstheme="majorHAnsi"/>
          <w:lang w:val="en-US" w:eastAsia="ru-RU"/>
        </w:rPr>
        <w:t>here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>x_1​ and x_2​ are input variables. The objective of the neural network is to learn this nonlinear relationship directly from generated data and predict the function output as accurately as possible.</w:t>
      </w:r>
      <w:r w:rsidRPr="005871CC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 xml:space="preserve"> </w:t>
      </w:r>
    </w:p>
    <w:p w:rsidR="00FD7025" w:rsidRDefault="005E798D" w:rsidP="00FD702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2</w:t>
      </w:r>
      <w:r w:rsidR="005871CC"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. Dataset Generation</w:t>
      </w:r>
    </w:p>
    <w:p w:rsidR="005871CC" w:rsidRPr="005871CC" w:rsidRDefault="005871CC" w:rsidP="00FD702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A synthetic dataset was generated in Python.</w:t>
      </w:r>
    </w:p>
    <w:p w:rsidR="00FD7025" w:rsidRPr="00FD7025" w:rsidRDefault="005871CC" w:rsidP="00757644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For each sample:</w:t>
      </w:r>
    </w:p>
    <w:p w:rsidR="005871CC" w:rsidRPr="005871CC" w:rsidRDefault="005871CC" w:rsidP="00757644">
      <w:pPr>
        <w:spacing w:after="100" w:afterAutospacing="1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random values of x_1​ and x_2​ were generated from the interval [−1,1</w:t>
      </w:r>
      <w:proofErr w:type="gramStart"/>
      <w:r w:rsidR="00FD7025">
        <w:rPr>
          <w:rFonts w:asciiTheme="majorHAnsi" w:eastAsia="Times New Roman" w:hAnsiTheme="majorHAnsi" w:cstheme="majorHAnsi"/>
          <w:lang w:val="en-US" w:eastAsia="ru-RU"/>
        </w:rPr>
        <w:t>]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>The</w:t>
      </w:r>
      <w:proofErr w:type="gramEnd"/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exact function value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f(x) </w:t>
      </w:r>
      <w:r w:rsidRPr="005871CC">
        <w:rPr>
          <w:rFonts w:asciiTheme="majorHAnsi" w:eastAsia="Times New Roman" w:hAnsiTheme="majorHAnsi" w:cstheme="majorHAnsi"/>
          <w:lang w:val="en-US" w:eastAsia="ru-RU"/>
        </w:rPr>
        <w:t>was then calculated.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>To simulate measurement uncertainty, a random</w:t>
      </w:r>
      <w:r w:rsidR="0018441E">
        <w:rPr>
          <w:rFonts w:asciiTheme="majorHAnsi" w:eastAsia="Times New Roman" w:hAnsiTheme="majorHAnsi" w:cstheme="majorHAnsi"/>
          <w:lang w:val="en-US" w:eastAsia="ru-RU"/>
        </w:rPr>
        <w:t xml:space="preserve"> noise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variable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eastAsia="ru-RU"/>
        </w:rPr>
        <w:t>δ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was generated.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>Different noise levels were introduced using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>y=f(x)(1+</w:t>
      </w:r>
      <w:r w:rsidRPr="005871CC">
        <w:rPr>
          <w:rFonts w:asciiTheme="majorHAnsi" w:eastAsia="Times New Roman" w:hAnsiTheme="majorHAnsi" w:cstheme="majorHAnsi"/>
          <w:lang w:eastAsia="ru-RU"/>
        </w:rPr>
        <w:t>αδ</w:t>
      </w:r>
      <w:r w:rsidRPr="005871CC">
        <w:rPr>
          <w:rFonts w:asciiTheme="majorHAnsi" w:eastAsia="Times New Roman" w:hAnsiTheme="majorHAnsi" w:cstheme="majorHAnsi"/>
          <w:lang w:val="en-US" w:eastAsia="ru-RU"/>
        </w:rPr>
        <w:t>) where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eastAsia="ru-RU"/>
        </w:rPr>
        <w:t>α</w:t>
      </w:r>
      <w:r w:rsidRPr="005871CC">
        <w:rPr>
          <w:rFonts w:asciiTheme="majorHAnsi" w:eastAsia="Times New Roman" w:hAnsiTheme="majorHAnsi" w:cstheme="majorHAnsi"/>
          <w:lang w:val="en-US" w:eastAsia="ru-RU"/>
        </w:rPr>
        <w:t>=0,0.01,0.03,0.05 represents the noise coefficient.</w:t>
      </w:r>
      <w:r w:rsidR="00FD7025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A total of </w:t>
      </w:r>
      <w:r w:rsidRPr="005871CC">
        <w:rPr>
          <w:rFonts w:asciiTheme="majorHAnsi" w:eastAsia="Times New Roman" w:hAnsiTheme="majorHAnsi" w:cstheme="majorHAnsi"/>
          <w:b/>
          <w:bCs/>
          <w:lang w:val="en-US" w:eastAsia="ru-RU"/>
        </w:rPr>
        <w:t>500 samples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were generated.</w:t>
      </w:r>
      <w:r w:rsidR="00757644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>The generated data were stored in</w:t>
      </w:r>
    </w:p>
    <w:p w:rsidR="005871CC" w:rsidRPr="005871CC" w:rsidRDefault="005871CC" w:rsidP="00757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ru-RU"/>
        </w:rPr>
      </w:pPr>
      <w:r w:rsidRPr="005871CC">
        <w:rPr>
          <w:rFonts w:asciiTheme="majorHAnsi" w:eastAsia="Times New Roman" w:hAnsiTheme="majorHAnsi" w:cstheme="majorHAnsi"/>
          <w:lang w:eastAsia="ru-RU"/>
        </w:rPr>
        <w:t xml:space="preserve">dataset.csv </w:t>
      </w:r>
    </w:p>
    <w:p w:rsidR="005871CC" w:rsidRPr="005871CC" w:rsidRDefault="005871CC" w:rsidP="007576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ru-RU"/>
        </w:rPr>
      </w:pPr>
      <w:r w:rsidRPr="005871CC">
        <w:rPr>
          <w:rFonts w:asciiTheme="majorHAnsi" w:eastAsia="Times New Roman" w:hAnsiTheme="majorHAnsi" w:cstheme="majorHAnsi"/>
          <w:lang w:eastAsia="ru-RU"/>
        </w:rPr>
        <w:t xml:space="preserve">train.csv </w:t>
      </w:r>
    </w:p>
    <w:p w:rsidR="00D44DAC" w:rsidRDefault="005871CC" w:rsidP="00D44DAC">
      <w:pPr>
        <w:numPr>
          <w:ilvl w:val="0"/>
          <w:numId w:val="11"/>
        </w:numPr>
        <w:spacing w:before="100" w:beforeAutospacing="1" w:after="0" w:line="240" w:lineRule="auto"/>
        <w:rPr>
          <w:rFonts w:asciiTheme="majorHAnsi" w:eastAsia="Times New Roman" w:hAnsiTheme="majorHAnsi" w:cstheme="majorHAnsi"/>
          <w:lang w:eastAsia="ru-RU"/>
        </w:rPr>
      </w:pPr>
      <w:r w:rsidRPr="005871CC">
        <w:rPr>
          <w:rFonts w:asciiTheme="majorHAnsi" w:eastAsia="Times New Roman" w:hAnsiTheme="majorHAnsi" w:cstheme="majorHAnsi"/>
          <w:lang w:eastAsia="ru-RU"/>
        </w:rPr>
        <w:t xml:space="preserve">test.csv </w:t>
      </w:r>
    </w:p>
    <w:p w:rsidR="00D44DAC" w:rsidRPr="00D44DAC" w:rsidRDefault="00D44DAC" w:rsidP="00D44DAC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D44DAC">
        <w:rPr>
          <w:lang w:val="en-US"/>
        </w:rPr>
        <w:t xml:space="preserve">The generated dataset was divided into </w:t>
      </w:r>
      <w:r w:rsidRPr="00D44DAC">
        <w:rPr>
          <w:rStyle w:val="a4"/>
          <w:lang w:val="en-US"/>
        </w:rPr>
        <w:t>400 training</w:t>
      </w:r>
      <w:r w:rsidRPr="00D44DAC">
        <w:rPr>
          <w:lang w:val="en-US"/>
        </w:rPr>
        <w:t xml:space="preserve"> samples and </w:t>
      </w:r>
      <w:r w:rsidRPr="00D44DAC">
        <w:rPr>
          <w:rStyle w:val="a4"/>
          <w:lang w:val="en-US"/>
        </w:rPr>
        <w:t>100 testing</w:t>
      </w:r>
      <w:r w:rsidRPr="00D44DAC">
        <w:rPr>
          <w:lang w:val="en-US"/>
        </w:rPr>
        <w:t xml:space="preserve"> samples.</w:t>
      </w:r>
    </w:p>
    <w:p w:rsidR="005871CC" w:rsidRPr="005871CC" w:rsidRDefault="001E5140" w:rsidP="005E798D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3</w:t>
      </w:r>
      <w:r w:rsidR="005871CC"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. Neural Network Architecture</w:t>
      </w:r>
    </w:p>
    <w:tbl>
      <w:tblPr>
        <w:tblpPr w:leftFromText="180" w:rightFromText="180" w:vertAnchor="text" w:horzAnchor="margin" w:tblpXSpec="center" w:tblpY="35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53"/>
      </w:tblGrid>
      <w:tr w:rsidR="00D44DAC" w:rsidRPr="005E798D" w:rsidTr="00D44D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E79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Value</w:t>
            </w:r>
            <w:proofErr w:type="spellEnd"/>
          </w:p>
        </w:tc>
      </w:tr>
      <w:tr w:rsidR="00D44DAC" w:rsidRPr="005E798D" w:rsidTr="00D4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Input</w:t>
            </w:r>
            <w:proofErr w:type="spellEnd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neurons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D44DAC" w:rsidRPr="005E798D" w:rsidTr="00D4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Hidden</w:t>
            </w:r>
            <w:proofErr w:type="spellEnd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neurons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</w:tr>
      <w:tr w:rsidR="00D44DAC" w:rsidRPr="005E798D" w:rsidTr="00D4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Output</w:t>
            </w:r>
            <w:proofErr w:type="spellEnd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neurons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D44DAC" w:rsidRPr="005E798D" w:rsidTr="00D4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Activation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Sigmoid</w:t>
            </w:r>
            <w:proofErr w:type="spellEnd"/>
          </w:p>
        </w:tc>
      </w:tr>
      <w:tr w:rsidR="00D44DAC" w:rsidRPr="005E798D" w:rsidTr="00D4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Optimizer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Adam</w:t>
            </w:r>
            <w:proofErr w:type="spellEnd"/>
          </w:p>
        </w:tc>
      </w:tr>
      <w:tr w:rsidR="00D44DAC" w:rsidRPr="005E798D" w:rsidTr="00D44D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Epochs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4DAC" w:rsidRPr="005E798D" w:rsidRDefault="00D44DAC" w:rsidP="00D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E79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2000</w:t>
            </w:r>
          </w:p>
        </w:tc>
      </w:tr>
    </w:tbl>
    <w:p w:rsidR="005871CC" w:rsidRPr="005871CC" w:rsidRDefault="005871CC" w:rsidP="00757644">
      <w:pPr>
        <w:spacing w:after="100" w:afterAutospacing="1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The neural network was implemented using the </w:t>
      </w:r>
      <w:proofErr w:type="spellStart"/>
      <w:r w:rsidRPr="005871CC">
        <w:rPr>
          <w:rFonts w:asciiTheme="majorHAnsi" w:eastAsia="Times New Roman" w:hAnsiTheme="majorHAnsi" w:cstheme="majorHAnsi"/>
          <w:lang w:val="en-US" w:eastAsia="ru-RU"/>
        </w:rPr>
        <w:t>TensorFlow</w:t>
      </w:r>
      <w:proofErr w:type="spellEnd"/>
      <w:r w:rsidRPr="005871CC">
        <w:rPr>
          <w:rFonts w:asciiTheme="majorHAnsi" w:eastAsia="Times New Roman" w:hAnsiTheme="majorHAnsi" w:cstheme="majorHAnsi"/>
          <w:lang w:val="en-US" w:eastAsia="ru-RU"/>
        </w:rPr>
        <w:t>/</w:t>
      </w:r>
      <w:proofErr w:type="spellStart"/>
      <w:r w:rsidRPr="005871CC">
        <w:rPr>
          <w:rFonts w:asciiTheme="majorHAnsi" w:eastAsia="Times New Roman" w:hAnsiTheme="majorHAnsi" w:cstheme="majorHAnsi"/>
          <w:lang w:val="en-US" w:eastAsia="ru-RU"/>
        </w:rPr>
        <w:t>Keras</w:t>
      </w:r>
      <w:proofErr w:type="spellEnd"/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framework.</w:t>
      </w:r>
      <w:r w:rsidR="00757644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>The architecture consists of:</w:t>
      </w:r>
    </w:p>
    <w:p w:rsidR="00757644" w:rsidRPr="0018441E" w:rsidRDefault="00757644" w:rsidP="0075764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US" w:eastAsia="ru-RU"/>
        </w:rPr>
      </w:pPr>
    </w:p>
    <w:p w:rsidR="00757644" w:rsidRPr="0018441E" w:rsidRDefault="00757644" w:rsidP="0075764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US" w:eastAsia="ru-RU"/>
        </w:rPr>
      </w:pPr>
    </w:p>
    <w:p w:rsidR="005E798D" w:rsidRPr="005E798D" w:rsidRDefault="005E798D" w:rsidP="005E798D">
      <w:pPr>
        <w:spacing w:before="100" w:beforeAutospacing="1" w:after="0" w:line="240" w:lineRule="auto"/>
        <w:rPr>
          <w:rFonts w:asciiTheme="majorHAnsi" w:eastAsia="Times New Roman" w:hAnsiTheme="majorHAnsi" w:cstheme="majorHAnsi"/>
          <w:lang w:val="en-US" w:eastAsia="ru-RU"/>
        </w:rPr>
      </w:pPr>
    </w:p>
    <w:p w:rsidR="00757644" w:rsidRDefault="001E5140" w:rsidP="005E798D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4</w:t>
      </w:r>
      <w:r w:rsidR="005871CC"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. Training Process</w:t>
      </w:r>
    </w:p>
    <w:p w:rsidR="006C71A2" w:rsidRDefault="005871CC" w:rsidP="00CF0A20">
      <w:pPr>
        <w:spacing w:after="0" w:line="240" w:lineRule="auto"/>
        <w:outlineLvl w:val="0"/>
        <w:rPr>
          <w:rFonts w:asciiTheme="majorHAnsi" w:eastAsia="Times New Roman" w:hAnsiTheme="majorHAnsi" w:cstheme="majorHAnsi"/>
          <w:noProof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The network was trained for </w:t>
      </w:r>
      <w:r w:rsidRPr="005871CC">
        <w:rPr>
          <w:rFonts w:asciiTheme="majorHAnsi" w:eastAsia="Times New Roman" w:hAnsiTheme="majorHAnsi" w:cstheme="majorHAnsi"/>
          <w:b/>
          <w:bCs/>
          <w:lang w:val="en-US" w:eastAsia="ru-RU"/>
        </w:rPr>
        <w:t>2000 epochs</w:t>
      </w:r>
      <w:r w:rsidRPr="005871CC">
        <w:rPr>
          <w:rFonts w:asciiTheme="majorHAnsi" w:eastAsia="Times New Roman" w:hAnsiTheme="majorHAnsi" w:cstheme="majorHAnsi"/>
          <w:lang w:val="en-US" w:eastAsia="ru-RU"/>
        </w:rPr>
        <w:t>.</w:t>
      </w:r>
      <w:r w:rsidR="00CF0A20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>During training, the loss function continuously decreased, indicating that the model gradually learned the relationship between the input variables and the target function.</w:t>
      </w:r>
      <w:r w:rsidR="00757644">
        <w:rPr>
          <w:rFonts w:asciiTheme="majorHAnsi" w:eastAsia="Times New Roman" w:hAnsiTheme="majorHAnsi" w:cstheme="majorHAnsi"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The learning process was monitored </w:t>
      </w:r>
      <w:r w:rsidR="006C71A2" w:rsidRPr="006C71A2">
        <w:rPr>
          <w:lang w:val="en-US"/>
        </w:rPr>
        <w:t xml:space="preserve">using the </w:t>
      </w:r>
      <w:r w:rsidR="006C71A2" w:rsidRPr="006C71A2">
        <w:rPr>
          <w:rStyle w:val="a4"/>
          <w:lang w:val="en-US"/>
        </w:rPr>
        <w:t>Mean Squared Error (MSE)</w:t>
      </w:r>
      <w:r w:rsidR="006C71A2" w:rsidRPr="006C71A2">
        <w:rPr>
          <w:lang w:val="en-US"/>
        </w:rPr>
        <w:t xml:space="preserve"> loss function and the </w:t>
      </w:r>
      <w:r w:rsidR="006C71A2" w:rsidRPr="006C71A2">
        <w:rPr>
          <w:rStyle w:val="a4"/>
          <w:lang w:val="en-US"/>
        </w:rPr>
        <w:t>Mean Absolute Error (MAE)</w:t>
      </w:r>
      <w:r w:rsidR="006C71A2" w:rsidRPr="006C71A2">
        <w:rPr>
          <w:lang w:val="en-US"/>
        </w:rPr>
        <w:t xml:space="preserve"> metric.</w:t>
      </w:r>
    </w:p>
    <w:p w:rsidR="006C71A2" w:rsidRDefault="006C71A2" w:rsidP="00CF0A20">
      <w:pPr>
        <w:spacing w:after="0" w:line="240" w:lineRule="auto"/>
        <w:outlineLvl w:val="0"/>
        <w:rPr>
          <w:rFonts w:asciiTheme="majorHAnsi" w:eastAsia="Times New Roman" w:hAnsiTheme="majorHAnsi" w:cstheme="majorHAnsi"/>
          <w:noProof/>
          <w:lang w:val="en-US" w:eastAsia="ru-RU"/>
        </w:rPr>
      </w:pPr>
    </w:p>
    <w:p w:rsidR="005871CC" w:rsidRPr="005871CC" w:rsidRDefault="00757644" w:rsidP="00CF0A20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</w:pPr>
      <w:r w:rsidRPr="005871CC">
        <w:rPr>
          <w:rFonts w:asciiTheme="majorHAnsi" w:eastAsia="Times New Roman" w:hAnsiTheme="majorHAnsi" w:cstheme="majorHAnsi"/>
          <w:noProof/>
          <w:lang w:eastAsia="ru-RU"/>
        </w:rPr>
        <w:drawing>
          <wp:inline distT="0" distB="0" distL="0" distR="0" wp14:anchorId="389F20E9" wp14:editId="4BBE64C8">
            <wp:extent cx="3306213" cy="1892595"/>
            <wp:effectExtent l="0" t="0" r="8890" b="0"/>
            <wp:docPr id="3" name="Рисунок 3" descr="C:\Users\BAKU\Downloads\Training 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BAKU\Downloads\Training los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780" cy="19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56F" w:rsidRPr="0018441E" w:rsidRDefault="005871CC" w:rsidP="006C71A2">
      <w:pPr>
        <w:spacing w:after="100" w:afterAutospacing="1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lastRenderedPageBreak/>
        <w:t xml:space="preserve">The Training Loss graph shows a rapid decrease during the first epochs, followed by a gradual convergence. This </w:t>
      </w:r>
      <w:proofErr w:type="spellStart"/>
      <w:r w:rsidRPr="005871CC">
        <w:rPr>
          <w:rFonts w:asciiTheme="majorHAnsi" w:eastAsia="Times New Roman" w:hAnsiTheme="majorHAnsi" w:cstheme="majorHAnsi"/>
          <w:lang w:val="en-US" w:eastAsia="ru-RU"/>
        </w:rPr>
        <w:t>behavi</w:t>
      </w:r>
      <w:bookmarkStart w:id="0" w:name="_GoBack"/>
      <w:bookmarkEnd w:id="0"/>
      <w:r w:rsidRPr="005871CC">
        <w:rPr>
          <w:rFonts w:asciiTheme="majorHAnsi" w:eastAsia="Times New Roman" w:hAnsiTheme="majorHAnsi" w:cstheme="majorHAnsi"/>
          <w:lang w:val="en-US" w:eastAsia="ru-RU"/>
        </w:rPr>
        <w:t>our</w:t>
      </w:r>
      <w:proofErr w:type="spellEnd"/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indicates successful optimization of the network parameters.</w:t>
      </w:r>
      <w:r w:rsidR="005E798D" w:rsidRPr="0018441E">
        <w:rPr>
          <w:rFonts w:asciiTheme="majorHAnsi" w:eastAsia="Times New Roman" w:hAnsiTheme="majorHAnsi" w:cstheme="majorHAnsi"/>
          <w:noProof/>
          <w:lang w:val="en-US" w:eastAsia="ru-RU"/>
        </w:rPr>
        <w:t xml:space="preserve"> </w:t>
      </w:r>
      <w:r w:rsidR="005E798D" w:rsidRPr="005871CC">
        <w:rPr>
          <w:rFonts w:asciiTheme="majorHAnsi" w:eastAsia="Times New Roman" w:hAnsiTheme="majorHAnsi" w:cstheme="majorHAnsi"/>
          <w:noProof/>
          <w:lang w:eastAsia="ru-RU"/>
        </w:rPr>
        <w:drawing>
          <wp:inline distT="0" distB="0" distL="0" distR="0" wp14:anchorId="077243CF" wp14:editId="459FFDFE">
            <wp:extent cx="2731873" cy="1616148"/>
            <wp:effectExtent l="0" t="0" r="0" b="3175"/>
            <wp:docPr id="2" name="Рисунок 2" descr="C:\Users\BAKU\Downloads\Training m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BAKU\Downloads\Training ma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74" cy="165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A20" w:rsidRDefault="005871CC" w:rsidP="006C71A2">
      <w:pPr>
        <w:spacing w:before="100" w:beforeAutospacing="1"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The MAE graph follows a similar trend, decreasing steadily as training progresses. This confirms that prediction accuracy improves throughout the learning process.</w:t>
      </w:r>
    </w:p>
    <w:p w:rsidR="005871CC" w:rsidRPr="005871CC" w:rsidRDefault="001E5140" w:rsidP="00CF0A20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5</w:t>
      </w:r>
      <w:r w:rsidR="005871CC"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. Model Evaluation</w:t>
      </w:r>
    </w:p>
    <w:p w:rsidR="005871CC" w:rsidRPr="005871CC" w:rsidRDefault="005871CC" w:rsidP="00CF0A20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After training, the model was evaluated using both the training dataset and the testing dataset.</w:t>
      </w:r>
    </w:p>
    <w:tbl>
      <w:tblPr>
        <w:tblpPr w:leftFromText="180" w:rightFromText="180" w:vertAnchor="text" w:horzAnchor="margin" w:tblpY="33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87"/>
      </w:tblGrid>
      <w:tr w:rsidR="00CF0A20" w:rsidRPr="005871CC" w:rsidTr="00CF0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  <w:r w:rsidRPr="005871CC"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  <w:proofErr w:type="spellStart"/>
            <w:r w:rsidRPr="005871CC"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  <w:t>Value</w:t>
            </w:r>
            <w:proofErr w:type="spellEnd"/>
          </w:p>
        </w:tc>
      </w:tr>
      <w:tr w:rsidR="00CF0A20" w:rsidRPr="005871CC" w:rsidTr="00CF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ru-RU"/>
              </w:rPr>
            </w:pPr>
            <w:r>
              <w:rPr>
                <w:rFonts w:asciiTheme="majorHAnsi" w:eastAsia="Times New Roman" w:hAnsiTheme="majorHAnsi" w:cstheme="majorHAnsi"/>
                <w:lang w:val="en-US" w:eastAsia="ru-RU"/>
              </w:rPr>
              <w:t xml:space="preserve"> </w:t>
            </w:r>
            <w:r w:rsidRPr="005871CC">
              <w:rPr>
                <w:rFonts w:asciiTheme="majorHAnsi" w:eastAsia="Times New Roman" w:hAnsiTheme="majorHAnsi" w:cstheme="majorHAnsi"/>
                <w:lang w:eastAsia="ru-RU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ru-RU"/>
              </w:rPr>
            </w:pPr>
            <w:r w:rsidRPr="005871CC"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  <w:t>0.1741</w:t>
            </w:r>
          </w:p>
        </w:tc>
      </w:tr>
      <w:tr w:rsidR="00CF0A20" w:rsidRPr="005871CC" w:rsidTr="00CF0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ru-RU"/>
              </w:rPr>
            </w:pPr>
            <w:r>
              <w:rPr>
                <w:rFonts w:asciiTheme="majorHAnsi" w:eastAsia="Times New Roman" w:hAnsiTheme="majorHAnsi" w:cstheme="majorHAnsi"/>
                <w:lang w:val="en-US" w:eastAsia="ru-RU"/>
              </w:rPr>
              <w:t xml:space="preserve"> </w:t>
            </w:r>
            <w:r w:rsidRPr="005871CC">
              <w:rPr>
                <w:rFonts w:asciiTheme="majorHAnsi" w:eastAsia="Times New Roman" w:hAnsiTheme="majorHAnsi" w:cstheme="majorHAnsi"/>
                <w:lang w:eastAsia="ru-RU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ru-RU"/>
              </w:rPr>
            </w:pPr>
            <w:r w:rsidRPr="005871CC"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  <w:t>0.2917</w:t>
            </w:r>
          </w:p>
        </w:tc>
      </w:tr>
    </w:tbl>
    <w:tbl>
      <w:tblPr>
        <w:tblpPr w:leftFromText="180" w:rightFromText="180" w:vertAnchor="text" w:horzAnchor="page" w:tblpX="3451" w:tblpY="350"/>
        <w:tblW w:w="1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72"/>
        <w:gridCol w:w="66"/>
        <w:gridCol w:w="66"/>
        <w:gridCol w:w="66"/>
        <w:gridCol w:w="66"/>
        <w:gridCol w:w="66"/>
        <w:gridCol w:w="66"/>
        <w:gridCol w:w="66"/>
        <w:gridCol w:w="81"/>
      </w:tblGrid>
      <w:tr w:rsidR="005E798D" w:rsidRPr="005871CC" w:rsidTr="005E798D">
        <w:trPr>
          <w:trHeight w:val="1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  <w:proofErr w:type="spellStart"/>
            <w:r w:rsidRPr="005871CC"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  <w:proofErr w:type="spellStart"/>
            <w:r w:rsidRPr="005871CC"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</w:tr>
      <w:tr w:rsidR="005E798D" w:rsidRPr="005871CC" w:rsidTr="005E798D">
        <w:trPr>
          <w:trHeight w:val="166"/>
          <w:tblCellSpacing w:w="15" w:type="dxa"/>
        </w:trPr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ru-RU"/>
              </w:rPr>
            </w:pPr>
            <w:r w:rsidRPr="005871CC">
              <w:rPr>
                <w:rFonts w:asciiTheme="majorHAnsi" w:eastAsia="Times New Roman" w:hAnsiTheme="majorHAnsi" w:cstheme="majorHAnsi"/>
                <w:lang w:eastAsia="ru-RU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ru-RU"/>
              </w:rPr>
            </w:pPr>
            <w:r w:rsidRPr="005871CC"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  <w:t>0.4037</w:t>
            </w: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</w:tr>
      <w:tr w:rsidR="005E798D" w:rsidRPr="005871CC" w:rsidTr="005E798D">
        <w:trPr>
          <w:trHeight w:val="177"/>
          <w:tblCellSpacing w:w="15" w:type="dxa"/>
        </w:trPr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ru-RU"/>
              </w:rPr>
            </w:pPr>
            <w:r w:rsidRPr="005871CC">
              <w:rPr>
                <w:rFonts w:asciiTheme="majorHAnsi" w:eastAsia="Times New Roman" w:hAnsiTheme="majorHAnsi" w:cstheme="majorHAnsi"/>
                <w:lang w:eastAsia="ru-RU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lang w:eastAsia="ru-RU"/>
              </w:rPr>
            </w:pPr>
            <w:r w:rsidRPr="005871CC"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  <w:t>0.4052</w:t>
            </w: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  <w:tc>
          <w:tcPr>
            <w:tcW w:w="0" w:type="auto"/>
          </w:tcPr>
          <w:p w:rsidR="00CF0A20" w:rsidRPr="005871CC" w:rsidRDefault="00CF0A20" w:rsidP="00CF0A2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lang w:eastAsia="ru-RU"/>
              </w:rPr>
            </w:pPr>
          </w:p>
        </w:tc>
      </w:tr>
    </w:tbl>
    <w:p w:rsidR="005871CC" w:rsidRPr="005871CC" w:rsidRDefault="00CF0A20" w:rsidP="00CF0A2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noProof/>
          <w:color w:val="FFFFFF" w:themeColor="background1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4386</wp:posOffset>
                </wp:positionH>
                <wp:positionV relativeFrom="paragraph">
                  <wp:posOffset>8801</wp:posOffset>
                </wp:positionV>
                <wp:extent cx="914400" cy="829310"/>
                <wp:effectExtent l="0" t="0" r="19050" b="2794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293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CB9AC" id="Прямоугольник 6" o:spid="_x0000_s1026" style="position:absolute;margin-left:.35pt;margin-top:.7pt;width:1in;height:65.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BW0oAIAAGIFAAAOAAAAZHJzL2Uyb0RvYy54bWysVM1uEzEQviPxDpbvdLOhlDbqpopaFSFV&#10;bUWLena8drLC6zG2k004IfWKxCPwEFwQP32GzRsx9m42oeSEuHg9O/PN7zc+PlmUisyFdQXojKZ7&#10;PUqE5pAXepLRt7fnzw4pcZ7pnCnQIqNL4ejJ8OmT48oMRB+moHJhCTrRblCZjE69N4MkcXwqSub2&#10;wAiNSgm2ZB5FO0lyyyr0Xqqk3+sdJBXY3Fjgwjn8e9Yo6TD6l1JwfyWlE56ojGJuPp42nuNwJsNj&#10;NphYZqYFb9Ng/5BFyQqNQTtXZ8wzMrPFX67KgltwIP0ehzIBKQsuYg1YTdp7VM3NlBkRa8HmONO1&#10;yf0/t/xyfm1JkWf0gBLNShxR/WX1cfW5/lk/rO7rr/VD/WP1qf5Vf6u/k4PQr8q4AcJuzLVtJYfX&#10;UPxC2jJ8sSyyiD1edj0WC084/jxK9/d7OAmOqsP+0fM0ziDZgI11/pWAkoRLRi2OMHaWzS+cx4Bo&#10;ujYJsZQOpwNV5OeFUlEI5BGnypI5w7GPJ2lIG3FbVigFZBKKadKPN79UovH6RkhsCybcj9EjITc+&#10;GedC+9iO6AmtA0xiBh0w3QVUfp1MaxtgIhK1A/Z2Af+M2CFiVNC+A5eFBrvLQf6ui9zYr6tvag7l&#10;jyFfIhssNGviDD8vcAgXzPlrZnEvcG646/4KD6mgyii0N0qmYD/s+h/ska6opaTCPcuoez9jVlCi&#10;XmskcuQDLmYU9l+87GMMu60Zb2v0rDwFnGmKr4rh8RrsvVpfpYXyDp+EUYiKKqY5xs4o93YtnPpm&#10;//FR4WI0ima4jIb5C31jeHAeuhpIdru4Y9a0TPRI4UtY7yQbPCJkYxuQGkYzD7KIbN30te03LnIk&#10;Y/vohJdiW45Wm6dx+BsAAP//AwBQSwMEFAAGAAgAAAAhAOFVZuDXAAAABgEAAA8AAABkcnMvZG93&#10;bnJldi54bWxMjsFOwzAQRO9I/IO1SNyo0xABCnGqCITENaUXbtt4SSLidWq7bfh7tie47eyMZl61&#10;WdykThTi6NnAepWBIu68Hbk3sPt4u3sCFROyxckzGfihCJv6+qrC0vozt3Tapl5JCccSDQwpzaXW&#10;sRvIYVz5mVi8Lx8cJpGh1zbgWcrdpPMse9AOR5aFAWd6Gaj73h6dgdepWX/6Azf4ntpDP4a8XUJu&#10;zO3N0jyDSrSkvzBc8AUdamHa+yPbqCYDj5KTbwHqYhaF6L0c93kGuq70f/z6FwAA//8DAFBLAQIt&#10;ABQABgAIAAAAIQC2gziS/gAAAOEBAAATAAAAAAAAAAAAAAAAAAAAAABbQ29udGVudF9UeXBlc10u&#10;eG1sUEsBAi0AFAAGAAgAAAAhADj9If/WAAAAlAEAAAsAAAAAAAAAAAAAAAAALwEAAF9yZWxzLy5y&#10;ZWxzUEsBAi0AFAAGAAgAAAAhAAiUFbSgAgAAYgUAAA4AAAAAAAAAAAAAAAAALgIAAGRycy9lMm9E&#10;b2MueG1sUEsBAi0AFAAGAAgAAAAhAOFVZuDXAAAABgEAAA8AAAAAAAAAAAAAAAAA+gQAAGRycy9k&#10;b3ducmV2LnhtbFBLBQYAAAAABAAEAPMAAAD+BQAAAAA=&#10;" fillcolor="white [3201]" strokecolor="white [3212]" strokeweight="1pt"/>
            </w:pict>
          </mc:Fallback>
        </mc:AlternateContent>
      </w:r>
      <w:r>
        <w:rPr>
          <w:rFonts w:asciiTheme="majorHAnsi" w:eastAsia="Times New Roman" w:hAnsiTheme="majorHAnsi" w:cstheme="majorHAnsi"/>
          <w:b/>
          <w:bCs/>
          <w:noProof/>
          <w:color w:val="FFFFFF" w:themeColor="background1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1057009</wp:posOffset>
                </wp:positionH>
                <wp:positionV relativeFrom="paragraph">
                  <wp:posOffset>8801</wp:posOffset>
                </wp:positionV>
                <wp:extent cx="956930" cy="829310"/>
                <wp:effectExtent l="0" t="0" r="15240" b="2794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30" cy="8293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FC23D" id="Прямоугольник 5" o:spid="_x0000_s1026" style="position:absolute;margin-left:83.25pt;margin-top:.7pt;width:75.35pt;height:65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cKogIAAGIFAAAOAAAAZHJzL2Uyb0RvYy54bWysVM1uEzEQviPxDpbvdLNpU5qomypqVYRU&#10;lYoW9ex47WSF12Ns548TElckHoGH4IL46TNs3oixd7MJJSfExTuzM9/8z5yeLUtF5sK6AnRG04MO&#10;JUJzyAs9yeibu8tnJ5Q4z3TOFGiR0ZVw9Gz49MnpwgxEF6agcmEJGtFusDAZnXpvBkni+FSUzB2A&#10;ERqFEmzJPLJ2kuSWLdB6qZJup3OcLMDmxgIXzuHfi1pIh9G+lIL7V1I64YnKKMbm42vjOw5vMjxl&#10;g4llZlrwJgz2D1GUrNDotDV1wTwjM1v8ZaosuAUH0h9wKBOQsuAi5oDZpJ1H2dxOmRExFyyOM22Z&#10;3P8zy6/nN5YUeUZ7lGhWYouqL+sP68/Vz+ph/bH6Wj1UP9afql/Vt+o76YV6LYwbIOzW3NiGc0iG&#10;5JfSluGLaZFlrPGqrbFYesLxZ7933D/ETnAUnXT7h2nsQbIFG+v8CwElCURGLbYwVpbNr5xHh6i6&#10;UQm+lA6vA1Xkl4VSkQnDI86VJXOGbR9P0hA24na0kAvIJCRThx8pv1KitvpaSCwLBtyN3uNAbm0y&#10;zoX2x41dpVE7wCRG0ALTfUDlN8E0ugEm4qC2wM4+4J8eW0T0Ctq34LLQYPcZyN+2nmv9TfZ1ziH9&#10;MeQrnAYL9Zo4wy8LbMIVc/6GWdwL7Bvuun+Fj1SwyCg0FCVTsO/3/Q/6OK4opWSBe5ZR927GrKBE&#10;vdQ4yP306CgsZmSOes+7yNhdyXhXomflOWBPU7wqhkcy6Hu1IaWF8h5Pwih4RRHTHH1nlHu7Yc59&#10;vf94VLgYjaIaLqNh/krfGh6Mh6qGIbtb3jNrmkn0OMLXsNlJNng0kLVuQGoYzTzIIk7rtq5NvXGR&#10;4zA2Rydcil0+am1P4/A3AAAA//8DAFBLAwQUAAYACAAAACEAQuoiYNsAAAAJAQAADwAAAGRycy9k&#10;b3ducmV2LnhtbEyPwU7DMBBE70j8g7VIvVEnKQQU4lQRqBLXFC7ctrFJIux1artt+HuWE9z2aUaz&#10;M/V2cVacTYiTJwX5OgNhqPd6okHB+9vu9hFETEgarSej4NtE2DbXVzVW2l+oM+d9GgSHUKxQwZjS&#10;XEkZ+9E4jGs/G2Lt0weHiTEMUge8cLizssiyUjqciD+MOJvn0fRf+5NT8GLb/MMfqcXX1B2HKRTd&#10;EgqlVjdL+wQimSX9meG3PleHhjsd/Il0FJa5LO/ZyscdCNY3+UMB4sC8KTKQTS3/L2h+AAAA//8D&#10;AFBLAQItABQABgAIAAAAIQC2gziS/gAAAOEBAAATAAAAAAAAAAAAAAAAAAAAAABbQ29udGVudF9U&#10;eXBlc10ueG1sUEsBAi0AFAAGAAgAAAAhADj9If/WAAAAlAEAAAsAAAAAAAAAAAAAAAAALwEAAF9y&#10;ZWxzLy5yZWxzUEsBAi0AFAAGAAgAAAAhACZKxwqiAgAAYgUAAA4AAAAAAAAAAAAAAAAALgIAAGRy&#10;cy9lMm9Eb2MueG1sUEsBAi0AFAAGAAgAAAAhAELqImDbAAAACQEAAA8AAAAAAAAAAAAAAAAA/AQA&#10;AGRycy9kb3ducmV2LnhtbFBLBQYAAAAABAAEAPMAAAAEBgAAAAA=&#10;" fillcolor="white [3201]" strokecolor="white [3212]" strokeweight="1pt"/>
            </w:pict>
          </mc:Fallback>
        </mc:AlternateContent>
      </w:r>
      <w:r w:rsidR="005871CC" w:rsidRPr="005871CC">
        <w:rPr>
          <w:rFonts w:asciiTheme="majorHAnsi" w:eastAsia="Times New Roman" w:hAnsiTheme="majorHAnsi" w:cstheme="majorHAnsi"/>
          <w:b/>
          <w:bCs/>
          <w:lang w:val="en-US" w:eastAsia="ru-RU"/>
        </w:rPr>
        <w:t>Training Results</w:t>
      </w:r>
      <w:r>
        <w:rPr>
          <w:rFonts w:asciiTheme="majorHAnsi" w:eastAsia="Times New Roman" w:hAnsiTheme="majorHAnsi" w:cstheme="majorHAnsi"/>
          <w:b/>
          <w:bCs/>
          <w:lang w:val="en-US" w:eastAsia="ru-RU"/>
        </w:rPr>
        <w:t xml:space="preserve">      Testing Results</w:t>
      </w:r>
    </w:p>
    <w:p w:rsidR="005871CC" w:rsidRPr="005871CC" w:rsidRDefault="005871CC" w:rsidP="005871C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The testing error is slightly larger than the training error, which is expected because the testing data were not used during model training.</w:t>
      </w:r>
    </w:p>
    <w:p w:rsidR="005871CC" w:rsidRPr="005871CC" w:rsidRDefault="005871CC" w:rsidP="005E798D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The difference between training and testing performance remains relatively small, indicating that the model generalizes reasonably well.</w:t>
      </w:r>
    </w:p>
    <w:p w:rsidR="00CF0A20" w:rsidRDefault="001E5140" w:rsidP="00CF0A20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6</w:t>
      </w:r>
      <w:r w:rsidR="005871CC"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. Prediction Results</w:t>
      </w:r>
    </w:p>
    <w:p w:rsidR="00F3356F" w:rsidRDefault="005871CC" w:rsidP="00F3356F">
      <w:pPr>
        <w:spacing w:after="100" w:afterAutospacing="1" w:line="240" w:lineRule="auto"/>
        <w:outlineLvl w:val="0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The trained model was used to predict the output values for the testing dataset.</w:t>
      </w:r>
      <w:r w:rsidR="001E5140">
        <w:rPr>
          <w:rFonts w:asciiTheme="majorHAnsi" w:eastAsia="Times New Roman" w:hAnsiTheme="majorHAnsi" w:cstheme="majorHAnsi"/>
          <w:lang w:val="en-US" w:eastAsia="ru-RU"/>
        </w:rPr>
        <w:t xml:space="preserve"> </w:t>
      </w:r>
      <w:proofErr w:type="gramStart"/>
      <w:r w:rsidRPr="005871CC">
        <w:rPr>
          <w:rFonts w:asciiTheme="majorHAnsi" w:eastAsia="Times New Roman" w:hAnsiTheme="majorHAnsi" w:cstheme="majorHAnsi"/>
          <w:lang w:val="en-US" w:eastAsia="ru-RU"/>
        </w:rPr>
        <w:t>The</w:t>
      </w:r>
      <w:proofErr w:type="gramEnd"/>
      <w:r w:rsidRPr="005871CC">
        <w:rPr>
          <w:rFonts w:asciiTheme="majorHAnsi" w:eastAsia="Times New Roman" w:hAnsiTheme="majorHAnsi" w:cstheme="majorHAnsi"/>
          <w:lang w:val="en-US" w:eastAsia="ru-RU"/>
        </w:rPr>
        <w:t xml:space="preserve"> predicted values </w:t>
      </w:r>
      <w:r w:rsidR="00F3356F">
        <w:rPr>
          <w:rFonts w:asciiTheme="majorHAnsi" w:eastAsia="Times New Roman" w:hAnsiTheme="majorHAnsi" w:cstheme="majorHAnsi"/>
          <w:lang w:val="en-US" w:eastAsia="ru-RU"/>
        </w:rPr>
        <w:t>were compared with the true function values.</w:t>
      </w:r>
    </w:p>
    <w:p w:rsidR="005871CC" w:rsidRPr="005871CC" w:rsidRDefault="00CF0A20" w:rsidP="006C71A2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</w:pPr>
      <w:r w:rsidRPr="00CF0A20">
        <w:rPr>
          <w:rFonts w:asciiTheme="majorHAnsi" w:eastAsia="Times New Roman" w:hAnsiTheme="majorHAnsi" w:cstheme="majorHAnsi"/>
          <w:noProof/>
          <w:lang w:val="en-US" w:eastAsia="ru-RU"/>
        </w:rPr>
        <w:t xml:space="preserve"> </w:t>
      </w:r>
      <w:r w:rsidRPr="005871CC">
        <w:rPr>
          <w:rFonts w:asciiTheme="majorHAnsi" w:eastAsia="Times New Roman" w:hAnsiTheme="majorHAnsi" w:cstheme="majorHAnsi"/>
          <w:noProof/>
          <w:lang w:eastAsia="ru-RU"/>
        </w:rPr>
        <w:drawing>
          <wp:inline distT="0" distB="0" distL="0" distR="0" wp14:anchorId="4F43389E" wp14:editId="60DFD98B">
            <wp:extent cx="2275367" cy="1775460"/>
            <wp:effectExtent l="0" t="0" r="0" b="0"/>
            <wp:docPr id="1" name="Рисунок 1" descr="C:\Users\BAKU\Downloads\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BAKU\Downloads\predic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949" cy="182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1CC" w:rsidRPr="005871CC" w:rsidRDefault="005871CC" w:rsidP="00CF0A20">
      <w:pPr>
        <w:spacing w:before="100" w:beforeAutospacing="1"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5871CC">
        <w:rPr>
          <w:rFonts w:asciiTheme="majorHAnsi" w:eastAsia="Times New Roman" w:hAnsiTheme="majorHAnsi" w:cstheme="majorHAnsi"/>
          <w:lang w:val="en-US" w:eastAsia="ru-RU"/>
        </w:rPr>
        <w:t>The scatter plot demonstrates that most prediction points lie close to the ideal diagonal line. This indicates that the neural network successfully approximates the nonlinear mathematical function.</w:t>
      </w:r>
    </w:p>
    <w:p w:rsidR="00A13E21" w:rsidRDefault="001E5140" w:rsidP="005E798D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7</w:t>
      </w:r>
      <w:r w:rsidR="005871CC"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. Discussion</w:t>
      </w:r>
    </w:p>
    <w:p w:rsidR="005871CC" w:rsidRDefault="006C71A2" w:rsidP="006C71A2">
      <w:pPr>
        <w:spacing w:after="0" w:line="240" w:lineRule="auto"/>
        <w:outlineLvl w:val="0"/>
        <w:rPr>
          <w:rFonts w:asciiTheme="majorHAnsi" w:eastAsia="Times New Roman" w:hAnsiTheme="majorHAnsi" w:cstheme="majorHAnsi"/>
          <w:lang w:val="en-US" w:eastAsia="ru-RU"/>
        </w:rPr>
      </w:pPr>
      <w:r w:rsidRPr="006C71A2">
        <w:rPr>
          <w:lang w:val="en-US"/>
        </w:rPr>
        <w:t xml:space="preserve">The first implementation of the Multilayer Perceptron successfully learned the nonlinear relationship between the input variables and the target function. </w:t>
      </w:r>
      <w:r w:rsidRPr="006C71A2">
        <w:rPr>
          <w:rStyle w:val="a4"/>
          <w:lang w:val="en-US"/>
        </w:rPr>
        <w:t>The obtained results</w:t>
      </w:r>
      <w:r w:rsidRPr="006C71A2">
        <w:rPr>
          <w:lang w:val="en-US"/>
        </w:rPr>
        <w:t xml:space="preserve"> indicate that the selected architecture is capable of modelling the target function with rel</w:t>
      </w:r>
      <w:r w:rsidR="001E5140">
        <w:rPr>
          <w:lang w:val="en-US"/>
        </w:rPr>
        <w:t>atively small prediction errors.</w:t>
      </w:r>
    </w:p>
    <w:p w:rsidR="005E798D" w:rsidRPr="00D44DAC" w:rsidRDefault="001E5140" w:rsidP="005E798D">
      <w:pPr>
        <w:pStyle w:val="3"/>
        <w:spacing w:before="0"/>
        <w:rPr>
          <w:b/>
          <w:lang w:val="en-US"/>
        </w:rPr>
      </w:pPr>
      <w:r>
        <w:rPr>
          <w:rFonts w:eastAsia="Times New Roman" w:cstheme="majorHAnsi"/>
          <w:b/>
          <w:color w:val="000000" w:themeColor="text1"/>
          <w:lang w:val="en-US" w:eastAsia="ru-RU"/>
        </w:rPr>
        <w:t>8</w:t>
      </w:r>
      <w:r w:rsidR="005E798D" w:rsidRPr="005E798D">
        <w:rPr>
          <w:rFonts w:eastAsia="Times New Roman" w:cstheme="majorHAnsi"/>
          <w:b/>
          <w:color w:val="000000" w:themeColor="text1"/>
          <w:lang w:val="en-US" w:eastAsia="ru-RU"/>
        </w:rPr>
        <w:t>.</w:t>
      </w:r>
      <w:r w:rsidR="005E798D" w:rsidRPr="00D44DAC">
        <w:rPr>
          <w:b/>
          <w:color w:val="000000" w:themeColor="text1"/>
          <w:lang w:val="en-US"/>
        </w:rPr>
        <w:t xml:space="preserve"> Work Completed</w:t>
      </w:r>
    </w:p>
    <w:p w:rsidR="00D44DAC" w:rsidRPr="00D44DAC" w:rsidRDefault="00D44DAC" w:rsidP="00D44DAC">
      <w:pPr>
        <w:pStyle w:val="a5"/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D44DAC">
        <w:rPr>
          <w:rFonts w:asciiTheme="majorHAnsi" w:eastAsia="Times New Roman" w:hAnsiTheme="majorHAnsi" w:cstheme="majorHAnsi"/>
          <w:lang w:val="en-US" w:eastAsia="ru-RU"/>
        </w:rPr>
        <w:t xml:space="preserve">Generated the dataset. </w:t>
      </w:r>
    </w:p>
    <w:p w:rsidR="00D44DAC" w:rsidRPr="00D44DAC" w:rsidRDefault="00D44DAC" w:rsidP="00D44DAC">
      <w:pPr>
        <w:pStyle w:val="a5"/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D44DAC">
        <w:rPr>
          <w:rFonts w:asciiTheme="majorHAnsi" w:eastAsia="Times New Roman" w:hAnsiTheme="majorHAnsi" w:cstheme="majorHAnsi"/>
          <w:lang w:val="en-US" w:eastAsia="ru-RU"/>
        </w:rPr>
        <w:t xml:space="preserve">Built the MLP model. </w:t>
      </w:r>
    </w:p>
    <w:p w:rsidR="00D44DAC" w:rsidRPr="00D44DAC" w:rsidRDefault="00D44DAC" w:rsidP="00D44DAC">
      <w:pPr>
        <w:pStyle w:val="a5"/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D44DAC">
        <w:rPr>
          <w:rFonts w:asciiTheme="majorHAnsi" w:eastAsia="Times New Roman" w:hAnsiTheme="majorHAnsi" w:cstheme="majorHAnsi"/>
          <w:lang w:val="en-US" w:eastAsia="ru-RU"/>
        </w:rPr>
        <w:t xml:space="preserve">Trained and evaluated the network. </w:t>
      </w:r>
    </w:p>
    <w:p w:rsidR="00D44DAC" w:rsidRPr="00D44DAC" w:rsidRDefault="00D44DAC" w:rsidP="00D44DAC">
      <w:pPr>
        <w:pStyle w:val="a5"/>
        <w:numPr>
          <w:ilvl w:val="0"/>
          <w:numId w:val="14"/>
        </w:numPr>
        <w:spacing w:after="0" w:line="240" w:lineRule="auto"/>
        <w:outlineLvl w:val="0"/>
        <w:rPr>
          <w:rFonts w:asciiTheme="majorHAnsi" w:eastAsia="Times New Roman" w:hAnsiTheme="majorHAnsi" w:cstheme="majorHAnsi"/>
          <w:lang w:eastAsia="ru-RU"/>
        </w:rPr>
      </w:pPr>
      <w:r w:rsidRPr="00D44DAC">
        <w:rPr>
          <w:rFonts w:asciiTheme="majorHAnsi" w:eastAsia="Times New Roman" w:hAnsiTheme="majorHAnsi" w:cstheme="majorHAnsi"/>
          <w:lang w:eastAsia="ru-RU"/>
        </w:rPr>
        <w:t xml:space="preserve">Visualized </w:t>
      </w:r>
      <w:proofErr w:type="spellStart"/>
      <w:r w:rsidRPr="00D44DAC">
        <w:rPr>
          <w:rFonts w:asciiTheme="majorHAnsi" w:eastAsia="Times New Roman" w:hAnsiTheme="majorHAnsi" w:cstheme="majorHAnsi"/>
          <w:lang w:eastAsia="ru-RU"/>
        </w:rPr>
        <w:t>the</w:t>
      </w:r>
      <w:proofErr w:type="spellEnd"/>
      <w:r w:rsidRPr="00D44DAC">
        <w:rPr>
          <w:rFonts w:asciiTheme="majorHAnsi" w:eastAsia="Times New Roman" w:hAnsiTheme="majorHAnsi" w:cstheme="majorHAnsi"/>
          <w:lang w:eastAsia="ru-RU"/>
        </w:rPr>
        <w:t xml:space="preserve"> </w:t>
      </w:r>
      <w:proofErr w:type="spellStart"/>
      <w:r w:rsidRPr="00D44DAC">
        <w:rPr>
          <w:rFonts w:asciiTheme="majorHAnsi" w:eastAsia="Times New Roman" w:hAnsiTheme="majorHAnsi" w:cstheme="majorHAnsi"/>
          <w:lang w:eastAsia="ru-RU"/>
        </w:rPr>
        <w:t>results</w:t>
      </w:r>
      <w:proofErr w:type="spellEnd"/>
      <w:r w:rsidRPr="00D44DAC">
        <w:rPr>
          <w:rFonts w:asciiTheme="majorHAnsi" w:eastAsia="Times New Roman" w:hAnsiTheme="majorHAnsi" w:cstheme="majorHAnsi"/>
          <w:lang w:eastAsia="ru-RU"/>
        </w:rPr>
        <w:t>.</w:t>
      </w:r>
    </w:p>
    <w:p w:rsidR="00F42646" w:rsidRDefault="001E5140" w:rsidP="00D44DAC">
      <w:pPr>
        <w:spacing w:after="0" w:line="240" w:lineRule="auto"/>
        <w:rPr>
          <w:rFonts w:asciiTheme="majorHAnsi" w:eastAsia="Times New Roman" w:hAnsiTheme="majorHAnsi" w:cstheme="majorHAnsi"/>
          <w:lang w:val="en-US" w:eastAsia="ru-R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9</w:t>
      </w:r>
      <w:r w:rsidR="005871CC" w:rsidRPr="005871CC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val="en-US" w:eastAsia="ru-RU"/>
        </w:rPr>
        <w:t>. Conclusion</w:t>
      </w:r>
    </w:p>
    <w:p w:rsidR="00D44DAC" w:rsidRPr="00D44DAC" w:rsidRDefault="00D44DAC" w:rsidP="00D44DAC">
      <w:pPr>
        <w:spacing w:after="100" w:afterAutospacing="1" w:line="240" w:lineRule="auto"/>
        <w:rPr>
          <w:rFonts w:asciiTheme="majorHAnsi" w:eastAsia="Times New Roman" w:hAnsiTheme="majorHAnsi" w:cstheme="majorHAnsi"/>
          <w:lang w:val="en-US" w:eastAsia="ru-RU"/>
        </w:rPr>
      </w:pPr>
      <w:r w:rsidRPr="00D44DAC">
        <w:rPr>
          <w:lang w:val="en-US"/>
        </w:rPr>
        <w:t>Version 1 demonstrates the successful implementation of an MLP for nonlinear function approximation. Future work will focus on MAPE, backpropagation, and model optimization.</w:t>
      </w:r>
    </w:p>
    <w:sectPr w:rsidR="00D44DAC" w:rsidRPr="00D44DA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01678"/>
    <w:multiLevelType w:val="multilevel"/>
    <w:tmpl w:val="62A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F36A5"/>
    <w:multiLevelType w:val="multilevel"/>
    <w:tmpl w:val="283A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4A59"/>
    <w:multiLevelType w:val="multilevel"/>
    <w:tmpl w:val="F40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36C2C"/>
    <w:multiLevelType w:val="multilevel"/>
    <w:tmpl w:val="329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328B5"/>
    <w:multiLevelType w:val="hybridMultilevel"/>
    <w:tmpl w:val="C0561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D044A"/>
    <w:multiLevelType w:val="multilevel"/>
    <w:tmpl w:val="5C9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83523"/>
    <w:multiLevelType w:val="hybridMultilevel"/>
    <w:tmpl w:val="867CCB32"/>
    <w:lvl w:ilvl="0" w:tplc="A050A4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14F83"/>
    <w:multiLevelType w:val="hybridMultilevel"/>
    <w:tmpl w:val="159C87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DB2D00"/>
    <w:multiLevelType w:val="hybridMultilevel"/>
    <w:tmpl w:val="DB284502"/>
    <w:lvl w:ilvl="0" w:tplc="A050A4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32CA8"/>
    <w:multiLevelType w:val="multilevel"/>
    <w:tmpl w:val="B9B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95A5B"/>
    <w:multiLevelType w:val="multilevel"/>
    <w:tmpl w:val="338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E2E30"/>
    <w:multiLevelType w:val="multilevel"/>
    <w:tmpl w:val="3A3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B2ED1"/>
    <w:multiLevelType w:val="multilevel"/>
    <w:tmpl w:val="692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A11EE"/>
    <w:multiLevelType w:val="multilevel"/>
    <w:tmpl w:val="362A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83A8A"/>
    <w:multiLevelType w:val="multilevel"/>
    <w:tmpl w:val="E5081E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11"/>
  </w:num>
  <w:num w:numId="5">
    <w:abstractNumId w:val="13"/>
  </w:num>
  <w:num w:numId="6">
    <w:abstractNumId w:val="1"/>
  </w:num>
  <w:num w:numId="7">
    <w:abstractNumId w:val="0"/>
  </w:num>
  <w:num w:numId="8">
    <w:abstractNumId w:val="10"/>
  </w:num>
  <w:num w:numId="9">
    <w:abstractNumId w:val="5"/>
  </w:num>
  <w:num w:numId="10">
    <w:abstractNumId w:val="7"/>
  </w:num>
  <w:num w:numId="11">
    <w:abstractNumId w:val="14"/>
  </w:num>
  <w:num w:numId="12">
    <w:abstractNumId w:val="2"/>
  </w:num>
  <w:num w:numId="13">
    <w:abstractNumId w:val="4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646"/>
    <w:rsid w:val="00084692"/>
    <w:rsid w:val="0018441E"/>
    <w:rsid w:val="001E5140"/>
    <w:rsid w:val="004C63C4"/>
    <w:rsid w:val="005871CC"/>
    <w:rsid w:val="005E798D"/>
    <w:rsid w:val="006C71A2"/>
    <w:rsid w:val="00757644"/>
    <w:rsid w:val="00A13E21"/>
    <w:rsid w:val="00BB3897"/>
    <w:rsid w:val="00CF0A20"/>
    <w:rsid w:val="00D44DAC"/>
    <w:rsid w:val="00F3356F"/>
    <w:rsid w:val="00F42646"/>
    <w:rsid w:val="00F86294"/>
    <w:rsid w:val="00FD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46F90"/>
  <w15:chartTrackingRefBased/>
  <w15:docId w15:val="{A390243D-4B64-411D-A3FE-A80F301C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71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871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E79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1C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871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87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71CC"/>
    <w:rPr>
      <w:b/>
      <w:bCs/>
    </w:rPr>
  </w:style>
  <w:style w:type="character" w:customStyle="1" w:styleId="katex-mathml">
    <w:name w:val="katex-mathml"/>
    <w:basedOn w:val="a0"/>
    <w:rsid w:val="005871CC"/>
  </w:style>
  <w:style w:type="character" w:customStyle="1" w:styleId="mord">
    <w:name w:val="mord"/>
    <w:basedOn w:val="a0"/>
    <w:rsid w:val="005871CC"/>
  </w:style>
  <w:style w:type="character" w:customStyle="1" w:styleId="mopen">
    <w:name w:val="mopen"/>
    <w:basedOn w:val="a0"/>
    <w:rsid w:val="005871CC"/>
  </w:style>
  <w:style w:type="character" w:customStyle="1" w:styleId="vlist-s">
    <w:name w:val="vlist-s"/>
    <w:basedOn w:val="a0"/>
    <w:rsid w:val="005871CC"/>
  </w:style>
  <w:style w:type="character" w:customStyle="1" w:styleId="mpunct">
    <w:name w:val="mpunct"/>
    <w:basedOn w:val="a0"/>
    <w:rsid w:val="005871CC"/>
  </w:style>
  <w:style w:type="character" w:customStyle="1" w:styleId="mclose">
    <w:name w:val="mclose"/>
    <w:basedOn w:val="a0"/>
    <w:rsid w:val="005871CC"/>
  </w:style>
  <w:style w:type="character" w:customStyle="1" w:styleId="mrel">
    <w:name w:val="mrel"/>
    <w:basedOn w:val="a0"/>
    <w:rsid w:val="005871CC"/>
  </w:style>
  <w:style w:type="character" w:customStyle="1" w:styleId="mbin">
    <w:name w:val="mbin"/>
    <w:basedOn w:val="a0"/>
    <w:rsid w:val="005871CC"/>
  </w:style>
  <w:style w:type="paragraph" w:styleId="a5">
    <w:name w:val="List Paragraph"/>
    <w:basedOn w:val="a"/>
    <w:uiPriority w:val="34"/>
    <w:qFormat/>
    <w:rsid w:val="00FD702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E79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3A636-FE91-44AD-9DCA-214610BA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BAKU</dc:creator>
  <cp:keywords/>
  <dc:description/>
  <cp:lastModifiedBy>BAKU</cp:lastModifiedBy>
  <cp:revision>10</cp:revision>
  <dcterms:created xsi:type="dcterms:W3CDTF">2026-07-07T09:21:00Z</dcterms:created>
  <dcterms:modified xsi:type="dcterms:W3CDTF">2026-07-07T11:53:00Z</dcterms:modified>
</cp:coreProperties>
</file>