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9375" w14:textId="77777777" w:rsidR="00A84F6C" w:rsidRDefault="00A84F6C"/>
    <w:sectPr w:rsidR="00A8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7F"/>
    <w:rsid w:val="003E6E7F"/>
    <w:rsid w:val="00A8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6AF9F"/>
  <w15:chartTrackingRefBased/>
  <w15:docId w15:val="{99F1B792-5B4F-4139-AAB7-C9FE30F8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Aytug Altin</dc:creator>
  <cp:keywords/>
  <dc:description/>
  <cp:lastModifiedBy>Aytug Altin</cp:lastModifiedBy>
  <cp:revision>1</cp:revision>
  <dcterms:created xsi:type="dcterms:W3CDTF">2021-11-09T11:11:00Z</dcterms:created>
  <dcterms:modified xsi:type="dcterms:W3CDTF">2021-11-09T11:11:00Z</dcterms:modified>
</cp:coreProperties>
</file>