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A6" w:rsidRDefault="00AA568F">
      <w:r>
        <w:t xml:space="preserve">Lab </w:t>
      </w:r>
      <w:proofErr w:type="gramStart"/>
      <w:r>
        <w:t>1 :</w:t>
      </w:r>
      <w:proofErr w:type="gramEnd"/>
      <w:r>
        <w:t xml:space="preserve"> One sample t test</w:t>
      </w:r>
    </w:p>
    <w:p w:rsidR="00AA568F" w:rsidRDefault="00AA568F">
      <w:r>
        <w:t>Solution</w:t>
      </w:r>
    </w:p>
    <w:p w:rsidR="00AA568F" w:rsidRDefault="00AA568F">
      <w:r w:rsidRPr="00AA568F">
        <w:rPr>
          <w:noProof/>
        </w:rPr>
        <w:drawing>
          <wp:inline distT="0" distB="0" distL="0" distR="0">
            <wp:extent cx="4429307" cy="29528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239" cy="295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68F" w:rsidRDefault="00AA568F"/>
    <w:p w:rsidR="00AA568F" w:rsidRDefault="00AA568F">
      <w:r w:rsidRPr="00AA568F">
        <w:rPr>
          <w:noProof/>
        </w:rPr>
        <w:drawing>
          <wp:inline distT="0" distB="0" distL="0" distR="0">
            <wp:extent cx="4062383" cy="2708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43" cy="271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68F" w:rsidRDefault="00DC6E2A">
      <w:r>
        <w:t xml:space="preserve">The histogram shows box-and-whisker plot </w:t>
      </w:r>
      <w:proofErr w:type="spellStart"/>
      <w:r>
        <w:t>shwos</w:t>
      </w:r>
      <w:proofErr w:type="spellEnd"/>
      <w:r>
        <w:t xml:space="preserve"> the data is left skewed. </w:t>
      </w:r>
      <w:proofErr w:type="gramStart"/>
      <w:r>
        <w:t>The  data</w:t>
      </w:r>
      <w:proofErr w:type="gramEnd"/>
      <w:r>
        <w:t xml:space="preserve"> is approximately normally distributed which meets one </w:t>
      </w:r>
      <w:proofErr w:type="spellStart"/>
      <w:r>
        <w:t>f</w:t>
      </w:r>
      <w:proofErr w:type="spellEnd"/>
      <w:r>
        <w:t xml:space="preserve"> the fundamental assumptions of t test mean.</w:t>
      </w:r>
    </w:p>
    <w:p w:rsidR="00DC6E2A" w:rsidRPr="00DC6E2A" w:rsidRDefault="00DC6E2A" w:rsidP="00DC6E2A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C6E2A">
        <w:rPr>
          <w:rFonts w:ascii="Segoe UI Semibold" w:eastAsia="Times New Roman" w:hAnsi="Segoe UI Semibold" w:cs="Segoe UI Semibold"/>
          <w:color w:val="004D72"/>
          <w:sz w:val="26"/>
          <w:szCs w:val="2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793"/>
        <w:gridCol w:w="725"/>
        <w:gridCol w:w="972"/>
        <w:gridCol w:w="1594"/>
      </w:tblGrid>
      <w:tr w:rsidR="00DC6E2A" w:rsidRPr="00DC6E2A" w:rsidTr="00DC6E2A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DC6E2A" w:rsidRPr="00DC6E2A" w:rsidRDefault="00DC6E2A" w:rsidP="00DC6E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DC6E2A" w:rsidRPr="00DC6E2A" w:rsidRDefault="00DC6E2A" w:rsidP="00DC6E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DC6E2A" w:rsidRPr="00DC6E2A" w:rsidRDefault="00DC6E2A" w:rsidP="00DC6E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DC6E2A" w:rsidRPr="00DC6E2A" w:rsidRDefault="00DC6E2A" w:rsidP="00DC6E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DC6E2A" w:rsidRPr="00DC6E2A" w:rsidRDefault="00DC6E2A" w:rsidP="00DC6E2A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95% CI for μ</w:t>
            </w:r>
          </w:p>
        </w:tc>
      </w:tr>
      <w:tr w:rsidR="00DC6E2A" w:rsidRPr="00DC6E2A" w:rsidTr="00DC6E2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DC6E2A" w:rsidRPr="00DC6E2A" w:rsidRDefault="00DC6E2A" w:rsidP="00DC6E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DC6E2A" w:rsidRPr="00DC6E2A" w:rsidRDefault="00DC6E2A" w:rsidP="00DC6E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49.620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DC6E2A" w:rsidRPr="00DC6E2A" w:rsidRDefault="00DC6E2A" w:rsidP="00DC6E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6.577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DC6E2A" w:rsidRPr="00DC6E2A" w:rsidRDefault="00DC6E2A" w:rsidP="00DC6E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0.930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DC6E2A" w:rsidRPr="00DC6E2A" w:rsidRDefault="00DC6E2A" w:rsidP="00DC6E2A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(47.751, 51.489)</w:t>
            </w:r>
          </w:p>
        </w:tc>
      </w:tr>
    </w:tbl>
    <w:p w:rsidR="00DC6E2A" w:rsidRPr="00DC6E2A" w:rsidRDefault="00DC6E2A" w:rsidP="00DC6E2A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DC6E2A">
        <w:rPr>
          <w:rFonts w:ascii="Segoe UI" w:eastAsia="Times New Roman" w:hAnsi="Segoe UI" w:cs="Segoe UI"/>
          <w:i/>
          <w:iCs/>
          <w:sz w:val="17"/>
          <w:szCs w:val="17"/>
        </w:rPr>
        <w:t>μ: mean of Weight of Ring</w:t>
      </w:r>
    </w:p>
    <w:p w:rsidR="00DC6E2A" w:rsidRDefault="00DC6E2A">
      <w:r>
        <w:lastRenderedPageBreak/>
        <w:t xml:space="preserve">The 95% confidence interval for mean weight of metal ring is between 47.75 and 51.49 ounce. The distribution shift is slightly </w:t>
      </w:r>
      <w:proofErr w:type="spellStart"/>
      <w:r>
        <w:t>towwwards</w:t>
      </w:r>
      <w:proofErr w:type="spellEnd"/>
      <w:r>
        <w:t xml:space="preserve"> left of mean value of ounce. The specification has not been slightly met.</w:t>
      </w:r>
    </w:p>
    <w:p w:rsidR="00DC6E2A" w:rsidRDefault="00DC6E2A">
      <w:r>
        <w:t>Hypothesis</w:t>
      </w:r>
    </w:p>
    <w:p w:rsidR="00DC6E2A" w:rsidRDefault="00DC6E2A"/>
    <w:p w:rsidR="00DC6E2A" w:rsidRPr="00DC6E2A" w:rsidRDefault="00DC6E2A" w:rsidP="00DC6E2A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C6E2A">
        <w:rPr>
          <w:rFonts w:ascii="Segoe UI Semibold" w:eastAsia="Times New Roman" w:hAnsi="Segoe UI Semibold" w:cs="Segoe UI Semibold"/>
          <w:color w:val="004D72"/>
          <w:sz w:val="26"/>
          <w:szCs w:val="2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101"/>
      </w:tblGrid>
      <w:tr w:rsidR="00DC6E2A" w:rsidRPr="00DC6E2A" w:rsidTr="00DC6E2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DC6E2A" w:rsidRPr="00DC6E2A" w:rsidRDefault="00DC6E2A" w:rsidP="00DC6E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DC6E2A" w:rsidRPr="00DC6E2A" w:rsidRDefault="00DC6E2A" w:rsidP="00DC6E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H₀: μ = 50</w:t>
            </w:r>
          </w:p>
        </w:tc>
      </w:tr>
      <w:tr w:rsidR="00DC6E2A" w:rsidRPr="00DC6E2A" w:rsidTr="00DC6E2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DC6E2A" w:rsidRPr="00DC6E2A" w:rsidRDefault="00DC6E2A" w:rsidP="00DC6E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DC6E2A" w:rsidRPr="00DC6E2A" w:rsidRDefault="00DC6E2A" w:rsidP="00DC6E2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H₁: μ ≠ 50</w:t>
            </w:r>
          </w:p>
        </w:tc>
      </w:tr>
    </w:tbl>
    <w:p w:rsidR="00DC6E2A" w:rsidRPr="00DC6E2A" w:rsidRDefault="00DC6E2A" w:rsidP="00DC6E2A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895"/>
      </w:tblGrid>
      <w:tr w:rsidR="00DC6E2A" w:rsidRPr="00DC6E2A" w:rsidTr="00DC6E2A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DC6E2A" w:rsidRPr="00DC6E2A" w:rsidRDefault="00DC6E2A" w:rsidP="00DC6E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DC6E2A" w:rsidRPr="00DC6E2A" w:rsidRDefault="00DC6E2A" w:rsidP="00DC6E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DC6E2A" w:rsidRPr="00DC6E2A" w:rsidTr="00DC6E2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DC6E2A" w:rsidRPr="00DC6E2A" w:rsidRDefault="00DC6E2A" w:rsidP="00DC6E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-0.41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DC6E2A" w:rsidRPr="00DC6E2A" w:rsidRDefault="00DC6E2A" w:rsidP="00DC6E2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C6E2A">
              <w:rPr>
                <w:rFonts w:ascii="Segoe UI" w:eastAsia="Times New Roman" w:hAnsi="Segoe UI" w:cs="Segoe UI"/>
                <w:sz w:val="20"/>
                <w:szCs w:val="20"/>
              </w:rPr>
              <w:t>0.685</w:t>
            </w:r>
          </w:p>
        </w:tc>
      </w:tr>
    </w:tbl>
    <w:p w:rsidR="00DC6E2A" w:rsidRDefault="00DC6E2A"/>
    <w:p w:rsidR="00DC6E2A" w:rsidRDefault="00DC6E2A">
      <w:r>
        <w:t>Since p-value (0.685) is greater than significance probability (0.05), we accept null hypothesis i.e. the mean weight of metal ring is 50 ounce.</w:t>
      </w:r>
      <w:bookmarkStart w:id="0" w:name="_GoBack"/>
      <w:bookmarkEnd w:id="0"/>
    </w:p>
    <w:sectPr w:rsidR="00DC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8F"/>
    <w:rsid w:val="00074E61"/>
    <w:rsid w:val="00677414"/>
    <w:rsid w:val="007A3118"/>
    <w:rsid w:val="00AA568F"/>
    <w:rsid w:val="00DC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A57B"/>
  <w15:chartTrackingRefBased/>
  <w15:docId w15:val="{6908AB10-BBFC-43EF-B418-4F6CD406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11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118"/>
    <w:rPr>
      <w:rFonts w:ascii="Times New Roman" w:eastAsiaTheme="majorEastAsia" w:hAnsi="Times New Roman" w:cstheme="majorBidi"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606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42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65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2127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92">
              <w:marLeft w:val="18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5003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789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826">
              <w:marLeft w:val="18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2025-01-01T05:44:00Z</dcterms:created>
  <dcterms:modified xsi:type="dcterms:W3CDTF">2025-01-01T06:02:00Z</dcterms:modified>
</cp:coreProperties>
</file>