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785CAD" w14:textId="3047322D" w:rsidR="00CA0AE8" w:rsidRPr="00D7707C" w:rsidRDefault="00CA0AE8" w:rsidP="00A20151">
      <w:pPr>
        <w:spacing w:after="0" w:line="276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D7707C">
        <w:rPr>
          <w:rFonts w:ascii="Calibri" w:hAnsi="Calibri" w:cs="Calibri"/>
          <w:b/>
          <w:sz w:val="24"/>
          <w:szCs w:val="24"/>
          <w:u w:val="single"/>
          <w:lang w:val="en-GB"/>
        </w:rPr>
        <w:t xml:space="preserve">Practical No. </w:t>
      </w:r>
      <w:r w:rsidRPr="00D7707C">
        <w:rPr>
          <w:rFonts w:ascii="Calibri" w:hAnsi="Calibri" w:cs="Calibri"/>
          <w:b/>
          <w:sz w:val="24"/>
          <w:szCs w:val="24"/>
          <w:u w:val="single"/>
          <w:lang w:val="en-GB"/>
        </w:rPr>
        <w:t>4</w:t>
      </w:r>
      <w:r w:rsidRPr="00D7707C">
        <w:rPr>
          <w:rFonts w:ascii="Calibri" w:hAnsi="Calibri" w:cs="Calibri"/>
          <w:b/>
          <w:sz w:val="24"/>
          <w:szCs w:val="24"/>
          <w:u w:val="single"/>
          <w:lang w:val="en-GB"/>
        </w:rPr>
        <w:t xml:space="preserve"> :</w:t>
      </w:r>
      <w:r w:rsidRPr="00D7707C">
        <w:rPr>
          <w:rFonts w:ascii="Calibri" w:hAnsi="Calibri" w:cs="Calibri"/>
          <w:bCs/>
          <w:sz w:val="24"/>
          <w:szCs w:val="24"/>
          <w:lang w:val="en-GB"/>
        </w:rPr>
        <w:t xml:space="preserve"> </w:t>
      </w:r>
      <w:r w:rsidRPr="00D7707C">
        <w:rPr>
          <w:rFonts w:ascii="Calibri" w:hAnsi="Calibri" w:cs="Calibri"/>
          <w:bCs/>
          <w:sz w:val="24"/>
          <w:szCs w:val="24"/>
          <w:lang w:val="en-GB"/>
        </w:rPr>
        <w:t xml:space="preserve">F test </w:t>
      </w:r>
      <w:r w:rsidRPr="00D7707C">
        <w:rPr>
          <w:rFonts w:ascii="Calibri" w:hAnsi="Calibri" w:cs="Calibri"/>
          <w:bCs/>
          <w:sz w:val="24"/>
          <w:szCs w:val="24"/>
        </w:rPr>
        <w:t>for two variance</w:t>
      </w:r>
      <w:r w:rsidR="00D7707C" w:rsidRPr="00D7707C">
        <w:rPr>
          <w:rFonts w:ascii="Calibri" w:hAnsi="Calibri" w:cs="Calibri"/>
          <w:bCs/>
          <w:sz w:val="24"/>
          <w:szCs w:val="24"/>
        </w:rPr>
        <w:t>s</w:t>
      </w:r>
    </w:p>
    <w:p w14:paraId="7883BF48" w14:textId="77777777" w:rsidR="00CA0AE8" w:rsidRPr="00D7707C" w:rsidRDefault="00CA0AE8" w:rsidP="00A20151">
      <w:pPr>
        <w:spacing w:after="0" w:line="276" w:lineRule="auto"/>
        <w:jc w:val="both"/>
        <w:rPr>
          <w:rFonts w:ascii="Calibri" w:hAnsi="Calibri" w:cs="Calibri"/>
          <w:bCs/>
          <w:lang w:val="en-GB"/>
        </w:rPr>
      </w:pPr>
    </w:p>
    <w:p w14:paraId="4FE3D63C" w14:textId="56FF1FD2" w:rsidR="00A20151" w:rsidRDefault="00CA0AE8" w:rsidP="00A20151">
      <w:pPr>
        <w:spacing w:after="0" w:line="276" w:lineRule="auto"/>
        <w:jc w:val="both"/>
        <w:rPr>
          <w:rFonts w:ascii="Calibri" w:hAnsi="Calibri" w:cs="Calibri"/>
          <w:bCs/>
          <w:lang w:val="en-GB"/>
        </w:rPr>
      </w:pPr>
      <w:r w:rsidRPr="00D7707C">
        <w:rPr>
          <w:rFonts w:ascii="Calibri" w:hAnsi="Calibri" w:cs="Calibri"/>
          <w:bCs/>
          <w:lang w:val="en-GB"/>
        </w:rPr>
        <w:t xml:space="preserve">Two types of instruments for measuring the amount of Sulphur Monoxide in the atmosphere are being compared in an air-pollution experiment. It is desired to determine whether the two types of instruments yield measurements </w:t>
      </w:r>
      <w:r w:rsidRPr="00D7707C">
        <w:rPr>
          <w:rFonts w:ascii="Calibri" w:hAnsi="Calibri" w:cs="Calibri"/>
          <w:bCs/>
          <w:lang w:val="en-GB"/>
        </w:rPr>
        <w:t>have</w:t>
      </w:r>
      <w:r w:rsidRPr="00D7707C">
        <w:rPr>
          <w:rFonts w:ascii="Calibri" w:hAnsi="Calibri" w:cs="Calibri"/>
          <w:bCs/>
          <w:lang w:val="en-GB"/>
        </w:rPr>
        <w:t xml:space="preserve"> the same variability. The following readings were recorded for the two instruments.</w:t>
      </w:r>
    </w:p>
    <w:p w14:paraId="58085EF8" w14:textId="77777777" w:rsidR="00A20151" w:rsidRPr="00D7707C" w:rsidRDefault="00A20151" w:rsidP="00A20151">
      <w:pPr>
        <w:spacing w:after="0" w:line="276" w:lineRule="auto"/>
        <w:jc w:val="both"/>
        <w:rPr>
          <w:rFonts w:ascii="Calibri" w:hAnsi="Calibri" w:cs="Calibri"/>
          <w:bCs/>
          <w:lang w:val="en-GB"/>
        </w:rPr>
      </w:pPr>
    </w:p>
    <w:p w14:paraId="0E353430" w14:textId="0CD46E06" w:rsidR="00CA0AE8" w:rsidRPr="00D7707C" w:rsidRDefault="00CA0AE8" w:rsidP="00A20151">
      <w:pPr>
        <w:spacing w:after="0" w:line="276" w:lineRule="auto"/>
        <w:jc w:val="both"/>
        <w:rPr>
          <w:rFonts w:ascii="Calibri" w:hAnsi="Calibri" w:cs="Calibri"/>
          <w:bCs/>
          <w:lang w:val="en-GB"/>
        </w:rPr>
      </w:pPr>
      <w:r w:rsidRPr="00D7707C">
        <w:rPr>
          <w:rFonts w:ascii="Calibri" w:hAnsi="Calibri" w:cs="Calibri"/>
          <w:bCs/>
          <w:lang w:val="en-GB"/>
        </w:rPr>
        <w:t>Instrument A</w:t>
      </w:r>
      <w:r w:rsidRPr="00D7707C">
        <w:rPr>
          <w:rFonts w:ascii="Calibri" w:hAnsi="Calibri" w:cs="Calibri"/>
          <w:bCs/>
          <w:lang w:val="en-GB"/>
        </w:rPr>
        <w:t xml:space="preserve"> </w:t>
      </w:r>
      <w:r w:rsidR="00A20151">
        <w:rPr>
          <w:rFonts w:ascii="Calibri" w:hAnsi="Calibri" w:cs="Calibri"/>
          <w:bCs/>
          <w:lang w:val="en-GB"/>
        </w:rPr>
        <w:t>:</w:t>
      </w:r>
      <w:r w:rsidR="00A20151">
        <w:rPr>
          <w:rFonts w:ascii="Calibri" w:hAnsi="Calibri" w:cs="Calibri"/>
          <w:bCs/>
          <w:lang w:val="en-GB"/>
        </w:rPr>
        <w:tab/>
      </w:r>
      <w:r w:rsidRPr="00D7707C">
        <w:rPr>
          <w:rFonts w:ascii="Calibri" w:hAnsi="Calibri" w:cs="Calibri"/>
          <w:bCs/>
          <w:lang w:val="en-GB"/>
        </w:rPr>
        <w:t>0.86</w:t>
      </w:r>
      <w:r w:rsidRPr="00D7707C">
        <w:rPr>
          <w:rFonts w:ascii="Calibri" w:hAnsi="Calibri" w:cs="Calibri"/>
          <w:bCs/>
          <w:lang w:val="en-GB"/>
        </w:rPr>
        <w:tab/>
        <w:t>0.82</w:t>
      </w:r>
      <w:r w:rsidRPr="00D7707C">
        <w:rPr>
          <w:rFonts w:ascii="Calibri" w:hAnsi="Calibri" w:cs="Calibri"/>
          <w:bCs/>
          <w:lang w:val="en-GB"/>
        </w:rPr>
        <w:tab/>
        <w:t>0.75</w:t>
      </w:r>
      <w:r w:rsidRPr="00D7707C">
        <w:rPr>
          <w:rFonts w:ascii="Calibri" w:hAnsi="Calibri" w:cs="Calibri"/>
          <w:bCs/>
          <w:lang w:val="en-GB"/>
        </w:rPr>
        <w:tab/>
        <w:t>0.61</w:t>
      </w:r>
      <w:r w:rsidRPr="00D7707C">
        <w:rPr>
          <w:rFonts w:ascii="Calibri" w:hAnsi="Calibri" w:cs="Calibri"/>
          <w:bCs/>
          <w:lang w:val="en-GB"/>
        </w:rPr>
        <w:tab/>
        <w:t>0.89</w:t>
      </w:r>
      <w:r w:rsidRPr="00D7707C">
        <w:rPr>
          <w:rFonts w:ascii="Calibri" w:hAnsi="Calibri" w:cs="Calibri"/>
          <w:bCs/>
          <w:lang w:val="en-GB"/>
        </w:rPr>
        <w:tab/>
        <w:t>0.64</w:t>
      </w:r>
      <w:r w:rsidRPr="00D7707C">
        <w:rPr>
          <w:rFonts w:ascii="Calibri" w:hAnsi="Calibri" w:cs="Calibri"/>
          <w:bCs/>
          <w:lang w:val="en-GB"/>
        </w:rPr>
        <w:tab/>
        <w:t>0.81</w:t>
      </w:r>
      <w:r w:rsidRPr="00D7707C">
        <w:rPr>
          <w:rFonts w:ascii="Calibri" w:hAnsi="Calibri" w:cs="Calibri"/>
          <w:bCs/>
          <w:lang w:val="en-GB"/>
        </w:rPr>
        <w:tab/>
        <w:t>0.68</w:t>
      </w:r>
      <w:r w:rsidRPr="00D7707C">
        <w:rPr>
          <w:rFonts w:ascii="Calibri" w:hAnsi="Calibri" w:cs="Calibri"/>
          <w:bCs/>
          <w:lang w:val="en-GB"/>
        </w:rPr>
        <w:tab/>
        <w:t>0.65</w:t>
      </w:r>
    </w:p>
    <w:p w14:paraId="224B9516" w14:textId="6BF2A70A" w:rsidR="00CA0AE8" w:rsidRDefault="00CA0AE8" w:rsidP="00A20151">
      <w:pPr>
        <w:spacing w:after="0" w:line="276" w:lineRule="auto"/>
        <w:jc w:val="both"/>
        <w:rPr>
          <w:rFonts w:ascii="Calibri" w:hAnsi="Calibri" w:cs="Calibri"/>
          <w:bCs/>
          <w:lang w:val="en-GB"/>
        </w:rPr>
      </w:pPr>
      <w:r w:rsidRPr="00D7707C">
        <w:rPr>
          <w:rFonts w:ascii="Calibri" w:hAnsi="Calibri" w:cs="Calibri"/>
          <w:bCs/>
          <w:lang w:val="en-GB"/>
        </w:rPr>
        <w:t>Instrument B</w:t>
      </w:r>
      <w:r w:rsidRPr="00D7707C">
        <w:rPr>
          <w:rFonts w:ascii="Calibri" w:hAnsi="Calibri" w:cs="Calibri"/>
          <w:bCs/>
          <w:lang w:val="en-GB"/>
        </w:rPr>
        <w:t xml:space="preserve"> :</w:t>
      </w:r>
      <w:r w:rsidR="00A20151">
        <w:rPr>
          <w:rFonts w:ascii="Calibri" w:hAnsi="Calibri" w:cs="Calibri"/>
          <w:bCs/>
          <w:lang w:val="en-GB"/>
        </w:rPr>
        <w:tab/>
      </w:r>
      <w:r w:rsidRPr="00D7707C">
        <w:rPr>
          <w:rFonts w:ascii="Calibri" w:hAnsi="Calibri" w:cs="Calibri"/>
          <w:bCs/>
          <w:lang w:val="en-GB"/>
        </w:rPr>
        <w:t>0.87</w:t>
      </w:r>
      <w:r w:rsidRPr="00D7707C">
        <w:rPr>
          <w:rFonts w:ascii="Calibri" w:hAnsi="Calibri" w:cs="Calibri"/>
          <w:bCs/>
          <w:lang w:val="en-GB"/>
        </w:rPr>
        <w:tab/>
        <w:t>0.74</w:t>
      </w:r>
      <w:r w:rsidRPr="00D7707C">
        <w:rPr>
          <w:rFonts w:ascii="Calibri" w:hAnsi="Calibri" w:cs="Calibri"/>
          <w:bCs/>
          <w:lang w:val="en-GB"/>
        </w:rPr>
        <w:tab/>
        <w:t>0.63</w:t>
      </w:r>
      <w:r w:rsidRPr="00D7707C">
        <w:rPr>
          <w:rFonts w:ascii="Calibri" w:hAnsi="Calibri" w:cs="Calibri"/>
          <w:bCs/>
          <w:lang w:val="en-GB"/>
        </w:rPr>
        <w:tab/>
        <w:t>0.55</w:t>
      </w:r>
      <w:r w:rsidRPr="00D7707C">
        <w:rPr>
          <w:rFonts w:ascii="Calibri" w:hAnsi="Calibri" w:cs="Calibri"/>
          <w:bCs/>
          <w:lang w:val="en-GB"/>
        </w:rPr>
        <w:tab/>
        <w:t>0.76</w:t>
      </w:r>
      <w:r w:rsidRPr="00D7707C">
        <w:rPr>
          <w:rFonts w:ascii="Calibri" w:hAnsi="Calibri" w:cs="Calibri"/>
          <w:bCs/>
          <w:lang w:val="en-GB"/>
        </w:rPr>
        <w:tab/>
        <w:t>0.70</w:t>
      </w:r>
      <w:r w:rsidRPr="00D7707C">
        <w:rPr>
          <w:rFonts w:ascii="Calibri" w:hAnsi="Calibri" w:cs="Calibri"/>
          <w:bCs/>
          <w:lang w:val="en-GB"/>
        </w:rPr>
        <w:tab/>
        <w:t>0.69</w:t>
      </w:r>
      <w:r w:rsidRPr="00D7707C">
        <w:rPr>
          <w:rFonts w:ascii="Calibri" w:hAnsi="Calibri" w:cs="Calibri"/>
          <w:bCs/>
          <w:lang w:val="en-GB"/>
        </w:rPr>
        <w:tab/>
        <w:t>0.57</w:t>
      </w:r>
      <w:r w:rsidRPr="00D7707C">
        <w:rPr>
          <w:rFonts w:ascii="Calibri" w:hAnsi="Calibri" w:cs="Calibri"/>
          <w:bCs/>
          <w:lang w:val="en-GB"/>
        </w:rPr>
        <w:tab/>
        <w:t>0.53</w:t>
      </w:r>
    </w:p>
    <w:p w14:paraId="49B9D60F" w14:textId="77777777" w:rsidR="00A20151" w:rsidRPr="00D7707C" w:rsidRDefault="00A20151" w:rsidP="00A20151">
      <w:pPr>
        <w:spacing w:after="0" w:line="276" w:lineRule="auto"/>
        <w:jc w:val="both"/>
        <w:rPr>
          <w:rFonts w:ascii="Calibri" w:hAnsi="Calibri" w:cs="Calibri"/>
          <w:bCs/>
          <w:lang w:val="en-GB"/>
        </w:rPr>
      </w:pPr>
    </w:p>
    <w:p w14:paraId="48A32257" w14:textId="732B9C5B" w:rsidR="00CA0AE8" w:rsidRPr="00D7707C" w:rsidRDefault="00CA0AE8" w:rsidP="00A20151">
      <w:pPr>
        <w:spacing w:after="0" w:line="276" w:lineRule="auto"/>
        <w:jc w:val="both"/>
        <w:rPr>
          <w:rFonts w:ascii="Calibri" w:hAnsi="Calibri" w:cs="Calibri"/>
          <w:bCs/>
          <w:lang w:val="en-GB"/>
        </w:rPr>
      </w:pPr>
      <w:r w:rsidRPr="00D7707C">
        <w:rPr>
          <w:rFonts w:ascii="Calibri" w:hAnsi="Calibri" w:cs="Calibri"/>
          <w:bCs/>
          <w:lang w:val="en-GB"/>
        </w:rPr>
        <w:t xml:space="preserve">Assuming the population of measurements to be </w:t>
      </w:r>
      <w:proofErr w:type="gramStart"/>
      <w:r w:rsidRPr="00D7707C">
        <w:rPr>
          <w:rFonts w:ascii="Calibri" w:hAnsi="Calibri" w:cs="Calibri"/>
          <w:bCs/>
          <w:lang w:val="en-GB"/>
        </w:rPr>
        <w:t>approximately normally</w:t>
      </w:r>
      <w:proofErr w:type="gramEnd"/>
      <w:r w:rsidRPr="00D7707C">
        <w:rPr>
          <w:rFonts w:ascii="Calibri" w:hAnsi="Calibri" w:cs="Calibri"/>
          <w:bCs/>
          <w:lang w:val="en-GB"/>
        </w:rPr>
        <w:t xml:space="preserve"> distributed, test the hypothesis that </w:t>
      </w:r>
      <m:oMath>
        <m:sSub>
          <m:sSubPr>
            <m:ctrlPr>
              <w:rPr>
                <w:rFonts w:ascii="Cambria Math" w:hAnsi="Cambria Math" w:cs="Calibri"/>
                <w:bCs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lang w:val="en-GB"/>
              </w:rPr>
              <m:t>σ</m:t>
            </m:r>
          </m:e>
          <m:sub>
            <m:r>
              <w:rPr>
                <w:rFonts w:ascii="Cambria Math" w:hAnsi="Cambria Math" w:cs="Calibri"/>
                <w:lang w:val="en-GB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cs="Calibri"/>
            <w:lang w:val="en-GB"/>
          </w:rPr>
          <m:t xml:space="preserve">= </m:t>
        </m:r>
        <m:sSub>
          <m:sSubPr>
            <m:ctrlPr>
              <w:rPr>
                <w:rFonts w:ascii="Cambria Math" w:hAnsi="Cambria Math" w:cs="Calibri"/>
                <w:bCs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lang w:val="en-GB"/>
              </w:rPr>
              <m:t>σ</m:t>
            </m:r>
          </m:e>
          <m:sub>
            <m:r>
              <w:rPr>
                <w:rFonts w:ascii="Cambria Math" w:hAnsi="Cambria Math" w:cs="Calibri"/>
                <w:lang w:val="en-GB"/>
              </w:rPr>
              <m:t>B</m:t>
            </m:r>
          </m:sub>
        </m:sSub>
      </m:oMath>
      <w:r w:rsidRPr="00D7707C">
        <w:rPr>
          <w:rFonts w:ascii="Calibri" w:hAnsi="Calibri" w:cs="Calibri"/>
          <w:bCs/>
          <w:lang w:val="en-GB"/>
        </w:rPr>
        <w:t xml:space="preserve"> against the alternative that </w:t>
      </w:r>
      <m:oMath>
        <m:sSub>
          <m:sSubPr>
            <m:ctrlPr>
              <w:rPr>
                <w:rFonts w:ascii="Cambria Math" w:hAnsi="Cambria Math" w:cs="Calibri"/>
                <w:bCs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lang w:val="en-GB"/>
              </w:rPr>
              <m:t>σ</m:t>
            </m:r>
          </m:e>
          <m:sub>
            <m:r>
              <w:rPr>
                <w:rFonts w:ascii="Cambria Math" w:hAnsi="Cambria Math" w:cs="Calibri"/>
                <w:lang w:val="en-GB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cs="Calibri"/>
            <w:lang w:val="en-GB"/>
          </w:rPr>
          <m:t xml:space="preserve">≠ </m:t>
        </m:r>
        <m:sSub>
          <m:sSubPr>
            <m:ctrlPr>
              <w:rPr>
                <w:rFonts w:ascii="Cambria Math" w:hAnsi="Cambria Math" w:cs="Calibri"/>
                <w:bCs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lang w:val="en-GB"/>
              </w:rPr>
              <m:t>σ</m:t>
            </m:r>
          </m:e>
          <m:sub>
            <m:r>
              <w:rPr>
                <w:rFonts w:ascii="Cambria Math" w:hAnsi="Cambria Math" w:cs="Calibri"/>
                <w:lang w:val="en-GB"/>
              </w:rPr>
              <m:t>B</m:t>
            </m:r>
          </m:sub>
        </m:sSub>
      </m:oMath>
      <w:r w:rsidRPr="00D7707C">
        <w:rPr>
          <w:rFonts w:ascii="Calibri" w:hAnsi="Calibri" w:cs="Calibri"/>
          <w:bCs/>
          <w:lang w:val="en-GB"/>
        </w:rPr>
        <w:t xml:space="preserve">. </w:t>
      </w:r>
    </w:p>
    <w:p w14:paraId="1FE4BEE4" w14:textId="77777777" w:rsidR="00CA0AE8" w:rsidRPr="00D7707C" w:rsidRDefault="00CA0AE8" w:rsidP="00A20151">
      <w:pPr>
        <w:spacing w:after="0" w:line="276" w:lineRule="auto"/>
        <w:jc w:val="both"/>
        <w:rPr>
          <w:rFonts w:ascii="Calibri" w:hAnsi="Calibri" w:cs="Calibri"/>
          <w:bCs/>
          <w:lang w:val="en-GB"/>
        </w:rPr>
      </w:pPr>
    </w:p>
    <w:p w14:paraId="25961BDF" w14:textId="77777777" w:rsidR="00CA0AE8" w:rsidRPr="00D7707C" w:rsidRDefault="00CA0AE8" w:rsidP="00A20151">
      <w:pPr>
        <w:spacing w:after="0" w:line="276" w:lineRule="auto"/>
        <w:jc w:val="both"/>
        <w:rPr>
          <w:rFonts w:ascii="Calibri" w:hAnsi="Calibri" w:cs="Calibri"/>
          <w:lang w:val="en-GB"/>
        </w:rPr>
      </w:pPr>
      <w:r w:rsidRPr="00D7707C">
        <w:rPr>
          <w:rFonts w:ascii="Calibri" w:hAnsi="Calibri" w:cs="Calibri"/>
          <w:lang w:val="en-GB"/>
        </w:rPr>
        <w:t>Enter this data in Minitab and generate the following report:</w:t>
      </w:r>
    </w:p>
    <w:p w14:paraId="43F192B6" w14:textId="77777777" w:rsidR="00CA0AE8" w:rsidRPr="00D7707C" w:rsidRDefault="00CA0AE8" w:rsidP="00A20151">
      <w:pPr>
        <w:spacing w:after="0" w:line="276" w:lineRule="auto"/>
        <w:jc w:val="both"/>
        <w:rPr>
          <w:rFonts w:ascii="Calibri" w:hAnsi="Calibri" w:cs="Calibri"/>
          <w:bCs/>
          <w:lang w:val="en-GB"/>
        </w:rPr>
      </w:pPr>
    </w:p>
    <w:p w14:paraId="257C002E" w14:textId="058B16AD" w:rsidR="00CA0AE8" w:rsidRPr="00D7707C" w:rsidRDefault="00CA0AE8" w:rsidP="00A20151">
      <w:pPr>
        <w:spacing w:after="0" w:line="276" w:lineRule="auto"/>
        <w:jc w:val="both"/>
        <w:rPr>
          <w:rFonts w:ascii="Calibri" w:hAnsi="Calibri" w:cs="Calibri"/>
          <w:b/>
          <w:lang w:val="en-GB"/>
        </w:rPr>
      </w:pPr>
      <w:r w:rsidRPr="00D7707C">
        <w:rPr>
          <w:rFonts w:ascii="Calibri" w:hAnsi="Calibri" w:cs="Calibri"/>
          <w:b/>
          <w:lang w:val="en-GB"/>
        </w:rPr>
        <w:t>Question:</w:t>
      </w:r>
    </w:p>
    <w:p w14:paraId="211FA5E7" w14:textId="77777777" w:rsidR="00CA0AE8" w:rsidRPr="00D7707C" w:rsidRDefault="00CA0AE8" w:rsidP="00A20151">
      <w:pPr>
        <w:spacing w:after="0" w:line="276" w:lineRule="auto"/>
        <w:jc w:val="both"/>
        <w:rPr>
          <w:rFonts w:ascii="Calibri" w:hAnsi="Calibri" w:cs="Calibri"/>
          <w:bCs/>
          <w:lang w:val="en-GB"/>
        </w:rPr>
      </w:pPr>
    </w:p>
    <w:p w14:paraId="10C1FE69" w14:textId="77777777" w:rsidR="00CA0AE8" w:rsidRPr="00D7707C" w:rsidRDefault="00CA0AE8" w:rsidP="00A20151">
      <w:pPr>
        <w:spacing w:after="0" w:line="276" w:lineRule="auto"/>
        <w:jc w:val="both"/>
        <w:rPr>
          <w:rFonts w:ascii="Calibri" w:hAnsi="Calibri" w:cs="Calibri"/>
          <w:bCs/>
          <w:lang w:val="en-GB"/>
        </w:rPr>
      </w:pPr>
      <w:r w:rsidRPr="00D7707C">
        <w:rPr>
          <w:rFonts w:ascii="Calibri" w:hAnsi="Calibri" w:cs="Calibri"/>
          <w:bCs/>
          <w:lang w:val="en-GB"/>
        </w:rPr>
        <w:t xml:space="preserve">Assuming the population of measurements to be </w:t>
      </w:r>
      <w:proofErr w:type="gramStart"/>
      <w:r w:rsidRPr="00D7707C">
        <w:rPr>
          <w:rFonts w:ascii="Calibri" w:hAnsi="Calibri" w:cs="Calibri"/>
          <w:bCs/>
          <w:lang w:val="en-GB"/>
        </w:rPr>
        <w:t>approximately normally</w:t>
      </w:r>
      <w:proofErr w:type="gramEnd"/>
      <w:r w:rsidRPr="00D7707C">
        <w:rPr>
          <w:rFonts w:ascii="Calibri" w:hAnsi="Calibri" w:cs="Calibri"/>
          <w:bCs/>
          <w:lang w:val="en-GB"/>
        </w:rPr>
        <w:t xml:space="preserve"> distributed, test the hypothesis that </w:t>
      </w:r>
      <m:oMath>
        <m:sSub>
          <m:sSubPr>
            <m:ctrlPr>
              <w:rPr>
                <w:rFonts w:ascii="Cambria Math" w:hAnsi="Cambria Math" w:cs="Calibri"/>
                <w:bCs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lang w:val="en-GB"/>
              </w:rPr>
              <m:t>σ</m:t>
            </m:r>
          </m:e>
          <m:sub>
            <m:r>
              <w:rPr>
                <w:rFonts w:ascii="Cambria Math" w:hAnsi="Cambria Math" w:cs="Calibri"/>
                <w:lang w:val="en-GB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cs="Calibri"/>
            <w:lang w:val="en-GB"/>
          </w:rPr>
          <m:t xml:space="preserve">= </m:t>
        </m:r>
        <m:sSub>
          <m:sSubPr>
            <m:ctrlPr>
              <w:rPr>
                <w:rFonts w:ascii="Cambria Math" w:hAnsi="Cambria Math" w:cs="Calibri"/>
                <w:bCs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lang w:val="en-GB"/>
              </w:rPr>
              <m:t>σ</m:t>
            </m:r>
          </m:e>
          <m:sub>
            <m:r>
              <w:rPr>
                <w:rFonts w:ascii="Cambria Math" w:hAnsi="Cambria Math" w:cs="Calibri"/>
                <w:lang w:val="en-GB"/>
              </w:rPr>
              <m:t>B</m:t>
            </m:r>
          </m:sub>
        </m:sSub>
      </m:oMath>
      <w:r w:rsidRPr="00D7707C">
        <w:rPr>
          <w:rFonts w:ascii="Calibri" w:hAnsi="Calibri" w:cs="Calibri"/>
          <w:bCs/>
          <w:lang w:val="en-GB"/>
        </w:rPr>
        <w:t xml:space="preserve"> against the alternative that </w:t>
      </w:r>
      <m:oMath>
        <m:sSub>
          <m:sSubPr>
            <m:ctrlPr>
              <w:rPr>
                <w:rFonts w:ascii="Cambria Math" w:hAnsi="Cambria Math" w:cs="Calibri"/>
                <w:bCs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lang w:val="en-GB"/>
              </w:rPr>
              <m:t>σ</m:t>
            </m:r>
          </m:e>
          <m:sub>
            <m:r>
              <w:rPr>
                <w:rFonts w:ascii="Cambria Math" w:hAnsi="Cambria Math" w:cs="Calibri"/>
                <w:lang w:val="en-GB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cs="Calibri"/>
            <w:lang w:val="en-GB"/>
          </w:rPr>
          <m:t xml:space="preserve">≠ </m:t>
        </m:r>
        <m:sSub>
          <m:sSubPr>
            <m:ctrlPr>
              <w:rPr>
                <w:rFonts w:ascii="Cambria Math" w:hAnsi="Cambria Math" w:cs="Calibri"/>
                <w:bCs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lang w:val="en-GB"/>
              </w:rPr>
              <m:t>σ</m:t>
            </m:r>
          </m:e>
          <m:sub>
            <m:r>
              <w:rPr>
                <w:rFonts w:ascii="Cambria Math" w:hAnsi="Cambria Math" w:cs="Calibri"/>
                <w:lang w:val="en-GB"/>
              </w:rPr>
              <m:t>B</m:t>
            </m:r>
          </m:sub>
        </m:sSub>
      </m:oMath>
      <w:r w:rsidRPr="00D7707C">
        <w:rPr>
          <w:rFonts w:ascii="Calibri" w:hAnsi="Calibri" w:cs="Calibri"/>
          <w:bCs/>
          <w:lang w:val="en-GB"/>
        </w:rPr>
        <w:t xml:space="preserve">. </w:t>
      </w:r>
    </w:p>
    <w:p w14:paraId="7B242C8D" w14:textId="77777777" w:rsidR="00CA0AE8" w:rsidRPr="00D7707C" w:rsidRDefault="00CA0AE8" w:rsidP="00A20151">
      <w:pPr>
        <w:spacing w:after="0" w:line="276" w:lineRule="auto"/>
        <w:jc w:val="both"/>
        <w:rPr>
          <w:rFonts w:ascii="Calibri" w:hAnsi="Calibri" w:cs="Calibri"/>
          <w:bCs/>
          <w:lang w:val="en-GB"/>
        </w:rPr>
      </w:pPr>
    </w:p>
    <w:p w14:paraId="35CE09A5" w14:textId="77777777" w:rsidR="00CA0AE8" w:rsidRPr="00D7707C" w:rsidRDefault="00CA0AE8" w:rsidP="00A20151">
      <w:pPr>
        <w:spacing w:after="0" w:line="276" w:lineRule="auto"/>
        <w:jc w:val="both"/>
        <w:rPr>
          <w:rFonts w:ascii="Calibri" w:hAnsi="Calibri" w:cs="Calibri"/>
          <w:bCs/>
          <w:lang w:val="en-GB"/>
        </w:rPr>
      </w:pPr>
    </w:p>
    <w:p w14:paraId="3C54D27D" w14:textId="77777777" w:rsidR="00CA0AE8" w:rsidRPr="00D7707C" w:rsidRDefault="00CA0AE8" w:rsidP="00A20151">
      <w:pPr>
        <w:spacing w:after="0" w:line="276" w:lineRule="auto"/>
        <w:jc w:val="both"/>
        <w:rPr>
          <w:rFonts w:ascii="Calibri" w:hAnsi="Calibri" w:cs="Calibri"/>
          <w:b/>
          <w:lang w:val="en-GB"/>
        </w:rPr>
      </w:pPr>
      <w:r w:rsidRPr="00D7707C">
        <w:rPr>
          <w:rFonts w:ascii="Calibri" w:hAnsi="Calibri" w:cs="Calibri"/>
          <w:b/>
          <w:lang w:val="en-GB"/>
        </w:rPr>
        <w:t>Solution:</w:t>
      </w:r>
    </w:p>
    <w:p w14:paraId="1D1BCD32" w14:textId="77777777" w:rsidR="00CA0AE8" w:rsidRPr="00D7707C" w:rsidRDefault="00CA0AE8" w:rsidP="00A20151">
      <w:pPr>
        <w:spacing w:after="0" w:line="276" w:lineRule="auto"/>
        <w:jc w:val="both"/>
        <w:rPr>
          <w:rFonts w:ascii="Calibri" w:hAnsi="Calibri" w:cs="Calibri"/>
          <w:bCs/>
          <w:lang w:val="en-GB"/>
        </w:rPr>
      </w:pPr>
    </w:p>
    <w:p w14:paraId="4E9BAB17" w14:textId="2DA10E64" w:rsidR="00CA0AE8" w:rsidRPr="00D7707C" w:rsidRDefault="00CA0AE8" w:rsidP="00A20151">
      <w:pPr>
        <w:spacing w:after="0" w:line="276" w:lineRule="auto"/>
        <w:jc w:val="both"/>
        <w:rPr>
          <w:rFonts w:ascii="Calibri" w:hAnsi="Calibri" w:cs="Calibri"/>
          <w:bCs/>
          <w:lang w:val="en-GB"/>
        </w:rPr>
      </w:pPr>
      <w:r w:rsidRPr="00D7707C">
        <w:rPr>
          <w:rFonts w:ascii="Calibri" w:hAnsi="Calibri" w:cs="Calibri"/>
          <w:b/>
          <w:lang w:val="en-GB"/>
        </w:rPr>
        <w:t>Step 1 :</w:t>
      </w:r>
      <w:r w:rsidRPr="00D7707C">
        <w:rPr>
          <w:rFonts w:ascii="Calibri" w:hAnsi="Calibri" w:cs="Calibri"/>
          <w:bCs/>
          <w:lang w:val="en-GB"/>
        </w:rPr>
        <w:t xml:space="preserve"> Type your data into the data pane of a worksheet. Make sure you put your data into columns. Use column header for </w:t>
      </w:r>
      <w:r w:rsidRPr="00D7707C">
        <w:rPr>
          <w:rFonts w:ascii="Calibri" w:hAnsi="Calibri" w:cs="Calibri"/>
          <w:bCs/>
          <w:lang w:val="en-GB"/>
        </w:rPr>
        <w:t xml:space="preserve">Instrument A </w:t>
      </w:r>
      <w:r w:rsidRPr="00D7707C">
        <w:rPr>
          <w:rFonts w:ascii="Calibri" w:hAnsi="Calibri" w:cs="Calibri"/>
          <w:bCs/>
          <w:lang w:val="en-GB"/>
        </w:rPr>
        <w:t xml:space="preserve">and </w:t>
      </w:r>
      <w:r w:rsidRPr="00D7707C">
        <w:rPr>
          <w:rFonts w:ascii="Calibri" w:hAnsi="Calibri" w:cs="Calibri"/>
          <w:bCs/>
          <w:lang w:val="en-GB"/>
        </w:rPr>
        <w:t>Instrument B</w:t>
      </w:r>
      <w:r w:rsidRPr="00D7707C">
        <w:rPr>
          <w:rFonts w:ascii="Calibri" w:hAnsi="Calibri" w:cs="Calibri"/>
          <w:bCs/>
          <w:lang w:val="en-GB"/>
        </w:rPr>
        <w:t xml:space="preserve">. Type the </w:t>
      </w:r>
      <w:r w:rsidRPr="00D7707C">
        <w:rPr>
          <w:rFonts w:ascii="Calibri" w:hAnsi="Calibri" w:cs="Calibri"/>
          <w:bCs/>
          <w:lang w:val="en-GB"/>
        </w:rPr>
        <w:t xml:space="preserve">Instrument A </w:t>
      </w:r>
      <w:r w:rsidRPr="00D7707C">
        <w:rPr>
          <w:rFonts w:ascii="Calibri" w:hAnsi="Calibri" w:cs="Calibri"/>
          <w:bCs/>
          <w:lang w:val="en-GB"/>
        </w:rPr>
        <w:t xml:space="preserve">data into column C1 and </w:t>
      </w:r>
      <w:r w:rsidRPr="00D7707C">
        <w:rPr>
          <w:rFonts w:ascii="Calibri" w:hAnsi="Calibri" w:cs="Calibri"/>
          <w:bCs/>
          <w:lang w:val="en-GB"/>
        </w:rPr>
        <w:t>Instrument B</w:t>
      </w:r>
      <w:r w:rsidRPr="00D7707C">
        <w:rPr>
          <w:rFonts w:ascii="Calibri" w:hAnsi="Calibri" w:cs="Calibri"/>
          <w:bCs/>
          <w:lang w:val="en-GB"/>
        </w:rPr>
        <w:t xml:space="preserve"> data into column C2.</w:t>
      </w:r>
    </w:p>
    <w:p w14:paraId="44FF6679" w14:textId="77777777" w:rsidR="00CA0AE8" w:rsidRPr="00D7707C" w:rsidRDefault="00CA0AE8" w:rsidP="00A20151">
      <w:pPr>
        <w:spacing w:after="0" w:line="276" w:lineRule="auto"/>
        <w:jc w:val="both"/>
        <w:rPr>
          <w:rFonts w:ascii="Calibri" w:hAnsi="Calibri" w:cs="Calibri"/>
          <w:bCs/>
          <w:lang w:val="en-GB"/>
        </w:rPr>
      </w:pPr>
    </w:p>
    <w:p w14:paraId="150B16FD" w14:textId="3ABCCCC8" w:rsidR="00CA0AE8" w:rsidRPr="00D7707C" w:rsidRDefault="00CA0AE8" w:rsidP="00A20151">
      <w:pPr>
        <w:spacing w:after="0" w:line="276" w:lineRule="auto"/>
        <w:jc w:val="both"/>
        <w:rPr>
          <w:rFonts w:ascii="Calibri" w:hAnsi="Calibri" w:cs="Calibri"/>
          <w:bCs/>
          <w:lang w:val="en-GB"/>
        </w:rPr>
      </w:pPr>
      <w:r w:rsidRPr="00D7707C">
        <w:rPr>
          <w:rFonts w:ascii="Calibri" w:hAnsi="Calibri" w:cs="Calibri"/>
          <w:b/>
          <w:lang w:val="en-GB"/>
        </w:rPr>
        <w:t>Step 2 :</w:t>
      </w:r>
      <w:r w:rsidRPr="00D7707C">
        <w:rPr>
          <w:rFonts w:ascii="Calibri" w:hAnsi="Calibri" w:cs="Calibri"/>
          <w:bCs/>
          <w:lang w:val="en-GB"/>
        </w:rPr>
        <w:t xml:space="preserve"> To perform paired t test for mean, under the drop-down menu “STAT”, </w:t>
      </w:r>
      <w:r w:rsidR="00CB5278" w:rsidRPr="00D7707C">
        <w:rPr>
          <w:rFonts w:ascii="Calibri" w:hAnsi="Calibri" w:cs="Calibri"/>
          <w:bCs/>
          <w:lang w:val="en-GB"/>
        </w:rPr>
        <w:t>choose.</w:t>
      </w:r>
      <w:r w:rsidRPr="00D7707C">
        <w:rPr>
          <w:rFonts w:ascii="Calibri" w:hAnsi="Calibri" w:cs="Calibri"/>
          <w:bCs/>
          <w:lang w:val="en-GB"/>
        </w:rPr>
        <w:t xml:space="preserve"> </w:t>
      </w:r>
    </w:p>
    <w:p w14:paraId="7668B2F0" w14:textId="61F4822F" w:rsidR="00D7707C" w:rsidRPr="00D7707C" w:rsidRDefault="00CA0AE8" w:rsidP="00A20151">
      <w:pPr>
        <w:spacing w:after="0" w:line="276" w:lineRule="auto"/>
        <w:jc w:val="both"/>
        <w:rPr>
          <w:rFonts w:ascii="Calibri" w:hAnsi="Calibri" w:cs="Calibri"/>
          <w:bCs/>
          <w:lang w:val="en-GB"/>
        </w:rPr>
      </w:pPr>
      <w:r w:rsidRPr="00D7707C">
        <w:rPr>
          <w:rFonts w:ascii="Calibri" w:hAnsi="Calibri" w:cs="Calibri"/>
          <w:bCs/>
          <w:lang w:val="en-GB"/>
        </w:rPr>
        <w:t>“Basic Statistics” then “</w:t>
      </w:r>
      <w:r w:rsidR="00D27225" w:rsidRPr="00D7707C">
        <w:rPr>
          <w:rFonts w:ascii="Calibri" w:hAnsi="Calibri" w:cs="Calibri"/>
          <w:bCs/>
          <w:lang w:val="en-GB"/>
        </w:rPr>
        <w:t>2-Variances…</w:t>
      </w:r>
      <w:r w:rsidRPr="00D7707C">
        <w:rPr>
          <w:rFonts w:ascii="Calibri" w:hAnsi="Calibri" w:cs="Calibri"/>
          <w:bCs/>
          <w:lang w:val="en-GB"/>
        </w:rPr>
        <w:t>”. A “</w:t>
      </w:r>
      <w:r w:rsidR="00D27225" w:rsidRPr="00D7707C">
        <w:rPr>
          <w:rFonts w:ascii="Calibri" w:hAnsi="Calibri" w:cs="Calibri"/>
          <w:bCs/>
          <w:lang w:val="en-GB"/>
        </w:rPr>
        <w:t>Two-Sample Variance</w:t>
      </w:r>
      <w:r w:rsidRPr="00D7707C">
        <w:rPr>
          <w:rFonts w:ascii="Calibri" w:hAnsi="Calibri" w:cs="Calibri"/>
          <w:bCs/>
          <w:lang w:val="en-GB"/>
        </w:rPr>
        <w:t>” dialogue box will appear.</w:t>
      </w:r>
    </w:p>
    <w:p w14:paraId="5590EAFD" w14:textId="77777777" w:rsidR="00D7707C" w:rsidRPr="00D7707C" w:rsidRDefault="00D7707C" w:rsidP="00A20151">
      <w:pPr>
        <w:spacing w:after="0" w:line="276" w:lineRule="auto"/>
        <w:jc w:val="both"/>
        <w:rPr>
          <w:rFonts w:ascii="Calibri" w:hAnsi="Calibri" w:cs="Calibri"/>
          <w:bCs/>
          <w:lang w:val="en-GB"/>
        </w:rPr>
      </w:pPr>
    </w:p>
    <w:p w14:paraId="569897B5" w14:textId="77777777" w:rsidR="00D7707C" w:rsidRPr="00D7707C" w:rsidRDefault="00CA0AE8" w:rsidP="00A20151">
      <w:pPr>
        <w:spacing w:after="0" w:line="276" w:lineRule="auto"/>
        <w:jc w:val="both"/>
        <w:rPr>
          <w:rFonts w:ascii="Calibri" w:hAnsi="Calibri" w:cs="Calibri"/>
          <w:bCs/>
          <w:lang w:val="en-GB"/>
        </w:rPr>
      </w:pPr>
      <w:r w:rsidRPr="00D7707C">
        <w:rPr>
          <w:rFonts w:ascii="Calibri" w:hAnsi="Calibri" w:cs="Calibri"/>
          <w:b/>
          <w:lang w:val="en-GB"/>
        </w:rPr>
        <w:t>Step 3 :</w:t>
      </w:r>
      <w:r w:rsidRPr="00D7707C">
        <w:rPr>
          <w:rFonts w:ascii="Calibri" w:hAnsi="Calibri" w:cs="Calibri"/>
          <w:bCs/>
          <w:lang w:val="en-GB"/>
        </w:rPr>
        <w:t xml:space="preserve"> Under the drop-down menu, choose “Each sample is in its own column”. Set “Sample 1” as “</w:t>
      </w:r>
      <w:r w:rsidR="00D27225" w:rsidRPr="00D7707C">
        <w:rPr>
          <w:rFonts w:ascii="Calibri" w:hAnsi="Calibri" w:cs="Calibri"/>
          <w:bCs/>
          <w:lang w:val="en-GB"/>
        </w:rPr>
        <w:t>Instrument A</w:t>
      </w:r>
      <w:r w:rsidRPr="00D7707C">
        <w:rPr>
          <w:rFonts w:ascii="Calibri" w:hAnsi="Calibri" w:cs="Calibri"/>
          <w:bCs/>
          <w:lang w:val="en-GB"/>
        </w:rPr>
        <w:t>” and “Sample 2” as “</w:t>
      </w:r>
      <w:r w:rsidR="00D27225" w:rsidRPr="00D7707C">
        <w:rPr>
          <w:rFonts w:ascii="Calibri" w:hAnsi="Calibri" w:cs="Calibri"/>
          <w:bCs/>
          <w:lang w:val="en-GB"/>
        </w:rPr>
        <w:t>Instruction B</w:t>
      </w:r>
      <w:r w:rsidRPr="00D7707C">
        <w:rPr>
          <w:rFonts w:ascii="Calibri" w:hAnsi="Calibri" w:cs="Calibri"/>
          <w:bCs/>
          <w:lang w:val="en-GB"/>
        </w:rPr>
        <w:t>”</w:t>
      </w:r>
      <w:r w:rsidR="00D7707C" w:rsidRPr="00D7707C">
        <w:rPr>
          <w:rFonts w:ascii="Calibri" w:hAnsi="Calibri" w:cs="Calibri"/>
          <w:bCs/>
          <w:lang w:val="en-GB"/>
        </w:rPr>
        <w:t>.</w:t>
      </w:r>
    </w:p>
    <w:p w14:paraId="7149EE72" w14:textId="77777777" w:rsidR="00D7707C" w:rsidRPr="00D7707C" w:rsidRDefault="00D7707C" w:rsidP="00A20151">
      <w:pPr>
        <w:spacing w:after="0" w:line="276" w:lineRule="auto"/>
        <w:jc w:val="both"/>
        <w:rPr>
          <w:rFonts w:ascii="Calibri" w:hAnsi="Calibri" w:cs="Calibri"/>
          <w:bCs/>
          <w:lang w:val="en-GB"/>
        </w:rPr>
      </w:pPr>
    </w:p>
    <w:p w14:paraId="53619741" w14:textId="77777777" w:rsidR="00D7707C" w:rsidRPr="00D7707C" w:rsidRDefault="00CA0AE8" w:rsidP="00A20151">
      <w:pPr>
        <w:spacing w:after="0" w:line="276" w:lineRule="auto"/>
        <w:jc w:val="both"/>
        <w:rPr>
          <w:rFonts w:ascii="Calibri" w:hAnsi="Calibri" w:cs="Calibri"/>
          <w:bCs/>
          <w:lang w:val="en-GB"/>
        </w:rPr>
      </w:pPr>
      <w:r w:rsidRPr="00D7707C">
        <w:rPr>
          <w:rFonts w:ascii="Calibri" w:hAnsi="Calibri" w:cs="Calibri"/>
          <w:b/>
          <w:lang w:val="en-GB"/>
        </w:rPr>
        <w:t>Step 4 :</w:t>
      </w:r>
      <w:r w:rsidRPr="00D7707C">
        <w:rPr>
          <w:rFonts w:ascii="Calibri" w:hAnsi="Calibri" w:cs="Calibri"/>
          <w:bCs/>
          <w:lang w:val="en-GB"/>
        </w:rPr>
        <w:t xml:space="preserve"> Click the “Options…” option. A “</w:t>
      </w:r>
      <w:r w:rsidR="00D27225" w:rsidRPr="00D7707C">
        <w:rPr>
          <w:rFonts w:ascii="Calibri" w:hAnsi="Calibri" w:cs="Calibri"/>
          <w:bCs/>
          <w:lang w:val="en-GB"/>
        </w:rPr>
        <w:t>Two-Sample Variance</w:t>
      </w:r>
      <w:r w:rsidRPr="00D7707C">
        <w:rPr>
          <w:rFonts w:ascii="Calibri" w:hAnsi="Calibri" w:cs="Calibri"/>
          <w:bCs/>
          <w:lang w:val="en-GB"/>
        </w:rPr>
        <w:t xml:space="preserve">: Options” dialogue box will appear. Set the “Confidence level” as 95.0, “Hypothesized </w:t>
      </w:r>
      <w:r w:rsidR="00D27225" w:rsidRPr="00D7707C">
        <w:rPr>
          <w:rFonts w:ascii="Calibri" w:hAnsi="Calibri" w:cs="Calibri"/>
          <w:bCs/>
          <w:lang w:val="en-GB"/>
        </w:rPr>
        <w:t>ratio</w:t>
      </w:r>
      <w:r w:rsidRPr="00D7707C">
        <w:rPr>
          <w:rFonts w:ascii="Calibri" w:hAnsi="Calibri" w:cs="Calibri"/>
          <w:bCs/>
          <w:lang w:val="en-GB"/>
        </w:rPr>
        <w:t xml:space="preserve">” as </w:t>
      </w:r>
      <w:r w:rsidR="00D27225" w:rsidRPr="00D7707C">
        <w:rPr>
          <w:rFonts w:ascii="Calibri" w:hAnsi="Calibri" w:cs="Calibri"/>
          <w:bCs/>
          <w:lang w:val="en-GB"/>
        </w:rPr>
        <w:t>1</w:t>
      </w:r>
      <w:r w:rsidRPr="00D7707C">
        <w:rPr>
          <w:rFonts w:ascii="Calibri" w:hAnsi="Calibri" w:cs="Calibri"/>
          <w:bCs/>
          <w:lang w:val="en-GB"/>
        </w:rPr>
        <w:t xml:space="preserve"> and “Alternative hypothesis” drop-down menu as “</w:t>
      </w:r>
      <w:r w:rsidR="00D27225" w:rsidRPr="00D7707C">
        <w:rPr>
          <w:rFonts w:ascii="Calibri" w:hAnsi="Calibri" w:cs="Calibri"/>
          <w:bCs/>
          <w:lang w:val="en-GB"/>
        </w:rPr>
        <w:t xml:space="preserve">Ratio </w:t>
      </w:r>
      <m:oMath>
        <m:r>
          <m:rPr>
            <m:sty m:val="p"/>
          </m:rPr>
          <w:rPr>
            <w:rFonts w:ascii="Cambria Math" w:hAnsi="Cambria Math" w:cs="Calibri"/>
            <w:lang w:val="en-GB"/>
          </w:rPr>
          <m:t>≠</m:t>
        </m:r>
      </m:oMath>
      <w:r w:rsidR="00D27225" w:rsidRPr="00D7707C">
        <w:rPr>
          <w:rFonts w:ascii="Calibri" w:hAnsi="Calibri" w:cs="Calibri"/>
          <w:bCs/>
          <w:lang w:val="en-GB"/>
        </w:rPr>
        <w:t xml:space="preserve"> </w:t>
      </w:r>
      <w:r w:rsidRPr="00D7707C">
        <w:rPr>
          <w:rFonts w:ascii="Calibri" w:hAnsi="Calibri" w:cs="Calibri"/>
          <w:bCs/>
          <w:lang w:val="en-GB"/>
        </w:rPr>
        <w:t xml:space="preserve">hypothesized </w:t>
      </w:r>
      <w:r w:rsidR="00D27225" w:rsidRPr="00D7707C">
        <w:rPr>
          <w:rFonts w:ascii="Calibri" w:hAnsi="Calibri" w:cs="Calibri"/>
          <w:bCs/>
          <w:lang w:val="en-GB"/>
        </w:rPr>
        <w:t>ratio</w:t>
      </w:r>
      <w:r w:rsidRPr="00D7707C">
        <w:rPr>
          <w:rFonts w:ascii="Calibri" w:hAnsi="Calibri" w:cs="Calibri"/>
          <w:bCs/>
          <w:lang w:val="en-GB"/>
        </w:rPr>
        <w:t xml:space="preserve">”. </w:t>
      </w:r>
      <w:r w:rsidR="00D27225" w:rsidRPr="00D7707C">
        <w:rPr>
          <w:rFonts w:ascii="Calibri" w:hAnsi="Calibri" w:cs="Calibri"/>
          <w:bCs/>
          <w:lang w:val="en-GB"/>
        </w:rPr>
        <w:t>Check the “Use test and confidence intervals based on normal distribution” checkbox.</w:t>
      </w:r>
    </w:p>
    <w:p w14:paraId="644763D3" w14:textId="77777777" w:rsidR="00D7707C" w:rsidRPr="00D7707C" w:rsidRDefault="00D7707C" w:rsidP="00A20151">
      <w:pPr>
        <w:spacing w:after="0" w:line="276" w:lineRule="auto"/>
        <w:jc w:val="both"/>
        <w:rPr>
          <w:rFonts w:ascii="Calibri" w:hAnsi="Calibri" w:cs="Calibri"/>
          <w:bCs/>
          <w:lang w:val="en-GB"/>
        </w:rPr>
      </w:pPr>
    </w:p>
    <w:p w14:paraId="28A4D19C" w14:textId="49151354" w:rsidR="00D7707C" w:rsidRDefault="00CA0AE8" w:rsidP="00A20151">
      <w:pPr>
        <w:spacing w:after="0" w:line="276" w:lineRule="auto"/>
        <w:jc w:val="both"/>
        <w:rPr>
          <w:rFonts w:ascii="Calibri" w:hAnsi="Calibri" w:cs="Calibri"/>
          <w:bCs/>
          <w:lang w:val="en-GB"/>
        </w:rPr>
      </w:pPr>
      <w:r w:rsidRPr="00D7707C">
        <w:rPr>
          <w:rFonts w:ascii="Calibri" w:hAnsi="Calibri" w:cs="Calibri"/>
          <w:b/>
          <w:lang w:val="en-GB"/>
        </w:rPr>
        <w:t>Step 5 :</w:t>
      </w:r>
      <w:r w:rsidRPr="00D7707C">
        <w:rPr>
          <w:rFonts w:ascii="Calibri" w:hAnsi="Calibri" w:cs="Calibri"/>
          <w:bCs/>
          <w:lang w:val="en-GB"/>
        </w:rPr>
        <w:t xml:space="preserve"> Click the “Graphs…” option. A </w:t>
      </w:r>
      <w:r w:rsidR="00D27225" w:rsidRPr="00D7707C">
        <w:rPr>
          <w:rFonts w:ascii="Calibri" w:hAnsi="Calibri" w:cs="Calibri"/>
          <w:bCs/>
          <w:lang w:val="en-GB"/>
        </w:rPr>
        <w:t xml:space="preserve">“Two-Sample Variance: </w:t>
      </w:r>
      <w:r w:rsidR="00D27225" w:rsidRPr="00D7707C">
        <w:rPr>
          <w:rFonts w:ascii="Calibri" w:hAnsi="Calibri" w:cs="Calibri"/>
          <w:bCs/>
          <w:lang w:val="en-GB"/>
        </w:rPr>
        <w:t>Graphs</w:t>
      </w:r>
      <w:r w:rsidRPr="00D7707C">
        <w:rPr>
          <w:rFonts w:ascii="Calibri" w:hAnsi="Calibri" w:cs="Calibri"/>
          <w:bCs/>
          <w:lang w:val="en-GB"/>
        </w:rPr>
        <w:t>” dialogue box will appear. Check the “</w:t>
      </w:r>
      <w:r w:rsidR="00D27225" w:rsidRPr="00D7707C">
        <w:rPr>
          <w:rFonts w:ascii="Calibri" w:hAnsi="Calibri" w:cs="Calibri"/>
          <w:bCs/>
          <w:lang w:val="en-GB"/>
        </w:rPr>
        <w:t>Summary plot</w:t>
      </w:r>
      <w:r w:rsidRPr="00D7707C">
        <w:rPr>
          <w:rFonts w:ascii="Calibri" w:hAnsi="Calibri" w:cs="Calibri"/>
          <w:bCs/>
          <w:lang w:val="en-GB"/>
        </w:rPr>
        <w:t>“ and “</w:t>
      </w:r>
      <w:r w:rsidR="00D27225" w:rsidRPr="00D7707C">
        <w:rPr>
          <w:rFonts w:ascii="Calibri" w:hAnsi="Calibri" w:cs="Calibri"/>
          <w:bCs/>
          <w:lang w:val="en-GB"/>
        </w:rPr>
        <w:t>Histogram</w:t>
      </w:r>
      <w:r w:rsidRPr="00D7707C">
        <w:rPr>
          <w:rFonts w:ascii="Calibri" w:hAnsi="Calibri" w:cs="Calibri"/>
          <w:bCs/>
          <w:lang w:val="en-GB"/>
        </w:rPr>
        <w:t xml:space="preserve">” checkboxes and click “OK”. Click “OK” again. The following </w:t>
      </w:r>
      <w:r w:rsidR="00D27225" w:rsidRPr="00D7707C">
        <w:rPr>
          <w:rFonts w:ascii="Calibri" w:hAnsi="Calibri" w:cs="Calibri"/>
          <w:bCs/>
          <w:lang w:val="en-GB"/>
        </w:rPr>
        <w:t>summary plot</w:t>
      </w:r>
      <w:r w:rsidRPr="00D7707C">
        <w:rPr>
          <w:rFonts w:ascii="Calibri" w:hAnsi="Calibri" w:cs="Calibri"/>
          <w:bCs/>
          <w:lang w:val="en-GB"/>
        </w:rPr>
        <w:t xml:space="preserve"> and </w:t>
      </w:r>
      <w:r w:rsidR="00D27225" w:rsidRPr="00D7707C">
        <w:rPr>
          <w:rFonts w:ascii="Calibri" w:hAnsi="Calibri" w:cs="Calibri"/>
          <w:bCs/>
          <w:lang w:val="en-GB"/>
        </w:rPr>
        <w:t xml:space="preserve">histogram </w:t>
      </w:r>
      <w:r w:rsidRPr="00D7707C">
        <w:rPr>
          <w:rFonts w:ascii="Calibri" w:hAnsi="Calibri" w:cs="Calibri"/>
          <w:bCs/>
          <w:lang w:val="en-GB"/>
        </w:rPr>
        <w:t>will be generated.</w:t>
      </w:r>
    </w:p>
    <w:p w14:paraId="48934D50" w14:textId="77777777" w:rsidR="00D7707C" w:rsidRDefault="00D7707C" w:rsidP="00A20151">
      <w:pPr>
        <w:spacing w:after="0" w:line="276" w:lineRule="auto"/>
        <w:rPr>
          <w:rFonts w:ascii="Calibri" w:hAnsi="Calibri" w:cs="Calibri"/>
          <w:bCs/>
          <w:lang w:val="en-GB"/>
        </w:rPr>
      </w:pPr>
      <w:r>
        <w:rPr>
          <w:rFonts w:ascii="Calibri" w:hAnsi="Calibri" w:cs="Calibri"/>
          <w:bCs/>
          <w:lang w:val="en-GB"/>
        </w:rPr>
        <w:br w:type="page"/>
      </w:r>
    </w:p>
    <w:p w14:paraId="4644664B" w14:textId="125C0CDD" w:rsidR="00D7707C" w:rsidRDefault="00D7707C" w:rsidP="00A20151">
      <w:pPr>
        <w:spacing w:after="0" w:line="276" w:lineRule="auto"/>
        <w:jc w:val="center"/>
        <w:rPr>
          <w:rFonts w:ascii="Calibri" w:hAnsi="Calibri" w:cs="Calibri"/>
          <w:bCs/>
          <w:lang w:val="en-GB"/>
        </w:rPr>
      </w:pPr>
      <w:r w:rsidRPr="00D7707C">
        <w:rPr>
          <w:rFonts w:ascii="Calibri" w:hAnsi="Calibri" w:cs="Calibri"/>
          <w:bCs/>
          <w:lang w:val="en-GB"/>
        </w:rPr>
        <w:lastRenderedPageBreak/>
        <w:drawing>
          <wp:inline distT="0" distB="0" distL="0" distR="0" wp14:anchorId="70663C72" wp14:editId="1D29CA2B">
            <wp:extent cx="4791075" cy="3194050"/>
            <wp:effectExtent l="0" t="0" r="9525" b="6350"/>
            <wp:docPr id="1678778577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778577" name="Picture 1" descr="A screenshot of a graph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493F2" w14:textId="07DBE48A" w:rsidR="00D7707C" w:rsidRPr="00D7707C" w:rsidRDefault="0076134D" w:rsidP="00A20151">
      <w:pPr>
        <w:spacing w:after="0" w:line="276" w:lineRule="auto"/>
        <w:jc w:val="center"/>
        <w:rPr>
          <w:rFonts w:ascii="Calibri" w:hAnsi="Calibri" w:cs="Calibri"/>
          <w:bCs/>
          <w:lang w:val="en-GB"/>
        </w:rPr>
      </w:pPr>
      <w:r w:rsidRPr="00D7707C">
        <w:rPr>
          <w:rFonts w:ascii="Calibri" w:hAnsi="Calibri" w:cs="Calibri"/>
          <w:bCs/>
          <w:lang w:val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C863F86" wp14:editId="6543263B">
                <wp:simplePos x="0" y="0"/>
                <wp:positionH relativeFrom="page">
                  <wp:posOffset>2352675</wp:posOffset>
                </wp:positionH>
                <wp:positionV relativeFrom="paragraph">
                  <wp:posOffset>93980</wp:posOffset>
                </wp:positionV>
                <wp:extent cx="2779395" cy="261620"/>
                <wp:effectExtent l="0" t="0" r="0" b="50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939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40EC52" w14:textId="40D19302" w:rsidR="00CA0AE8" w:rsidRPr="00E84D35" w:rsidRDefault="00CA0AE8" w:rsidP="00D7707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 w:rsidRPr="00E84D35">
                              <w:rPr>
                                <w:rStyle w:val="Strong"/>
                                <w:rFonts w:ascii="Calibri" w:hAnsi="Calibri" w:cs="Calibri"/>
                                <w:b w:val="0"/>
                                <w:bCs w:val="0"/>
                                <w:bdr w:val="none" w:sz="0" w:space="0" w:color="auto" w:frame="1"/>
                              </w:rPr>
                              <w:t xml:space="preserve">Fig </w:t>
                            </w:r>
                            <w:r w:rsidR="00D7707C">
                              <w:rPr>
                                <w:rStyle w:val="Strong"/>
                                <w:rFonts w:ascii="Calibri" w:hAnsi="Calibri" w:cs="Calibri"/>
                                <w:b w:val="0"/>
                                <w:bCs w:val="0"/>
                                <w:bdr w:val="none" w:sz="0" w:space="0" w:color="auto" w:frame="1"/>
                              </w:rPr>
                              <w:t>1</w:t>
                            </w:r>
                            <w:r w:rsidRPr="00E84D35">
                              <w:rPr>
                                <w:rStyle w:val="Strong"/>
                                <w:rFonts w:ascii="Calibri" w:hAnsi="Calibri" w:cs="Calibri"/>
                                <w:b w:val="0"/>
                                <w:bCs w:val="0"/>
                                <w:bdr w:val="none" w:sz="0" w:space="0" w:color="auto" w:frame="1"/>
                              </w:rPr>
                              <w:t xml:space="preserve">: </w:t>
                            </w:r>
                            <w:r w:rsidR="00D7707C">
                              <w:rPr>
                                <w:rStyle w:val="Strong"/>
                                <w:rFonts w:ascii="Calibri" w:hAnsi="Calibri" w:cs="Calibri"/>
                                <w:b w:val="0"/>
                                <w:bCs w:val="0"/>
                                <w:bdr w:val="none" w:sz="0" w:space="0" w:color="auto" w:frame="1"/>
                              </w:rPr>
                              <w:t xml:space="preserve">Summary </w:t>
                            </w:r>
                            <w:r w:rsidRPr="00E84D35">
                              <w:rPr>
                                <w:rStyle w:val="Strong"/>
                                <w:rFonts w:ascii="Calibri" w:hAnsi="Calibri" w:cs="Calibri"/>
                                <w:b w:val="0"/>
                                <w:bCs w:val="0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of </w:t>
                            </w:r>
                            <w:r w:rsidR="00D7707C">
                              <w:rPr>
                                <w:rStyle w:val="Strong"/>
                                <w:rFonts w:ascii="Calibri" w:hAnsi="Calibri" w:cs="Calibri"/>
                                <w:b w:val="0"/>
                                <w:bCs w:val="0"/>
                                <w:bdr w:val="none" w:sz="0" w:space="0" w:color="auto" w:frame="1"/>
                                <w:shd w:val="clear" w:color="auto" w:fill="FFFFFF"/>
                              </w:rPr>
                              <w:t>two variances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863F8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5.25pt;margin-top:7.4pt;width:218.85pt;height:2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" filled="f" stroked="f">
                <v:textbox>
                  <w:txbxContent>
                    <w:p w14:paraId="2040EC52" w14:textId="40D19302" w:rsidR="00CA0AE8" w:rsidRPr="00E84D35" w:rsidRDefault="00CA0AE8" w:rsidP="00D7707C">
                      <w:pPr>
                        <w:jc w:val="center"/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 w:rsidRPr="00E84D35">
                        <w:rPr>
                          <w:rStyle w:val="Strong"/>
                          <w:rFonts w:ascii="Calibri" w:hAnsi="Calibri" w:cs="Calibri"/>
                          <w:b w:val="0"/>
                          <w:bCs w:val="0"/>
                          <w:bdr w:val="none" w:sz="0" w:space="0" w:color="auto" w:frame="1"/>
                        </w:rPr>
                        <w:t xml:space="preserve">Fig </w:t>
                      </w:r>
                      <w:r w:rsidR="00D7707C">
                        <w:rPr>
                          <w:rStyle w:val="Strong"/>
                          <w:rFonts w:ascii="Calibri" w:hAnsi="Calibri" w:cs="Calibri"/>
                          <w:b w:val="0"/>
                          <w:bCs w:val="0"/>
                          <w:bdr w:val="none" w:sz="0" w:space="0" w:color="auto" w:frame="1"/>
                        </w:rPr>
                        <w:t>1</w:t>
                      </w:r>
                      <w:r w:rsidRPr="00E84D35">
                        <w:rPr>
                          <w:rStyle w:val="Strong"/>
                          <w:rFonts w:ascii="Calibri" w:hAnsi="Calibri" w:cs="Calibri"/>
                          <w:b w:val="0"/>
                          <w:bCs w:val="0"/>
                          <w:bdr w:val="none" w:sz="0" w:space="0" w:color="auto" w:frame="1"/>
                        </w:rPr>
                        <w:t xml:space="preserve">: </w:t>
                      </w:r>
                      <w:r w:rsidR="00D7707C">
                        <w:rPr>
                          <w:rStyle w:val="Strong"/>
                          <w:rFonts w:ascii="Calibri" w:hAnsi="Calibri" w:cs="Calibri"/>
                          <w:b w:val="0"/>
                          <w:bCs w:val="0"/>
                          <w:bdr w:val="none" w:sz="0" w:space="0" w:color="auto" w:frame="1"/>
                        </w:rPr>
                        <w:t xml:space="preserve">Summary </w:t>
                      </w:r>
                      <w:r w:rsidRPr="00E84D35">
                        <w:rPr>
                          <w:rStyle w:val="Strong"/>
                          <w:rFonts w:ascii="Calibri" w:hAnsi="Calibri" w:cs="Calibri"/>
                          <w:b w:val="0"/>
                          <w:bCs w:val="0"/>
                          <w:bdr w:val="none" w:sz="0" w:space="0" w:color="auto" w:frame="1"/>
                          <w:shd w:val="clear" w:color="auto" w:fill="FFFFFF"/>
                        </w:rPr>
                        <w:t xml:space="preserve">of </w:t>
                      </w:r>
                      <w:r w:rsidR="00D7707C">
                        <w:rPr>
                          <w:rStyle w:val="Strong"/>
                          <w:rFonts w:ascii="Calibri" w:hAnsi="Calibri" w:cs="Calibri"/>
                          <w:b w:val="0"/>
                          <w:bCs w:val="0"/>
                          <w:bdr w:val="none" w:sz="0" w:space="0" w:color="auto" w:frame="1"/>
                          <w:shd w:val="clear" w:color="auto" w:fill="FFFFFF"/>
                        </w:rPr>
                        <w:t>two variances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08D5DA7C" w14:textId="4A1F5EE5" w:rsidR="00D7707C" w:rsidRPr="00D7707C" w:rsidRDefault="00D7707C" w:rsidP="00A20151">
      <w:pPr>
        <w:spacing w:after="0" w:line="276" w:lineRule="auto"/>
        <w:jc w:val="both"/>
        <w:rPr>
          <w:rFonts w:ascii="Calibri" w:hAnsi="Calibri" w:cs="Calibri"/>
          <w:bCs/>
          <w:lang w:val="en-GB"/>
        </w:rPr>
      </w:pPr>
    </w:p>
    <w:p w14:paraId="12D44F2C" w14:textId="161A793F" w:rsidR="00D7707C" w:rsidRPr="00D7707C" w:rsidRDefault="0076134D" w:rsidP="00A20151">
      <w:pPr>
        <w:spacing w:after="0" w:line="276" w:lineRule="auto"/>
        <w:jc w:val="center"/>
        <w:rPr>
          <w:rFonts w:ascii="Calibri" w:hAnsi="Calibri" w:cs="Calibri"/>
          <w:bCs/>
          <w:lang w:val="en-GB"/>
        </w:rPr>
      </w:pPr>
      <w:r w:rsidRPr="00D7707C">
        <w:rPr>
          <w:rFonts w:ascii="Calibri" w:hAnsi="Calibri" w:cs="Calibri"/>
          <w:bCs/>
          <w:lang w:val="en-GB"/>
        </w:rPr>
        <w:drawing>
          <wp:inline distT="0" distB="0" distL="0" distR="0" wp14:anchorId="24C675B9" wp14:editId="6013C4FA">
            <wp:extent cx="4805363" cy="3203575"/>
            <wp:effectExtent l="0" t="0" r="0" b="0"/>
            <wp:docPr id="873886138" name="Picture 1" descr="A graph showing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886138" name="Picture 1" descr="A graph showing a diagra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730" cy="320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8256E" w14:textId="2D5E58EB" w:rsidR="0076134D" w:rsidRDefault="0076134D" w:rsidP="00A20151">
      <w:pPr>
        <w:spacing w:after="0" w:line="276" w:lineRule="auto"/>
        <w:jc w:val="both"/>
        <w:rPr>
          <w:rFonts w:ascii="Calibri" w:hAnsi="Calibri" w:cs="Calibri"/>
          <w:bCs/>
          <w:lang w:val="en-GB"/>
        </w:rPr>
      </w:pPr>
      <w:r w:rsidRPr="00D7707C">
        <w:rPr>
          <w:rFonts w:ascii="Calibri" w:hAnsi="Calibri" w:cs="Calibri"/>
          <w:bCs/>
          <w:lang w:val="en-GB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2CF4006" wp14:editId="6C696591">
                <wp:simplePos x="0" y="0"/>
                <wp:positionH relativeFrom="column">
                  <wp:posOffset>1824990</wp:posOffset>
                </wp:positionH>
                <wp:positionV relativeFrom="paragraph">
                  <wp:posOffset>44450</wp:posOffset>
                </wp:positionV>
                <wp:extent cx="2360930" cy="285115"/>
                <wp:effectExtent l="0" t="0" r="0" b="635"/>
                <wp:wrapSquare wrapText="bothSides"/>
                <wp:docPr id="7092746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04470F" w14:textId="28692A95" w:rsidR="00CA0AE8" w:rsidRDefault="00CA0AE8" w:rsidP="0076134D">
                            <w:pPr>
                              <w:jc w:val="center"/>
                            </w:pPr>
                            <w:r w:rsidRPr="00FD5A43">
                              <w:rPr>
                                <w:rFonts w:ascii="Calibri" w:hAnsi="Calibri" w:cs="Calibri"/>
                              </w:rPr>
                              <w:t xml:space="preserve">Fig </w:t>
                            </w:r>
                            <w:r w:rsidR="0076134D">
                              <w:rPr>
                                <w:rFonts w:ascii="Calibri" w:hAnsi="Calibri" w:cs="Calibri"/>
                              </w:rPr>
                              <w:t>2</w:t>
                            </w:r>
                            <w:r w:rsidRPr="00FD5A43">
                              <w:rPr>
                                <w:rFonts w:ascii="Calibri" w:hAnsi="Calibri" w:cs="Calibri"/>
                              </w:rPr>
                              <w:t xml:space="preserve">: Histogram of </w:t>
                            </w:r>
                            <w:r w:rsidR="0076134D">
                              <w:rPr>
                                <w:rFonts w:ascii="Calibri" w:hAnsi="Calibri" w:cs="Calibri"/>
                              </w:rPr>
                              <w:t>2 variances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F4006" id="_x0000_s1027" type="#_x0000_t202" style="position:absolute;left:0;text-align:left;margin-left:143.7pt;margin-top:3.5pt;width:185.9pt;height:22.4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" filled="f" stroked="f">
                <v:textbox>
                  <w:txbxContent>
                    <w:p w14:paraId="7A04470F" w14:textId="28692A95" w:rsidR="00CA0AE8" w:rsidRDefault="00CA0AE8" w:rsidP="0076134D">
                      <w:pPr>
                        <w:jc w:val="center"/>
                      </w:pPr>
                      <w:r w:rsidRPr="00FD5A43">
                        <w:rPr>
                          <w:rFonts w:ascii="Calibri" w:hAnsi="Calibri" w:cs="Calibri"/>
                        </w:rPr>
                        <w:t xml:space="preserve">Fig </w:t>
                      </w:r>
                      <w:r w:rsidR="0076134D">
                        <w:rPr>
                          <w:rFonts w:ascii="Calibri" w:hAnsi="Calibri" w:cs="Calibri"/>
                        </w:rPr>
                        <w:t>2</w:t>
                      </w:r>
                      <w:r w:rsidRPr="00FD5A43">
                        <w:rPr>
                          <w:rFonts w:ascii="Calibri" w:hAnsi="Calibri" w:cs="Calibri"/>
                        </w:rPr>
                        <w:t xml:space="preserve">: Histogram of </w:t>
                      </w:r>
                      <w:r w:rsidR="0076134D">
                        <w:rPr>
                          <w:rFonts w:ascii="Calibri" w:hAnsi="Calibri" w:cs="Calibri"/>
                        </w:rPr>
                        <w:t>2 variances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A3C946" w14:textId="77777777" w:rsidR="0076134D" w:rsidRDefault="0076134D" w:rsidP="00A20151">
      <w:pPr>
        <w:spacing w:after="0" w:line="276" w:lineRule="auto"/>
        <w:jc w:val="both"/>
        <w:rPr>
          <w:rFonts w:ascii="Calibri" w:hAnsi="Calibri" w:cs="Calibri"/>
          <w:bCs/>
          <w:lang w:val="en-GB"/>
        </w:rPr>
      </w:pPr>
    </w:p>
    <w:p w14:paraId="7CBB99C2" w14:textId="77777777" w:rsidR="00DE723B" w:rsidRDefault="00DE723B" w:rsidP="00A20151">
      <w:pPr>
        <w:spacing w:after="0" w:line="276" w:lineRule="auto"/>
        <w:jc w:val="both"/>
        <w:rPr>
          <w:rFonts w:ascii="Calibri" w:hAnsi="Calibri" w:cs="Calibri"/>
          <w:b/>
          <w:lang w:val="en-GB"/>
        </w:rPr>
      </w:pPr>
    </w:p>
    <w:p w14:paraId="61B0D19A" w14:textId="2502EFF0" w:rsidR="00CA0AE8" w:rsidRPr="0076134D" w:rsidRDefault="00CA0AE8" w:rsidP="00A20151">
      <w:pPr>
        <w:spacing w:after="0" w:line="276" w:lineRule="auto"/>
        <w:jc w:val="both"/>
        <w:rPr>
          <w:rFonts w:ascii="Calibri" w:hAnsi="Calibri" w:cs="Calibri"/>
          <w:b/>
          <w:lang w:val="en-GB"/>
        </w:rPr>
      </w:pPr>
      <w:r w:rsidRPr="0076134D">
        <w:rPr>
          <w:rFonts w:ascii="Calibri" w:hAnsi="Calibri" w:cs="Calibri"/>
          <w:b/>
          <w:lang w:val="en-GB"/>
        </w:rPr>
        <w:t>Interpretation :</w:t>
      </w:r>
    </w:p>
    <w:p w14:paraId="084FE587" w14:textId="19CEF0DF" w:rsidR="0076134D" w:rsidRPr="0076134D" w:rsidRDefault="0076134D" w:rsidP="00A2015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ind w:left="360" w:right="720"/>
        <w:rPr>
          <w:rFonts w:ascii="Calibri" w:eastAsia="Times New Roman" w:hAnsi="Calibri" w:cs="Calibri"/>
          <w:color w:val="000000"/>
        </w:rPr>
      </w:pPr>
      <w:r w:rsidRPr="0076134D">
        <w:rPr>
          <w:rFonts w:ascii="Calibri" w:eastAsia="Times New Roman" w:hAnsi="Calibri" w:cs="Calibri"/>
          <w:color w:val="000000"/>
        </w:rPr>
        <w:t xml:space="preserve">The box plot and histogram show that the distribution of first sample is almost symmetrical but the distribution of second sample is </w:t>
      </w:r>
      <w:r w:rsidRPr="0076134D">
        <w:rPr>
          <w:rFonts w:ascii="Calibri" w:eastAsia="Times New Roman" w:hAnsi="Calibri" w:cs="Calibri"/>
          <w:color w:val="000000"/>
        </w:rPr>
        <w:t>right</w:t>
      </w:r>
      <w:r w:rsidRPr="0076134D">
        <w:rPr>
          <w:rFonts w:ascii="Calibri" w:eastAsia="Times New Roman" w:hAnsi="Calibri" w:cs="Calibri"/>
          <w:color w:val="000000"/>
        </w:rPr>
        <w:t xml:space="preserve"> skewed.</w:t>
      </w:r>
    </w:p>
    <w:p w14:paraId="6103C514" w14:textId="48170E1A" w:rsidR="00CA0AE8" w:rsidRPr="00DE723B" w:rsidRDefault="0076134D" w:rsidP="00A2015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ind w:left="360" w:right="720"/>
        <w:rPr>
          <w:rFonts w:ascii="Calibri" w:eastAsia="Times New Roman" w:hAnsi="Calibri" w:cs="Calibri"/>
          <w:color w:val="000000"/>
        </w:rPr>
      </w:pPr>
      <w:r w:rsidRPr="0076134D">
        <w:rPr>
          <w:rFonts w:ascii="Calibri" w:eastAsia="Times New Roman" w:hAnsi="Calibri" w:cs="Calibri"/>
          <w:color w:val="000000"/>
        </w:rPr>
        <w:t xml:space="preserve">The box plot shows that </w:t>
      </w:r>
      <w:r w:rsidR="00CB5278" w:rsidRPr="0076134D">
        <w:rPr>
          <w:rFonts w:ascii="Calibri" w:eastAsia="Times New Roman" w:hAnsi="Calibri" w:cs="Calibri"/>
          <w:color w:val="000000"/>
        </w:rPr>
        <w:t>the variability</w:t>
      </w:r>
      <w:r w:rsidRPr="0076134D">
        <w:rPr>
          <w:rFonts w:ascii="Calibri" w:eastAsia="Times New Roman" w:hAnsi="Calibri" w:cs="Calibri"/>
          <w:color w:val="000000"/>
        </w:rPr>
        <w:t xml:space="preserve"> of two distributions is almost </w:t>
      </w:r>
      <w:r w:rsidR="000F0955" w:rsidRPr="0076134D">
        <w:rPr>
          <w:rFonts w:ascii="Calibri" w:eastAsia="Times New Roman" w:hAnsi="Calibri" w:cs="Calibri"/>
          <w:color w:val="000000"/>
        </w:rPr>
        <w:t>the same</w:t>
      </w:r>
      <w:r w:rsidRPr="0076134D">
        <w:rPr>
          <w:rFonts w:ascii="Calibri" w:eastAsia="Times New Roman" w:hAnsi="Calibri" w:cs="Calibri"/>
          <w:color w:val="000000"/>
        </w:rPr>
        <w:t>, which need to</w:t>
      </w:r>
      <w:r w:rsidR="00DE723B">
        <w:rPr>
          <w:rFonts w:ascii="Calibri" w:eastAsia="Times New Roman" w:hAnsi="Calibri" w:cs="Calibri"/>
          <w:color w:val="000000"/>
        </w:rPr>
        <w:t xml:space="preserve"> be </w:t>
      </w:r>
      <w:r w:rsidRPr="0076134D">
        <w:rPr>
          <w:rFonts w:ascii="Calibri" w:eastAsia="Times New Roman" w:hAnsi="Calibri" w:cs="Calibri"/>
          <w:color w:val="000000"/>
        </w:rPr>
        <w:t xml:space="preserve"> confirm</w:t>
      </w:r>
      <w:r w:rsidR="00DE723B">
        <w:rPr>
          <w:rFonts w:ascii="Calibri" w:eastAsia="Times New Roman" w:hAnsi="Calibri" w:cs="Calibri"/>
          <w:color w:val="000000"/>
        </w:rPr>
        <w:t>ed</w:t>
      </w:r>
      <w:r w:rsidRPr="0076134D">
        <w:rPr>
          <w:rFonts w:ascii="Calibri" w:eastAsia="Times New Roman" w:hAnsi="Calibri" w:cs="Calibri"/>
          <w:color w:val="000000"/>
        </w:rPr>
        <w:t xml:space="preserve"> using the test.</w:t>
      </w:r>
      <w:r w:rsidR="00DE723B" w:rsidRPr="00DE723B">
        <w:rPr>
          <w:rFonts w:ascii="Calibri" w:eastAsia="Times New Roman" w:hAnsi="Calibri" w:cs="Calibri"/>
          <w:color w:val="000000"/>
        </w:rPr>
        <w:br w:type="page"/>
      </w:r>
    </w:p>
    <w:p w14:paraId="68AC8647" w14:textId="77777777" w:rsidR="00CA0AE8" w:rsidRDefault="00CA0AE8" w:rsidP="00A20151">
      <w:pPr>
        <w:spacing w:after="0" w:line="276" w:lineRule="auto"/>
        <w:jc w:val="both"/>
        <w:rPr>
          <w:rFonts w:ascii="Calibri" w:hAnsi="Calibri" w:cs="Calibri"/>
          <w:b/>
          <w:lang w:val="en-GB"/>
        </w:rPr>
      </w:pPr>
      <w:r w:rsidRPr="00DE723B">
        <w:rPr>
          <w:rFonts w:ascii="Calibri" w:hAnsi="Calibri" w:cs="Calibri"/>
          <w:b/>
          <w:lang w:val="en-GB"/>
        </w:rPr>
        <w:lastRenderedPageBreak/>
        <w:t>Descriptive Statistics 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355"/>
        <w:gridCol w:w="744"/>
        <w:gridCol w:w="215"/>
        <w:gridCol w:w="883"/>
        <w:gridCol w:w="50"/>
        <w:gridCol w:w="183"/>
        <w:gridCol w:w="1530"/>
      </w:tblGrid>
      <w:tr w:rsidR="00DE723B" w:rsidRPr="00DE723B" w14:paraId="18244D12" w14:textId="77777777" w:rsidTr="00522885"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890EDCC" w14:textId="77777777" w:rsidR="00DE723B" w:rsidRPr="00DE723B" w:rsidRDefault="00DE723B" w:rsidP="00A20151">
            <w:pPr>
              <w:spacing w:after="0" w:line="276" w:lineRule="auto"/>
              <w:rPr>
                <w:rFonts w:ascii="Calibri" w:eastAsia="Times New Roman" w:hAnsi="Calibri" w:cs="Calibri"/>
                <w:b/>
                <w:bCs/>
              </w:rPr>
            </w:pPr>
            <w:r w:rsidRPr="00DE723B">
              <w:rPr>
                <w:rFonts w:ascii="Calibri" w:eastAsia="Times New Roman" w:hAnsi="Calibri" w:cs="Calibri"/>
                <w:b/>
                <w:bCs/>
              </w:rPr>
              <w:t>Variable</w:t>
            </w:r>
          </w:p>
        </w:tc>
        <w:tc>
          <w:tcPr>
            <w:tcW w:w="35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AFF89D2" w14:textId="77777777" w:rsidR="00DE723B" w:rsidRPr="00DE723B" w:rsidRDefault="00DE723B" w:rsidP="00A20151">
            <w:pPr>
              <w:spacing w:after="0" w:line="276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DE723B">
              <w:rPr>
                <w:rFonts w:ascii="Calibri" w:eastAsia="Times New Roman" w:hAnsi="Calibri" w:cs="Calibri"/>
                <w:b/>
                <w:bCs/>
              </w:rPr>
              <w:t>N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857078B" w14:textId="77777777" w:rsidR="00DE723B" w:rsidRPr="00DE723B" w:rsidRDefault="00DE723B" w:rsidP="00A20151">
            <w:pPr>
              <w:spacing w:after="0" w:line="276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DE723B">
              <w:rPr>
                <w:rFonts w:ascii="Calibri" w:eastAsia="Times New Roman" w:hAnsi="Calibri" w:cs="Calibri"/>
                <w:b/>
                <w:bCs/>
              </w:rPr>
              <w:t>StDev</w:t>
            </w:r>
          </w:p>
        </w:tc>
        <w:tc>
          <w:tcPr>
            <w:tcW w:w="1098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DC93990" w14:textId="77777777" w:rsidR="00DE723B" w:rsidRPr="00DE723B" w:rsidRDefault="00DE723B" w:rsidP="00A20151">
            <w:pPr>
              <w:spacing w:after="0" w:line="276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DE723B">
              <w:rPr>
                <w:rFonts w:ascii="Calibri" w:eastAsia="Times New Roman" w:hAnsi="Calibri" w:cs="Calibri"/>
                <w:b/>
                <w:bCs/>
              </w:rPr>
              <w:t>Variance</w:t>
            </w:r>
          </w:p>
        </w:tc>
        <w:tc>
          <w:tcPr>
            <w:tcW w:w="233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CCC6B26" w14:textId="77777777" w:rsidR="00DE723B" w:rsidRPr="00DE723B" w:rsidRDefault="00DE723B" w:rsidP="00A20151">
            <w:pPr>
              <w:spacing w:after="0" w:line="276" w:lineRule="auto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BB20987" w14:textId="40D815E3" w:rsidR="00DE723B" w:rsidRPr="00DE723B" w:rsidRDefault="00DE723B" w:rsidP="00A20151">
            <w:pPr>
              <w:spacing w:after="0" w:line="276" w:lineRule="auto"/>
              <w:rPr>
                <w:rFonts w:ascii="Calibri" w:eastAsia="Times New Roman" w:hAnsi="Calibri" w:cs="Calibri"/>
                <w:b/>
                <w:bCs/>
              </w:rPr>
            </w:pPr>
            <w:r w:rsidRPr="00DE723B">
              <w:rPr>
                <w:rFonts w:ascii="Calibri" w:eastAsia="Times New Roman" w:hAnsi="Calibri" w:cs="Calibri"/>
                <w:b/>
                <w:bCs/>
              </w:rPr>
              <w:t>95% CI for σ</w:t>
            </w:r>
          </w:p>
        </w:tc>
      </w:tr>
      <w:tr w:rsidR="00DE723B" w:rsidRPr="00DE723B" w14:paraId="123B7ECC" w14:textId="77777777" w:rsidTr="00522885">
        <w:tc>
          <w:tcPr>
            <w:tcW w:w="1440" w:type="dxa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3AD7AE3" w14:textId="77777777" w:rsidR="00DE723B" w:rsidRPr="00DE723B" w:rsidRDefault="00DE723B" w:rsidP="00A20151">
            <w:pPr>
              <w:spacing w:after="0" w:line="276" w:lineRule="auto"/>
              <w:rPr>
                <w:rFonts w:ascii="Calibri" w:eastAsia="Times New Roman" w:hAnsi="Calibri" w:cs="Calibri"/>
              </w:rPr>
            </w:pPr>
            <w:r w:rsidRPr="00DE723B">
              <w:rPr>
                <w:rFonts w:ascii="Calibri" w:eastAsia="Times New Roman" w:hAnsi="Calibri" w:cs="Calibri"/>
              </w:rPr>
              <w:t>Instrument A</w:t>
            </w:r>
          </w:p>
        </w:tc>
        <w:tc>
          <w:tcPr>
            <w:tcW w:w="355" w:type="dxa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1503E03" w14:textId="77777777" w:rsidR="00DE723B" w:rsidRPr="00DE723B" w:rsidRDefault="00DE723B" w:rsidP="00A20151">
            <w:pPr>
              <w:spacing w:after="0" w:line="276" w:lineRule="auto"/>
              <w:jc w:val="right"/>
              <w:rPr>
                <w:rFonts w:ascii="Calibri" w:eastAsia="Times New Roman" w:hAnsi="Calibri" w:cs="Calibri"/>
              </w:rPr>
            </w:pPr>
            <w:r w:rsidRPr="00DE723B">
              <w:rPr>
                <w:rFonts w:ascii="Calibri" w:eastAsia="Times New Roman" w:hAnsi="Calibri" w:cs="Calibri"/>
              </w:rPr>
              <w:t>9</w:t>
            </w:r>
          </w:p>
        </w:tc>
        <w:tc>
          <w:tcPr>
            <w:tcW w:w="959" w:type="dxa"/>
            <w:gridSpan w:val="2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E67FA58" w14:textId="77777777" w:rsidR="00DE723B" w:rsidRPr="00DE723B" w:rsidRDefault="00DE723B" w:rsidP="00A20151">
            <w:pPr>
              <w:spacing w:after="0" w:line="276" w:lineRule="auto"/>
              <w:rPr>
                <w:rFonts w:ascii="Calibri" w:eastAsia="Times New Roman" w:hAnsi="Calibri" w:cs="Calibri"/>
              </w:rPr>
            </w:pPr>
            <w:r w:rsidRPr="00DE723B">
              <w:rPr>
                <w:rFonts w:ascii="Calibri" w:eastAsia="Times New Roman" w:hAnsi="Calibri" w:cs="Calibri"/>
              </w:rPr>
              <w:t>0.104</w:t>
            </w:r>
          </w:p>
        </w:tc>
        <w:tc>
          <w:tcPr>
            <w:tcW w:w="883" w:type="dxa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5FBC22E" w14:textId="77777777" w:rsidR="00DE723B" w:rsidRPr="00DE723B" w:rsidRDefault="00DE723B" w:rsidP="00A20151">
            <w:pPr>
              <w:spacing w:after="0" w:line="276" w:lineRule="auto"/>
              <w:rPr>
                <w:rFonts w:ascii="Calibri" w:eastAsia="Times New Roman" w:hAnsi="Calibri" w:cs="Calibri"/>
              </w:rPr>
            </w:pPr>
            <w:r w:rsidRPr="00DE723B">
              <w:rPr>
                <w:rFonts w:ascii="Calibri" w:eastAsia="Times New Roman" w:hAnsi="Calibri" w:cs="Calibri"/>
              </w:rPr>
              <w:t>0.011</w:t>
            </w:r>
          </w:p>
        </w:tc>
        <w:tc>
          <w:tcPr>
            <w:tcW w:w="50" w:type="dxa"/>
            <w:shd w:val="clear" w:color="auto" w:fill="FFFFFF"/>
          </w:tcPr>
          <w:p w14:paraId="2D95D287" w14:textId="77777777" w:rsidR="00DE723B" w:rsidRPr="00DE723B" w:rsidRDefault="00DE723B" w:rsidP="00A20151">
            <w:pPr>
              <w:spacing w:after="0" w:line="276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713" w:type="dxa"/>
            <w:gridSpan w:val="2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655521B" w14:textId="093767CD" w:rsidR="00DE723B" w:rsidRPr="00DE723B" w:rsidRDefault="00DE723B" w:rsidP="00A20151">
            <w:pPr>
              <w:spacing w:after="0" w:line="276" w:lineRule="auto"/>
              <w:jc w:val="center"/>
              <w:rPr>
                <w:rFonts w:ascii="Calibri" w:eastAsia="Times New Roman" w:hAnsi="Calibri" w:cs="Calibri"/>
              </w:rPr>
            </w:pPr>
            <w:r w:rsidRPr="00DE723B">
              <w:rPr>
                <w:rFonts w:ascii="Calibri" w:eastAsia="Times New Roman" w:hAnsi="Calibri" w:cs="Calibri"/>
              </w:rPr>
              <w:t>(0.070, 0.199)</w:t>
            </w:r>
          </w:p>
        </w:tc>
      </w:tr>
      <w:tr w:rsidR="00DE723B" w:rsidRPr="00DE723B" w14:paraId="02C58AB3" w14:textId="77777777" w:rsidTr="00522885">
        <w:tc>
          <w:tcPr>
            <w:tcW w:w="1440" w:type="dxa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F7C194D" w14:textId="77777777" w:rsidR="00DE723B" w:rsidRPr="00DE723B" w:rsidRDefault="00DE723B" w:rsidP="00A20151">
            <w:pPr>
              <w:spacing w:after="0" w:line="276" w:lineRule="auto"/>
              <w:rPr>
                <w:rFonts w:ascii="Calibri" w:eastAsia="Times New Roman" w:hAnsi="Calibri" w:cs="Calibri"/>
              </w:rPr>
            </w:pPr>
            <w:r w:rsidRPr="00DE723B">
              <w:rPr>
                <w:rFonts w:ascii="Calibri" w:eastAsia="Times New Roman" w:hAnsi="Calibri" w:cs="Calibri"/>
              </w:rPr>
              <w:t>Instruction B</w:t>
            </w:r>
          </w:p>
        </w:tc>
        <w:tc>
          <w:tcPr>
            <w:tcW w:w="355" w:type="dxa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6E35380" w14:textId="77777777" w:rsidR="00DE723B" w:rsidRPr="00DE723B" w:rsidRDefault="00DE723B" w:rsidP="00A20151">
            <w:pPr>
              <w:spacing w:after="0" w:line="276" w:lineRule="auto"/>
              <w:jc w:val="right"/>
              <w:rPr>
                <w:rFonts w:ascii="Calibri" w:eastAsia="Times New Roman" w:hAnsi="Calibri" w:cs="Calibri"/>
              </w:rPr>
            </w:pPr>
            <w:r w:rsidRPr="00DE723B">
              <w:rPr>
                <w:rFonts w:ascii="Calibri" w:eastAsia="Times New Roman" w:hAnsi="Calibri" w:cs="Calibri"/>
              </w:rPr>
              <w:t>9</w:t>
            </w:r>
          </w:p>
        </w:tc>
        <w:tc>
          <w:tcPr>
            <w:tcW w:w="959" w:type="dxa"/>
            <w:gridSpan w:val="2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A0715A3" w14:textId="77777777" w:rsidR="00DE723B" w:rsidRPr="00DE723B" w:rsidRDefault="00DE723B" w:rsidP="00A20151">
            <w:pPr>
              <w:spacing w:after="0" w:line="276" w:lineRule="auto"/>
              <w:rPr>
                <w:rFonts w:ascii="Calibri" w:eastAsia="Times New Roman" w:hAnsi="Calibri" w:cs="Calibri"/>
              </w:rPr>
            </w:pPr>
            <w:r w:rsidRPr="00DE723B">
              <w:rPr>
                <w:rFonts w:ascii="Calibri" w:eastAsia="Times New Roman" w:hAnsi="Calibri" w:cs="Calibri"/>
              </w:rPr>
              <w:t>0.112</w:t>
            </w:r>
          </w:p>
        </w:tc>
        <w:tc>
          <w:tcPr>
            <w:tcW w:w="883" w:type="dxa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CD5FAA2" w14:textId="77777777" w:rsidR="00DE723B" w:rsidRPr="00DE723B" w:rsidRDefault="00DE723B" w:rsidP="00A20151">
            <w:pPr>
              <w:spacing w:after="0" w:line="276" w:lineRule="auto"/>
              <w:rPr>
                <w:rFonts w:ascii="Calibri" w:eastAsia="Times New Roman" w:hAnsi="Calibri" w:cs="Calibri"/>
              </w:rPr>
            </w:pPr>
            <w:r w:rsidRPr="00DE723B">
              <w:rPr>
                <w:rFonts w:ascii="Calibri" w:eastAsia="Times New Roman" w:hAnsi="Calibri" w:cs="Calibri"/>
              </w:rPr>
              <w:t>0.012</w:t>
            </w:r>
          </w:p>
        </w:tc>
        <w:tc>
          <w:tcPr>
            <w:tcW w:w="50" w:type="dxa"/>
            <w:shd w:val="clear" w:color="auto" w:fill="FFFFFF"/>
          </w:tcPr>
          <w:p w14:paraId="743E511D" w14:textId="77777777" w:rsidR="00DE723B" w:rsidRPr="00DE723B" w:rsidRDefault="00DE723B" w:rsidP="00A20151">
            <w:pPr>
              <w:spacing w:after="0" w:line="276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713" w:type="dxa"/>
            <w:gridSpan w:val="2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7FD12C3" w14:textId="67BA6194" w:rsidR="00DE723B" w:rsidRPr="00DE723B" w:rsidRDefault="00DE723B" w:rsidP="00A20151">
            <w:pPr>
              <w:spacing w:after="0" w:line="276" w:lineRule="auto"/>
              <w:jc w:val="center"/>
              <w:rPr>
                <w:rFonts w:ascii="Calibri" w:eastAsia="Times New Roman" w:hAnsi="Calibri" w:cs="Calibri"/>
              </w:rPr>
            </w:pPr>
            <w:r w:rsidRPr="00DE723B">
              <w:rPr>
                <w:rFonts w:ascii="Calibri" w:eastAsia="Times New Roman" w:hAnsi="Calibri" w:cs="Calibri"/>
              </w:rPr>
              <w:t>(0.075, 0.214)</w:t>
            </w:r>
          </w:p>
        </w:tc>
      </w:tr>
    </w:tbl>
    <w:p w14:paraId="24785CE8" w14:textId="77777777" w:rsidR="00DE723B" w:rsidRPr="00DE723B" w:rsidRDefault="00DE723B" w:rsidP="00A20151">
      <w:pPr>
        <w:spacing w:after="0" w:line="276" w:lineRule="auto"/>
        <w:jc w:val="both"/>
        <w:rPr>
          <w:rFonts w:ascii="Calibri" w:hAnsi="Calibri" w:cs="Calibri"/>
          <w:b/>
          <w:lang w:val="en-GB"/>
        </w:rPr>
      </w:pPr>
    </w:p>
    <w:p w14:paraId="68B18C15" w14:textId="068C59DC" w:rsidR="00522885" w:rsidRDefault="00522885" w:rsidP="00A20151">
      <w:pPr>
        <w:spacing w:after="0" w:line="276" w:lineRule="auto"/>
        <w:jc w:val="both"/>
        <w:rPr>
          <w:rFonts w:ascii="Calibri" w:hAnsi="Calibri" w:cs="Calibri"/>
          <w:b/>
          <w:lang w:val="en-GB"/>
        </w:rPr>
      </w:pPr>
      <w:r>
        <w:rPr>
          <w:rFonts w:ascii="Calibri" w:hAnsi="Calibri" w:cs="Calibri"/>
          <w:b/>
          <w:lang w:val="en-GB"/>
        </w:rPr>
        <w:t xml:space="preserve">Ratio of Standard Differences </w:t>
      </w:r>
      <w:r w:rsidRPr="00DE723B">
        <w:rPr>
          <w:rFonts w:ascii="Calibri" w:hAnsi="Calibri" w:cs="Calibri"/>
          <w:b/>
          <w:lang w:val="en-GB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2515"/>
      </w:tblGrid>
      <w:tr w:rsidR="00522885" w:rsidRPr="00BA338F" w14:paraId="72462148" w14:textId="77777777" w:rsidTr="00522885">
        <w:tc>
          <w:tcPr>
            <w:tcW w:w="1710" w:type="dxa"/>
            <w:tcBorders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41BD04F" w14:textId="03547D7D" w:rsidR="00522885" w:rsidRPr="00522885" w:rsidRDefault="00522885" w:rsidP="00A20151">
            <w:pPr>
              <w:spacing w:after="0" w:line="276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522885">
              <w:rPr>
                <w:rFonts w:ascii="Calibri" w:eastAsia="Times New Roman" w:hAnsi="Calibri" w:cs="Calibri"/>
                <w:b/>
                <w:bCs/>
              </w:rPr>
              <w:t>Estimated</w:t>
            </w:r>
            <w:r>
              <w:rPr>
                <w:rFonts w:ascii="Calibri" w:eastAsia="Times New Roman" w:hAnsi="Calibri" w:cs="Calibri"/>
                <w:b/>
                <w:bCs/>
              </w:rPr>
              <w:t xml:space="preserve"> </w:t>
            </w:r>
            <w:r w:rsidRPr="00522885">
              <w:rPr>
                <w:rFonts w:ascii="Calibri" w:eastAsia="Times New Roman" w:hAnsi="Calibri" w:cs="Calibri"/>
                <w:b/>
                <w:bCs/>
              </w:rPr>
              <w:t>Ratio</w:t>
            </w:r>
          </w:p>
        </w:tc>
        <w:tc>
          <w:tcPr>
            <w:tcW w:w="2515" w:type="dxa"/>
            <w:tcBorders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A135239" w14:textId="0D0A18B5" w:rsidR="00522885" w:rsidRPr="00522885" w:rsidRDefault="00522885" w:rsidP="00A20151">
            <w:pPr>
              <w:spacing w:after="0" w:line="276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522885">
              <w:rPr>
                <w:rFonts w:ascii="Calibri" w:eastAsia="Times New Roman" w:hAnsi="Calibri" w:cs="Calibri"/>
                <w:b/>
                <w:bCs/>
              </w:rPr>
              <w:t>95% CI for</w:t>
            </w:r>
            <w:r>
              <w:rPr>
                <w:rFonts w:ascii="Calibri" w:eastAsia="Times New Roman" w:hAnsi="Calibri" w:cs="Calibri"/>
                <w:b/>
                <w:bCs/>
              </w:rPr>
              <w:t xml:space="preserve"> </w:t>
            </w:r>
            <w:r w:rsidRPr="00522885">
              <w:rPr>
                <w:rFonts w:ascii="Calibri" w:eastAsia="Times New Roman" w:hAnsi="Calibri" w:cs="Calibri"/>
                <w:b/>
                <w:bCs/>
              </w:rPr>
              <w:t>Ratio using</w:t>
            </w:r>
            <w:r>
              <w:rPr>
                <w:rFonts w:ascii="Calibri" w:eastAsia="Times New Roman" w:hAnsi="Calibri" w:cs="Calibri"/>
                <w:b/>
                <w:bCs/>
              </w:rPr>
              <w:t xml:space="preserve"> </w:t>
            </w:r>
            <w:r w:rsidRPr="00522885">
              <w:rPr>
                <w:rFonts w:ascii="Calibri" w:eastAsia="Times New Roman" w:hAnsi="Calibri" w:cs="Calibri"/>
                <w:b/>
                <w:bCs/>
              </w:rPr>
              <w:t>F</w:t>
            </w:r>
          </w:p>
        </w:tc>
      </w:tr>
      <w:tr w:rsidR="00522885" w:rsidRPr="00BA338F" w14:paraId="0B8CF052" w14:textId="77777777" w:rsidTr="00522885">
        <w:tc>
          <w:tcPr>
            <w:tcW w:w="1710" w:type="dxa"/>
            <w:tcBorders>
              <w:top w:val="single" w:sz="4" w:space="0" w:color="auto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777B96D" w14:textId="77777777" w:rsidR="00522885" w:rsidRPr="00522885" w:rsidRDefault="00522885" w:rsidP="00A20151">
            <w:pPr>
              <w:spacing w:after="0" w:line="276" w:lineRule="auto"/>
              <w:jc w:val="center"/>
              <w:rPr>
                <w:rFonts w:ascii="Calibri" w:eastAsia="Times New Roman" w:hAnsi="Calibri" w:cs="Calibri"/>
              </w:rPr>
            </w:pPr>
            <w:r w:rsidRPr="00522885">
              <w:rPr>
                <w:rFonts w:ascii="Calibri" w:eastAsia="Times New Roman" w:hAnsi="Calibri" w:cs="Calibri"/>
              </w:rPr>
              <w:t>0.931228</w:t>
            </w:r>
          </w:p>
        </w:tc>
        <w:tc>
          <w:tcPr>
            <w:tcW w:w="2515" w:type="dxa"/>
            <w:tcBorders>
              <w:top w:val="single" w:sz="4" w:space="0" w:color="auto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7113E3A" w14:textId="77777777" w:rsidR="00522885" w:rsidRPr="00522885" w:rsidRDefault="00522885" w:rsidP="00A20151">
            <w:pPr>
              <w:spacing w:after="0" w:line="276" w:lineRule="auto"/>
              <w:jc w:val="center"/>
              <w:rPr>
                <w:rFonts w:ascii="Calibri" w:eastAsia="Times New Roman" w:hAnsi="Calibri" w:cs="Calibri"/>
              </w:rPr>
            </w:pPr>
            <w:r w:rsidRPr="00522885">
              <w:rPr>
                <w:rFonts w:ascii="Calibri" w:eastAsia="Times New Roman" w:hAnsi="Calibri" w:cs="Calibri"/>
              </w:rPr>
              <w:t>(0.442, 1.961)</w:t>
            </w:r>
          </w:p>
        </w:tc>
      </w:tr>
    </w:tbl>
    <w:p w14:paraId="4B2F17D1" w14:textId="77777777" w:rsidR="00522885" w:rsidRDefault="00522885" w:rsidP="00A20151">
      <w:pPr>
        <w:spacing w:after="0" w:line="276" w:lineRule="auto"/>
        <w:jc w:val="both"/>
        <w:rPr>
          <w:rFonts w:ascii="Calibri" w:hAnsi="Calibri" w:cs="Calibri"/>
          <w:b/>
          <w:lang w:val="en-GB"/>
        </w:rPr>
      </w:pPr>
    </w:p>
    <w:p w14:paraId="24F5DDBB" w14:textId="26EA8676" w:rsidR="00522885" w:rsidRDefault="00522885" w:rsidP="00A20151">
      <w:pPr>
        <w:spacing w:after="0" w:line="276" w:lineRule="auto"/>
        <w:jc w:val="both"/>
        <w:rPr>
          <w:rFonts w:ascii="Calibri" w:hAnsi="Calibri" w:cs="Calibri"/>
          <w:b/>
          <w:lang w:val="en-GB"/>
        </w:rPr>
      </w:pPr>
      <w:r>
        <w:rPr>
          <w:rFonts w:ascii="Calibri" w:hAnsi="Calibri" w:cs="Calibri"/>
          <w:b/>
          <w:lang w:val="en-GB"/>
        </w:rPr>
        <w:t xml:space="preserve">Method </w:t>
      </w:r>
      <w:r w:rsidRPr="00DE723B">
        <w:rPr>
          <w:rFonts w:ascii="Calibri" w:hAnsi="Calibri" w:cs="Calibri"/>
          <w:b/>
          <w:lang w:val="en-GB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7"/>
      </w:tblGrid>
      <w:tr w:rsidR="00522885" w:rsidRPr="00522885" w14:paraId="7EAB3FC0" w14:textId="77777777" w:rsidTr="00D5428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738F211" w14:textId="0E3535F6" w:rsidR="00522885" w:rsidRPr="00522885" w:rsidRDefault="00522885" w:rsidP="00A20151">
            <w:pPr>
              <w:spacing w:after="0" w:line="276" w:lineRule="auto"/>
              <w:rPr>
                <w:rFonts w:ascii="Calibri" w:eastAsia="Times New Roman" w:hAnsi="Calibri" w:cs="Calibri"/>
              </w:rPr>
            </w:pPr>
            <w:r w:rsidRPr="00522885">
              <w:rPr>
                <w:rFonts w:ascii="Calibri" w:eastAsia="Times New Roman" w:hAnsi="Calibri" w:cs="Calibri"/>
              </w:rPr>
              <w:t>σ₁</w:t>
            </w:r>
            <w:r>
              <w:rPr>
                <w:rFonts w:ascii="Calibri" w:eastAsia="Times New Roman" w:hAnsi="Calibri" w:cs="Calibri"/>
              </w:rPr>
              <w:t xml:space="preserve"> </w:t>
            </w:r>
            <w:r w:rsidRPr="00522885">
              <w:rPr>
                <w:rFonts w:ascii="Calibri" w:eastAsia="Times New Roman" w:hAnsi="Calibri" w:cs="Calibri"/>
              </w:rPr>
              <w:t>: standard deviation of Instrument A</w:t>
            </w:r>
          </w:p>
        </w:tc>
      </w:tr>
      <w:tr w:rsidR="00522885" w:rsidRPr="00522885" w14:paraId="11B591D2" w14:textId="77777777" w:rsidTr="00D5428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AB9B731" w14:textId="2A63D0B8" w:rsidR="00522885" w:rsidRPr="00522885" w:rsidRDefault="00522885" w:rsidP="00A20151">
            <w:pPr>
              <w:spacing w:after="0" w:line="276" w:lineRule="auto"/>
              <w:rPr>
                <w:rFonts w:ascii="Calibri" w:eastAsia="Times New Roman" w:hAnsi="Calibri" w:cs="Calibri"/>
              </w:rPr>
            </w:pPr>
            <w:r w:rsidRPr="00522885">
              <w:rPr>
                <w:rFonts w:ascii="Calibri" w:eastAsia="Times New Roman" w:hAnsi="Calibri" w:cs="Calibri"/>
              </w:rPr>
              <w:t>σ₂</w:t>
            </w:r>
            <w:r>
              <w:rPr>
                <w:rFonts w:ascii="Calibri" w:eastAsia="Times New Roman" w:hAnsi="Calibri" w:cs="Calibri"/>
              </w:rPr>
              <w:t xml:space="preserve"> </w:t>
            </w:r>
            <w:r w:rsidRPr="00522885">
              <w:rPr>
                <w:rFonts w:ascii="Calibri" w:eastAsia="Times New Roman" w:hAnsi="Calibri" w:cs="Calibri"/>
              </w:rPr>
              <w:t>: standard deviation of Instruction B</w:t>
            </w:r>
          </w:p>
        </w:tc>
      </w:tr>
      <w:tr w:rsidR="00522885" w:rsidRPr="00522885" w14:paraId="29D218C9" w14:textId="77777777" w:rsidTr="00D5428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DA7CF8C" w14:textId="524AFF14" w:rsidR="00522885" w:rsidRPr="00522885" w:rsidRDefault="00522885" w:rsidP="00A20151">
            <w:pPr>
              <w:spacing w:after="0" w:line="276" w:lineRule="auto"/>
              <w:rPr>
                <w:rFonts w:ascii="Calibri" w:eastAsia="Times New Roman" w:hAnsi="Calibri" w:cs="Calibri"/>
              </w:rPr>
            </w:pPr>
            <w:r w:rsidRPr="00522885">
              <w:rPr>
                <w:rFonts w:ascii="Calibri" w:eastAsia="Times New Roman" w:hAnsi="Calibri" w:cs="Calibri"/>
              </w:rPr>
              <w:t>Ratio</w:t>
            </w:r>
            <w:r>
              <w:rPr>
                <w:rFonts w:ascii="Calibri" w:eastAsia="Times New Roman" w:hAnsi="Calibri" w:cs="Calibri"/>
              </w:rPr>
              <w:t xml:space="preserve"> </w:t>
            </w:r>
            <w:r w:rsidRPr="00522885">
              <w:rPr>
                <w:rFonts w:ascii="Calibri" w:eastAsia="Times New Roman" w:hAnsi="Calibri" w:cs="Calibri"/>
              </w:rPr>
              <w:t>: σ₁/σ₂</w:t>
            </w:r>
          </w:p>
        </w:tc>
      </w:tr>
      <w:tr w:rsidR="00522885" w:rsidRPr="00522885" w14:paraId="2FB1EE5C" w14:textId="77777777" w:rsidTr="00D5428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C0D9249" w14:textId="77777777" w:rsidR="00522885" w:rsidRPr="00522885" w:rsidRDefault="00522885" w:rsidP="00A20151">
            <w:pPr>
              <w:spacing w:after="0" w:line="276" w:lineRule="auto"/>
              <w:rPr>
                <w:rFonts w:ascii="Calibri" w:eastAsia="Times New Roman" w:hAnsi="Calibri" w:cs="Calibri"/>
              </w:rPr>
            </w:pPr>
            <w:r w:rsidRPr="00522885">
              <w:rPr>
                <w:rFonts w:ascii="Calibri" w:eastAsia="Times New Roman" w:hAnsi="Calibri" w:cs="Calibri"/>
              </w:rPr>
              <w:t>F method was used. This method is accurate for normal data only.</w:t>
            </w:r>
          </w:p>
        </w:tc>
      </w:tr>
    </w:tbl>
    <w:p w14:paraId="3BFA9528" w14:textId="77777777" w:rsidR="00522885" w:rsidRDefault="00522885" w:rsidP="00A20151">
      <w:pPr>
        <w:spacing w:after="0" w:line="276" w:lineRule="auto"/>
        <w:jc w:val="both"/>
        <w:rPr>
          <w:rFonts w:ascii="Calibri" w:hAnsi="Calibri" w:cs="Calibri"/>
          <w:b/>
          <w:lang w:val="en-GB"/>
        </w:rPr>
      </w:pPr>
    </w:p>
    <w:p w14:paraId="7EEBF39E" w14:textId="607D8A4A" w:rsidR="00CA0AE8" w:rsidRDefault="00CA0AE8" w:rsidP="00A20151">
      <w:pPr>
        <w:spacing w:after="0" w:line="276" w:lineRule="auto"/>
        <w:jc w:val="both"/>
        <w:rPr>
          <w:rFonts w:ascii="Calibri" w:hAnsi="Calibri" w:cs="Calibri"/>
          <w:b/>
          <w:lang w:val="en-GB"/>
        </w:rPr>
      </w:pPr>
      <w:r w:rsidRPr="00DE723B">
        <w:rPr>
          <w:rFonts w:ascii="Calibri" w:hAnsi="Calibri" w:cs="Calibri"/>
          <w:b/>
          <w:lang w:val="en-GB"/>
        </w:rPr>
        <w:t>Hypothesis 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0"/>
        <w:gridCol w:w="1459"/>
      </w:tblGrid>
      <w:tr w:rsidR="00522885" w:rsidRPr="00BA338F" w14:paraId="35FF3CCD" w14:textId="77777777" w:rsidTr="00D5428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4C31CD9" w14:textId="77777777" w:rsidR="00522885" w:rsidRPr="00522885" w:rsidRDefault="00522885" w:rsidP="00A20151">
            <w:pPr>
              <w:spacing w:after="0" w:line="276" w:lineRule="auto"/>
              <w:rPr>
                <w:rFonts w:ascii="Calibri" w:eastAsia="Times New Roman" w:hAnsi="Calibri" w:cs="Calibri"/>
              </w:rPr>
            </w:pPr>
            <w:r w:rsidRPr="00522885">
              <w:rPr>
                <w:rFonts w:ascii="Calibri" w:eastAsia="Times New Roman" w:hAnsi="Calibri" w:cs="Calibri"/>
              </w:rPr>
              <w:t>Null hypothesis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C369BAE" w14:textId="0D46632A" w:rsidR="00522885" w:rsidRPr="00522885" w:rsidRDefault="00522885" w:rsidP="00A20151">
            <w:pPr>
              <w:spacing w:after="0" w:line="276" w:lineRule="auto"/>
              <w:rPr>
                <w:rFonts w:ascii="Calibri" w:eastAsia="Times New Roman" w:hAnsi="Calibri" w:cs="Calibri"/>
              </w:rPr>
            </w:pPr>
            <w:r w:rsidRPr="00522885">
              <w:rPr>
                <w:rFonts w:ascii="Calibri" w:eastAsia="Times New Roman" w:hAnsi="Calibri" w:cs="Calibri"/>
              </w:rPr>
              <w:t>H₀</w:t>
            </w:r>
            <w:r w:rsidR="00A20151">
              <w:rPr>
                <w:rFonts w:ascii="Calibri" w:eastAsia="Times New Roman" w:hAnsi="Calibri" w:cs="Calibri"/>
              </w:rPr>
              <w:t xml:space="preserve"> </w:t>
            </w:r>
            <w:r w:rsidRPr="00522885">
              <w:rPr>
                <w:rFonts w:ascii="Calibri" w:eastAsia="Times New Roman" w:hAnsi="Calibri" w:cs="Calibri"/>
              </w:rPr>
              <w:t>: σ₁ / σ₂ = 1</w:t>
            </w:r>
          </w:p>
        </w:tc>
      </w:tr>
      <w:tr w:rsidR="00522885" w:rsidRPr="00BA338F" w14:paraId="06C5B1E3" w14:textId="77777777" w:rsidTr="00D5428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BCC4F1B" w14:textId="77777777" w:rsidR="00522885" w:rsidRPr="00522885" w:rsidRDefault="00522885" w:rsidP="00A20151">
            <w:pPr>
              <w:spacing w:after="0" w:line="276" w:lineRule="auto"/>
              <w:rPr>
                <w:rFonts w:ascii="Calibri" w:eastAsia="Times New Roman" w:hAnsi="Calibri" w:cs="Calibri"/>
              </w:rPr>
            </w:pPr>
            <w:r w:rsidRPr="00522885">
              <w:rPr>
                <w:rFonts w:ascii="Calibri" w:eastAsia="Times New Roman" w:hAnsi="Calibri" w:cs="Calibri"/>
              </w:rPr>
              <w:t>Alternative hypothesis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8036EFE" w14:textId="3B001585" w:rsidR="00522885" w:rsidRPr="00522885" w:rsidRDefault="00522885" w:rsidP="00A20151">
            <w:pPr>
              <w:spacing w:after="0" w:line="276" w:lineRule="auto"/>
              <w:rPr>
                <w:rFonts w:ascii="Calibri" w:eastAsia="Times New Roman" w:hAnsi="Calibri" w:cs="Calibri"/>
              </w:rPr>
            </w:pPr>
            <w:r w:rsidRPr="00522885">
              <w:rPr>
                <w:rFonts w:ascii="Calibri" w:eastAsia="Times New Roman" w:hAnsi="Calibri" w:cs="Calibri"/>
              </w:rPr>
              <w:t>H</w:t>
            </w:r>
            <w:r w:rsidR="00A20151">
              <w:rPr>
                <w:rFonts w:ascii="Calibri" w:eastAsia="Times New Roman" w:hAnsi="Calibri" w:cs="Calibri"/>
              </w:rPr>
              <w:t xml:space="preserve"> </w:t>
            </w:r>
            <w:r w:rsidRPr="00522885">
              <w:rPr>
                <w:rFonts w:ascii="Calibri" w:eastAsia="Times New Roman" w:hAnsi="Calibri" w:cs="Calibri"/>
              </w:rPr>
              <w:t>₁: σ₁ / σ₂ ≠ 1</w:t>
            </w:r>
          </w:p>
        </w:tc>
      </w:tr>
      <w:tr w:rsidR="00522885" w:rsidRPr="00BA338F" w14:paraId="301AF710" w14:textId="77777777" w:rsidTr="00D5428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945FA00" w14:textId="77777777" w:rsidR="00522885" w:rsidRPr="00522885" w:rsidRDefault="00522885" w:rsidP="00A20151">
            <w:pPr>
              <w:spacing w:after="0" w:line="276" w:lineRule="auto"/>
              <w:rPr>
                <w:rFonts w:ascii="Calibri" w:eastAsia="Times New Roman" w:hAnsi="Calibri" w:cs="Calibri"/>
              </w:rPr>
            </w:pPr>
            <w:r w:rsidRPr="00522885">
              <w:rPr>
                <w:rFonts w:ascii="Calibri" w:eastAsia="Times New Roman" w:hAnsi="Calibri" w:cs="Calibri"/>
              </w:rPr>
              <w:t>Significance level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C94B61B" w14:textId="77777777" w:rsidR="00522885" w:rsidRPr="00522885" w:rsidRDefault="00522885" w:rsidP="00A20151">
            <w:pPr>
              <w:spacing w:after="0" w:line="276" w:lineRule="auto"/>
              <w:rPr>
                <w:rFonts w:ascii="Calibri" w:eastAsia="Times New Roman" w:hAnsi="Calibri" w:cs="Calibri"/>
              </w:rPr>
            </w:pPr>
            <w:r w:rsidRPr="00522885">
              <w:rPr>
                <w:rFonts w:ascii="Calibri" w:eastAsia="Times New Roman" w:hAnsi="Calibri" w:cs="Calibri"/>
              </w:rPr>
              <w:t>α = 0.05</w:t>
            </w:r>
          </w:p>
        </w:tc>
      </w:tr>
    </w:tbl>
    <w:p w14:paraId="319EE8F5" w14:textId="77777777" w:rsidR="00CA0AE8" w:rsidRPr="00D7707C" w:rsidRDefault="00CA0AE8" w:rsidP="00A20151">
      <w:pPr>
        <w:spacing w:after="0" w:line="276" w:lineRule="auto"/>
        <w:jc w:val="both"/>
        <w:rPr>
          <w:rFonts w:ascii="Calibri" w:hAnsi="Calibri" w:cs="Calibri"/>
          <w:bCs/>
          <w:lang w:val="en-GB"/>
        </w:rPr>
      </w:pPr>
    </w:p>
    <w:p w14:paraId="385BDC97" w14:textId="543033F9" w:rsidR="00CA0AE8" w:rsidRPr="00A20151" w:rsidRDefault="00CA0AE8" w:rsidP="00A20151">
      <w:pPr>
        <w:spacing w:after="0" w:line="276" w:lineRule="auto"/>
        <w:jc w:val="both"/>
        <w:rPr>
          <w:rFonts w:ascii="Calibri" w:hAnsi="Calibri" w:cs="Calibri"/>
          <w:b/>
          <w:lang w:val="en-GB"/>
        </w:rPr>
      </w:pPr>
      <w:r w:rsidRPr="00A20151">
        <w:rPr>
          <w:rFonts w:ascii="Calibri" w:hAnsi="Calibri" w:cs="Calibri"/>
          <w:b/>
          <w:lang w:val="en-GB"/>
        </w:rPr>
        <w:t>Test 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5"/>
        <w:gridCol w:w="1620"/>
        <w:gridCol w:w="630"/>
        <w:gridCol w:w="630"/>
        <w:gridCol w:w="990"/>
      </w:tblGrid>
      <w:tr w:rsidR="00A20151" w:rsidRPr="00BA338F" w14:paraId="199D472B" w14:textId="77777777" w:rsidTr="00A20151">
        <w:tc>
          <w:tcPr>
            <w:tcW w:w="1165" w:type="dxa"/>
            <w:tcBorders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9A0C1EB" w14:textId="77777777" w:rsidR="00A20151" w:rsidRPr="00BA338F" w:rsidRDefault="00A20151" w:rsidP="00A20151">
            <w:pPr>
              <w:spacing w:after="0" w:line="276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338F">
              <w:rPr>
                <w:rFonts w:ascii="Segoe UI" w:eastAsia="Times New Roman" w:hAnsi="Segoe UI" w:cs="Segoe UI"/>
                <w:sz w:val="20"/>
                <w:szCs w:val="20"/>
              </w:rPr>
              <w:t>Method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73C0D64" w14:textId="2F5F4EB0" w:rsidR="00A20151" w:rsidRPr="00BA338F" w:rsidRDefault="00A20151" w:rsidP="00A20151">
            <w:pPr>
              <w:spacing w:after="0" w:line="276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338F">
              <w:rPr>
                <w:rFonts w:ascii="Segoe UI" w:eastAsia="Times New Roman" w:hAnsi="Segoe UI" w:cs="Segoe UI"/>
                <w:sz w:val="20"/>
                <w:szCs w:val="20"/>
              </w:rPr>
              <w:t>Test</w:t>
            </w:r>
            <w:r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r w:rsidRPr="00BA338F">
              <w:rPr>
                <w:rFonts w:ascii="Segoe UI" w:eastAsia="Times New Roman" w:hAnsi="Segoe UI" w:cs="Segoe UI"/>
                <w:sz w:val="20"/>
                <w:szCs w:val="20"/>
              </w:rPr>
              <w:t>Statistic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5DA97EF" w14:textId="77777777" w:rsidR="00A20151" w:rsidRPr="00BA338F" w:rsidRDefault="00A20151" w:rsidP="00A20151">
            <w:pPr>
              <w:spacing w:after="0" w:line="276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338F">
              <w:rPr>
                <w:rFonts w:ascii="Segoe UI" w:eastAsia="Times New Roman" w:hAnsi="Segoe UI" w:cs="Segoe UI"/>
                <w:sz w:val="20"/>
                <w:szCs w:val="20"/>
              </w:rPr>
              <w:t>DF1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E03872A" w14:textId="77777777" w:rsidR="00A20151" w:rsidRPr="00BA338F" w:rsidRDefault="00A20151" w:rsidP="00A20151">
            <w:pPr>
              <w:spacing w:after="0" w:line="276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338F">
              <w:rPr>
                <w:rFonts w:ascii="Segoe UI" w:eastAsia="Times New Roman" w:hAnsi="Segoe UI" w:cs="Segoe UI"/>
                <w:sz w:val="20"/>
                <w:szCs w:val="20"/>
              </w:rPr>
              <w:t>DF2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86519D8" w14:textId="77777777" w:rsidR="00A20151" w:rsidRPr="00BA338F" w:rsidRDefault="00A20151" w:rsidP="00A20151">
            <w:pPr>
              <w:spacing w:after="0" w:line="276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338F">
              <w:rPr>
                <w:rFonts w:ascii="Segoe UI" w:eastAsia="Times New Roman" w:hAnsi="Segoe UI" w:cs="Segoe UI"/>
                <w:sz w:val="20"/>
                <w:szCs w:val="20"/>
              </w:rPr>
              <w:t>P-Value</w:t>
            </w:r>
          </w:p>
        </w:tc>
      </w:tr>
      <w:tr w:rsidR="00A20151" w:rsidRPr="00BA338F" w14:paraId="08F20C3B" w14:textId="77777777" w:rsidTr="00A20151">
        <w:tc>
          <w:tcPr>
            <w:tcW w:w="1165" w:type="dxa"/>
            <w:tcBorders>
              <w:top w:val="single" w:sz="4" w:space="0" w:color="auto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1BFEBFA" w14:textId="77777777" w:rsidR="00A20151" w:rsidRPr="00BA338F" w:rsidRDefault="00A20151" w:rsidP="00A20151">
            <w:pPr>
              <w:spacing w:after="0" w:line="276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338F">
              <w:rPr>
                <w:rFonts w:ascii="Segoe UI" w:eastAsia="Times New Roman" w:hAnsi="Segoe UI" w:cs="Segoe UI"/>
                <w:sz w:val="20"/>
                <w:szCs w:val="20"/>
              </w:rPr>
              <w:t>F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ACCA7DD" w14:textId="77777777" w:rsidR="00A20151" w:rsidRPr="00BA338F" w:rsidRDefault="00A20151" w:rsidP="00A20151">
            <w:pPr>
              <w:spacing w:after="0" w:line="276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338F">
              <w:rPr>
                <w:rFonts w:ascii="Segoe UI" w:eastAsia="Times New Roman" w:hAnsi="Segoe UI" w:cs="Segoe UI"/>
                <w:sz w:val="20"/>
                <w:szCs w:val="20"/>
              </w:rPr>
              <w:t>0.87</w:t>
            </w:r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850C585" w14:textId="77777777" w:rsidR="00A20151" w:rsidRPr="00BA338F" w:rsidRDefault="00A20151" w:rsidP="00A20151">
            <w:pPr>
              <w:spacing w:after="0" w:line="276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338F">
              <w:rPr>
                <w:rFonts w:ascii="Segoe UI" w:eastAsia="Times New Roman" w:hAnsi="Segoe UI" w:cs="Segoe UI"/>
                <w:sz w:val="20"/>
                <w:szCs w:val="20"/>
              </w:rPr>
              <w:t>8</w:t>
            </w:r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DB63915" w14:textId="77777777" w:rsidR="00A20151" w:rsidRPr="00BA338F" w:rsidRDefault="00A20151" w:rsidP="00A20151">
            <w:pPr>
              <w:spacing w:after="0" w:line="276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338F">
              <w:rPr>
                <w:rFonts w:ascii="Segoe UI" w:eastAsia="Times New Roman" w:hAnsi="Segoe UI" w:cs="Segoe UI"/>
                <w:sz w:val="20"/>
                <w:szCs w:val="20"/>
              </w:rPr>
              <w:t>8</w:t>
            </w: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2B8DC8F" w14:textId="77777777" w:rsidR="00A20151" w:rsidRPr="00BA338F" w:rsidRDefault="00A20151" w:rsidP="00A20151">
            <w:pPr>
              <w:spacing w:after="0" w:line="276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338F">
              <w:rPr>
                <w:rFonts w:ascii="Segoe UI" w:eastAsia="Times New Roman" w:hAnsi="Segoe UI" w:cs="Segoe UI"/>
                <w:sz w:val="20"/>
                <w:szCs w:val="20"/>
              </w:rPr>
              <w:t>0.845</w:t>
            </w:r>
          </w:p>
        </w:tc>
      </w:tr>
    </w:tbl>
    <w:p w14:paraId="2ADC1E48" w14:textId="77777777" w:rsidR="00A20151" w:rsidRPr="00D7707C" w:rsidRDefault="00A20151" w:rsidP="00A20151">
      <w:pPr>
        <w:spacing w:after="0" w:line="276" w:lineRule="auto"/>
        <w:jc w:val="both"/>
        <w:rPr>
          <w:rFonts w:ascii="Calibri" w:hAnsi="Calibri" w:cs="Calibri"/>
          <w:bCs/>
          <w:lang w:val="en-GB"/>
        </w:rPr>
      </w:pPr>
    </w:p>
    <w:p w14:paraId="58B9EBBA" w14:textId="77777777" w:rsidR="00CA0AE8" w:rsidRPr="00A20151" w:rsidRDefault="00CA0AE8" w:rsidP="00A20151">
      <w:pPr>
        <w:spacing w:after="0" w:line="276" w:lineRule="auto"/>
        <w:jc w:val="both"/>
        <w:rPr>
          <w:rFonts w:ascii="Calibri" w:hAnsi="Calibri" w:cs="Calibri"/>
          <w:b/>
          <w:lang w:val="en-GB"/>
        </w:rPr>
      </w:pPr>
      <w:r w:rsidRPr="00A20151">
        <w:rPr>
          <w:rFonts w:ascii="Calibri" w:hAnsi="Calibri" w:cs="Calibri"/>
          <w:b/>
          <w:lang w:val="en-GB"/>
        </w:rPr>
        <w:t>Conclusion:</w:t>
      </w:r>
    </w:p>
    <w:p w14:paraId="47E16E47" w14:textId="758A636E" w:rsidR="00CA0AE8" w:rsidRPr="00A20151" w:rsidRDefault="00DE723B" w:rsidP="00A20151">
      <w:pPr>
        <w:autoSpaceDE w:val="0"/>
        <w:autoSpaceDN w:val="0"/>
        <w:adjustRightInd w:val="0"/>
        <w:spacing w:after="0" w:line="276" w:lineRule="auto"/>
        <w:ind w:right="720"/>
        <w:rPr>
          <w:rFonts w:ascii="Calibri" w:eastAsia="Times New Roman" w:hAnsi="Calibri" w:cs="Calibri"/>
          <w:color w:val="000000"/>
        </w:rPr>
      </w:pPr>
      <w:r w:rsidRPr="00DE723B">
        <w:rPr>
          <w:rFonts w:ascii="Calibri" w:eastAsia="Times New Roman" w:hAnsi="Calibri" w:cs="Calibri"/>
          <w:color w:val="000000"/>
        </w:rPr>
        <w:t>Since the p-value (0.845) of the F-test is way greater than the significance probability (0.05), we do not reject the null hypothesis at 5 % level of significance.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DE723B">
        <w:rPr>
          <w:rFonts w:ascii="Calibri" w:eastAsia="Times New Roman" w:hAnsi="Calibri" w:cs="Calibri"/>
          <w:color w:val="000000"/>
        </w:rPr>
        <w:t xml:space="preserve">The test result shows that the two instruments yield measurements having the same </w:t>
      </w:r>
      <w:r w:rsidR="00CB5278" w:rsidRPr="00DE723B">
        <w:rPr>
          <w:rFonts w:ascii="Calibri" w:eastAsia="Times New Roman" w:hAnsi="Calibri" w:cs="Calibri"/>
          <w:color w:val="000000"/>
        </w:rPr>
        <w:t>variability,</w:t>
      </w:r>
      <w:r w:rsidRPr="00DE723B">
        <w:rPr>
          <w:rFonts w:ascii="Calibri" w:eastAsia="Times New Roman" w:hAnsi="Calibri" w:cs="Calibri"/>
          <w:color w:val="000000"/>
        </w:rPr>
        <w:t xml:space="preserve"> i.e. they are equally reliable in measuring Sulphur Monoxide in the atmosphere.</w:t>
      </w:r>
    </w:p>
    <w:p w14:paraId="2E50846B" w14:textId="77777777" w:rsidR="00CA0AE8" w:rsidRPr="00D7707C" w:rsidRDefault="00CA0AE8" w:rsidP="00A20151">
      <w:pPr>
        <w:spacing w:after="0" w:line="276" w:lineRule="auto"/>
        <w:jc w:val="both"/>
        <w:rPr>
          <w:rFonts w:ascii="Calibri" w:hAnsi="Calibri" w:cs="Calibri"/>
          <w:bCs/>
          <w:lang w:val="en-GB"/>
        </w:rPr>
      </w:pPr>
    </w:p>
    <w:p w14:paraId="61F4C28D" w14:textId="77777777" w:rsidR="00CA0AE8" w:rsidRPr="00A20151" w:rsidRDefault="00CA0AE8" w:rsidP="00A20151">
      <w:pPr>
        <w:spacing w:after="0" w:line="276" w:lineRule="auto"/>
        <w:jc w:val="both"/>
        <w:rPr>
          <w:rFonts w:ascii="Calibri" w:hAnsi="Calibri" w:cs="Calibri"/>
          <w:b/>
          <w:lang w:val="en-GB"/>
        </w:rPr>
      </w:pPr>
      <w:r w:rsidRPr="00A20151">
        <w:rPr>
          <w:rFonts w:ascii="Calibri" w:hAnsi="Calibri" w:cs="Calibri"/>
          <w:b/>
          <w:lang w:val="en-GB"/>
        </w:rPr>
        <w:t>Worksheet :</w:t>
      </w:r>
    </w:p>
    <w:p w14:paraId="05D89895" w14:textId="77777777" w:rsidR="00CA0AE8" w:rsidRPr="00D7707C" w:rsidRDefault="00CA0AE8" w:rsidP="00A20151">
      <w:pPr>
        <w:spacing w:after="0" w:line="276" w:lineRule="auto"/>
        <w:jc w:val="both"/>
        <w:rPr>
          <w:rFonts w:ascii="Calibri" w:hAnsi="Calibri" w:cs="Calibri"/>
          <w:bCs/>
          <w:lang w:val="en-GB"/>
        </w:rPr>
      </w:pPr>
    </w:p>
    <w:p w14:paraId="61623B2F" w14:textId="2788E2B5" w:rsidR="00CA0AE8" w:rsidRPr="00D7707C" w:rsidRDefault="00A20151" w:rsidP="00A20151">
      <w:pPr>
        <w:spacing w:after="0" w:line="276" w:lineRule="auto"/>
        <w:jc w:val="both"/>
        <w:rPr>
          <w:rFonts w:ascii="Calibri" w:hAnsi="Calibri" w:cs="Calibri"/>
          <w:bCs/>
          <w:lang w:val="en-GB"/>
        </w:rPr>
      </w:pPr>
      <w:r w:rsidRPr="00A20151">
        <w:rPr>
          <w:rFonts w:ascii="Calibri" w:hAnsi="Calibri" w:cs="Calibri"/>
          <w:bCs/>
          <w:lang w:val="en-GB"/>
        </w:rPr>
        <w:drawing>
          <wp:inline distT="0" distB="0" distL="0" distR="0" wp14:anchorId="496E14A4" wp14:editId="3EE33BA7">
            <wp:extent cx="2498789" cy="2276475"/>
            <wp:effectExtent l="0" t="0" r="0" b="0"/>
            <wp:docPr id="1517166736" name="Picture 1" descr="A screenshot of a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166736" name="Picture 1" descr="A screenshot of a tabl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3119" cy="228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0AE8" w:rsidRPr="00D7707C" w:rsidSect="0076134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506A70"/>
    <w:multiLevelType w:val="hybridMultilevel"/>
    <w:tmpl w:val="91502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E538B"/>
    <w:multiLevelType w:val="hybridMultilevel"/>
    <w:tmpl w:val="5E00AB64"/>
    <w:lvl w:ilvl="0" w:tplc="0644D688">
      <w:start w:val="1"/>
      <w:numFmt w:val="lowerRoman"/>
      <w:lvlText w:val="(%1) 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CA3F40"/>
    <w:multiLevelType w:val="hybridMultilevel"/>
    <w:tmpl w:val="C12C3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A42E81"/>
    <w:multiLevelType w:val="multilevel"/>
    <w:tmpl w:val="97E84532"/>
    <w:lvl w:ilvl="0">
      <w:start w:val="1"/>
      <w:numFmt w:val="lowerRoman"/>
      <w:lvlText w:val="(%1)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1D148AD"/>
    <w:multiLevelType w:val="hybridMultilevel"/>
    <w:tmpl w:val="D4BCB3E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3D771C0"/>
    <w:multiLevelType w:val="hybridMultilevel"/>
    <w:tmpl w:val="DDF6E566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9021045">
    <w:abstractNumId w:val="3"/>
  </w:num>
  <w:num w:numId="2" w16cid:durableId="1619414095">
    <w:abstractNumId w:val="0"/>
  </w:num>
  <w:num w:numId="3" w16cid:durableId="832571472">
    <w:abstractNumId w:val="2"/>
  </w:num>
  <w:num w:numId="4" w16cid:durableId="851989401">
    <w:abstractNumId w:val="5"/>
  </w:num>
  <w:num w:numId="5" w16cid:durableId="1982344597">
    <w:abstractNumId w:val="4"/>
  </w:num>
  <w:num w:numId="6" w16cid:durableId="11117005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AE8"/>
    <w:rsid w:val="000F0955"/>
    <w:rsid w:val="001325BF"/>
    <w:rsid w:val="00522885"/>
    <w:rsid w:val="0076134D"/>
    <w:rsid w:val="00A20151"/>
    <w:rsid w:val="00CA0AE8"/>
    <w:rsid w:val="00CB5278"/>
    <w:rsid w:val="00D27225"/>
    <w:rsid w:val="00D7707C"/>
    <w:rsid w:val="00DE723B"/>
    <w:rsid w:val="00E60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CCD2A"/>
  <w15:chartTrackingRefBased/>
  <w15:docId w15:val="{8AAE96C8-EAA2-4035-9730-0160D9398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885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0A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0A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0A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0A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0A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0A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0A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0A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0A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0A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0A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0A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0A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0A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0A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0A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0A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0A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0A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0A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0A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0A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0A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0A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0A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0A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0A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0A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0AE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A0AE8"/>
    <w:rPr>
      <w:b/>
      <w:bCs/>
    </w:rPr>
  </w:style>
  <w:style w:type="table" w:styleId="TableGrid">
    <w:name w:val="Table Grid"/>
    <w:basedOn w:val="TableNormal"/>
    <w:uiPriority w:val="39"/>
    <w:rsid w:val="00CA0AE8"/>
    <w:pPr>
      <w:spacing w:after="0" w:line="240" w:lineRule="auto"/>
    </w:pPr>
    <w:rPr>
      <w:kern w:val="0"/>
      <w:lang w:val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Tuladhar</dc:creator>
  <cp:keywords/>
  <dc:description/>
  <cp:lastModifiedBy>Ayush Tuladhar</cp:lastModifiedBy>
  <cp:revision>4</cp:revision>
  <dcterms:created xsi:type="dcterms:W3CDTF">2025-02-28T11:50:00Z</dcterms:created>
  <dcterms:modified xsi:type="dcterms:W3CDTF">2025-02-28T13:00:00Z</dcterms:modified>
</cp:coreProperties>
</file>