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53D97" w14:textId="77777777" w:rsidR="002F1DC1" w:rsidRPr="00C12F64" w:rsidRDefault="002F1DC1" w:rsidP="002F1DC1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  <w:r w:rsidRPr="00C12F64">
        <w:rPr>
          <w:rFonts w:cs="Minion-Regular"/>
          <w:sz w:val="24"/>
          <w:szCs w:val="24"/>
        </w:rPr>
        <w:t>A quality-control person randomly selects 50 of the parts produced</w:t>
      </w:r>
      <w:r>
        <w:rPr>
          <w:rFonts w:cs="Minion-Regular"/>
          <w:sz w:val="24"/>
          <w:szCs w:val="24"/>
        </w:rPr>
        <w:t xml:space="preserve"> </w:t>
      </w:r>
      <w:r w:rsidRPr="00C12F64">
        <w:rPr>
          <w:rFonts w:cs="Minion-Regular"/>
          <w:sz w:val="24"/>
          <w:szCs w:val="24"/>
        </w:rPr>
        <w:t>by the machine today and examines them one at a time in the order that they were made.</w:t>
      </w:r>
      <w:r>
        <w:rPr>
          <w:rFonts w:cs="Minion-Regular"/>
          <w:sz w:val="24"/>
          <w:szCs w:val="24"/>
        </w:rPr>
        <w:t xml:space="preserve"> </w:t>
      </w:r>
      <w:r w:rsidRPr="00C12F64">
        <w:rPr>
          <w:rFonts w:cs="Minion-Regular"/>
          <w:sz w:val="24"/>
          <w:szCs w:val="24"/>
        </w:rPr>
        <w:t>The result is 40 parts with no flaws and 10 parts with flaws. The sequence of no flaws</w:t>
      </w:r>
      <w:r>
        <w:rPr>
          <w:rFonts w:cs="Minion-Regular"/>
          <w:sz w:val="24"/>
          <w:szCs w:val="24"/>
        </w:rPr>
        <w:t xml:space="preserve"> </w:t>
      </w:r>
      <w:r w:rsidRPr="00C12F64">
        <w:rPr>
          <w:rFonts w:cs="Minion-Regular"/>
          <w:sz w:val="24"/>
          <w:szCs w:val="24"/>
        </w:rPr>
        <w:t xml:space="preserve">(denoted by </w:t>
      </w:r>
      <w:r w:rsidRPr="00C12F64">
        <w:rPr>
          <w:rFonts w:cs="Minion-Italic"/>
          <w:i/>
          <w:iCs/>
          <w:sz w:val="24"/>
          <w:szCs w:val="24"/>
        </w:rPr>
        <w:t>N</w:t>
      </w:r>
      <w:r w:rsidRPr="00C12F64">
        <w:rPr>
          <w:rFonts w:cs="Minion-Regular"/>
          <w:sz w:val="24"/>
          <w:szCs w:val="24"/>
        </w:rPr>
        <w:t xml:space="preserve">) and flaws (denoted by </w:t>
      </w:r>
      <w:r w:rsidRPr="00C12F64">
        <w:rPr>
          <w:rFonts w:cs="Minion-Italic"/>
          <w:i/>
          <w:iCs/>
          <w:sz w:val="24"/>
          <w:szCs w:val="24"/>
        </w:rPr>
        <w:t>F)</w:t>
      </w:r>
      <w:r w:rsidRPr="00C12F64">
        <w:rPr>
          <w:rFonts w:cs="Minion-Regular"/>
          <w:sz w:val="24"/>
          <w:szCs w:val="24"/>
        </w:rPr>
        <w:t xml:space="preserve"> is shown below. Using an alpha of .05, determine whether the machine is producing randomly (the flaws are</w:t>
      </w:r>
      <w:r>
        <w:rPr>
          <w:rFonts w:cs="Minion-Regular"/>
          <w:sz w:val="24"/>
          <w:szCs w:val="24"/>
        </w:rPr>
        <w:t xml:space="preserve"> </w:t>
      </w:r>
      <w:r w:rsidRPr="00C12F64">
        <w:rPr>
          <w:rFonts w:cs="Minion-Regular"/>
          <w:sz w:val="24"/>
          <w:szCs w:val="24"/>
        </w:rPr>
        <w:t>occurring randomly).</w:t>
      </w:r>
    </w:p>
    <w:p w14:paraId="6808AFC1" w14:textId="77777777" w:rsidR="002F1DC1" w:rsidRDefault="002F1DC1" w:rsidP="002F1DC1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  <w:r w:rsidRPr="00C12F64">
        <w:rPr>
          <w:rFonts w:cs="Minion-Regular"/>
          <w:sz w:val="24"/>
          <w:szCs w:val="24"/>
        </w:rPr>
        <w:t>NNN F NNNNNNN F NN FF NNNNNN F NNNN F NNNNNNFFFF NNNNNNNNNNNN</w:t>
      </w:r>
    </w:p>
    <w:p w14:paraId="20F1F87B" w14:textId="77777777" w:rsidR="005A0A45" w:rsidRDefault="005A0A45"/>
    <w:sectPr w:rsidR="005A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C1"/>
    <w:rsid w:val="002F1DC1"/>
    <w:rsid w:val="005A0A45"/>
    <w:rsid w:val="00DE15CD"/>
    <w:rsid w:val="00E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1B82"/>
  <w15:chartTrackingRefBased/>
  <w15:docId w15:val="{F22227ED-E964-4AB4-A125-E42C114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C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2</cp:revision>
  <dcterms:created xsi:type="dcterms:W3CDTF">2025-01-22T13:20:00Z</dcterms:created>
  <dcterms:modified xsi:type="dcterms:W3CDTF">2025-01-22T13:20:00Z</dcterms:modified>
</cp:coreProperties>
</file>