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027C" w:rsidRPr="0043404B" w:rsidRDefault="003D6973"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pict>
          <v:group id="_x0000_s1029" style="position:absolute;left:0;text-align:left;margin-left:-22.25pt;margin-top:-22.8pt;width:586.4pt;height:91.05pt;z-index:251661312" coordorigin="41,6120" coordsize="11977,1829">
            <v:rect id="_x0000_s1030" style="position:absolute;left:41;top:6120;width:11977;height:1829" stroked="f">
              <v:textbox style="mso-next-textbox:#_x0000_s1030">
                <w:txbxContent>
                  <w:p w:rsidR="00143834" w:rsidRDefault="00143834" w:rsidP="00806512">
                    <w:pPr>
                      <w:tabs>
                        <w:tab w:val="left" w:pos="2796"/>
                        <w:tab w:val="center" w:pos="6379"/>
                      </w:tabs>
                      <w:spacing w:after="0" w:line="240" w:lineRule="auto"/>
                      <w:jc w:val="center"/>
                      <w:rPr>
                        <w:rFonts w:ascii="Neuropol" w:hAnsi="Neuropol"/>
                        <w:sz w:val="30"/>
                        <w:szCs w:val="30"/>
                      </w:rPr>
                    </w:pPr>
                    <w:r>
                      <w:rPr>
                        <w:rFonts w:ascii="Neuropol" w:hAnsi="Neuropol"/>
                        <w:b/>
                        <w:sz w:val="30"/>
                        <w:szCs w:val="30"/>
                      </w:rPr>
                      <w:t>National College of Computer</w:t>
                    </w:r>
                    <w:r>
                      <w:rPr>
                        <w:rFonts w:ascii="Neuropol" w:hAnsi="Neuropol"/>
                        <w:sz w:val="30"/>
                        <w:szCs w:val="30"/>
                      </w:rPr>
                      <w:t xml:space="preserve"> </w:t>
                    </w:r>
                    <w:r>
                      <w:rPr>
                        <w:rFonts w:ascii="Neuropol" w:hAnsi="Neuropol"/>
                        <w:b/>
                        <w:sz w:val="30"/>
                        <w:szCs w:val="30"/>
                      </w:rPr>
                      <w:t>Studies</w:t>
                    </w:r>
                  </w:p>
                  <w:p w:rsidR="00143834" w:rsidRDefault="00143834" w:rsidP="00806512">
                    <w:pPr>
                      <w:tabs>
                        <w:tab w:val="left" w:pos="2796"/>
                        <w:tab w:val="center" w:pos="6379"/>
                      </w:tabs>
                      <w:spacing w:after="0" w:line="240" w:lineRule="auto"/>
                      <w:jc w:val="center"/>
                      <w:rPr>
                        <w:rFonts w:ascii="Neuropol" w:hAnsi="Neuropol"/>
                        <w:b/>
                        <w:sz w:val="24"/>
                        <w:szCs w:val="32"/>
                      </w:rPr>
                    </w:pPr>
                    <w:r>
                      <w:rPr>
                        <w:rFonts w:ascii="Neuropol" w:hAnsi="Neuropol"/>
                        <w:b/>
                        <w:szCs w:val="32"/>
                      </w:rPr>
                      <w:t>(</w:t>
                    </w:r>
                    <w:r w:rsidRPr="00806512">
                      <w:rPr>
                        <w:rFonts w:ascii="Neuropol" w:hAnsi="Neuropol"/>
                        <w:b/>
                        <w:sz w:val="24"/>
                        <w:szCs w:val="32"/>
                      </w:rPr>
                      <w:t>NCCS</w:t>
                    </w:r>
                    <w:r>
                      <w:rPr>
                        <w:rFonts w:ascii="Neuropol" w:hAnsi="Neuropol"/>
                        <w:b/>
                        <w:szCs w:val="32"/>
                      </w:rPr>
                      <w:t>-</w:t>
                    </w:r>
                    <w:r>
                      <w:rPr>
                        <w:rFonts w:ascii="Neuropol" w:hAnsi="Neuropol"/>
                        <w:b/>
                        <w:sz w:val="21"/>
                        <w:szCs w:val="21"/>
                      </w:rPr>
                      <w:t>College of IT &amp; Management</w:t>
                    </w:r>
                    <w:r>
                      <w:rPr>
                        <w:rFonts w:ascii="Neuropol" w:hAnsi="Neuropol"/>
                        <w:b/>
                        <w:szCs w:val="32"/>
                      </w:rPr>
                      <w:t>)</w:t>
                    </w:r>
                  </w:p>
                  <w:p w:rsidR="00143834" w:rsidRDefault="00143834" w:rsidP="00806512">
                    <w:pPr>
                      <w:tabs>
                        <w:tab w:val="left" w:pos="2796"/>
                        <w:tab w:val="center" w:pos="6379"/>
                      </w:tabs>
                      <w:spacing w:after="0" w:line="240" w:lineRule="auto"/>
                      <w:jc w:val="center"/>
                      <w:rPr>
                        <w:rFonts w:ascii="Calibri" w:eastAsia="Calibri" w:hAnsi="Calibri" w:cs="Times New Roman"/>
                        <w:b/>
                        <w:bCs/>
                        <w:sz w:val="12"/>
                        <w:szCs w:val="18"/>
                      </w:rPr>
                    </w:pPr>
                  </w:p>
                  <w:p w:rsidR="00143834" w:rsidRPr="0001262B" w:rsidRDefault="0043404B" w:rsidP="00806512">
                    <w:pPr>
                      <w:tabs>
                        <w:tab w:val="left" w:pos="2796"/>
                        <w:tab w:val="center" w:pos="6379"/>
                      </w:tabs>
                      <w:spacing w:after="0" w:line="240" w:lineRule="auto"/>
                      <w:jc w:val="center"/>
                      <w:rPr>
                        <w:rFonts w:ascii="Calibri" w:eastAsia="Calibri" w:hAnsi="Calibri" w:cs="Times New Roman"/>
                        <w:b/>
                        <w:bCs/>
                        <w:sz w:val="28"/>
                        <w:szCs w:val="18"/>
                      </w:rPr>
                    </w:pPr>
                    <w:r>
                      <w:rPr>
                        <w:rFonts w:ascii="Calibri" w:eastAsia="Calibri" w:hAnsi="Calibri" w:cs="Times New Roman"/>
                        <w:b/>
                        <w:bCs/>
                        <w:sz w:val="28"/>
                        <w:szCs w:val="18"/>
                      </w:rPr>
                      <w:t>Final</w:t>
                    </w:r>
                    <w:r w:rsidR="00EA4356">
                      <w:rPr>
                        <w:rFonts w:ascii="Calibri" w:eastAsia="Calibri" w:hAnsi="Calibri" w:cs="Times New Roman"/>
                        <w:b/>
                        <w:bCs/>
                        <w:sz w:val="28"/>
                        <w:szCs w:val="18"/>
                      </w:rPr>
                      <w:t xml:space="preserve"> Examination</w:t>
                    </w:r>
                    <w:r w:rsidR="00143834" w:rsidRPr="0001262B">
                      <w:rPr>
                        <w:rFonts w:ascii="Calibri" w:eastAsia="Calibri" w:hAnsi="Calibri" w:cs="Times New Roman"/>
                        <w:b/>
                        <w:bCs/>
                        <w:sz w:val="28"/>
                        <w:szCs w:val="18"/>
                      </w:rPr>
                      <w:t xml:space="preserve"> (201</w:t>
                    </w:r>
                    <w:r w:rsidR="00E219E8">
                      <w:rPr>
                        <w:rFonts w:ascii="Calibri" w:eastAsia="Calibri" w:hAnsi="Calibri" w:cs="Times New Roman"/>
                        <w:b/>
                        <w:bCs/>
                        <w:sz w:val="28"/>
                        <w:szCs w:val="18"/>
                      </w:rPr>
                      <w:t>9</w:t>
                    </w:r>
                    <w:r w:rsidR="00143834" w:rsidRPr="0001262B">
                      <w:rPr>
                        <w:rFonts w:ascii="Calibri" w:eastAsia="Calibri" w:hAnsi="Calibri" w:cs="Times New Roman"/>
                        <w:b/>
                        <w:bCs/>
                        <w:sz w:val="28"/>
                        <w:szCs w:val="18"/>
                      </w:rPr>
                      <w:t>)</w:t>
                    </w:r>
                  </w:p>
                  <w:tbl>
                    <w:tblPr>
                      <w:tblW w:w="0" w:type="auto"/>
                      <w:jc w:val="center"/>
                      <w:tblInd w:w="1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624"/>
                    </w:tblGrid>
                    <w:tr w:rsidR="00143834" w:rsidRPr="0001262B" w:rsidTr="00B77482">
                      <w:trPr>
                        <w:trHeight w:val="308"/>
                        <w:jc w:val="center"/>
                      </w:trPr>
                      <w:tc>
                        <w:tcPr>
                          <w:tcW w:w="7624" w:type="dxa"/>
                          <w:tcBorders>
                            <w:top w:val="single" w:sz="4" w:space="0" w:color="auto"/>
                            <w:left w:val="single" w:sz="4" w:space="0" w:color="auto"/>
                            <w:bottom w:val="single" w:sz="4" w:space="0" w:color="auto"/>
                            <w:right w:val="single" w:sz="4" w:space="0" w:color="auto"/>
                          </w:tcBorders>
                          <w:vAlign w:val="center"/>
                          <w:hideMark/>
                        </w:tcPr>
                        <w:p w:rsidR="00143834" w:rsidRPr="00295A9B" w:rsidRDefault="00143834" w:rsidP="002D2E4D">
                          <w:pPr>
                            <w:spacing w:after="0" w:line="240" w:lineRule="auto"/>
                            <w:jc w:val="center"/>
                            <w:rPr>
                              <w:rFonts w:ascii="Times New Roman" w:eastAsia="Calibri" w:hAnsi="Times New Roman" w:cs="Times New Roman"/>
                              <w:b/>
                              <w:bCs/>
                              <w:sz w:val="21"/>
                              <w:szCs w:val="21"/>
                            </w:rPr>
                          </w:pPr>
                          <w:proofErr w:type="spellStart"/>
                          <w:r w:rsidRPr="00295A9B">
                            <w:rPr>
                              <w:rFonts w:ascii="Times New Roman" w:hAnsi="Times New Roman" w:cs="Times New Roman"/>
                              <w:b/>
                              <w:bCs/>
                              <w:sz w:val="21"/>
                              <w:szCs w:val="21"/>
                            </w:rPr>
                            <w:t>BSc</w:t>
                          </w:r>
                          <w:proofErr w:type="spellEnd"/>
                          <w:r w:rsidRPr="00295A9B">
                            <w:rPr>
                              <w:rFonts w:ascii="Times New Roman" w:hAnsi="Times New Roman" w:cs="Times New Roman"/>
                              <w:b/>
                              <w:bCs/>
                              <w:sz w:val="21"/>
                              <w:szCs w:val="21"/>
                            </w:rPr>
                            <w:t xml:space="preserve">. CSIT/First Semester/ </w:t>
                          </w:r>
                          <w:r w:rsidR="002D2E4D">
                            <w:rPr>
                              <w:rFonts w:ascii="Times New Roman" w:hAnsi="Times New Roman" w:cs="Times New Roman"/>
                              <w:b/>
                              <w:sz w:val="21"/>
                              <w:szCs w:val="21"/>
                            </w:rPr>
                            <w:t>PHY</w:t>
                          </w:r>
                          <w:r w:rsidRPr="00295A9B">
                            <w:rPr>
                              <w:rFonts w:ascii="Times New Roman" w:hAnsi="Times New Roman" w:cs="Times New Roman"/>
                              <w:b/>
                              <w:sz w:val="21"/>
                              <w:szCs w:val="21"/>
                            </w:rPr>
                            <w:t xml:space="preserve"> 1</w:t>
                          </w:r>
                          <w:r w:rsidR="0036735F" w:rsidRPr="00295A9B">
                            <w:rPr>
                              <w:rFonts w:ascii="Times New Roman" w:hAnsi="Times New Roman" w:cs="Times New Roman"/>
                              <w:b/>
                              <w:sz w:val="21"/>
                              <w:szCs w:val="21"/>
                            </w:rPr>
                            <w:t>1</w:t>
                          </w:r>
                          <w:r w:rsidR="002D2E4D">
                            <w:rPr>
                              <w:rFonts w:ascii="Times New Roman" w:hAnsi="Times New Roman" w:cs="Times New Roman"/>
                              <w:b/>
                              <w:sz w:val="21"/>
                              <w:szCs w:val="21"/>
                            </w:rPr>
                            <w:t>3</w:t>
                          </w:r>
                          <w:r w:rsidRPr="00295A9B">
                            <w:rPr>
                              <w:rFonts w:ascii="Times New Roman" w:hAnsi="Times New Roman" w:cs="Times New Roman"/>
                              <w:b/>
                              <w:sz w:val="21"/>
                              <w:szCs w:val="21"/>
                            </w:rPr>
                            <w:t xml:space="preserve"> : </w:t>
                          </w:r>
                          <w:r w:rsidR="002D2E4D">
                            <w:rPr>
                              <w:rFonts w:ascii="Times New Roman" w:hAnsi="Times New Roman" w:cs="Times New Roman"/>
                              <w:b/>
                              <w:sz w:val="21"/>
                              <w:szCs w:val="21"/>
                            </w:rPr>
                            <w:t>Physics</w:t>
                          </w:r>
                        </w:p>
                      </w:tc>
                    </w:tr>
                  </w:tbl>
                  <w:p w:rsidR="00143834" w:rsidRDefault="00143834" w:rsidP="00AE027C">
                    <w:pPr>
                      <w:spacing w:after="0" w:line="240" w:lineRule="auto"/>
                      <w:jc w:val="center"/>
                      <w:outlineLvl w:val="0"/>
                      <w:rPr>
                        <w:rFonts w:ascii="Calibri" w:eastAsia="Calibri" w:hAnsi="Calibri" w:cs="Times New Roman"/>
                        <w:b/>
                        <w:i/>
                        <w:sz w:val="19"/>
                        <w:szCs w:val="19"/>
                      </w:rPr>
                    </w:pPr>
                    <w:r>
                      <w:rPr>
                        <w:rFonts w:ascii="Calibri" w:eastAsia="Calibri" w:hAnsi="Calibri" w:cs="Times New Roman"/>
                        <w:b/>
                        <w:i/>
                        <w:sz w:val="19"/>
                        <w:szCs w:val="19"/>
                      </w:rPr>
                      <w:t>Candidates are required to answer the questions in their own words as far as practicable.</w:t>
                    </w:r>
                  </w:p>
                  <w:p w:rsidR="00143834" w:rsidRDefault="00143834" w:rsidP="00AE027C">
                    <w:pPr>
                      <w:tabs>
                        <w:tab w:val="left" w:pos="2796"/>
                        <w:tab w:val="center" w:pos="6379"/>
                      </w:tabs>
                      <w:spacing w:after="0" w:line="240" w:lineRule="auto"/>
                      <w:jc w:val="center"/>
                      <w:rPr>
                        <w:rFonts w:ascii="Calibri" w:eastAsia="Calibri" w:hAnsi="Calibri" w:cs="Times New Roman"/>
                        <w:b/>
                        <w:bCs/>
                        <w:sz w:val="28"/>
                        <w:szCs w:val="18"/>
                      </w:rPr>
                    </w:pPr>
                  </w:p>
                  <w:p w:rsidR="00143834" w:rsidRDefault="00143834" w:rsidP="00AE027C">
                    <w:pPr>
                      <w:tabs>
                        <w:tab w:val="left" w:pos="2796"/>
                        <w:tab w:val="center" w:pos="6379"/>
                      </w:tabs>
                      <w:jc w:val="center"/>
                      <w:rPr>
                        <w:rFonts w:ascii="Neuropol" w:eastAsia="Calibri" w:hAnsi="Neuropol" w:cs="Times New Roman"/>
                        <w:b/>
                        <w:sz w:val="28"/>
                        <w:szCs w:val="32"/>
                      </w:rPr>
                    </w:pPr>
                  </w:p>
                  <w:p w:rsidR="00143834" w:rsidRDefault="00143834" w:rsidP="00AE027C">
                    <w:pPr>
                      <w:rPr>
                        <w:rFonts w:ascii="Calibri" w:eastAsia="Calibri" w:hAnsi="Calibri" w:cs="Times New Roman"/>
                      </w:rPr>
                    </w:pPr>
                  </w:p>
                  <w:p w:rsidR="00143834" w:rsidRDefault="00143834" w:rsidP="00AE027C">
                    <w:pPr>
                      <w:rPr>
                        <w:rFonts w:ascii="Calibri" w:eastAsia="Calibri" w:hAnsi="Calibri" w:cs="Times New Roman"/>
                      </w:rPr>
                    </w:pPr>
                  </w:p>
                </w:txbxContent>
              </v:textbox>
            </v:rect>
            <v:rect id="_x0000_s1031" style="position:absolute;left:9958;top:6799;width:1860;height:960" filled="f" stroked="f">
              <v:textbox style="mso-next-textbox:#_x0000_s1031">
                <w:txbxContent>
                  <w:p w:rsidR="00143834" w:rsidRPr="00DE54DE" w:rsidRDefault="00143834" w:rsidP="00AE027C">
                    <w:pPr>
                      <w:spacing w:after="0" w:line="240" w:lineRule="auto"/>
                      <w:rPr>
                        <w:rFonts w:ascii="Calibri" w:eastAsia="Calibri" w:hAnsi="Calibri" w:cs="Times New Roman"/>
                        <w:b/>
                        <w:sz w:val="20"/>
                      </w:rPr>
                    </w:pPr>
                    <w:r w:rsidRPr="00DE54DE">
                      <w:rPr>
                        <w:rFonts w:ascii="Calibri" w:eastAsia="Calibri" w:hAnsi="Calibri" w:cs="Times New Roman"/>
                        <w:b/>
                        <w:sz w:val="20"/>
                      </w:rPr>
                      <w:t xml:space="preserve">Full Marks: </w:t>
                    </w:r>
                    <w:r w:rsidR="00EA4356">
                      <w:rPr>
                        <w:rFonts w:ascii="Calibri" w:eastAsia="Calibri" w:hAnsi="Calibri" w:cs="Times New Roman"/>
                        <w:b/>
                        <w:sz w:val="20"/>
                      </w:rPr>
                      <w:t>60</w:t>
                    </w:r>
                  </w:p>
                  <w:p w:rsidR="00143834" w:rsidRPr="00DE54DE" w:rsidRDefault="00143834" w:rsidP="00AE027C">
                    <w:pPr>
                      <w:spacing w:after="0" w:line="240" w:lineRule="auto"/>
                      <w:rPr>
                        <w:rFonts w:ascii="Calibri" w:eastAsia="Calibri" w:hAnsi="Calibri" w:cs="Times New Roman"/>
                        <w:b/>
                        <w:sz w:val="20"/>
                      </w:rPr>
                    </w:pPr>
                    <w:r w:rsidRPr="00DE54DE">
                      <w:rPr>
                        <w:rFonts w:ascii="Calibri" w:eastAsia="Calibri" w:hAnsi="Calibri" w:cs="Times New Roman"/>
                        <w:b/>
                        <w:sz w:val="20"/>
                      </w:rPr>
                      <w:t xml:space="preserve">Pass Marks: </w:t>
                    </w:r>
                    <w:r w:rsidR="00EA4356">
                      <w:rPr>
                        <w:rFonts w:ascii="Calibri" w:eastAsia="Calibri" w:hAnsi="Calibri" w:cs="Times New Roman"/>
                        <w:b/>
                        <w:sz w:val="20"/>
                      </w:rPr>
                      <w:t>3</w:t>
                    </w:r>
                    <w:r w:rsidRPr="00DE54DE">
                      <w:rPr>
                        <w:rFonts w:ascii="Calibri" w:eastAsia="Calibri" w:hAnsi="Calibri" w:cs="Times New Roman"/>
                        <w:b/>
                        <w:sz w:val="20"/>
                      </w:rPr>
                      <w:t>0</w:t>
                    </w:r>
                  </w:p>
                  <w:p w:rsidR="00143834" w:rsidRPr="00075178" w:rsidRDefault="00143834" w:rsidP="00AE027C">
                    <w:pPr>
                      <w:spacing w:after="0" w:line="240" w:lineRule="auto"/>
                      <w:rPr>
                        <w:rFonts w:ascii="Calibri" w:eastAsia="Calibri" w:hAnsi="Calibri" w:cs="Times New Roman"/>
                        <w:b/>
                        <w:sz w:val="20"/>
                      </w:rPr>
                    </w:pPr>
                    <w:r w:rsidRPr="00DE54DE">
                      <w:rPr>
                        <w:rFonts w:ascii="Calibri" w:eastAsia="Calibri" w:hAnsi="Calibri" w:cs="Times New Roman"/>
                        <w:b/>
                        <w:sz w:val="20"/>
                      </w:rPr>
                      <w:t xml:space="preserve">Time: </w:t>
                    </w:r>
                    <w:r w:rsidR="00EA4356">
                      <w:rPr>
                        <w:rFonts w:ascii="Calibri" w:eastAsia="Calibri" w:hAnsi="Calibri" w:cs="Times New Roman"/>
                        <w:b/>
                        <w:sz w:val="20"/>
                      </w:rPr>
                      <w:t>3</w:t>
                    </w:r>
                    <w:r w:rsidRPr="00DE54DE">
                      <w:rPr>
                        <w:rFonts w:ascii="Calibri" w:eastAsia="Calibri" w:hAnsi="Calibri" w:cs="Times New Roman"/>
                        <w:b/>
                        <w:sz w:val="20"/>
                      </w:rPr>
                      <w:t xml:space="preserve"> Hour</w:t>
                    </w:r>
                    <w:r w:rsidR="00EA4356">
                      <w:rPr>
                        <w:rFonts w:ascii="Calibri" w:eastAsia="Calibri" w:hAnsi="Calibri" w:cs="Times New Roman"/>
                        <w:b/>
                        <w:sz w:val="20"/>
                      </w:rPr>
                      <w: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left:523;top:6378;width:1410;height:561;visibility:visible">
              <v:imagedata r:id="rId5" o:title="NCCS LOGO"/>
            </v:shape>
            <v:shapetype id="_x0000_t202" coordsize="21600,21600" o:spt="202" path="m,l,21600r21600,l21600,xe">
              <v:stroke joinstyle="miter"/>
              <v:path gradientshapeok="t" o:connecttype="rect"/>
            </v:shapetype>
            <v:shape id="_x0000_s1033" type="#_x0000_t202" style="position:absolute;left:570;top:7077;width:1140;height:540;mso-position-horizontal-relative:page;mso-position-vertical-relative:page;mso-width-relative:margin;v-text-anchor:middle" o:allowincell="f" filled="f" strokeweight=".25pt">
              <v:textbox style="mso-next-textbox:#_x0000_s1033" inset="10.8pt,7.2pt,10.8pt,7.2pt">
                <w:txbxContent>
                  <w:p w:rsidR="00143834" w:rsidRDefault="00143834" w:rsidP="00AE027C">
                    <w:pPr>
                      <w:jc w:val="center"/>
                      <w:rPr>
                        <w:rFonts w:ascii="Calibri" w:eastAsia="Calibri" w:hAnsi="Calibri" w:cs="Times New Roman"/>
                        <w:b/>
                        <w:sz w:val="26"/>
                      </w:rPr>
                    </w:pPr>
                    <w:r>
                      <w:rPr>
                        <w:rFonts w:ascii="Calibri" w:eastAsia="Calibri" w:hAnsi="Calibri" w:cs="Times New Roman"/>
                        <w:b/>
                        <w:sz w:val="26"/>
                      </w:rPr>
                      <w:t>Set A</w:t>
                    </w:r>
                  </w:p>
                  <w:p w:rsidR="00143834" w:rsidRDefault="00143834" w:rsidP="00AE027C">
                    <w:pPr>
                      <w:spacing w:line="360" w:lineRule="auto"/>
                      <w:jc w:val="center"/>
                      <w:rPr>
                        <w:rFonts w:ascii="Cambria" w:eastAsia="Calibri" w:hAnsi="Cambria" w:cs="Times New Roman"/>
                        <w:i/>
                        <w:iCs/>
                        <w:sz w:val="28"/>
                        <w:szCs w:val="28"/>
                      </w:rPr>
                    </w:pPr>
                  </w:p>
                </w:txbxContent>
              </v:textbox>
            </v:shape>
          </v:group>
        </w:pict>
      </w:r>
    </w:p>
    <w:p w:rsidR="00AE027C" w:rsidRPr="0043404B" w:rsidRDefault="00AE027C"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p>
    <w:p w:rsidR="00AE027C" w:rsidRPr="0043404B" w:rsidRDefault="00AE027C"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p>
    <w:p w:rsidR="007D7C15" w:rsidRPr="0043404B" w:rsidRDefault="007D7C15" w:rsidP="00660CAA">
      <w:pPr>
        <w:spacing w:after="0" w:line="360" w:lineRule="auto"/>
        <w:jc w:val="both"/>
        <w:rPr>
          <w:rFonts w:ascii="Times New Roman" w:hAnsi="Times New Roman" w:cs="Times New Roman"/>
          <w:b/>
          <w:color w:val="000000" w:themeColor="text1"/>
          <w:sz w:val="12"/>
          <w:szCs w:val="24"/>
        </w:rPr>
      </w:pPr>
    </w:p>
    <w:p w:rsidR="00DE54DE" w:rsidRPr="0043404B" w:rsidRDefault="00DE54DE" w:rsidP="00660CAA">
      <w:pPr>
        <w:spacing w:after="0" w:line="360" w:lineRule="auto"/>
        <w:jc w:val="both"/>
        <w:rPr>
          <w:rFonts w:ascii="Times New Roman" w:hAnsi="Times New Roman" w:cs="Times New Roman"/>
          <w:b/>
          <w:color w:val="000000" w:themeColor="text1"/>
          <w:sz w:val="12"/>
          <w:szCs w:val="24"/>
        </w:rPr>
      </w:pPr>
    </w:p>
    <w:p w:rsidR="00A37D6B" w:rsidRPr="0043404B" w:rsidRDefault="00A37D6B" w:rsidP="00E219E8">
      <w:pPr>
        <w:spacing w:after="0" w:line="360" w:lineRule="auto"/>
        <w:jc w:val="center"/>
        <w:rPr>
          <w:rFonts w:ascii="Times New Roman" w:hAnsi="Times New Roman" w:cs="Times New Roman"/>
          <w:b/>
          <w:bCs/>
          <w:color w:val="000000" w:themeColor="text1"/>
          <w:sz w:val="24"/>
          <w:szCs w:val="24"/>
          <w:u w:val="single"/>
        </w:rPr>
      </w:pPr>
      <w:r w:rsidRPr="0043404B">
        <w:rPr>
          <w:rFonts w:ascii="Times New Roman" w:hAnsi="Times New Roman" w:cs="Times New Roman"/>
          <w:b/>
          <w:bCs/>
          <w:color w:val="000000" w:themeColor="text1"/>
          <w:sz w:val="24"/>
          <w:szCs w:val="24"/>
          <w:u w:val="single"/>
        </w:rPr>
        <w:t>Section A</w:t>
      </w:r>
    </w:p>
    <w:p w:rsidR="00A37D6B" w:rsidRPr="0043404B" w:rsidRDefault="00A37D6B" w:rsidP="00E219E8">
      <w:pPr>
        <w:spacing w:after="0" w:line="360" w:lineRule="auto"/>
        <w:jc w:val="both"/>
        <w:rPr>
          <w:rFonts w:ascii="Times New Roman" w:hAnsi="Times New Roman" w:cs="Times New Roman"/>
          <w:b/>
          <w:bCs/>
          <w:color w:val="000000" w:themeColor="text1"/>
          <w:sz w:val="24"/>
          <w:szCs w:val="24"/>
        </w:rPr>
      </w:pPr>
      <w:r w:rsidRPr="0043404B">
        <w:rPr>
          <w:rFonts w:ascii="Times New Roman" w:hAnsi="Times New Roman" w:cs="Times New Roman"/>
          <w:b/>
          <w:bCs/>
          <w:color w:val="000000" w:themeColor="text1"/>
          <w:sz w:val="24"/>
          <w:szCs w:val="24"/>
        </w:rPr>
        <w:t>Long answer questions (any two)</w:t>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00980005" w:rsidRPr="0043404B">
        <w:rPr>
          <w:rFonts w:ascii="Times New Roman" w:hAnsi="Times New Roman" w:cs="Times New Roman"/>
          <w:b/>
          <w:bCs/>
          <w:color w:val="000000" w:themeColor="text1"/>
          <w:sz w:val="24"/>
          <w:szCs w:val="24"/>
        </w:rPr>
        <w:tab/>
        <w:t xml:space="preserve">      </w:t>
      </w:r>
      <w:r w:rsidRPr="0043404B">
        <w:rPr>
          <w:rFonts w:ascii="Times New Roman" w:hAnsi="Times New Roman" w:cs="Times New Roman"/>
          <w:b/>
          <w:bCs/>
          <w:color w:val="000000" w:themeColor="text1"/>
          <w:sz w:val="24"/>
          <w:szCs w:val="24"/>
        </w:rPr>
        <w:t>[2</w:t>
      </w:r>
      <w:r w:rsidR="00660CAA" w:rsidRPr="0043404B">
        <w:rPr>
          <w:rFonts w:ascii="Times New Roman" w:hAnsi="Times New Roman" w:cs="Times New Roman"/>
          <w:b/>
          <w:bCs/>
          <w:color w:val="000000" w:themeColor="text1"/>
          <w:sz w:val="24"/>
          <w:szCs w:val="24"/>
        </w:rPr>
        <w:t>×</w:t>
      </w:r>
      <w:r w:rsidRPr="0043404B">
        <w:rPr>
          <w:rFonts w:ascii="Times New Roman" w:hAnsi="Times New Roman" w:cs="Times New Roman"/>
          <w:b/>
          <w:bCs/>
          <w:color w:val="000000" w:themeColor="text1"/>
          <w:sz w:val="24"/>
          <w:szCs w:val="24"/>
        </w:rPr>
        <w:t>10=20]</w:t>
      </w:r>
    </w:p>
    <w:p w:rsidR="0043404B" w:rsidRPr="0043404B" w:rsidRDefault="00A37D6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b/>
          <w:bCs/>
          <w:color w:val="000000" w:themeColor="text1"/>
          <w:sz w:val="24"/>
          <w:szCs w:val="24"/>
        </w:rPr>
        <w:t xml:space="preserve"> </w:t>
      </w:r>
      <w:r w:rsidR="0043404B" w:rsidRPr="0043404B">
        <w:rPr>
          <w:rFonts w:ascii="Times New Roman" w:hAnsi="Times New Roman" w:cs="Times New Roman"/>
          <w:color w:val="000000" w:themeColor="text1"/>
          <w:sz w:val="24"/>
          <w:szCs w:val="24"/>
        </w:rPr>
        <w:t>Define semiconductor? Develop an expression for the concentration of carriers in an intrinsic semiconductor.</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What is black body and black body radiation? Describe the character of the spectrum of black body.</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Set up Schrödinger equation for Hydrogen atom using spherical polar coordinates and separate radial and angular part of this equation. Without solving radial and angular equations, discuss the quantum numbers associated with these.</w:t>
      </w:r>
    </w:p>
    <w:p w:rsidR="00A37D6B" w:rsidRPr="0043404B" w:rsidRDefault="00A37D6B" w:rsidP="0043404B">
      <w:pPr>
        <w:spacing w:line="360" w:lineRule="auto"/>
        <w:ind w:left="4680" w:firstLine="360"/>
        <w:rPr>
          <w:rFonts w:ascii="Times New Roman" w:hAnsi="Times New Roman" w:cs="Times New Roman"/>
          <w:b/>
          <w:bCs/>
          <w:color w:val="000000" w:themeColor="text1"/>
          <w:sz w:val="24"/>
          <w:szCs w:val="24"/>
        </w:rPr>
      </w:pPr>
      <w:r w:rsidRPr="0043404B">
        <w:rPr>
          <w:rFonts w:ascii="Times New Roman" w:hAnsi="Times New Roman" w:cs="Times New Roman"/>
          <w:b/>
          <w:bCs/>
          <w:color w:val="000000" w:themeColor="text1"/>
          <w:sz w:val="24"/>
          <w:szCs w:val="24"/>
          <w:u w:val="single"/>
        </w:rPr>
        <w:t>Section B</w:t>
      </w:r>
    </w:p>
    <w:p w:rsidR="00E219E8" w:rsidRPr="0043404B" w:rsidRDefault="00E219E8" w:rsidP="00E219E8">
      <w:pPr>
        <w:spacing w:line="360" w:lineRule="auto"/>
        <w:rPr>
          <w:rFonts w:ascii="Times New Roman" w:hAnsi="Times New Roman" w:cs="Times New Roman"/>
          <w:b/>
          <w:color w:val="000000" w:themeColor="text1"/>
          <w:sz w:val="24"/>
          <w:szCs w:val="24"/>
        </w:rPr>
      </w:pPr>
      <w:r w:rsidRPr="0043404B">
        <w:rPr>
          <w:rFonts w:ascii="Times New Roman" w:hAnsi="Times New Roman" w:cs="Times New Roman"/>
          <w:b/>
          <w:color w:val="000000" w:themeColor="text1"/>
          <w:sz w:val="24"/>
          <w:szCs w:val="24"/>
        </w:rPr>
        <w:t xml:space="preserve">Attempt ant EIGHT questions. </w:t>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00D93194" w:rsidRPr="0043404B">
        <w:rPr>
          <w:rFonts w:ascii="Times New Roman" w:hAnsi="Times New Roman" w:cs="Times New Roman"/>
          <w:b/>
          <w:color w:val="000000" w:themeColor="text1"/>
          <w:sz w:val="24"/>
          <w:szCs w:val="24"/>
        </w:rPr>
        <w:tab/>
        <w:t xml:space="preserve">      </w:t>
      </w:r>
      <w:r w:rsidRPr="0043404B">
        <w:rPr>
          <w:rFonts w:ascii="Times New Roman" w:hAnsi="Times New Roman" w:cs="Times New Roman"/>
          <w:b/>
          <w:color w:val="000000" w:themeColor="text1"/>
          <w:sz w:val="24"/>
          <w:szCs w:val="24"/>
        </w:rPr>
        <w:t>[8</w:t>
      </w:r>
      <w:r w:rsidR="00D93194" w:rsidRPr="0043404B">
        <w:rPr>
          <w:rFonts w:ascii="Times New Roman" w:hAnsi="Times New Roman" w:cs="Times New Roman"/>
          <w:b/>
          <w:bCs/>
          <w:color w:val="000000" w:themeColor="text1"/>
          <w:sz w:val="24"/>
          <w:szCs w:val="24"/>
        </w:rPr>
        <w:t>×</w:t>
      </w:r>
      <w:r w:rsidRPr="0043404B">
        <w:rPr>
          <w:rFonts w:ascii="Times New Roman" w:hAnsi="Times New Roman" w:cs="Times New Roman"/>
          <w:b/>
          <w:color w:val="000000" w:themeColor="text1"/>
          <w:sz w:val="24"/>
          <w:szCs w:val="24"/>
        </w:rPr>
        <w:t>5=40]</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Explain how Frank Hertz Experiment demonstrates the existence of discrete energy level in atoms.</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 xml:space="preserve">Define Hall </w:t>
      </w:r>
      <w:proofErr w:type="gramStart"/>
      <w:r w:rsidRPr="0043404B">
        <w:rPr>
          <w:rFonts w:ascii="Times New Roman" w:hAnsi="Times New Roman" w:cs="Times New Roman"/>
          <w:color w:val="000000" w:themeColor="text1"/>
          <w:sz w:val="24"/>
          <w:szCs w:val="24"/>
        </w:rPr>
        <w:t>effect</w:t>
      </w:r>
      <w:proofErr w:type="gramEnd"/>
      <w:r w:rsidRPr="0043404B">
        <w:rPr>
          <w:rFonts w:ascii="Times New Roman" w:hAnsi="Times New Roman" w:cs="Times New Roman"/>
          <w:color w:val="000000" w:themeColor="text1"/>
          <w:sz w:val="24"/>
          <w:szCs w:val="24"/>
        </w:rPr>
        <w:t xml:space="preserve"> and hall voltage. How can we determine the nature of charge carries by Hall </w:t>
      </w:r>
      <w:proofErr w:type="gramStart"/>
      <w:r w:rsidRPr="0043404B">
        <w:rPr>
          <w:rFonts w:ascii="Times New Roman" w:hAnsi="Times New Roman" w:cs="Times New Roman"/>
          <w:color w:val="000000" w:themeColor="text1"/>
          <w:sz w:val="24"/>
          <w:szCs w:val="24"/>
        </w:rPr>
        <w:t>effect</w:t>
      </w:r>
      <w:proofErr w:type="gramEnd"/>
      <w:r w:rsidRPr="0043404B">
        <w:rPr>
          <w:rFonts w:ascii="Times New Roman" w:hAnsi="Times New Roman" w:cs="Times New Roman"/>
          <w:color w:val="000000" w:themeColor="text1"/>
          <w:sz w:val="24"/>
          <w:szCs w:val="24"/>
        </w:rPr>
        <w:t xml:space="preserve"> experiment?</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Describe the following process of IC production: a) Oxidation, b) pattern definition,  c) Doping</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 xml:space="preserve">An oscillating block of mass 250 g takes 0.15 s to move between the end points of the motion, which are 40 cm apart. (a) What is the frequency of the motion? (b) What is the amplitude of the motion? </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What force is experienced by a wire of length l = 0.08 m at an angle of 20° to the magnetic field direction carrying a current of 2A in a magnitude field 1.4 T?</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 xml:space="preserve">A beam of monochromatic neutrons is incidents on a </w:t>
      </w:r>
      <w:proofErr w:type="spellStart"/>
      <w:r w:rsidRPr="0043404B">
        <w:rPr>
          <w:rFonts w:ascii="Times New Roman" w:hAnsi="Times New Roman" w:cs="Times New Roman"/>
          <w:color w:val="000000" w:themeColor="text1"/>
          <w:sz w:val="24"/>
          <w:szCs w:val="24"/>
        </w:rPr>
        <w:t>KCl</w:t>
      </w:r>
      <w:proofErr w:type="spellEnd"/>
      <w:r w:rsidRPr="0043404B">
        <w:rPr>
          <w:rFonts w:ascii="Times New Roman" w:hAnsi="Times New Roman" w:cs="Times New Roman"/>
          <w:color w:val="000000" w:themeColor="text1"/>
          <w:sz w:val="24"/>
          <w:szCs w:val="24"/>
        </w:rPr>
        <w:t xml:space="preserve"> crystal with lattice spacing of 3.14 Å.  The first order diffraction maximum is observed when the angle θ between the incident and the atomic planes is 37°. What is the kinetic energy of the neutrons?</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Calculate the normal Zeeman splitting of the calcium 4226 Å line when the atoms are placed in a magnetic field of 1.2T.</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Copper has a FCC structure with a one atom basis.</w:t>
      </w:r>
      <w:r w:rsidR="00091019">
        <w:rPr>
          <w:rFonts w:ascii="Times New Roman" w:hAnsi="Times New Roman" w:cs="Times New Roman"/>
          <w:color w:val="000000" w:themeColor="text1"/>
          <w:sz w:val="24"/>
          <w:szCs w:val="24"/>
        </w:rPr>
        <w:t xml:space="preserve"> The density of copper is </w:t>
      </w:r>
      <w:proofErr w:type="gramStart"/>
      <w:r w:rsidR="00091019">
        <w:rPr>
          <w:rFonts w:ascii="Times New Roman" w:hAnsi="Times New Roman" w:cs="Times New Roman"/>
          <w:color w:val="000000" w:themeColor="text1"/>
          <w:sz w:val="24"/>
          <w:szCs w:val="24"/>
        </w:rPr>
        <w:t>8.96 g</w:t>
      </w:r>
      <w:r w:rsidRPr="0043404B">
        <w:rPr>
          <w:rFonts w:ascii="Times New Roman" w:hAnsi="Times New Roman" w:cs="Times New Roman"/>
          <w:color w:val="000000" w:themeColor="text1"/>
          <w:sz w:val="24"/>
          <w:szCs w:val="24"/>
        </w:rPr>
        <w:t>cm</w:t>
      </w:r>
      <w:r w:rsidRPr="00091019">
        <w:rPr>
          <w:rFonts w:ascii="Times New Roman" w:hAnsi="Times New Roman" w:cs="Times New Roman"/>
          <w:color w:val="000000" w:themeColor="text1"/>
          <w:sz w:val="24"/>
          <w:szCs w:val="24"/>
          <w:vertAlign w:val="superscript"/>
        </w:rPr>
        <w:t>-3</w:t>
      </w:r>
      <w:proofErr w:type="gramEnd"/>
      <w:r w:rsidRPr="0043404B">
        <w:rPr>
          <w:rFonts w:ascii="Times New Roman" w:hAnsi="Times New Roman" w:cs="Times New Roman"/>
          <w:color w:val="000000" w:themeColor="text1"/>
          <w:sz w:val="24"/>
          <w:szCs w:val="24"/>
        </w:rPr>
        <w:t xml:space="preserve"> and its atomic weight is 63.5 g mole</w:t>
      </w:r>
      <w:r w:rsidRPr="00091019">
        <w:rPr>
          <w:rFonts w:ascii="Times New Roman" w:hAnsi="Times New Roman" w:cs="Times New Roman"/>
          <w:color w:val="000000" w:themeColor="text1"/>
          <w:sz w:val="24"/>
          <w:szCs w:val="24"/>
          <w:vertAlign w:val="superscript"/>
        </w:rPr>
        <w:t>-1</w:t>
      </w:r>
      <w:r w:rsidRPr="0043404B">
        <w:rPr>
          <w:rFonts w:ascii="Times New Roman" w:hAnsi="Times New Roman" w:cs="Times New Roman"/>
          <w:color w:val="000000" w:themeColor="text1"/>
          <w:sz w:val="24"/>
          <w:szCs w:val="24"/>
        </w:rPr>
        <w:t>. What is the length if the unit cube of the structure?</w:t>
      </w:r>
    </w:p>
    <w:p w:rsidR="0043404B" w:rsidRPr="0043404B" w:rsidRDefault="0043404B" w:rsidP="0043404B">
      <w:pPr>
        <w:pStyle w:val="ListParagraph"/>
        <w:numPr>
          <w:ilvl w:val="0"/>
          <w:numId w:val="31"/>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The energy gap in silicon is 1.1eV. The average effective mass is 0.31m</w:t>
      </w:r>
      <w:r w:rsidRPr="00091019">
        <w:rPr>
          <w:rFonts w:ascii="Times New Roman" w:hAnsi="Times New Roman" w:cs="Times New Roman"/>
          <w:color w:val="000000" w:themeColor="text1"/>
          <w:sz w:val="24"/>
          <w:szCs w:val="24"/>
          <w:vertAlign w:val="subscript"/>
        </w:rPr>
        <w:t>e</w:t>
      </w:r>
      <w:r w:rsidRPr="0043404B">
        <w:rPr>
          <w:rFonts w:ascii="Times New Roman" w:hAnsi="Times New Roman" w:cs="Times New Roman"/>
          <w:color w:val="000000" w:themeColor="text1"/>
          <w:sz w:val="24"/>
          <w:szCs w:val="24"/>
        </w:rPr>
        <w:t xml:space="preserve">. Calculate the electron concentration in the conduction band of silicon at room temperature 300K. Assume </w:t>
      </w:r>
      <w:proofErr w:type="spellStart"/>
      <w:r w:rsidRPr="0043404B">
        <w:rPr>
          <w:rFonts w:ascii="Times New Roman" w:hAnsi="Times New Roman" w:cs="Times New Roman"/>
          <w:color w:val="000000" w:themeColor="text1"/>
          <w:sz w:val="24"/>
          <w:szCs w:val="24"/>
        </w:rPr>
        <w:t>E</w:t>
      </w:r>
      <w:r w:rsidRPr="00091019">
        <w:rPr>
          <w:rFonts w:ascii="Times New Roman" w:hAnsi="Times New Roman" w:cs="Times New Roman"/>
          <w:color w:val="000000" w:themeColor="text1"/>
          <w:sz w:val="24"/>
          <w:szCs w:val="24"/>
          <w:vertAlign w:val="subscript"/>
        </w:rPr>
        <w:t>r</w:t>
      </w:r>
      <w:proofErr w:type="spellEnd"/>
      <w:r w:rsidRPr="0043404B">
        <w:rPr>
          <w:rFonts w:ascii="Times New Roman" w:hAnsi="Times New Roman" w:cs="Times New Roman"/>
          <w:color w:val="000000" w:themeColor="text1"/>
          <w:sz w:val="24"/>
          <w:szCs w:val="24"/>
        </w:rPr>
        <w:t xml:space="preserve"> = </w:t>
      </w:r>
      <w:proofErr w:type="spellStart"/>
      <w:r w:rsidRPr="0043404B">
        <w:rPr>
          <w:rFonts w:ascii="Times New Roman" w:hAnsi="Times New Roman" w:cs="Times New Roman"/>
          <w:color w:val="000000" w:themeColor="text1"/>
          <w:sz w:val="24"/>
          <w:szCs w:val="24"/>
        </w:rPr>
        <w:t>E</w:t>
      </w:r>
      <w:r w:rsidRPr="00091019">
        <w:rPr>
          <w:rFonts w:ascii="Times New Roman" w:hAnsi="Times New Roman" w:cs="Times New Roman"/>
          <w:color w:val="000000" w:themeColor="text1"/>
          <w:sz w:val="24"/>
          <w:szCs w:val="24"/>
          <w:vertAlign w:val="subscript"/>
        </w:rPr>
        <w:t>g</w:t>
      </w:r>
      <w:proofErr w:type="spellEnd"/>
      <w:r w:rsidRPr="0043404B">
        <w:rPr>
          <w:rFonts w:ascii="Times New Roman" w:hAnsi="Times New Roman" w:cs="Times New Roman"/>
          <w:color w:val="000000" w:themeColor="text1"/>
          <w:sz w:val="24"/>
          <w:szCs w:val="24"/>
        </w:rPr>
        <w:t>/2</w:t>
      </w:r>
    </w:p>
    <w:p w:rsidR="0043404B" w:rsidRPr="0043404B" w:rsidRDefault="0043404B" w:rsidP="0043404B">
      <w:pPr>
        <w:spacing w:line="360" w:lineRule="auto"/>
        <w:ind w:left="360"/>
        <w:rPr>
          <w:rFonts w:ascii="Times New Roman" w:hAnsi="Times New Roman" w:cs="Times New Roman"/>
          <w:color w:val="000000" w:themeColor="text1"/>
          <w:sz w:val="24"/>
          <w:szCs w:val="24"/>
        </w:rPr>
      </w:pPr>
    </w:p>
    <w:p w:rsidR="0043404B" w:rsidRPr="0043404B" w:rsidRDefault="00B5555E" w:rsidP="00B5555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E219E8" w:rsidRPr="0043404B" w:rsidRDefault="00E219E8" w:rsidP="00E219E8">
      <w:pPr>
        <w:spacing w:line="360" w:lineRule="auto"/>
        <w:rPr>
          <w:rFonts w:ascii="Times New Roman" w:hAnsi="Times New Roman" w:cs="Times New Roman"/>
          <w:b/>
          <w:color w:val="000000" w:themeColor="text1"/>
          <w:sz w:val="24"/>
          <w:szCs w:val="24"/>
        </w:rPr>
      </w:pPr>
      <w:r w:rsidRPr="0043404B">
        <w:rPr>
          <w:rFonts w:ascii="Times New Roman" w:hAnsi="Times New Roman" w:cs="Times New Roman"/>
          <w:b/>
          <w:color w:val="000000" w:themeColor="text1"/>
          <w:sz w:val="24"/>
          <w:szCs w:val="24"/>
        </w:rPr>
        <w:br w:type="page"/>
      </w:r>
    </w:p>
    <w:p w:rsidR="00CD6EB3" w:rsidRPr="0043404B" w:rsidRDefault="003D6973"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lastRenderedPageBreak/>
        <w:pict>
          <v:group id="_x0000_s1035" style="position:absolute;left:0;text-align:left;margin-left:-22.25pt;margin-top:-22.8pt;width:586.4pt;height:91.05pt;z-index:251663360" coordorigin="41,6120" coordsize="11977,1829">
            <v:rect id="_x0000_s1036" style="position:absolute;left:41;top:6120;width:11977;height:1829" stroked="f">
              <v:textbox style="mso-next-textbox:#_x0000_s1036">
                <w:txbxContent>
                  <w:p w:rsidR="00CD6EB3" w:rsidRDefault="00CD6EB3" w:rsidP="00CD6EB3">
                    <w:pPr>
                      <w:tabs>
                        <w:tab w:val="left" w:pos="2796"/>
                        <w:tab w:val="center" w:pos="6379"/>
                      </w:tabs>
                      <w:spacing w:after="0" w:line="240" w:lineRule="auto"/>
                      <w:jc w:val="center"/>
                      <w:rPr>
                        <w:rFonts w:ascii="Neuropol" w:hAnsi="Neuropol"/>
                        <w:sz w:val="30"/>
                        <w:szCs w:val="30"/>
                      </w:rPr>
                    </w:pPr>
                    <w:r>
                      <w:rPr>
                        <w:rFonts w:ascii="Neuropol" w:hAnsi="Neuropol"/>
                        <w:b/>
                        <w:sz w:val="30"/>
                        <w:szCs w:val="30"/>
                      </w:rPr>
                      <w:t>National College of Computer</w:t>
                    </w:r>
                    <w:r>
                      <w:rPr>
                        <w:rFonts w:ascii="Neuropol" w:hAnsi="Neuropol"/>
                        <w:sz w:val="30"/>
                        <w:szCs w:val="30"/>
                      </w:rPr>
                      <w:t xml:space="preserve"> </w:t>
                    </w:r>
                    <w:r>
                      <w:rPr>
                        <w:rFonts w:ascii="Neuropol" w:hAnsi="Neuropol"/>
                        <w:b/>
                        <w:sz w:val="30"/>
                        <w:szCs w:val="30"/>
                      </w:rPr>
                      <w:t>Studies</w:t>
                    </w:r>
                  </w:p>
                  <w:p w:rsidR="00CD6EB3" w:rsidRDefault="00CD6EB3" w:rsidP="00CD6EB3">
                    <w:pPr>
                      <w:tabs>
                        <w:tab w:val="left" w:pos="2796"/>
                        <w:tab w:val="center" w:pos="6379"/>
                      </w:tabs>
                      <w:spacing w:after="0" w:line="240" w:lineRule="auto"/>
                      <w:jc w:val="center"/>
                      <w:rPr>
                        <w:rFonts w:ascii="Neuropol" w:hAnsi="Neuropol"/>
                        <w:b/>
                        <w:sz w:val="24"/>
                        <w:szCs w:val="32"/>
                      </w:rPr>
                    </w:pPr>
                    <w:r>
                      <w:rPr>
                        <w:rFonts w:ascii="Neuropol" w:hAnsi="Neuropol"/>
                        <w:b/>
                        <w:szCs w:val="32"/>
                      </w:rPr>
                      <w:t>(</w:t>
                    </w:r>
                    <w:r w:rsidRPr="00806512">
                      <w:rPr>
                        <w:rFonts w:ascii="Neuropol" w:hAnsi="Neuropol"/>
                        <w:b/>
                        <w:sz w:val="24"/>
                        <w:szCs w:val="32"/>
                      </w:rPr>
                      <w:t>NCCS</w:t>
                    </w:r>
                    <w:r>
                      <w:rPr>
                        <w:rFonts w:ascii="Neuropol" w:hAnsi="Neuropol"/>
                        <w:b/>
                        <w:szCs w:val="32"/>
                      </w:rPr>
                      <w:t>-</w:t>
                    </w:r>
                    <w:r>
                      <w:rPr>
                        <w:rFonts w:ascii="Neuropol" w:hAnsi="Neuropol"/>
                        <w:b/>
                        <w:sz w:val="21"/>
                        <w:szCs w:val="21"/>
                      </w:rPr>
                      <w:t>College of IT &amp; Management</w:t>
                    </w:r>
                    <w:r>
                      <w:rPr>
                        <w:rFonts w:ascii="Neuropol" w:hAnsi="Neuropol"/>
                        <w:b/>
                        <w:szCs w:val="32"/>
                      </w:rPr>
                      <w:t>)</w:t>
                    </w:r>
                  </w:p>
                  <w:p w:rsidR="00CD6EB3" w:rsidRDefault="00CD6EB3" w:rsidP="00CD6EB3">
                    <w:pPr>
                      <w:tabs>
                        <w:tab w:val="left" w:pos="2796"/>
                        <w:tab w:val="center" w:pos="6379"/>
                      </w:tabs>
                      <w:spacing w:after="0" w:line="240" w:lineRule="auto"/>
                      <w:jc w:val="center"/>
                      <w:rPr>
                        <w:rFonts w:ascii="Calibri" w:eastAsia="Calibri" w:hAnsi="Calibri" w:cs="Times New Roman"/>
                        <w:b/>
                        <w:bCs/>
                        <w:sz w:val="12"/>
                        <w:szCs w:val="18"/>
                      </w:rPr>
                    </w:pPr>
                  </w:p>
                  <w:p w:rsidR="00CD6EB3" w:rsidRPr="0001262B" w:rsidRDefault="0043404B" w:rsidP="00CD6EB3">
                    <w:pPr>
                      <w:tabs>
                        <w:tab w:val="left" w:pos="2796"/>
                        <w:tab w:val="center" w:pos="6379"/>
                      </w:tabs>
                      <w:spacing w:after="0" w:line="240" w:lineRule="auto"/>
                      <w:jc w:val="center"/>
                      <w:rPr>
                        <w:rFonts w:ascii="Calibri" w:eastAsia="Calibri" w:hAnsi="Calibri" w:cs="Times New Roman"/>
                        <w:b/>
                        <w:bCs/>
                        <w:sz w:val="28"/>
                        <w:szCs w:val="18"/>
                      </w:rPr>
                    </w:pPr>
                    <w:r>
                      <w:rPr>
                        <w:rFonts w:ascii="Calibri" w:eastAsia="Calibri" w:hAnsi="Calibri" w:cs="Times New Roman"/>
                        <w:b/>
                        <w:bCs/>
                        <w:sz w:val="28"/>
                        <w:szCs w:val="18"/>
                      </w:rPr>
                      <w:t>Final</w:t>
                    </w:r>
                    <w:r w:rsidR="00EA4356">
                      <w:rPr>
                        <w:rFonts w:ascii="Calibri" w:eastAsia="Calibri" w:hAnsi="Calibri" w:cs="Times New Roman"/>
                        <w:b/>
                        <w:bCs/>
                        <w:sz w:val="28"/>
                        <w:szCs w:val="18"/>
                      </w:rPr>
                      <w:t xml:space="preserve"> Examination </w:t>
                    </w:r>
                    <w:r w:rsidR="00CD6EB3" w:rsidRPr="0001262B">
                      <w:rPr>
                        <w:rFonts w:ascii="Calibri" w:eastAsia="Calibri" w:hAnsi="Calibri" w:cs="Times New Roman"/>
                        <w:b/>
                        <w:bCs/>
                        <w:sz w:val="28"/>
                        <w:szCs w:val="18"/>
                      </w:rPr>
                      <w:t>(201</w:t>
                    </w:r>
                    <w:r w:rsidR="00D93194">
                      <w:rPr>
                        <w:rFonts w:ascii="Calibri" w:eastAsia="Calibri" w:hAnsi="Calibri" w:cs="Times New Roman"/>
                        <w:b/>
                        <w:bCs/>
                        <w:sz w:val="28"/>
                        <w:szCs w:val="18"/>
                      </w:rPr>
                      <w:t>9</w:t>
                    </w:r>
                    <w:r w:rsidR="00CD6EB3" w:rsidRPr="0001262B">
                      <w:rPr>
                        <w:rFonts w:ascii="Calibri" w:eastAsia="Calibri" w:hAnsi="Calibri" w:cs="Times New Roman"/>
                        <w:b/>
                        <w:bCs/>
                        <w:sz w:val="28"/>
                        <w:szCs w:val="18"/>
                      </w:rPr>
                      <w:t>)</w:t>
                    </w:r>
                  </w:p>
                  <w:tbl>
                    <w:tblPr>
                      <w:tblW w:w="0" w:type="auto"/>
                      <w:jc w:val="center"/>
                      <w:tblInd w:w="1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624"/>
                    </w:tblGrid>
                    <w:tr w:rsidR="00CD6EB3" w:rsidRPr="0001262B" w:rsidTr="00B77482">
                      <w:trPr>
                        <w:trHeight w:val="308"/>
                        <w:jc w:val="center"/>
                      </w:trPr>
                      <w:tc>
                        <w:tcPr>
                          <w:tcW w:w="7624" w:type="dxa"/>
                          <w:tcBorders>
                            <w:top w:val="single" w:sz="4" w:space="0" w:color="auto"/>
                            <w:left w:val="single" w:sz="4" w:space="0" w:color="auto"/>
                            <w:bottom w:val="single" w:sz="4" w:space="0" w:color="auto"/>
                            <w:right w:val="single" w:sz="4" w:space="0" w:color="auto"/>
                          </w:tcBorders>
                          <w:vAlign w:val="center"/>
                          <w:hideMark/>
                        </w:tcPr>
                        <w:p w:rsidR="00CD6EB3" w:rsidRPr="00295A9B" w:rsidRDefault="00CD6EB3" w:rsidP="002D2E4D">
                          <w:pPr>
                            <w:spacing w:after="0" w:line="240" w:lineRule="auto"/>
                            <w:jc w:val="center"/>
                            <w:rPr>
                              <w:rFonts w:ascii="Times New Roman" w:eastAsia="Calibri" w:hAnsi="Times New Roman" w:cs="Times New Roman"/>
                              <w:b/>
                              <w:bCs/>
                              <w:sz w:val="21"/>
                              <w:szCs w:val="21"/>
                            </w:rPr>
                          </w:pPr>
                          <w:proofErr w:type="spellStart"/>
                          <w:r w:rsidRPr="00295A9B">
                            <w:rPr>
                              <w:rFonts w:ascii="Times New Roman" w:hAnsi="Times New Roman" w:cs="Times New Roman"/>
                              <w:b/>
                              <w:bCs/>
                              <w:sz w:val="21"/>
                              <w:szCs w:val="21"/>
                            </w:rPr>
                            <w:t>BSc</w:t>
                          </w:r>
                          <w:proofErr w:type="spellEnd"/>
                          <w:r w:rsidRPr="00295A9B">
                            <w:rPr>
                              <w:rFonts w:ascii="Times New Roman" w:hAnsi="Times New Roman" w:cs="Times New Roman"/>
                              <w:b/>
                              <w:bCs/>
                              <w:sz w:val="21"/>
                              <w:szCs w:val="21"/>
                            </w:rPr>
                            <w:t xml:space="preserve">. CSIT/First Semester/ </w:t>
                          </w:r>
                          <w:r>
                            <w:rPr>
                              <w:rFonts w:ascii="Times New Roman" w:hAnsi="Times New Roman" w:cs="Times New Roman"/>
                              <w:b/>
                              <w:sz w:val="21"/>
                              <w:szCs w:val="21"/>
                            </w:rPr>
                            <w:t>PHY</w:t>
                          </w:r>
                          <w:r w:rsidRPr="00295A9B">
                            <w:rPr>
                              <w:rFonts w:ascii="Times New Roman" w:hAnsi="Times New Roman" w:cs="Times New Roman"/>
                              <w:b/>
                              <w:sz w:val="21"/>
                              <w:szCs w:val="21"/>
                            </w:rPr>
                            <w:t xml:space="preserve"> 11</w:t>
                          </w:r>
                          <w:r>
                            <w:rPr>
                              <w:rFonts w:ascii="Times New Roman" w:hAnsi="Times New Roman" w:cs="Times New Roman"/>
                              <w:b/>
                              <w:sz w:val="21"/>
                              <w:szCs w:val="21"/>
                            </w:rPr>
                            <w:t>3</w:t>
                          </w:r>
                          <w:r w:rsidRPr="00295A9B">
                            <w:rPr>
                              <w:rFonts w:ascii="Times New Roman" w:hAnsi="Times New Roman" w:cs="Times New Roman"/>
                              <w:b/>
                              <w:sz w:val="21"/>
                              <w:szCs w:val="21"/>
                            </w:rPr>
                            <w:t xml:space="preserve"> : </w:t>
                          </w:r>
                          <w:r>
                            <w:rPr>
                              <w:rFonts w:ascii="Times New Roman" w:hAnsi="Times New Roman" w:cs="Times New Roman"/>
                              <w:b/>
                              <w:sz w:val="21"/>
                              <w:szCs w:val="21"/>
                            </w:rPr>
                            <w:t>Physics</w:t>
                          </w:r>
                        </w:p>
                      </w:tc>
                    </w:tr>
                  </w:tbl>
                  <w:p w:rsidR="00CD6EB3" w:rsidRDefault="00CD6EB3" w:rsidP="00CD6EB3">
                    <w:pPr>
                      <w:spacing w:after="0" w:line="240" w:lineRule="auto"/>
                      <w:jc w:val="center"/>
                      <w:outlineLvl w:val="0"/>
                      <w:rPr>
                        <w:rFonts w:ascii="Calibri" w:eastAsia="Calibri" w:hAnsi="Calibri" w:cs="Times New Roman"/>
                        <w:b/>
                        <w:i/>
                        <w:sz w:val="19"/>
                        <w:szCs w:val="19"/>
                      </w:rPr>
                    </w:pPr>
                    <w:r>
                      <w:rPr>
                        <w:rFonts w:ascii="Calibri" w:eastAsia="Calibri" w:hAnsi="Calibri" w:cs="Times New Roman"/>
                        <w:b/>
                        <w:i/>
                        <w:sz w:val="19"/>
                        <w:szCs w:val="19"/>
                      </w:rPr>
                      <w:t>Candidates are required to answer the questions in their own words as far as practicable.</w:t>
                    </w:r>
                  </w:p>
                  <w:p w:rsidR="00CD6EB3" w:rsidRDefault="00CD6EB3" w:rsidP="00CD6EB3">
                    <w:pPr>
                      <w:tabs>
                        <w:tab w:val="left" w:pos="2796"/>
                        <w:tab w:val="center" w:pos="6379"/>
                      </w:tabs>
                      <w:spacing w:after="0" w:line="240" w:lineRule="auto"/>
                      <w:jc w:val="center"/>
                      <w:rPr>
                        <w:rFonts w:ascii="Calibri" w:eastAsia="Calibri" w:hAnsi="Calibri" w:cs="Times New Roman"/>
                        <w:b/>
                        <w:bCs/>
                        <w:sz w:val="28"/>
                        <w:szCs w:val="18"/>
                      </w:rPr>
                    </w:pPr>
                  </w:p>
                  <w:p w:rsidR="00CD6EB3" w:rsidRDefault="00CD6EB3" w:rsidP="00CD6EB3">
                    <w:pPr>
                      <w:tabs>
                        <w:tab w:val="left" w:pos="2796"/>
                        <w:tab w:val="center" w:pos="6379"/>
                      </w:tabs>
                      <w:jc w:val="center"/>
                      <w:rPr>
                        <w:rFonts w:ascii="Neuropol" w:eastAsia="Calibri" w:hAnsi="Neuropol" w:cs="Times New Roman"/>
                        <w:b/>
                        <w:sz w:val="28"/>
                        <w:szCs w:val="32"/>
                      </w:rPr>
                    </w:pPr>
                  </w:p>
                  <w:p w:rsidR="00CD6EB3" w:rsidRDefault="00CD6EB3" w:rsidP="00CD6EB3">
                    <w:pPr>
                      <w:rPr>
                        <w:rFonts w:ascii="Calibri" w:eastAsia="Calibri" w:hAnsi="Calibri" w:cs="Times New Roman"/>
                      </w:rPr>
                    </w:pPr>
                  </w:p>
                  <w:p w:rsidR="00CD6EB3" w:rsidRDefault="00CD6EB3" w:rsidP="00CD6EB3">
                    <w:pPr>
                      <w:rPr>
                        <w:rFonts w:ascii="Calibri" w:eastAsia="Calibri" w:hAnsi="Calibri" w:cs="Times New Roman"/>
                      </w:rPr>
                    </w:pPr>
                  </w:p>
                </w:txbxContent>
              </v:textbox>
            </v:rect>
            <v:rect id="_x0000_s1037" style="position:absolute;left:9958;top:6799;width:1860;height:960" filled="f" stroked="f">
              <v:textbox style="mso-next-textbox:#_x0000_s1037">
                <w:txbxContent>
                  <w:p w:rsidR="00CD6EB3" w:rsidRPr="00DE54DE" w:rsidRDefault="00CD6EB3" w:rsidP="00CD6EB3">
                    <w:pPr>
                      <w:spacing w:after="0" w:line="240" w:lineRule="auto"/>
                      <w:rPr>
                        <w:rFonts w:ascii="Calibri" w:eastAsia="Calibri" w:hAnsi="Calibri" w:cs="Times New Roman"/>
                        <w:b/>
                        <w:sz w:val="20"/>
                      </w:rPr>
                    </w:pPr>
                    <w:r w:rsidRPr="00DE54DE">
                      <w:rPr>
                        <w:rFonts w:ascii="Calibri" w:eastAsia="Calibri" w:hAnsi="Calibri" w:cs="Times New Roman"/>
                        <w:b/>
                        <w:sz w:val="20"/>
                      </w:rPr>
                      <w:t xml:space="preserve">Full Marks: </w:t>
                    </w:r>
                    <w:r w:rsidR="00EA4356">
                      <w:rPr>
                        <w:rFonts w:ascii="Calibri" w:eastAsia="Calibri" w:hAnsi="Calibri" w:cs="Times New Roman"/>
                        <w:b/>
                        <w:sz w:val="20"/>
                      </w:rPr>
                      <w:t>60</w:t>
                    </w:r>
                  </w:p>
                  <w:p w:rsidR="00CD6EB3" w:rsidRPr="00DE54DE" w:rsidRDefault="00CD6EB3" w:rsidP="00CD6EB3">
                    <w:pPr>
                      <w:spacing w:after="0" w:line="240" w:lineRule="auto"/>
                      <w:rPr>
                        <w:rFonts w:ascii="Calibri" w:eastAsia="Calibri" w:hAnsi="Calibri" w:cs="Times New Roman"/>
                        <w:b/>
                        <w:sz w:val="20"/>
                      </w:rPr>
                    </w:pPr>
                    <w:r w:rsidRPr="00DE54DE">
                      <w:rPr>
                        <w:rFonts w:ascii="Calibri" w:eastAsia="Calibri" w:hAnsi="Calibri" w:cs="Times New Roman"/>
                        <w:b/>
                        <w:sz w:val="20"/>
                      </w:rPr>
                      <w:t>Pass Marks:</w:t>
                    </w:r>
                    <w:r w:rsidR="00EA4356">
                      <w:rPr>
                        <w:rFonts w:ascii="Calibri" w:eastAsia="Calibri" w:hAnsi="Calibri" w:cs="Times New Roman"/>
                        <w:b/>
                        <w:sz w:val="20"/>
                      </w:rPr>
                      <w:t xml:space="preserve"> 30</w:t>
                    </w:r>
                  </w:p>
                  <w:p w:rsidR="00CD6EB3" w:rsidRPr="00075178" w:rsidRDefault="00CD6EB3" w:rsidP="00CD6EB3">
                    <w:pPr>
                      <w:spacing w:after="0" w:line="240" w:lineRule="auto"/>
                      <w:rPr>
                        <w:rFonts w:ascii="Calibri" w:eastAsia="Calibri" w:hAnsi="Calibri" w:cs="Times New Roman"/>
                        <w:b/>
                        <w:sz w:val="20"/>
                      </w:rPr>
                    </w:pPr>
                    <w:r w:rsidRPr="00DE54DE">
                      <w:rPr>
                        <w:rFonts w:ascii="Calibri" w:eastAsia="Calibri" w:hAnsi="Calibri" w:cs="Times New Roman"/>
                        <w:b/>
                        <w:sz w:val="20"/>
                      </w:rPr>
                      <w:t xml:space="preserve">Time: </w:t>
                    </w:r>
                    <w:r w:rsidR="00EA4356">
                      <w:rPr>
                        <w:rFonts w:ascii="Calibri" w:eastAsia="Calibri" w:hAnsi="Calibri" w:cs="Times New Roman"/>
                        <w:b/>
                        <w:sz w:val="20"/>
                      </w:rPr>
                      <w:t>3</w:t>
                    </w:r>
                    <w:r w:rsidRPr="00DE54DE">
                      <w:rPr>
                        <w:rFonts w:ascii="Calibri" w:eastAsia="Calibri" w:hAnsi="Calibri" w:cs="Times New Roman"/>
                        <w:b/>
                        <w:sz w:val="20"/>
                      </w:rPr>
                      <w:t xml:space="preserve"> Hour</w:t>
                    </w:r>
                    <w:r w:rsidR="00EA4356">
                      <w:rPr>
                        <w:rFonts w:ascii="Calibri" w:eastAsia="Calibri" w:hAnsi="Calibri" w:cs="Times New Roman"/>
                        <w:b/>
                        <w:sz w:val="20"/>
                      </w:rPr>
                      <w:t>s</w:t>
                    </w:r>
                  </w:p>
                </w:txbxContent>
              </v:textbox>
            </v:rect>
            <v:shape id="Picture 1" o:spid="_x0000_s1038" type="#_x0000_t75" style="position:absolute;left:523;top:6378;width:1410;height:561;visibility:visible">
              <v:imagedata r:id="rId5" o:title="NCCS LOGO"/>
            </v:shape>
            <v:shape id="_x0000_s1039" type="#_x0000_t202" style="position:absolute;left:570;top:7077;width:1140;height:540;mso-position-horizontal-relative:page;mso-position-vertical-relative:page;mso-width-relative:margin;v-text-anchor:middle" o:allowincell="f" filled="f" strokeweight=".25pt">
              <v:textbox style="mso-next-textbox:#_x0000_s1039" inset="10.8pt,7.2pt,10.8pt,7.2pt">
                <w:txbxContent>
                  <w:p w:rsidR="00CD6EB3" w:rsidRDefault="00CD6EB3" w:rsidP="00CD6EB3">
                    <w:pPr>
                      <w:jc w:val="center"/>
                      <w:rPr>
                        <w:rFonts w:ascii="Calibri" w:eastAsia="Calibri" w:hAnsi="Calibri" w:cs="Times New Roman"/>
                        <w:b/>
                        <w:sz w:val="26"/>
                      </w:rPr>
                    </w:pPr>
                    <w:r>
                      <w:rPr>
                        <w:rFonts w:ascii="Calibri" w:eastAsia="Calibri" w:hAnsi="Calibri" w:cs="Times New Roman"/>
                        <w:b/>
                        <w:sz w:val="26"/>
                      </w:rPr>
                      <w:t>Set B</w:t>
                    </w:r>
                  </w:p>
                  <w:p w:rsidR="00CD6EB3" w:rsidRDefault="00CD6EB3" w:rsidP="00CD6EB3">
                    <w:pPr>
                      <w:spacing w:line="360" w:lineRule="auto"/>
                      <w:jc w:val="center"/>
                      <w:rPr>
                        <w:rFonts w:ascii="Cambria" w:eastAsia="Calibri" w:hAnsi="Cambria" w:cs="Times New Roman"/>
                        <w:i/>
                        <w:iCs/>
                        <w:sz w:val="28"/>
                        <w:szCs w:val="28"/>
                      </w:rPr>
                    </w:pPr>
                  </w:p>
                </w:txbxContent>
              </v:textbox>
            </v:shape>
          </v:group>
        </w:pict>
      </w:r>
    </w:p>
    <w:p w:rsidR="00CD6EB3" w:rsidRPr="0043404B" w:rsidRDefault="00CD6EB3"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p>
    <w:p w:rsidR="00CD6EB3" w:rsidRPr="0043404B" w:rsidRDefault="00CD6EB3"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p>
    <w:p w:rsidR="00CD6EB3" w:rsidRPr="0043404B" w:rsidRDefault="00CD6EB3" w:rsidP="00660CAA">
      <w:pPr>
        <w:spacing w:after="0" w:line="360" w:lineRule="auto"/>
        <w:jc w:val="both"/>
        <w:rPr>
          <w:rFonts w:ascii="Times New Roman" w:hAnsi="Times New Roman" w:cs="Times New Roman"/>
          <w:b/>
          <w:color w:val="000000" w:themeColor="text1"/>
          <w:sz w:val="2"/>
          <w:szCs w:val="24"/>
        </w:rPr>
      </w:pPr>
    </w:p>
    <w:p w:rsidR="00DE54DE" w:rsidRPr="0043404B" w:rsidRDefault="00DE54DE" w:rsidP="00660CAA">
      <w:pPr>
        <w:spacing w:after="0" w:line="360" w:lineRule="auto"/>
        <w:jc w:val="both"/>
        <w:rPr>
          <w:rFonts w:ascii="Times New Roman" w:hAnsi="Times New Roman" w:cs="Times New Roman"/>
          <w:b/>
          <w:color w:val="000000" w:themeColor="text1"/>
          <w:sz w:val="12"/>
          <w:szCs w:val="24"/>
        </w:rPr>
      </w:pPr>
    </w:p>
    <w:p w:rsidR="00A37D6B" w:rsidRPr="0043404B" w:rsidRDefault="00A37D6B" w:rsidP="00AC57AD">
      <w:pPr>
        <w:spacing w:after="0" w:line="360" w:lineRule="auto"/>
        <w:jc w:val="center"/>
        <w:rPr>
          <w:rFonts w:ascii="Times New Roman" w:hAnsi="Times New Roman" w:cs="Times New Roman"/>
          <w:b/>
          <w:bCs/>
          <w:color w:val="000000" w:themeColor="text1"/>
          <w:sz w:val="24"/>
          <w:szCs w:val="24"/>
          <w:u w:val="single"/>
        </w:rPr>
      </w:pPr>
      <w:r w:rsidRPr="0043404B">
        <w:rPr>
          <w:rFonts w:ascii="Times New Roman" w:hAnsi="Times New Roman" w:cs="Times New Roman"/>
          <w:b/>
          <w:bCs/>
          <w:color w:val="000000" w:themeColor="text1"/>
          <w:sz w:val="24"/>
          <w:szCs w:val="24"/>
          <w:u w:val="single"/>
        </w:rPr>
        <w:t>Section A</w:t>
      </w:r>
    </w:p>
    <w:p w:rsidR="00A37D6B" w:rsidRPr="0043404B" w:rsidRDefault="00A37D6B" w:rsidP="00AC57AD">
      <w:pPr>
        <w:spacing w:after="0" w:line="360" w:lineRule="auto"/>
        <w:rPr>
          <w:rFonts w:ascii="Times New Roman" w:hAnsi="Times New Roman" w:cs="Times New Roman"/>
          <w:b/>
          <w:bCs/>
          <w:color w:val="000000" w:themeColor="text1"/>
          <w:sz w:val="24"/>
          <w:szCs w:val="24"/>
        </w:rPr>
      </w:pPr>
      <w:r w:rsidRPr="0043404B">
        <w:rPr>
          <w:rFonts w:ascii="Times New Roman" w:hAnsi="Times New Roman" w:cs="Times New Roman"/>
          <w:b/>
          <w:bCs/>
          <w:color w:val="000000" w:themeColor="text1"/>
          <w:sz w:val="24"/>
          <w:szCs w:val="24"/>
        </w:rPr>
        <w:t>Long answer questions (any two)</w:t>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Pr="0043404B">
        <w:rPr>
          <w:rFonts w:ascii="Times New Roman" w:hAnsi="Times New Roman" w:cs="Times New Roman"/>
          <w:b/>
          <w:bCs/>
          <w:color w:val="000000" w:themeColor="text1"/>
          <w:sz w:val="24"/>
          <w:szCs w:val="24"/>
        </w:rPr>
        <w:tab/>
      </w:r>
      <w:r w:rsidR="00980005" w:rsidRPr="0043404B">
        <w:rPr>
          <w:rFonts w:ascii="Times New Roman" w:hAnsi="Times New Roman" w:cs="Times New Roman"/>
          <w:b/>
          <w:bCs/>
          <w:color w:val="000000" w:themeColor="text1"/>
          <w:sz w:val="24"/>
          <w:szCs w:val="24"/>
        </w:rPr>
        <w:tab/>
        <w:t xml:space="preserve">      </w:t>
      </w:r>
      <w:r w:rsidRPr="0043404B">
        <w:rPr>
          <w:rFonts w:ascii="Times New Roman" w:hAnsi="Times New Roman" w:cs="Times New Roman"/>
          <w:b/>
          <w:bCs/>
          <w:color w:val="000000" w:themeColor="text1"/>
          <w:sz w:val="24"/>
          <w:szCs w:val="24"/>
        </w:rPr>
        <w:t>[2</w:t>
      </w:r>
      <w:r w:rsidR="00660CAA" w:rsidRPr="0043404B">
        <w:rPr>
          <w:rFonts w:ascii="Times New Roman" w:hAnsi="Times New Roman" w:cs="Times New Roman"/>
          <w:b/>
          <w:bCs/>
          <w:color w:val="000000" w:themeColor="text1"/>
          <w:sz w:val="24"/>
          <w:szCs w:val="24"/>
        </w:rPr>
        <w:t>×</w:t>
      </w:r>
      <w:r w:rsidRPr="0043404B">
        <w:rPr>
          <w:rFonts w:ascii="Times New Roman" w:hAnsi="Times New Roman" w:cs="Times New Roman"/>
          <w:b/>
          <w:bCs/>
          <w:color w:val="000000" w:themeColor="text1"/>
          <w:sz w:val="24"/>
          <w:szCs w:val="24"/>
        </w:rPr>
        <w:t>10=20]</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 xml:space="preserve">Explain equilibrium current across the </w:t>
      </w:r>
      <w:proofErr w:type="spellStart"/>
      <w:r w:rsidRPr="0043404B">
        <w:rPr>
          <w:rFonts w:ascii="Times New Roman" w:hAnsi="Times New Roman" w:cs="Times New Roman"/>
          <w:color w:val="000000" w:themeColor="text1"/>
          <w:sz w:val="24"/>
          <w:szCs w:val="24"/>
        </w:rPr>
        <w:t>pn</w:t>
      </w:r>
      <w:proofErr w:type="spellEnd"/>
      <w:r w:rsidRPr="0043404B">
        <w:rPr>
          <w:rFonts w:ascii="Times New Roman" w:hAnsi="Times New Roman" w:cs="Times New Roman"/>
          <w:color w:val="000000" w:themeColor="text1"/>
          <w:sz w:val="24"/>
          <w:szCs w:val="24"/>
        </w:rPr>
        <w:t xml:space="preserve"> junction? Use Fermi-Dirac statistics and Maxwell Boltzmann distribution to show the flow n to p is equal to </w:t>
      </w:r>
      <w:proofErr w:type="gramStart"/>
      <w:r w:rsidRPr="0043404B">
        <w:rPr>
          <w:rFonts w:ascii="Times New Roman" w:hAnsi="Times New Roman" w:cs="Times New Roman"/>
          <w:color w:val="000000" w:themeColor="text1"/>
          <w:sz w:val="24"/>
          <w:szCs w:val="24"/>
        </w:rPr>
        <w:t>the from</w:t>
      </w:r>
      <w:proofErr w:type="gramEnd"/>
      <w:r w:rsidRPr="0043404B">
        <w:rPr>
          <w:rFonts w:ascii="Times New Roman" w:hAnsi="Times New Roman" w:cs="Times New Roman"/>
          <w:color w:val="000000" w:themeColor="text1"/>
          <w:sz w:val="24"/>
          <w:szCs w:val="24"/>
        </w:rPr>
        <w:t xml:space="preserve"> p to n. How electron current from p to n is not affected by the height of the potential energy barrier?</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 xml:space="preserve">What is de-Broglie's hypothesis? Explain </w:t>
      </w:r>
      <w:proofErr w:type="spellStart"/>
      <w:r w:rsidRPr="0043404B">
        <w:rPr>
          <w:rFonts w:ascii="Times New Roman" w:hAnsi="Times New Roman" w:cs="Times New Roman"/>
          <w:color w:val="000000" w:themeColor="text1"/>
          <w:sz w:val="24"/>
          <w:szCs w:val="24"/>
        </w:rPr>
        <w:t>Davission-Germer</w:t>
      </w:r>
      <w:proofErr w:type="spellEnd"/>
      <w:r w:rsidRPr="0043404B">
        <w:rPr>
          <w:rFonts w:ascii="Times New Roman" w:hAnsi="Times New Roman" w:cs="Times New Roman"/>
          <w:color w:val="000000" w:themeColor="text1"/>
          <w:sz w:val="24"/>
          <w:szCs w:val="24"/>
        </w:rPr>
        <w:t xml:space="preserve"> experiment to show the wave nature of electron.</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 xml:space="preserve">What do you know about tight binding approximation? How can this </w:t>
      </w:r>
      <w:proofErr w:type="spellStart"/>
      <w:r w:rsidRPr="0043404B">
        <w:rPr>
          <w:rFonts w:ascii="Times New Roman" w:hAnsi="Times New Roman" w:cs="Times New Roman"/>
          <w:color w:val="000000" w:themeColor="text1"/>
          <w:sz w:val="24"/>
          <w:szCs w:val="24"/>
        </w:rPr>
        <w:t>appromation</w:t>
      </w:r>
      <w:proofErr w:type="spellEnd"/>
      <w:r w:rsidRPr="0043404B">
        <w:rPr>
          <w:rFonts w:ascii="Times New Roman" w:hAnsi="Times New Roman" w:cs="Times New Roman"/>
          <w:color w:val="000000" w:themeColor="text1"/>
          <w:sz w:val="24"/>
          <w:szCs w:val="24"/>
        </w:rPr>
        <w:t xml:space="preserve"> explain the energy band of solid?</w:t>
      </w:r>
    </w:p>
    <w:p w:rsidR="00660CAA" w:rsidRPr="0043404B" w:rsidRDefault="00660CAA" w:rsidP="00AC57AD">
      <w:pPr>
        <w:spacing w:after="0" w:line="360" w:lineRule="auto"/>
        <w:rPr>
          <w:rFonts w:ascii="Times New Roman" w:hAnsi="Times New Roman" w:cs="Times New Roman"/>
          <w:bCs/>
          <w:color w:val="000000" w:themeColor="text1"/>
          <w:sz w:val="24"/>
          <w:szCs w:val="24"/>
        </w:rPr>
      </w:pPr>
    </w:p>
    <w:p w:rsidR="00A37D6B" w:rsidRPr="0043404B" w:rsidRDefault="00A37D6B" w:rsidP="00AC57AD">
      <w:pPr>
        <w:spacing w:after="0" w:line="360" w:lineRule="auto"/>
        <w:jc w:val="center"/>
        <w:rPr>
          <w:rFonts w:ascii="Times New Roman" w:hAnsi="Times New Roman" w:cs="Times New Roman"/>
          <w:b/>
          <w:bCs/>
          <w:color w:val="000000" w:themeColor="text1"/>
          <w:sz w:val="24"/>
          <w:szCs w:val="24"/>
        </w:rPr>
      </w:pPr>
      <w:r w:rsidRPr="0043404B">
        <w:rPr>
          <w:rFonts w:ascii="Times New Roman" w:hAnsi="Times New Roman" w:cs="Times New Roman"/>
          <w:b/>
          <w:bCs/>
          <w:color w:val="000000" w:themeColor="text1"/>
          <w:sz w:val="24"/>
          <w:szCs w:val="24"/>
          <w:u w:val="single"/>
        </w:rPr>
        <w:t>Section B</w:t>
      </w:r>
    </w:p>
    <w:p w:rsidR="00AC57AD" w:rsidRPr="0043404B" w:rsidRDefault="00AC57AD" w:rsidP="00AC57AD">
      <w:pPr>
        <w:spacing w:line="360" w:lineRule="auto"/>
        <w:rPr>
          <w:rFonts w:ascii="Times New Roman" w:hAnsi="Times New Roman" w:cs="Times New Roman"/>
          <w:b/>
          <w:color w:val="000000" w:themeColor="text1"/>
          <w:sz w:val="24"/>
          <w:szCs w:val="24"/>
        </w:rPr>
      </w:pPr>
      <w:r w:rsidRPr="0043404B">
        <w:rPr>
          <w:rFonts w:ascii="Times New Roman" w:hAnsi="Times New Roman" w:cs="Times New Roman"/>
          <w:b/>
          <w:color w:val="000000" w:themeColor="text1"/>
          <w:sz w:val="24"/>
          <w:szCs w:val="24"/>
        </w:rPr>
        <w:t xml:space="preserve">Attempt ant EIGHT questions. </w:t>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r>
      <w:r w:rsidRPr="0043404B">
        <w:rPr>
          <w:rFonts w:ascii="Times New Roman" w:hAnsi="Times New Roman" w:cs="Times New Roman"/>
          <w:b/>
          <w:color w:val="000000" w:themeColor="text1"/>
          <w:sz w:val="24"/>
          <w:szCs w:val="24"/>
        </w:rPr>
        <w:tab/>
        <w:t xml:space="preserve">        [8</w:t>
      </w:r>
      <w:r w:rsidRPr="0043404B">
        <w:rPr>
          <w:rFonts w:ascii="Times New Roman" w:hAnsi="Times New Roman" w:cs="Times New Roman"/>
          <w:b/>
          <w:bCs/>
          <w:color w:val="000000" w:themeColor="text1"/>
          <w:sz w:val="24"/>
          <w:szCs w:val="24"/>
        </w:rPr>
        <w:t>×</w:t>
      </w:r>
      <w:r w:rsidRPr="0043404B">
        <w:rPr>
          <w:rFonts w:ascii="Times New Roman" w:hAnsi="Times New Roman" w:cs="Times New Roman"/>
          <w:b/>
          <w:color w:val="000000" w:themeColor="text1"/>
          <w:sz w:val="24"/>
          <w:szCs w:val="24"/>
        </w:rPr>
        <w:t>5=40]</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 xml:space="preserve">Explain angular momentum. Show that angular momentum is conserved if there is no applied external torque. </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What is group velocity? Show that group velocity is equal to the velocity of the particle associated with it.</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Describe electrical conductivity of semiconductors.</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A machine shop has a lathe wheel of 40 cm diameter driven by a belt that goes around the rim. If the linear speed of the belt is 2m/s and the wheel requires a tangential force of 50N to turn it, how much power is required to operate the lathe?</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A charge q</w:t>
      </w:r>
      <w:r w:rsidRPr="00091019">
        <w:rPr>
          <w:rFonts w:ascii="Times New Roman" w:hAnsi="Times New Roman" w:cs="Times New Roman"/>
          <w:color w:val="000000" w:themeColor="text1"/>
          <w:sz w:val="24"/>
          <w:szCs w:val="24"/>
          <w:vertAlign w:val="subscript"/>
        </w:rPr>
        <w:t>1</w:t>
      </w:r>
      <w:r w:rsidRPr="0043404B">
        <w:rPr>
          <w:rFonts w:ascii="Times New Roman" w:hAnsi="Times New Roman" w:cs="Times New Roman"/>
          <w:color w:val="000000" w:themeColor="text1"/>
          <w:sz w:val="24"/>
          <w:szCs w:val="24"/>
        </w:rPr>
        <w:t xml:space="preserve"> = 3</w:t>
      </w:r>
      <w:r w:rsidR="00091019">
        <w:rPr>
          <w:rFonts w:ascii="Times New Roman" w:hAnsi="Times New Roman" w:cs="Times New Roman"/>
          <w:color w:val="000000" w:themeColor="text1"/>
          <w:sz w:val="24"/>
          <w:szCs w:val="24"/>
        </w:rPr>
        <w:t>×</w:t>
      </w:r>
      <w:r w:rsidRPr="0043404B">
        <w:rPr>
          <w:rFonts w:ascii="Times New Roman" w:hAnsi="Times New Roman" w:cs="Times New Roman"/>
          <w:color w:val="000000" w:themeColor="text1"/>
          <w:sz w:val="24"/>
          <w:szCs w:val="24"/>
        </w:rPr>
        <w:t>10</w:t>
      </w:r>
      <w:r w:rsidRPr="00091019">
        <w:rPr>
          <w:rFonts w:ascii="Times New Roman" w:hAnsi="Times New Roman" w:cs="Times New Roman"/>
          <w:color w:val="000000" w:themeColor="text1"/>
          <w:sz w:val="24"/>
          <w:szCs w:val="24"/>
          <w:vertAlign w:val="superscript"/>
        </w:rPr>
        <w:t>-6</w:t>
      </w:r>
      <w:r w:rsidRPr="0043404B">
        <w:rPr>
          <w:rFonts w:ascii="Times New Roman" w:hAnsi="Times New Roman" w:cs="Times New Roman"/>
          <w:color w:val="000000" w:themeColor="text1"/>
          <w:sz w:val="24"/>
          <w:szCs w:val="24"/>
        </w:rPr>
        <w:t xml:space="preserve"> C is located at the origin of the x-axis. A second charge q</w:t>
      </w:r>
      <w:r w:rsidRPr="00091019">
        <w:rPr>
          <w:rFonts w:ascii="Times New Roman" w:hAnsi="Times New Roman" w:cs="Times New Roman"/>
          <w:color w:val="000000" w:themeColor="text1"/>
          <w:sz w:val="24"/>
          <w:szCs w:val="24"/>
          <w:vertAlign w:val="subscript"/>
        </w:rPr>
        <w:t>2</w:t>
      </w:r>
      <w:r w:rsidRPr="0043404B">
        <w:rPr>
          <w:rFonts w:ascii="Times New Roman" w:hAnsi="Times New Roman" w:cs="Times New Roman"/>
          <w:color w:val="000000" w:themeColor="text1"/>
          <w:sz w:val="24"/>
          <w:szCs w:val="24"/>
        </w:rPr>
        <w:t xml:space="preserve"> = -5x10</w:t>
      </w:r>
      <w:r w:rsidRPr="00091019">
        <w:rPr>
          <w:rFonts w:ascii="Times New Roman" w:hAnsi="Times New Roman" w:cs="Times New Roman"/>
          <w:color w:val="000000" w:themeColor="text1"/>
          <w:sz w:val="24"/>
          <w:szCs w:val="24"/>
          <w:vertAlign w:val="superscript"/>
        </w:rPr>
        <w:t>-6</w:t>
      </w:r>
      <w:r w:rsidRPr="0043404B">
        <w:rPr>
          <w:rFonts w:ascii="Times New Roman" w:hAnsi="Times New Roman" w:cs="Times New Roman"/>
          <w:color w:val="000000" w:themeColor="text1"/>
          <w:sz w:val="24"/>
          <w:szCs w:val="24"/>
        </w:rPr>
        <w:t xml:space="preserve"> C is also on the x-axis 4m from the origin in the positive x direction.</w:t>
      </w:r>
    </w:p>
    <w:p w:rsidR="0043404B" w:rsidRPr="0043404B" w:rsidRDefault="0043404B" w:rsidP="0043404B">
      <w:pPr>
        <w:pStyle w:val="ListParagraph"/>
        <w:numPr>
          <w:ilvl w:val="0"/>
          <w:numId w:val="36"/>
        </w:numPr>
        <w:spacing w:line="360" w:lineRule="auto"/>
        <w:ind w:left="1260"/>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Calculate electric field at the midpoint of the line joining the two charges.</w:t>
      </w:r>
    </w:p>
    <w:p w:rsidR="0043404B" w:rsidRPr="0043404B" w:rsidRDefault="0043404B" w:rsidP="0043404B">
      <w:pPr>
        <w:pStyle w:val="ListParagraph"/>
        <w:numPr>
          <w:ilvl w:val="0"/>
          <w:numId w:val="36"/>
        </w:numPr>
        <w:spacing w:line="360" w:lineRule="auto"/>
        <w:ind w:left="1260"/>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At what point on that line is the resultant field zero?</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What is the shortest and longest wavelength of Lyman series? (R = 1.097x107m</w:t>
      </w:r>
      <w:r w:rsidRPr="00091019">
        <w:rPr>
          <w:rFonts w:ascii="Times New Roman" w:hAnsi="Times New Roman" w:cs="Times New Roman"/>
          <w:color w:val="000000" w:themeColor="text1"/>
          <w:sz w:val="24"/>
          <w:szCs w:val="24"/>
          <w:vertAlign w:val="superscript"/>
        </w:rPr>
        <w:t>-1</w:t>
      </w:r>
      <w:r w:rsidRPr="0043404B">
        <w:rPr>
          <w:rFonts w:ascii="Times New Roman" w:hAnsi="Times New Roman" w:cs="Times New Roman"/>
          <w:color w:val="000000" w:themeColor="text1"/>
          <w:sz w:val="24"/>
          <w:szCs w:val="24"/>
        </w:rPr>
        <w:t>)</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What is the probability of finding a particle in a well of width 'a' at a position a/4 from the wall if n = 1, if n=2, if n=3.Use the normalized wave function, ψ(</w:t>
      </w:r>
      <w:proofErr w:type="spellStart"/>
      <w:r w:rsidRPr="0043404B">
        <w:rPr>
          <w:rFonts w:ascii="Times New Roman" w:hAnsi="Times New Roman" w:cs="Times New Roman"/>
          <w:color w:val="000000" w:themeColor="text1"/>
          <w:sz w:val="24"/>
          <w:szCs w:val="24"/>
        </w:rPr>
        <w:t>x</w:t>
      </w:r>
      <w:proofErr w:type="gramStart"/>
      <w:r w:rsidRPr="0043404B">
        <w:rPr>
          <w:rFonts w:ascii="Times New Roman" w:hAnsi="Times New Roman" w:cs="Times New Roman"/>
          <w:color w:val="000000" w:themeColor="text1"/>
          <w:sz w:val="24"/>
          <w:szCs w:val="24"/>
        </w:rPr>
        <w:t>,t</w:t>
      </w:r>
      <w:proofErr w:type="spellEnd"/>
      <w:proofErr w:type="gramEnd"/>
      <w:r w:rsidRPr="0043404B">
        <w:rPr>
          <w:rFonts w:ascii="Times New Roman" w:hAnsi="Times New Roman" w:cs="Times New Roman"/>
          <w:color w:val="000000" w:themeColor="text1"/>
          <w:sz w:val="24"/>
          <w:szCs w:val="24"/>
        </w:rPr>
        <w:t>) = (2/a)1/2sin(</w:t>
      </w:r>
      <w:proofErr w:type="spellStart"/>
      <w:r w:rsidRPr="0043404B">
        <w:rPr>
          <w:rFonts w:ascii="Times New Roman" w:hAnsi="Times New Roman" w:cs="Times New Roman"/>
          <w:color w:val="000000" w:themeColor="text1"/>
          <w:sz w:val="24"/>
          <w:szCs w:val="24"/>
        </w:rPr>
        <w:t>nπx</w:t>
      </w:r>
      <w:proofErr w:type="spellEnd"/>
      <w:r w:rsidRPr="0043404B">
        <w:rPr>
          <w:rFonts w:ascii="Times New Roman" w:hAnsi="Times New Roman" w:cs="Times New Roman"/>
          <w:color w:val="000000" w:themeColor="text1"/>
          <w:sz w:val="24"/>
          <w:szCs w:val="24"/>
        </w:rPr>
        <w:t>/a)e</w:t>
      </w:r>
      <w:r w:rsidRPr="00091019">
        <w:rPr>
          <w:rFonts w:ascii="Times New Roman" w:hAnsi="Times New Roman" w:cs="Times New Roman"/>
          <w:color w:val="000000" w:themeColor="text1"/>
          <w:sz w:val="24"/>
          <w:szCs w:val="24"/>
          <w:vertAlign w:val="superscript"/>
        </w:rPr>
        <w:t>–</w:t>
      </w:r>
      <w:proofErr w:type="spellStart"/>
      <w:r w:rsidRPr="00091019">
        <w:rPr>
          <w:rFonts w:ascii="Times New Roman" w:hAnsi="Times New Roman" w:cs="Times New Roman"/>
          <w:color w:val="000000" w:themeColor="text1"/>
          <w:sz w:val="24"/>
          <w:szCs w:val="24"/>
          <w:vertAlign w:val="superscript"/>
        </w:rPr>
        <w:t>iEt</w:t>
      </w:r>
      <w:proofErr w:type="spellEnd"/>
      <w:r w:rsidRPr="00091019">
        <w:rPr>
          <w:rFonts w:ascii="Times New Roman" w:hAnsi="Times New Roman" w:cs="Times New Roman"/>
          <w:color w:val="000000" w:themeColor="text1"/>
          <w:sz w:val="24"/>
          <w:szCs w:val="24"/>
          <w:vertAlign w:val="superscript"/>
        </w:rPr>
        <w:t>/ħ</w:t>
      </w:r>
      <w:r w:rsidRPr="0043404B">
        <w:rPr>
          <w:rFonts w:ascii="Times New Roman" w:hAnsi="Times New Roman" w:cs="Times New Roman"/>
          <w:color w:val="000000" w:themeColor="text1"/>
          <w:sz w:val="24"/>
          <w:szCs w:val="24"/>
        </w:rPr>
        <w:t>.</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Consider a copper wire of cross-section area 1mm</w:t>
      </w:r>
      <w:r w:rsidRPr="00091019">
        <w:rPr>
          <w:rFonts w:ascii="Times New Roman" w:hAnsi="Times New Roman" w:cs="Times New Roman"/>
          <w:color w:val="000000" w:themeColor="text1"/>
          <w:sz w:val="24"/>
          <w:szCs w:val="24"/>
          <w:vertAlign w:val="superscript"/>
        </w:rPr>
        <w:t xml:space="preserve">2 </w:t>
      </w:r>
      <w:r w:rsidRPr="0043404B">
        <w:rPr>
          <w:rFonts w:ascii="Times New Roman" w:hAnsi="Times New Roman" w:cs="Times New Roman"/>
          <w:color w:val="000000" w:themeColor="text1"/>
          <w:sz w:val="24"/>
          <w:szCs w:val="24"/>
        </w:rPr>
        <w:t>carrying a current 1A. What is the drift velocity of the electron? The density and molecular weight of Cu are 9 gm/cm</w:t>
      </w:r>
      <w:r w:rsidRPr="00091019">
        <w:rPr>
          <w:rFonts w:ascii="Times New Roman" w:hAnsi="Times New Roman" w:cs="Times New Roman"/>
          <w:color w:val="000000" w:themeColor="text1"/>
          <w:sz w:val="24"/>
          <w:szCs w:val="24"/>
          <w:vertAlign w:val="superscript"/>
        </w:rPr>
        <w:t>3</w:t>
      </w:r>
      <w:r w:rsidRPr="0043404B">
        <w:rPr>
          <w:rFonts w:ascii="Times New Roman" w:hAnsi="Times New Roman" w:cs="Times New Roman"/>
          <w:color w:val="000000" w:themeColor="text1"/>
          <w:sz w:val="24"/>
          <w:szCs w:val="24"/>
        </w:rPr>
        <w:t xml:space="preserve"> and 64 gm/mole respectively.</w:t>
      </w:r>
    </w:p>
    <w:p w:rsidR="0043404B" w:rsidRPr="0043404B" w:rsidRDefault="0043404B" w:rsidP="0043404B">
      <w:pPr>
        <w:pStyle w:val="ListParagraph"/>
        <w:numPr>
          <w:ilvl w:val="0"/>
          <w:numId w:val="33"/>
        </w:numPr>
        <w:spacing w:line="360" w:lineRule="auto"/>
        <w:rPr>
          <w:rFonts w:ascii="Times New Roman" w:hAnsi="Times New Roman" w:cs="Times New Roman"/>
          <w:color w:val="000000" w:themeColor="text1"/>
          <w:sz w:val="24"/>
          <w:szCs w:val="24"/>
        </w:rPr>
      </w:pPr>
      <w:r w:rsidRPr="0043404B">
        <w:rPr>
          <w:rFonts w:ascii="Times New Roman" w:hAnsi="Times New Roman" w:cs="Times New Roman"/>
          <w:color w:val="000000" w:themeColor="text1"/>
          <w:sz w:val="24"/>
          <w:szCs w:val="24"/>
        </w:rPr>
        <w:t>Make the appropriate truth tables to prove the following distributive law of Boolean algebra:                  A (B+C) = AB+ AC.</w:t>
      </w:r>
    </w:p>
    <w:p w:rsidR="00EA4356" w:rsidRDefault="00EA4356" w:rsidP="00B5555E">
      <w:pPr>
        <w:spacing w:after="0" w:line="360" w:lineRule="auto"/>
        <w:rPr>
          <w:rFonts w:ascii="Times New Roman" w:hAnsi="Times New Roman" w:cs="Times New Roman"/>
          <w:color w:val="000000" w:themeColor="text1"/>
          <w:sz w:val="24"/>
          <w:szCs w:val="24"/>
        </w:rPr>
      </w:pPr>
    </w:p>
    <w:p w:rsidR="00B5555E" w:rsidRPr="0043404B" w:rsidRDefault="00B5555E" w:rsidP="00B5555E">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sectPr w:rsidR="00B5555E" w:rsidRPr="0043404B" w:rsidSect="00EB742B">
      <w:pgSz w:w="11907" w:h="16839" w:code="9"/>
      <w:pgMar w:top="630" w:right="657" w:bottom="540" w:left="45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Neuropol">
    <w:panose1 w:val="020B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4012E"/>
    <w:multiLevelType w:val="hybridMultilevel"/>
    <w:tmpl w:val="9F529C10"/>
    <w:lvl w:ilvl="0" w:tplc="AE1265EC">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1C641E1"/>
    <w:multiLevelType w:val="hybridMultilevel"/>
    <w:tmpl w:val="E13A274A"/>
    <w:lvl w:ilvl="0" w:tplc="0409000F">
      <w:start w:val="1"/>
      <w:numFmt w:val="decimal"/>
      <w:lvlText w:val="%1."/>
      <w:lvlJc w:val="left"/>
      <w:pPr>
        <w:ind w:left="720" w:hanging="360"/>
      </w:pPr>
      <w:rPr>
        <w:rFonts w:hint="default"/>
      </w:rPr>
    </w:lvl>
    <w:lvl w:ilvl="1" w:tplc="84541392">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6965E6"/>
    <w:multiLevelType w:val="hybridMultilevel"/>
    <w:tmpl w:val="E7040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0C5176"/>
    <w:multiLevelType w:val="hybridMultilevel"/>
    <w:tmpl w:val="B70E471C"/>
    <w:lvl w:ilvl="0" w:tplc="5DCE0D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176D97"/>
    <w:multiLevelType w:val="hybridMultilevel"/>
    <w:tmpl w:val="39083624"/>
    <w:lvl w:ilvl="0" w:tplc="10F2634C">
      <w:start w:val="1"/>
      <w:numFmt w:val="decimal"/>
      <w:lvlText w:val="%1."/>
      <w:lvlJc w:val="left"/>
      <w:pPr>
        <w:ind w:left="720" w:hanging="360"/>
      </w:pPr>
      <w:rPr>
        <w:rFonts w:hint="default"/>
        <w:b/>
      </w:rPr>
    </w:lvl>
    <w:lvl w:ilvl="1" w:tplc="5CB4E574">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8A3ABE"/>
    <w:multiLevelType w:val="hybridMultilevel"/>
    <w:tmpl w:val="D35ADE02"/>
    <w:lvl w:ilvl="0" w:tplc="D05E5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E253461"/>
    <w:multiLevelType w:val="hybridMultilevel"/>
    <w:tmpl w:val="BBAC3908"/>
    <w:lvl w:ilvl="0" w:tplc="74567734">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13B1306"/>
    <w:multiLevelType w:val="hybridMultilevel"/>
    <w:tmpl w:val="85208FD6"/>
    <w:lvl w:ilvl="0" w:tplc="AAFAE0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F56271"/>
    <w:multiLevelType w:val="hybridMultilevel"/>
    <w:tmpl w:val="76D06E34"/>
    <w:lvl w:ilvl="0" w:tplc="2278E26E">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4EB7DC4"/>
    <w:multiLevelType w:val="hybridMultilevel"/>
    <w:tmpl w:val="B602DC3C"/>
    <w:lvl w:ilvl="0" w:tplc="7C180696">
      <w:start w:val="1"/>
      <w:numFmt w:val="lowerLetter"/>
      <w:lvlText w:val="%1) "/>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10">
    <w:nsid w:val="298D47AF"/>
    <w:multiLevelType w:val="hybridMultilevel"/>
    <w:tmpl w:val="85208FD6"/>
    <w:lvl w:ilvl="0" w:tplc="AAFAE0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912E40"/>
    <w:multiLevelType w:val="hybridMultilevel"/>
    <w:tmpl w:val="5B9E2CA4"/>
    <w:lvl w:ilvl="0" w:tplc="140C75DA">
      <w:start w:val="1"/>
      <w:numFmt w:val="decimal"/>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2C0620FA"/>
    <w:multiLevelType w:val="hybridMultilevel"/>
    <w:tmpl w:val="2716FA1E"/>
    <w:lvl w:ilvl="0" w:tplc="E3225168">
      <w:start w:val="2"/>
      <w:numFmt w:val="decimal"/>
      <w:lvlText w:val="%1."/>
      <w:lvlJc w:val="left"/>
      <w:pPr>
        <w:ind w:left="720" w:hanging="360"/>
      </w:pPr>
      <w:rPr>
        <w:rFonts w:hint="default"/>
      </w:rPr>
    </w:lvl>
    <w:lvl w:ilvl="1" w:tplc="EE8E75C0">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3E796D"/>
    <w:multiLevelType w:val="hybridMultilevel"/>
    <w:tmpl w:val="967EFBD4"/>
    <w:lvl w:ilvl="0" w:tplc="8D5CA52A">
      <w:start w:val="1"/>
      <w:numFmt w:val="decimal"/>
      <w:lvlText w:val="%1."/>
      <w:lvlJc w:val="left"/>
      <w:pPr>
        <w:ind w:left="720" w:hanging="360"/>
      </w:pPr>
      <w:rPr>
        <w:rFonts w:hint="default"/>
        <w:b/>
      </w:rPr>
    </w:lvl>
    <w:lvl w:ilvl="1" w:tplc="89C82B24">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F576BD"/>
    <w:multiLevelType w:val="hybridMultilevel"/>
    <w:tmpl w:val="7C7AFBD0"/>
    <w:lvl w:ilvl="0" w:tplc="DC9CDD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8A2772"/>
    <w:multiLevelType w:val="hybridMultilevel"/>
    <w:tmpl w:val="B70E471C"/>
    <w:lvl w:ilvl="0" w:tplc="5DCE0D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6724D6"/>
    <w:multiLevelType w:val="hybridMultilevel"/>
    <w:tmpl w:val="8D8A518E"/>
    <w:lvl w:ilvl="0" w:tplc="4A54EF7E">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B556C31"/>
    <w:multiLevelType w:val="hybridMultilevel"/>
    <w:tmpl w:val="9F529C10"/>
    <w:lvl w:ilvl="0" w:tplc="AE1265EC">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DDE323C"/>
    <w:multiLevelType w:val="hybridMultilevel"/>
    <w:tmpl w:val="637C213C"/>
    <w:lvl w:ilvl="0" w:tplc="7D6052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2D5B6C"/>
    <w:multiLevelType w:val="hybridMultilevel"/>
    <w:tmpl w:val="A290D6A0"/>
    <w:lvl w:ilvl="0" w:tplc="36C823BC">
      <w:start w:val="3"/>
      <w:numFmt w:val="decimal"/>
      <w:lvlText w:val="%1."/>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20">
    <w:nsid w:val="425A2BF8"/>
    <w:multiLevelType w:val="hybridMultilevel"/>
    <w:tmpl w:val="C1F445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C4517E"/>
    <w:multiLevelType w:val="hybridMultilevel"/>
    <w:tmpl w:val="3FD67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43648B"/>
    <w:multiLevelType w:val="hybridMultilevel"/>
    <w:tmpl w:val="24ECC3D0"/>
    <w:lvl w:ilvl="0" w:tplc="DEEE1514">
      <w:start w:val="1"/>
      <w:numFmt w:val="decimal"/>
      <w:lvlText w:val="%1."/>
      <w:lvlJc w:val="left"/>
      <w:pPr>
        <w:ind w:left="360" w:hanging="360"/>
      </w:pPr>
      <w:rPr>
        <w:b/>
        <w:bCs w:val="0"/>
      </w:rPr>
    </w:lvl>
    <w:lvl w:ilvl="1" w:tplc="8D1631F6">
      <w:start w:val="1"/>
      <w:numFmt w:val="lowerLetter"/>
      <w:lvlText w:val="%2."/>
      <w:lvlJc w:val="left"/>
      <w:pPr>
        <w:ind w:left="1440" w:hanging="360"/>
      </w:pPr>
      <w:rPr>
        <w:b/>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86B1D"/>
    <w:multiLevelType w:val="hybridMultilevel"/>
    <w:tmpl w:val="B4AEE3B8"/>
    <w:lvl w:ilvl="0" w:tplc="04090011">
      <w:start w:val="1"/>
      <w:numFmt w:val="decimal"/>
      <w:lvlText w:val="%1)"/>
      <w:lvlJc w:val="left"/>
      <w:pPr>
        <w:ind w:left="1440" w:hanging="360"/>
      </w:pPr>
      <w:rPr>
        <w:rFonts w:hint="default"/>
        <w:b/>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515437E8"/>
    <w:multiLevelType w:val="hybridMultilevel"/>
    <w:tmpl w:val="B4AEE3B8"/>
    <w:lvl w:ilvl="0" w:tplc="04090011">
      <w:start w:val="1"/>
      <w:numFmt w:val="decimal"/>
      <w:lvlText w:val="%1)"/>
      <w:lvlJc w:val="left"/>
      <w:pPr>
        <w:ind w:left="1440" w:hanging="360"/>
      </w:pPr>
      <w:rPr>
        <w:rFonts w:hint="default"/>
        <w:b/>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74F4A45"/>
    <w:multiLevelType w:val="hybridMultilevel"/>
    <w:tmpl w:val="B602DC3C"/>
    <w:lvl w:ilvl="0" w:tplc="7C180696">
      <w:start w:val="1"/>
      <w:numFmt w:val="lowerLetter"/>
      <w:lvlText w:val="%1) "/>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26">
    <w:nsid w:val="594C116B"/>
    <w:multiLevelType w:val="hybridMultilevel"/>
    <w:tmpl w:val="7C7AFBD0"/>
    <w:lvl w:ilvl="0" w:tplc="DC9CDD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915B8C"/>
    <w:multiLevelType w:val="hybridMultilevel"/>
    <w:tmpl w:val="8AA8ED8C"/>
    <w:lvl w:ilvl="0" w:tplc="DDBE4D5A">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62F21F81"/>
    <w:multiLevelType w:val="hybridMultilevel"/>
    <w:tmpl w:val="A1769EC4"/>
    <w:lvl w:ilvl="0" w:tplc="60368F5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35873D1"/>
    <w:multiLevelType w:val="hybridMultilevel"/>
    <w:tmpl w:val="B1BC0978"/>
    <w:lvl w:ilvl="0" w:tplc="A13AB3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8252D37"/>
    <w:multiLevelType w:val="hybridMultilevel"/>
    <w:tmpl w:val="08AE5B6C"/>
    <w:lvl w:ilvl="0" w:tplc="D340B6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E2A1980"/>
    <w:multiLevelType w:val="hybridMultilevel"/>
    <w:tmpl w:val="8D8A518E"/>
    <w:lvl w:ilvl="0" w:tplc="4A54EF7E">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EDF42E2"/>
    <w:multiLevelType w:val="hybridMultilevel"/>
    <w:tmpl w:val="B12A1468"/>
    <w:lvl w:ilvl="0" w:tplc="E3225168">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120372E"/>
    <w:multiLevelType w:val="hybridMultilevel"/>
    <w:tmpl w:val="950088AA"/>
    <w:lvl w:ilvl="0" w:tplc="5344DD46">
      <w:start w:val="1"/>
      <w:numFmt w:val="decimal"/>
      <w:lvlText w:val="%1."/>
      <w:lvlJc w:val="left"/>
      <w:pPr>
        <w:ind w:left="720" w:hanging="360"/>
      </w:pPr>
      <w:rPr>
        <w:rFonts w:ascii="Times New Roman" w:hAnsi="Times New Roman" w:cs="Times New Roman" w:hint="default"/>
        <w:b/>
        <w:sz w:val="24"/>
        <w:szCs w:val="24"/>
      </w:rPr>
    </w:lvl>
    <w:lvl w:ilvl="1" w:tplc="44DC12D6">
      <w:start w:val="1"/>
      <w:numFmt w:val="lowerLetter"/>
      <w:lvlText w:val="%2."/>
      <w:lvlJc w:val="left"/>
      <w:pPr>
        <w:ind w:left="1440" w:hanging="360"/>
      </w:pPr>
      <w:rPr>
        <w:rFonts w:ascii="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2866B1"/>
    <w:multiLevelType w:val="hybridMultilevel"/>
    <w:tmpl w:val="2C6C7CA4"/>
    <w:lvl w:ilvl="0" w:tplc="C1B4B5D4">
      <w:start w:val="1"/>
      <w:numFmt w:val="decimal"/>
      <w:lvlText w:val="%1."/>
      <w:lvlJc w:val="left"/>
      <w:pPr>
        <w:ind w:left="720" w:hanging="360"/>
      </w:pPr>
      <w:rPr>
        <w:b/>
        <w:bCs w:val="0"/>
      </w:rPr>
    </w:lvl>
    <w:lvl w:ilvl="1" w:tplc="011281B6">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214462"/>
    <w:multiLevelType w:val="hybridMultilevel"/>
    <w:tmpl w:val="D56C4C00"/>
    <w:lvl w:ilvl="0" w:tplc="1B12C47C">
      <w:start w:val="1"/>
      <w:numFmt w:val="lowerLetter"/>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3"/>
  </w:num>
  <w:num w:numId="2">
    <w:abstractNumId w:val="33"/>
  </w:num>
  <w:num w:numId="3">
    <w:abstractNumId w:val="27"/>
  </w:num>
  <w:num w:numId="4">
    <w:abstractNumId w:val="18"/>
  </w:num>
  <w:num w:numId="5">
    <w:abstractNumId w:val="35"/>
  </w:num>
  <w:num w:numId="6">
    <w:abstractNumId w:val="30"/>
  </w:num>
  <w:num w:numId="7">
    <w:abstractNumId w:val="17"/>
  </w:num>
  <w:num w:numId="8">
    <w:abstractNumId w:val="24"/>
  </w:num>
  <w:num w:numId="9">
    <w:abstractNumId w:val="19"/>
  </w:num>
  <w:num w:numId="10">
    <w:abstractNumId w:val="25"/>
  </w:num>
  <w:num w:numId="11">
    <w:abstractNumId w:val="23"/>
  </w:num>
  <w:num w:numId="12">
    <w:abstractNumId w:val="0"/>
  </w:num>
  <w:num w:numId="13">
    <w:abstractNumId w:val="9"/>
  </w:num>
  <w:num w:numId="14">
    <w:abstractNumId w:val="11"/>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6"/>
  </w:num>
  <w:num w:numId="18">
    <w:abstractNumId w:val="16"/>
  </w:num>
  <w:num w:numId="19">
    <w:abstractNumId w:val="29"/>
  </w:num>
  <w:num w:numId="20">
    <w:abstractNumId w:val="1"/>
  </w:num>
  <w:num w:numId="21">
    <w:abstractNumId w:val="12"/>
  </w:num>
  <w:num w:numId="22">
    <w:abstractNumId w:val="32"/>
  </w:num>
  <w:num w:numId="23">
    <w:abstractNumId w:val="31"/>
  </w:num>
  <w:num w:numId="24">
    <w:abstractNumId w:val="26"/>
  </w:num>
  <w:num w:numId="25">
    <w:abstractNumId w:val="14"/>
  </w:num>
  <w:num w:numId="26">
    <w:abstractNumId w:val="34"/>
  </w:num>
  <w:num w:numId="27">
    <w:abstractNumId w:val="21"/>
  </w:num>
  <w:num w:numId="28">
    <w:abstractNumId w:val="28"/>
  </w:num>
  <w:num w:numId="29">
    <w:abstractNumId w:val="2"/>
  </w:num>
  <w:num w:numId="30">
    <w:abstractNumId w:val="22"/>
  </w:num>
  <w:num w:numId="31">
    <w:abstractNumId w:val="15"/>
  </w:num>
  <w:num w:numId="32">
    <w:abstractNumId w:val="5"/>
  </w:num>
  <w:num w:numId="33">
    <w:abstractNumId w:val="7"/>
  </w:num>
  <w:num w:numId="34">
    <w:abstractNumId w:val="3"/>
  </w:num>
  <w:num w:numId="35">
    <w:abstractNumId w:val="10"/>
  </w:num>
  <w:num w:numId="36">
    <w:abstractNumId w:val="8"/>
  </w:num>
  <w:num w:numId="37">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C316E"/>
    <w:rsid w:val="000142DD"/>
    <w:rsid w:val="00016B37"/>
    <w:rsid w:val="000325F9"/>
    <w:rsid w:val="000637AF"/>
    <w:rsid w:val="00091019"/>
    <w:rsid w:val="00094A43"/>
    <w:rsid w:val="000A0BF3"/>
    <w:rsid w:val="000F65AF"/>
    <w:rsid w:val="00106D4A"/>
    <w:rsid w:val="0011386A"/>
    <w:rsid w:val="00121916"/>
    <w:rsid w:val="00140734"/>
    <w:rsid w:val="00143834"/>
    <w:rsid w:val="0014654D"/>
    <w:rsid w:val="001601F1"/>
    <w:rsid w:val="001C324A"/>
    <w:rsid w:val="001D42EB"/>
    <w:rsid w:val="002002B7"/>
    <w:rsid w:val="00207F81"/>
    <w:rsid w:val="0023702A"/>
    <w:rsid w:val="002606FE"/>
    <w:rsid w:val="00276118"/>
    <w:rsid w:val="00295A9B"/>
    <w:rsid w:val="002A6C5A"/>
    <w:rsid w:val="002C6CA5"/>
    <w:rsid w:val="002D2E4D"/>
    <w:rsid w:val="002D64CB"/>
    <w:rsid w:val="002E3075"/>
    <w:rsid w:val="00314809"/>
    <w:rsid w:val="00354DF6"/>
    <w:rsid w:val="0036735F"/>
    <w:rsid w:val="0038389B"/>
    <w:rsid w:val="00386AF7"/>
    <w:rsid w:val="003C313E"/>
    <w:rsid w:val="003D6973"/>
    <w:rsid w:val="003E4405"/>
    <w:rsid w:val="003F6435"/>
    <w:rsid w:val="004023F9"/>
    <w:rsid w:val="00407C88"/>
    <w:rsid w:val="00412FF8"/>
    <w:rsid w:val="004134E4"/>
    <w:rsid w:val="0043404B"/>
    <w:rsid w:val="004531F8"/>
    <w:rsid w:val="004563E0"/>
    <w:rsid w:val="00467C24"/>
    <w:rsid w:val="0047642A"/>
    <w:rsid w:val="004C316E"/>
    <w:rsid w:val="004C5D40"/>
    <w:rsid w:val="004D2048"/>
    <w:rsid w:val="004D6235"/>
    <w:rsid w:val="0050013C"/>
    <w:rsid w:val="005133E8"/>
    <w:rsid w:val="00514F38"/>
    <w:rsid w:val="00530543"/>
    <w:rsid w:val="0053111E"/>
    <w:rsid w:val="005849B4"/>
    <w:rsid w:val="005C2AE6"/>
    <w:rsid w:val="00605816"/>
    <w:rsid w:val="00605972"/>
    <w:rsid w:val="00612C6D"/>
    <w:rsid w:val="00622534"/>
    <w:rsid w:val="00626379"/>
    <w:rsid w:val="00660CAA"/>
    <w:rsid w:val="00674780"/>
    <w:rsid w:val="006858A0"/>
    <w:rsid w:val="006B1FBA"/>
    <w:rsid w:val="006D4D3D"/>
    <w:rsid w:val="006E217D"/>
    <w:rsid w:val="006E3193"/>
    <w:rsid w:val="007006FA"/>
    <w:rsid w:val="00704E7F"/>
    <w:rsid w:val="007071C6"/>
    <w:rsid w:val="007432BF"/>
    <w:rsid w:val="00762A6C"/>
    <w:rsid w:val="007750B5"/>
    <w:rsid w:val="00780E23"/>
    <w:rsid w:val="00792DED"/>
    <w:rsid w:val="007942A5"/>
    <w:rsid w:val="007A11D9"/>
    <w:rsid w:val="007A7332"/>
    <w:rsid w:val="007B2280"/>
    <w:rsid w:val="007C50B4"/>
    <w:rsid w:val="007D6F1E"/>
    <w:rsid w:val="007D7C15"/>
    <w:rsid w:val="00803DF0"/>
    <w:rsid w:val="00806512"/>
    <w:rsid w:val="00827F9A"/>
    <w:rsid w:val="00874EC9"/>
    <w:rsid w:val="0087592C"/>
    <w:rsid w:val="0088318C"/>
    <w:rsid w:val="00890CCF"/>
    <w:rsid w:val="00910EE4"/>
    <w:rsid w:val="00980005"/>
    <w:rsid w:val="009839D6"/>
    <w:rsid w:val="0098668C"/>
    <w:rsid w:val="0098693B"/>
    <w:rsid w:val="0099309E"/>
    <w:rsid w:val="00993C81"/>
    <w:rsid w:val="009A5D0D"/>
    <w:rsid w:val="009C08BE"/>
    <w:rsid w:val="00A00AF0"/>
    <w:rsid w:val="00A0788C"/>
    <w:rsid w:val="00A07FCE"/>
    <w:rsid w:val="00A136A7"/>
    <w:rsid w:val="00A37D6B"/>
    <w:rsid w:val="00A652B9"/>
    <w:rsid w:val="00A67816"/>
    <w:rsid w:val="00A81292"/>
    <w:rsid w:val="00AB35E1"/>
    <w:rsid w:val="00AB3FB6"/>
    <w:rsid w:val="00AC4C50"/>
    <w:rsid w:val="00AC57AD"/>
    <w:rsid w:val="00AD060F"/>
    <w:rsid w:val="00AE027C"/>
    <w:rsid w:val="00B11B7C"/>
    <w:rsid w:val="00B14F1B"/>
    <w:rsid w:val="00B15909"/>
    <w:rsid w:val="00B17AA1"/>
    <w:rsid w:val="00B31914"/>
    <w:rsid w:val="00B3362A"/>
    <w:rsid w:val="00B425CB"/>
    <w:rsid w:val="00B47076"/>
    <w:rsid w:val="00B471A1"/>
    <w:rsid w:val="00B528F5"/>
    <w:rsid w:val="00B5555E"/>
    <w:rsid w:val="00B76990"/>
    <w:rsid w:val="00B77482"/>
    <w:rsid w:val="00B77E28"/>
    <w:rsid w:val="00B83922"/>
    <w:rsid w:val="00B858E0"/>
    <w:rsid w:val="00B95AFD"/>
    <w:rsid w:val="00BA2DF3"/>
    <w:rsid w:val="00BC109E"/>
    <w:rsid w:val="00BE29B6"/>
    <w:rsid w:val="00BE7D8B"/>
    <w:rsid w:val="00BF346B"/>
    <w:rsid w:val="00C02940"/>
    <w:rsid w:val="00C23407"/>
    <w:rsid w:val="00C27382"/>
    <w:rsid w:val="00C431CF"/>
    <w:rsid w:val="00C816BA"/>
    <w:rsid w:val="00C81AF9"/>
    <w:rsid w:val="00CD6EB3"/>
    <w:rsid w:val="00CF7BAB"/>
    <w:rsid w:val="00D36861"/>
    <w:rsid w:val="00D76203"/>
    <w:rsid w:val="00D93194"/>
    <w:rsid w:val="00D9573D"/>
    <w:rsid w:val="00DA2D10"/>
    <w:rsid w:val="00DA65EE"/>
    <w:rsid w:val="00DC62B5"/>
    <w:rsid w:val="00DD747B"/>
    <w:rsid w:val="00DE212B"/>
    <w:rsid w:val="00DE2A79"/>
    <w:rsid w:val="00DE54DE"/>
    <w:rsid w:val="00E15281"/>
    <w:rsid w:val="00E219E8"/>
    <w:rsid w:val="00E27EAC"/>
    <w:rsid w:val="00E37157"/>
    <w:rsid w:val="00E877F6"/>
    <w:rsid w:val="00E917DA"/>
    <w:rsid w:val="00E94C7E"/>
    <w:rsid w:val="00EA4356"/>
    <w:rsid w:val="00EA7082"/>
    <w:rsid w:val="00EB742B"/>
    <w:rsid w:val="00EE0177"/>
    <w:rsid w:val="00EF6736"/>
    <w:rsid w:val="00F24F54"/>
    <w:rsid w:val="00F667C4"/>
    <w:rsid w:val="00F66ACA"/>
    <w:rsid w:val="00FD34F0"/>
    <w:rsid w:val="00FD53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7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16E"/>
    <w:pPr>
      <w:ind w:left="720"/>
      <w:contextualSpacing/>
    </w:pPr>
  </w:style>
</w:styles>
</file>

<file path=word/webSettings.xml><?xml version="1.0" encoding="utf-8"?>
<w:webSettings xmlns:r="http://schemas.openxmlformats.org/officeDocument/2006/relationships" xmlns:w="http://schemas.openxmlformats.org/wordprocessingml/2006/main">
  <w:divs>
    <w:div w:id="200759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BW</Company>
  <LinksUpToDate>false</LinksUpToDate>
  <CharactersWithSpaces>4035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nccs-recep</cp:lastModifiedBy>
  <cp:revision>119</cp:revision>
  <cp:lastPrinted>2018-01-14T07:21:00Z</cp:lastPrinted>
  <dcterms:created xsi:type="dcterms:W3CDTF">2011-12-06T03:37:00Z</dcterms:created>
  <dcterms:modified xsi:type="dcterms:W3CDTF">2019-03-26T08:23:00Z</dcterms:modified>
</cp:coreProperties>
</file>