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FC09A" w14:textId="5D907AB5" w:rsidR="00CF67E1" w:rsidRPr="00CF67E1" w:rsidRDefault="00CF67E1">
      <w:r w:rsidRPr="00CF67E1">
        <w:t xml:space="preserve">Date: </w:t>
      </w:r>
      <w:r w:rsidR="00087B89">
        <w:t>June 1-</w:t>
      </w:r>
      <w:r w:rsidR="00220A8B">
        <w:t xml:space="preserve"> 202</w:t>
      </w:r>
      <w:r w:rsidR="00087B89">
        <w:t>4</w:t>
      </w:r>
    </w:p>
    <w:p w14:paraId="7CE71D82" w14:textId="5F49E33F" w:rsidR="00F31ACD" w:rsidRPr="00CF67E1" w:rsidRDefault="00CF67E1">
      <w:r w:rsidRPr="00CF67E1">
        <w:t>Lab Work 1</w:t>
      </w:r>
    </w:p>
    <w:p w14:paraId="794230D5" w14:textId="77777777" w:rsidR="00CF67E1" w:rsidRPr="00CF67E1" w:rsidRDefault="00CF67E1" w:rsidP="00CF67E1">
      <w:pPr>
        <w:rPr>
          <w:rFonts w:ascii="Calibri" w:hAnsi="Calibri" w:cs="Calibri"/>
        </w:rPr>
      </w:pPr>
      <w:r w:rsidRPr="00CF67E1">
        <w:rPr>
          <w:rFonts w:ascii="Calibri" w:hAnsi="Calibri" w:cs="Calibri"/>
        </w:rPr>
        <w:t>The following data represent the responses to two questions asked in a survey of 40 college students- Gender (M=Male, F=Female) and Blood group (A, B, O, AB)</w:t>
      </w:r>
    </w:p>
    <w:tbl>
      <w:tblPr>
        <w:tblStyle w:val="TableGridLight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34"/>
        <w:gridCol w:w="823"/>
        <w:gridCol w:w="824"/>
        <w:gridCol w:w="824"/>
        <w:gridCol w:w="823"/>
        <w:gridCol w:w="824"/>
        <w:gridCol w:w="824"/>
        <w:gridCol w:w="824"/>
        <w:gridCol w:w="823"/>
        <w:gridCol w:w="824"/>
        <w:gridCol w:w="824"/>
        <w:gridCol w:w="824"/>
      </w:tblGrid>
      <w:tr w:rsidR="00CF67E1" w:rsidRPr="00CF67E1" w14:paraId="21693D60" w14:textId="77777777" w:rsidTr="00CF67E1">
        <w:tc>
          <w:tcPr>
            <w:tcW w:w="8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B586159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  <w:sz w:val="18"/>
                <w:szCs w:val="18"/>
              </w:rPr>
            </w:pPr>
            <w:r w:rsidRPr="00CF67E1">
              <w:rPr>
                <w:rFonts w:ascii="Calibri" w:hAnsi="Calibri" w:cs="Calibri"/>
                <w:b/>
                <w:sz w:val="18"/>
                <w:szCs w:val="18"/>
              </w:rPr>
              <w:t>Student No.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89B8AD9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  <w:sz w:val="18"/>
                <w:szCs w:val="18"/>
              </w:rPr>
            </w:pPr>
            <w:r w:rsidRPr="00CF67E1">
              <w:rPr>
                <w:rFonts w:ascii="Calibri" w:hAnsi="Calibri" w:cs="Calibri"/>
                <w:b/>
                <w:sz w:val="18"/>
                <w:szCs w:val="18"/>
              </w:rPr>
              <w:t xml:space="preserve">Gender 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22A4F84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  <w:sz w:val="18"/>
                <w:szCs w:val="18"/>
              </w:rPr>
            </w:pPr>
            <w:r w:rsidRPr="00CF67E1">
              <w:rPr>
                <w:rFonts w:ascii="Calibri" w:hAnsi="Calibri" w:cs="Calibri"/>
                <w:b/>
                <w:sz w:val="18"/>
                <w:szCs w:val="18"/>
              </w:rPr>
              <w:t>Blood Group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C396CFF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  <w:sz w:val="18"/>
                <w:szCs w:val="18"/>
              </w:rPr>
            </w:pPr>
            <w:r w:rsidRPr="00CF67E1">
              <w:rPr>
                <w:rFonts w:ascii="Calibri" w:hAnsi="Calibri" w:cs="Calibri"/>
                <w:b/>
                <w:sz w:val="18"/>
                <w:szCs w:val="18"/>
              </w:rPr>
              <w:t>Student No.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21737A6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  <w:sz w:val="18"/>
                <w:szCs w:val="18"/>
              </w:rPr>
            </w:pPr>
            <w:r w:rsidRPr="00CF67E1">
              <w:rPr>
                <w:rFonts w:ascii="Calibri" w:hAnsi="Calibri" w:cs="Calibri"/>
                <w:b/>
                <w:sz w:val="18"/>
                <w:szCs w:val="18"/>
              </w:rPr>
              <w:t xml:space="preserve">Gender 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FBE99F2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  <w:sz w:val="18"/>
                <w:szCs w:val="18"/>
              </w:rPr>
            </w:pPr>
            <w:r w:rsidRPr="00CF67E1">
              <w:rPr>
                <w:rFonts w:ascii="Calibri" w:hAnsi="Calibri" w:cs="Calibri"/>
                <w:b/>
                <w:sz w:val="18"/>
                <w:szCs w:val="18"/>
              </w:rPr>
              <w:t>Blood Group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E24AD0F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  <w:sz w:val="18"/>
                <w:szCs w:val="18"/>
              </w:rPr>
            </w:pPr>
            <w:r w:rsidRPr="00CF67E1">
              <w:rPr>
                <w:rFonts w:ascii="Calibri" w:hAnsi="Calibri" w:cs="Calibri"/>
                <w:b/>
                <w:sz w:val="18"/>
                <w:szCs w:val="18"/>
              </w:rPr>
              <w:t>Student No.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010089E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  <w:sz w:val="18"/>
                <w:szCs w:val="18"/>
              </w:rPr>
            </w:pPr>
            <w:r w:rsidRPr="00CF67E1">
              <w:rPr>
                <w:rFonts w:ascii="Calibri" w:hAnsi="Calibri" w:cs="Calibri"/>
                <w:b/>
                <w:sz w:val="18"/>
                <w:szCs w:val="18"/>
              </w:rPr>
              <w:t xml:space="preserve">Gender 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2276C04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  <w:sz w:val="18"/>
                <w:szCs w:val="18"/>
              </w:rPr>
            </w:pPr>
            <w:r w:rsidRPr="00CF67E1">
              <w:rPr>
                <w:rFonts w:ascii="Calibri" w:hAnsi="Calibri" w:cs="Calibri"/>
                <w:b/>
                <w:sz w:val="18"/>
                <w:szCs w:val="18"/>
              </w:rPr>
              <w:t>Blood Group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D67AE64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  <w:sz w:val="18"/>
                <w:szCs w:val="18"/>
              </w:rPr>
            </w:pPr>
            <w:r w:rsidRPr="00CF67E1">
              <w:rPr>
                <w:rFonts w:ascii="Calibri" w:hAnsi="Calibri" w:cs="Calibri"/>
                <w:b/>
                <w:sz w:val="18"/>
                <w:szCs w:val="18"/>
              </w:rPr>
              <w:t>Student No.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9A2379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  <w:sz w:val="18"/>
                <w:szCs w:val="18"/>
              </w:rPr>
            </w:pPr>
            <w:r w:rsidRPr="00CF67E1">
              <w:rPr>
                <w:rFonts w:ascii="Calibri" w:hAnsi="Calibri" w:cs="Calibri"/>
                <w:b/>
                <w:sz w:val="18"/>
                <w:szCs w:val="18"/>
              </w:rPr>
              <w:t xml:space="preserve">Gender 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D4F9738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  <w:sz w:val="18"/>
                <w:szCs w:val="18"/>
              </w:rPr>
            </w:pPr>
            <w:r w:rsidRPr="00CF67E1">
              <w:rPr>
                <w:rFonts w:ascii="Calibri" w:hAnsi="Calibri" w:cs="Calibri"/>
                <w:b/>
                <w:sz w:val="18"/>
                <w:szCs w:val="18"/>
              </w:rPr>
              <w:t>Blood Group</w:t>
            </w:r>
          </w:p>
        </w:tc>
      </w:tr>
      <w:tr w:rsidR="00CF67E1" w:rsidRPr="00CF67E1" w14:paraId="1A0F252D" w14:textId="77777777" w:rsidTr="00CF67E1">
        <w:tc>
          <w:tcPr>
            <w:tcW w:w="8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64536E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</w:rPr>
            </w:pPr>
            <w:r w:rsidRPr="00CF67E1">
              <w:rPr>
                <w:rFonts w:ascii="Calibri" w:hAnsi="Calibri" w:cs="Calibri"/>
                <w:b/>
              </w:rPr>
              <w:t>1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CE18EB5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42C973D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B2BEC6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11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D4D93F0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4312825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CDDD1A2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21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4C0048D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57B60BF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3B8330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31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248F66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9DF00E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</w:tr>
      <w:tr w:rsidR="00CF67E1" w:rsidRPr="00CF67E1" w14:paraId="0844864B" w14:textId="77777777" w:rsidTr="00CF67E1">
        <w:tc>
          <w:tcPr>
            <w:tcW w:w="8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211EBE4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</w:rPr>
            </w:pPr>
            <w:r w:rsidRPr="00CF67E1">
              <w:rPr>
                <w:rFonts w:ascii="Calibri" w:hAnsi="Calibri" w:cs="Calibri"/>
                <w:b/>
              </w:rPr>
              <w:t>2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4935AAE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40A784F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0B66A41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12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1172DB0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4065E4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91DB6E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22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9BFD3A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74E73FD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O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7C46330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32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41DFDB6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9AD75B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O</w:t>
            </w:r>
          </w:p>
        </w:tc>
      </w:tr>
      <w:tr w:rsidR="00CF67E1" w:rsidRPr="00CF67E1" w14:paraId="07D267D5" w14:textId="77777777" w:rsidTr="00CF67E1">
        <w:tc>
          <w:tcPr>
            <w:tcW w:w="8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7E0A29E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</w:rPr>
            </w:pPr>
            <w:r w:rsidRPr="00CF67E1">
              <w:rPr>
                <w:rFonts w:ascii="Calibri" w:hAnsi="Calibri" w:cs="Calibri"/>
                <w:b/>
              </w:rPr>
              <w:t>3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CB6A28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B44372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38C27C1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13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2DE11ED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C625968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40CE059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23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D0769A8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06D3C22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A89F9E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33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500643E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B124AF4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</w:t>
            </w:r>
          </w:p>
        </w:tc>
      </w:tr>
      <w:tr w:rsidR="00CF67E1" w:rsidRPr="00CF67E1" w14:paraId="2CF7FB54" w14:textId="77777777" w:rsidTr="00CF67E1">
        <w:tc>
          <w:tcPr>
            <w:tcW w:w="8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DE60D27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</w:rPr>
            </w:pPr>
            <w:r w:rsidRPr="00CF67E1">
              <w:rPr>
                <w:rFonts w:ascii="Calibri" w:hAnsi="Calibri" w:cs="Calibri"/>
                <w:b/>
              </w:rPr>
              <w:t>4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D93628A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A382C03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7FD4DDF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14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BA15B98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843D286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O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CF045B4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24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8AF014E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CD1CAED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762CBC6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34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430576E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D96CB09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</w:tr>
      <w:tr w:rsidR="00CF67E1" w:rsidRPr="00CF67E1" w14:paraId="468403E0" w14:textId="77777777" w:rsidTr="00CF67E1">
        <w:tc>
          <w:tcPr>
            <w:tcW w:w="8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0717DF0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</w:rPr>
            </w:pPr>
            <w:r w:rsidRPr="00CF67E1">
              <w:rPr>
                <w:rFonts w:ascii="Calibri" w:hAnsi="Calibri" w:cs="Calibri"/>
                <w:b/>
              </w:rPr>
              <w:t>5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CF93169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EE95F16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F1B5F2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15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8DDCE6C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044BFFA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885C33F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25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EA0112B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DBF6AD3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71F014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35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513F76D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07C100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</w:tr>
      <w:tr w:rsidR="00CF67E1" w:rsidRPr="00CF67E1" w14:paraId="355999CC" w14:textId="77777777" w:rsidTr="00CF67E1">
        <w:tc>
          <w:tcPr>
            <w:tcW w:w="8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1959146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</w:rPr>
            </w:pPr>
            <w:r w:rsidRPr="00CF67E1">
              <w:rPr>
                <w:rFonts w:ascii="Calibri" w:hAnsi="Calibri" w:cs="Calibri"/>
                <w:b/>
              </w:rPr>
              <w:t>6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F30FA8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4AC8915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A13B795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16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1769783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9F41E6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1AFEF11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26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5734934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2CC0432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7C99D65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36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CA8247B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8C45AC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AB</w:t>
            </w:r>
          </w:p>
        </w:tc>
      </w:tr>
      <w:tr w:rsidR="00CF67E1" w:rsidRPr="00CF67E1" w14:paraId="0145C2BD" w14:textId="77777777" w:rsidTr="00CF67E1">
        <w:tc>
          <w:tcPr>
            <w:tcW w:w="8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96DF76F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</w:rPr>
            </w:pPr>
            <w:r w:rsidRPr="00CF67E1">
              <w:rPr>
                <w:rFonts w:ascii="Calibri" w:hAnsi="Calibri" w:cs="Calibri"/>
                <w:b/>
              </w:rPr>
              <w:t>7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ABA2C60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3452A8D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F7E4E98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17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B9A024B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E56F8BA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90A640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27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D46C54E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F0C3C4C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O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371E5EF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37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38ECFC0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8C4CEFF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O</w:t>
            </w:r>
          </w:p>
        </w:tc>
      </w:tr>
      <w:tr w:rsidR="00CF67E1" w:rsidRPr="00CF67E1" w14:paraId="09560348" w14:textId="77777777" w:rsidTr="00CF67E1">
        <w:tc>
          <w:tcPr>
            <w:tcW w:w="8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C4C85AE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</w:rPr>
            </w:pPr>
            <w:r w:rsidRPr="00CF67E1">
              <w:rPr>
                <w:rFonts w:ascii="Calibri" w:hAnsi="Calibri" w:cs="Calibri"/>
                <w:b/>
              </w:rPr>
              <w:t>8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B146D1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1F6A6CE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E69EF5F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18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10F4BD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289F6B7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CA8E4A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28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2C1957D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7907F67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746597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38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56A3429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65FEEB8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</w:tr>
      <w:tr w:rsidR="00CF67E1" w:rsidRPr="00CF67E1" w14:paraId="70B275C5" w14:textId="77777777" w:rsidTr="00CF67E1">
        <w:tc>
          <w:tcPr>
            <w:tcW w:w="8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C88CFD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</w:rPr>
            </w:pPr>
            <w:r w:rsidRPr="00CF67E1">
              <w:rPr>
                <w:rFonts w:ascii="Calibri" w:hAnsi="Calibri" w:cs="Calibri"/>
                <w:b/>
              </w:rPr>
              <w:t>9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FD5A9B6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2DCA939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O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654BE29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19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C0FE531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8D8486B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C5EEC84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29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0A44DE9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A4DA1D6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F465F70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39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9C83D94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1EF3434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AB</w:t>
            </w:r>
          </w:p>
        </w:tc>
      </w:tr>
      <w:tr w:rsidR="00CF67E1" w:rsidRPr="00CF67E1" w14:paraId="0B18505A" w14:textId="77777777" w:rsidTr="00CF67E1">
        <w:tc>
          <w:tcPr>
            <w:tcW w:w="8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95D0054" w14:textId="77777777" w:rsidR="00CF67E1" w:rsidRPr="00CF67E1" w:rsidRDefault="00CF67E1">
            <w:pPr>
              <w:spacing w:after="0"/>
              <w:rPr>
                <w:rFonts w:ascii="Calibri" w:hAnsi="Calibri" w:cs="Calibri"/>
                <w:b/>
              </w:rPr>
            </w:pPr>
            <w:r w:rsidRPr="00CF67E1">
              <w:rPr>
                <w:rFonts w:ascii="Calibri" w:hAnsi="Calibri" w:cs="Calibri"/>
                <w:b/>
              </w:rPr>
              <w:t>10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FE2506F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349BD3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54ABDE6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20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F640F00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F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CA042CD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2F771C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30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F92F56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099B8A2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B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44CCFC8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40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1CBF695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M</w:t>
            </w:r>
          </w:p>
        </w:tc>
        <w:tc>
          <w:tcPr>
            <w:tcW w:w="82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8BFA48C" w14:textId="77777777" w:rsidR="00CF67E1" w:rsidRPr="00CF67E1" w:rsidRDefault="00CF67E1">
            <w:pPr>
              <w:spacing w:after="0"/>
              <w:rPr>
                <w:rFonts w:ascii="Calibri" w:hAnsi="Calibri" w:cs="Calibri"/>
              </w:rPr>
            </w:pPr>
            <w:r w:rsidRPr="00CF67E1">
              <w:rPr>
                <w:rFonts w:ascii="Calibri" w:hAnsi="Calibri" w:cs="Calibri"/>
              </w:rPr>
              <w:t>AB</w:t>
            </w:r>
          </w:p>
        </w:tc>
      </w:tr>
    </w:tbl>
    <w:p w14:paraId="1B32F7F8" w14:textId="721A2591" w:rsidR="00CF67E1" w:rsidRPr="00CF67E1" w:rsidRDefault="00CF67E1"/>
    <w:p w14:paraId="70202641" w14:textId="44ABA96C" w:rsidR="00CF67E1" w:rsidRPr="00CF67E1" w:rsidRDefault="00CF67E1" w:rsidP="00CF67E1">
      <w:pPr>
        <w:pStyle w:val="ListParagraph"/>
        <w:numPr>
          <w:ilvl w:val="0"/>
          <w:numId w:val="1"/>
        </w:numPr>
      </w:pPr>
      <w:r w:rsidRPr="00CF67E1">
        <w:t>Construct frequency distribution of gender and draw pie chart</w:t>
      </w:r>
    </w:p>
    <w:p w14:paraId="088F5BDF" w14:textId="1FFAEECA" w:rsidR="00CF67E1" w:rsidRPr="00CF67E1" w:rsidRDefault="00CF67E1" w:rsidP="00CF67E1">
      <w:pPr>
        <w:pStyle w:val="ListParagraph"/>
        <w:numPr>
          <w:ilvl w:val="0"/>
          <w:numId w:val="1"/>
        </w:numPr>
      </w:pPr>
      <w:r w:rsidRPr="00CF67E1">
        <w:t>Construct frequency distribution of Blood Group and draw percentage bar chart</w:t>
      </w:r>
    </w:p>
    <w:p w14:paraId="78A784BC" w14:textId="11EF3CD3" w:rsidR="00CF67E1" w:rsidRPr="00CF67E1" w:rsidRDefault="00CF67E1" w:rsidP="00CF67E1">
      <w:pPr>
        <w:pStyle w:val="ListParagraph"/>
        <w:numPr>
          <w:ilvl w:val="0"/>
          <w:numId w:val="1"/>
        </w:numPr>
      </w:pPr>
      <w:r w:rsidRPr="00CF67E1">
        <w:t>Construct contingency table (Cross-Tab) of Gender Vs Blood Group and draw multiple bar diagram</w:t>
      </w:r>
    </w:p>
    <w:p w14:paraId="21FD2A91" w14:textId="00AC541E" w:rsidR="00CF67E1" w:rsidRPr="00CF67E1" w:rsidRDefault="00CF67E1" w:rsidP="00CF67E1">
      <w:pPr>
        <w:ind w:left="360"/>
      </w:pPr>
      <w:r w:rsidRPr="00CF67E1">
        <w:t>Use MS-Excel for the report</w:t>
      </w:r>
    </w:p>
    <w:sectPr w:rsidR="00CF67E1" w:rsidRPr="00CF6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A346C3"/>
    <w:multiLevelType w:val="hybridMultilevel"/>
    <w:tmpl w:val="0D4EB51C"/>
    <w:lvl w:ilvl="0" w:tplc="FD72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87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E1"/>
    <w:rsid w:val="00087B89"/>
    <w:rsid w:val="00220A8B"/>
    <w:rsid w:val="00CF67E1"/>
    <w:rsid w:val="00EB13C9"/>
    <w:rsid w:val="00F3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2944"/>
  <w15:chartTrackingRefBased/>
  <w15:docId w15:val="{DCA185FA-D9EB-4382-8939-BC7E737C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CF67E1"/>
    <w:pPr>
      <w:spacing w:line="256" w:lineRule="auto"/>
    </w:pPr>
    <w:rPr>
      <w:lang w:val="en-GB" w:eastAsia="en-GB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CF67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4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Chhatkuli</dc:creator>
  <cp:keywords/>
  <dc:description/>
  <cp:lastModifiedBy>Ayush Tuladhar</cp:lastModifiedBy>
  <cp:revision>3</cp:revision>
  <dcterms:created xsi:type="dcterms:W3CDTF">2020-09-10T11:03:00Z</dcterms:created>
  <dcterms:modified xsi:type="dcterms:W3CDTF">2024-06-29T15:24:00Z</dcterms:modified>
</cp:coreProperties>
</file>