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3776" w:rsidRPr="00D44200" w:rsidRDefault="00414287" w:rsidP="00292885">
      <w:pPr>
        <w:rPr>
          <w:szCs w:val="24"/>
          <w:u w:val="single"/>
        </w:rPr>
      </w:pPr>
      <w:bookmarkStart w:id="0" w:name="_GoBack"/>
      <w:bookmarkEnd w:id="0"/>
      <w:r w:rsidRPr="00D44200">
        <w:rPr>
          <w:szCs w:val="24"/>
          <w:u w:val="single"/>
        </w:rPr>
        <w:t>Practical no.: 5</w:t>
      </w:r>
    </w:p>
    <w:p w:rsidR="00414287" w:rsidRPr="00D44200" w:rsidRDefault="00414287" w:rsidP="00292885">
      <w:pPr>
        <w:rPr>
          <w:szCs w:val="24"/>
        </w:rPr>
      </w:pPr>
      <w:r w:rsidRPr="00D44200">
        <w:rPr>
          <w:szCs w:val="24"/>
        </w:rPr>
        <w:t>A mobile website is accessed from a smartphone; X is the signal strength and Y is the response time, to the nearest second.</w:t>
      </w:r>
    </w:p>
    <w:tbl>
      <w:tblPr>
        <w:tblW w:w="4434" w:type="dxa"/>
        <w:tblInd w:w="435" w:type="dxa"/>
        <w:tblLook w:val="04A0" w:firstRow="1" w:lastRow="0" w:firstColumn="1" w:lastColumn="0" w:noHBand="0" w:noVBand="1"/>
      </w:tblPr>
      <w:tblGrid>
        <w:gridCol w:w="1136"/>
        <w:gridCol w:w="1120"/>
        <w:gridCol w:w="1120"/>
        <w:gridCol w:w="1120"/>
      </w:tblGrid>
      <w:tr w:rsidR="00414287" w:rsidRPr="00D44200" w:rsidTr="00414287">
        <w:trPr>
          <w:trHeight w:val="300"/>
        </w:trPr>
        <w:tc>
          <w:tcPr>
            <w:tcW w:w="1074" w:type="dxa"/>
            <w:vMerge w:val="restart"/>
            <w:tcBorders>
              <w:top w:val="single" w:sz="4" w:space="0" w:color="auto"/>
              <w:left w:val="single" w:sz="4" w:space="0" w:color="auto"/>
              <w:bottom w:val="single" w:sz="4" w:space="0" w:color="auto"/>
              <w:right w:val="single" w:sz="4" w:space="0" w:color="auto"/>
            </w:tcBorders>
            <w:noWrap/>
            <w:vAlign w:val="bottom"/>
            <w:hideMark/>
          </w:tcPr>
          <w:p w:rsidR="00414287" w:rsidRPr="00D44200" w:rsidRDefault="00414287" w:rsidP="00292885">
            <w:pPr>
              <w:spacing w:after="0"/>
              <w:jc w:val="center"/>
              <w:rPr>
                <w:rFonts w:eastAsia="Times New Roman"/>
                <w:color w:val="000000"/>
                <w:szCs w:val="24"/>
              </w:rPr>
            </w:pPr>
            <w:r w:rsidRPr="00D44200">
              <w:rPr>
                <w:rFonts w:eastAsia="Times New Roman"/>
                <w:color w:val="000000"/>
                <w:szCs w:val="24"/>
              </w:rPr>
              <w:t>Response Time(Y)</w:t>
            </w:r>
          </w:p>
        </w:tc>
        <w:tc>
          <w:tcPr>
            <w:tcW w:w="3360" w:type="dxa"/>
            <w:gridSpan w:val="3"/>
            <w:tcBorders>
              <w:top w:val="single" w:sz="4" w:space="0" w:color="auto"/>
              <w:left w:val="nil"/>
              <w:bottom w:val="single" w:sz="4" w:space="0" w:color="auto"/>
              <w:right w:val="single" w:sz="4" w:space="0" w:color="auto"/>
            </w:tcBorders>
            <w:noWrap/>
            <w:vAlign w:val="bottom"/>
            <w:hideMark/>
          </w:tcPr>
          <w:p w:rsidR="00414287" w:rsidRPr="00D44200" w:rsidRDefault="00414287" w:rsidP="00292885">
            <w:pPr>
              <w:spacing w:after="0"/>
              <w:jc w:val="center"/>
              <w:rPr>
                <w:rFonts w:eastAsia="Times New Roman"/>
                <w:color w:val="000000"/>
                <w:szCs w:val="24"/>
              </w:rPr>
            </w:pPr>
            <w:r w:rsidRPr="00D44200">
              <w:rPr>
                <w:rFonts w:eastAsia="Times New Roman"/>
                <w:color w:val="000000"/>
                <w:szCs w:val="24"/>
              </w:rPr>
              <w:t>Number of Bars(X)</w:t>
            </w:r>
          </w:p>
        </w:tc>
      </w:tr>
      <w:tr w:rsidR="00414287" w:rsidRPr="00D44200" w:rsidTr="00414287">
        <w:trPr>
          <w:trHeight w:val="300"/>
        </w:trPr>
        <w:tc>
          <w:tcPr>
            <w:tcW w:w="0" w:type="auto"/>
            <w:vMerge/>
            <w:tcBorders>
              <w:top w:val="single" w:sz="4" w:space="0" w:color="auto"/>
              <w:left w:val="single" w:sz="4" w:space="0" w:color="auto"/>
              <w:bottom w:val="single" w:sz="4" w:space="0" w:color="auto"/>
              <w:right w:val="single" w:sz="4" w:space="0" w:color="auto"/>
            </w:tcBorders>
            <w:vAlign w:val="center"/>
            <w:hideMark/>
          </w:tcPr>
          <w:p w:rsidR="00414287" w:rsidRPr="00D44200" w:rsidRDefault="00414287" w:rsidP="00292885">
            <w:pPr>
              <w:spacing w:after="0"/>
              <w:rPr>
                <w:rFonts w:eastAsia="Times New Roman"/>
                <w:color w:val="000000"/>
                <w:szCs w:val="24"/>
                <w:lang w:eastAsia="zh-CN" w:bidi="ne-NP"/>
              </w:rPr>
            </w:pPr>
          </w:p>
        </w:tc>
        <w:tc>
          <w:tcPr>
            <w:tcW w:w="1120" w:type="dxa"/>
            <w:tcBorders>
              <w:top w:val="nil"/>
              <w:left w:val="nil"/>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1</w:t>
            </w:r>
          </w:p>
        </w:tc>
        <w:tc>
          <w:tcPr>
            <w:tcW w:w="1120" w:type="dxa"/>
            <w:tcBorders>
              <w:top w:val="nil"/>
              <w:left w:val="nil"/>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2</w:t>
            </w:r>
          </w:p>
        </w:tc>
        <w:tc>
          <w:tcPr>
            <w:tcW w:w="1120" w:type="dxa"/>
            <w:tcBorders>
              <w:top w:val="nil"/>
              <w:left w:val="nil"/>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3</w:t>
            </w:r>
          </w:p>
        </w:tc>
      </w:tr>
      <w:tr w:rsidR="00414287" w:rsidRPr="00D44200" w:rsidTr="00414287">
        <w:trPr>
          <w:trHeight w:val="300"/>
        </w:trPr>
        <w:tc>
          <w:tcPr>
            <w:tcW w:w="1074" w:type="dxa"/>
            <w:tcBorders>
              <w:top w:val="nil"/>
              <w:left w:val="single" w:sz="4" w:space="0" w:color="auto"/>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4+</w:t>
            </w:r>
          </w:p>
        </w:tc>
        <w:tc>
          <w:tcPr>
            <w:tcW w:w="1120" w:type="dxa"/>
            <w:tcBorders>
              <w:top w:val="nil"/>
              <w:left w:val="nil"/>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0.15</w:t>
            </w:r>
          </w:p>
        </w:tc>
        <w:tc>
          <w:tcPr>
            <w:tcW w:w="1120" w:type="dxa"/>
            <w:tcBorders>
              <w:top w:val="nil"/>
              <w:left w:val="nil"/>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0.1</w:t>
            </w:r>
          </w:p>
        </w:tc>
        <w:tc>
          <w:tcPr>
            <w:tcW w:w="1120" w:type="dxa"/>
            <w:tcBorders>
              <w:top w:val="nil"/>
              <w:left w:val="nil"/>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0.05</w:t>
            </w:r>
          </w:p>
        </w:tc>
      </w:tr>
      <w:tr w:rsidR="00414287" w:rsidRPr="00D44200" w:rsidTr="00414287">
        <w:trPr>
          <w:trHeight w:val="300"/>
        </w:trPr>
        <w:tc>
          <w:tcPr>
            <w:tcW w:w="1074" w:type="dxa"/>
            <w:tcBorders>
              <w:top w:val="nil"/>
              <w:left w:val="single" w:sz="4" w:space="0" w:color="auto"/>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3</w:t>
            </w:r>
          </w:p>
        </w:tc>
        <w:tc>
          <w:tcPr>
            <w:tcW w:w="1120" w:type="dxa"/>
            <w:tcBorders>
              <w:top w:val="nil"/>
              <w:left w:val="nil"/>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0.02</w:t>
            </w:r>
          </w:p>
        </w:tc>
        <w:tc>
          <w:tcPr>
            <w:tcW w:w="1120" w:type="dxa"/>
            <w:tcBorders>
              <w:top w:val="nil"/>
              <w:left w:val="nil"/>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0.1</w:t>
            </w:r>
          </w:p>
        </w:tc>
        <w:tc>
          <w:tcPr>
            <w:tcW w:w="1120" w:type="dxa"/>
            <w:tcBorders>
              <w:top w:val="nil"/>
              <w:left w:val="nil"/>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0.05</w:t>
            </w:r>
          </w:p>
        </w:tc>
      </w:tr>
      <w:tr w:rsidR="00414287" w:rsidRPr="00D44200" w:rsidTr="00414287">
        <w:trPr>
          <w:trHeight w:val="300"/>
        </w:trPr>
        <w:tc>
          <w:tcPr>
            <w:tcW w:w="1074" w:type="dxa"/>
            <w:tcBorders>
              <w:top w:val="nil"/>
              <w:left w:val="single" w:sz="4" w:space="0" w:color="auto"/>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2</w:t>
            </w:r>
          </w:p>
        </w:tc>
        <w:tc>
          <w:tcPr>
            <w:tcW w:w="1120" w:type="dxa"/>
            <w:tcBorders>
              <w:top w:val="nil"/>
              <w:left w:val="nil"/>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0.02</w:t>
            </w:r>
          </w:p>
        </w:tc>
        <w:tc>
          <w:tcPr>
            <w:tcW w:w="1120" w:type="dxa"/>
            <w:tcBorders>
              <w:top w:val="nil"/>
              <w:left w:val="nil"/>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0.03</w:t>
            </w:r>
          </w:p>
        </w:tc>
        <w:tc>
          <w:tcPr>
            <w:tcW w:w="1120" w:type="dxa"/>
            <w:tcBorders>
              <w:top w:val="nil"/>
              <w:left w:val="nil"/>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0.2</w:t>
            </w:r>
          </w:p>
        </w:tc>
      </w:tr>
      <w:tr w:rsidR="00414287" w:rsidRPr="00D44200" w:rsidTr="00414287">
        <w:trPr>
          <w:trHeight w:val="300"/>
        </w:trPr>
        <w:tc>
          <w:tcPr>
            <w:tcW w:w="1074" w:type="dxa"/>
            <w:tcBorders>
              <w:top w:val="nil"/>
              <w:left w:val="single" w:sz="4" w:space="0" w:color="auto"/>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1</w:t>
            </w:r>
          </w:p>
        </w:tc>
        <w:tc>
          <w:tcPr>
            <w:tcW w:w="1120" w:type="dxa"/>
            <w:tcBorders>
              <w:top w:val="nil"/>
              <w:left w:val="nil"/>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0.01</w:t>
            </w:r>
          </w:p>
        </w:tc>
        <w:tc>
          <w:tcPr>
            <w:tcW w:w="1120" w:type="dxa"/>
            <w:tcBorders>
              <w:top w:val="nil"/>
              <w:left w:val="nil"/>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0.02</w:t>
            </w:r>
          </w:p>
        </w:tc>
        <w:tc>
          <w:tcPr>
            <w:tcW w:w="1120" w:type="dxa"/>
            <w:tcBorders>
              <w:top w:val="nil"/>
              <w:left w:val="nil"/>
              <w:bottom w:val="single" w:sz="4" w:space="0" w:color="auto"/>
              <w:right w:val="single" w:sz="4" w:space="0" w:color="auto"/>
            </w:tcBorders>
            <w:noWrap/>
            <w:vAlign w:val="bottom"/>
            <w:hideMark/>
          </w:tcPr>
          <w:p w:rsidR="00414287" w:rsidRPr="00D44200" w:rsidRDefault="00414287" w:rsidP="00292885">
            <w:pPr>
              <w:spacing w:after="0"/>
              <w:jc w:val="right"/>
              <w:rPr>
                <w:rFonts w:eastAsia="Times New Roman"/>
                <w:color w:val="000000"/>
                <w:szCs w:val="24"/>
              </w:rPr>
            </w:pPr>
            <w:r w:rsidRPr="00D44200">
              <w:rPr>
                <w:rFonts w:eastAsia="Times New Roman"/>
                <w:color w:val="000000"/>
                <w:szCs w:val="24"/>
              </w:rPr>
              <w:t>0.25</w:t>
            </w:r>
          </w:p>
        </w:tc>
      </w:tr>
    </w:tbl>
    <w:p w:rsidR="00414287" w:rsidRPr="00D44200" w:rsidRDefault="00414287" w:rsidP="00292885">
      <w:pPr>
        <w:rPr>
          <w:szCs w:val="24"/>
        </w:rPr>
      </w:pPr>
    </w:p>
    <w:p w:rsidR="00414287" w:rsidRPr="00D44200" w:rsidRDefault="00414287" w:rsidP="00292885">
      <w:pPr>
        <w:rPr>
          <w:szCs w:val="24"/>
        </w:rPr>
      </w:pPr>
      <w:r w:rsidRPr="00D44200">
        <w:rPr>
          <w:szCs w:val="24"/>
        </w:rPr>
        <w:t>Questions:</w:t>
      </w:r>
    </w:p>
    <w:p w:rsidR="00414287" w:rsidRPr="00D44200" w:rsidRDefault="00414287" w:rsidP="00292885">
      <w:pPr>
        <w:pStyle w:val="ListParagraph"/>
        <w:numPr>
          <w:ilvl w:val="0"/>
          <w:numId w:val="1"/>
        </w:numPr>
        <w:rPr>
          <w:szCs w:val="24"/>
        </w:rPr>
      </w:pPr>
      <w:r w:rsidRPr="00D44200">
        <w:rPr>
          <w:szCs w:val="24"/>
        </w:rPr>
        <w:t>Find the marginal distribution of X</w:t>
      </w:r>
    </w:p>
    <w:p w:rsidR="00734033" w:rsidRPr="00D44200" w:rsidRDefault="00734033" w:rsidP="00292885">
      <w:pPr>
        <w:pStyle w:val="ListParagraph"/>
        <w:rPr>
          <w:szCs w:val="24"/>
        </w:rPr>
      </w:pPr>
      <w:r w:rsidRPr="00D44200">
        <w:rPr>
          <w:szCs w:val="24"/>
        </w:rPr>
        <w:t>The given table is typed into the worksheet, and then for the marginal distribution of X, the SUM formula is used. The exact formula used in the worksheet is,</w:t>
      </w:r>
    </w:p>
    <w:p w:rsidR="00734033" w:rsidRPr="00D44200" w:rsidRDefault="00734033" w:rsidP="00292885">
      <w:pPr>
        <w:pStyle w:val="ListParagraph"/>
        <w:rPr>
          <w:szCs w:val="24"/>
        </w:rPr>
      </w:pPr>
      <w:r w:rsidRPr="00D44200">
        <w:rPr>
          <w:szCs w:val="24"/>
        </w:rPr>
        <w:t>Px(1) =SUM(B4:B7)</w:t>
      </w:r>
    </w:p>
    <w:p w:rsidR="00734033" w:rsidRPr="00D44200" w:rsidRDefault="00734033" w:rsidP="00292885">
      <w:pPr>
        <w:pStyle w:val="ListParagraph"/>
        <w:rPr>
          <w:szCs w:val="24"/>
        </w:rPr>
      </w:pPr>
      <w:r w:rsidRPr="00D44200">
        <w:rPr>
          <w:szCs w:val="24"/>
        </w:rPr>
        <w:t>Px(2) =SUM(C4:C7)</w:t>
      </w:r>
    </w:p>
    <w:p w:rsidR="00734033" w:rsidRPr="00D44200" w:rsidRDefault="00734033" w:rsidP="00292885">
      <w:pPr>
        <w:pStyle w:val="ListParagraph"/>
        <w:rPr>
          <w:szCs w:val="24"/>
        </w:rPr>
      </w:pPr>
      <w:r w:rsidRPr="00D44200">
        <w:rPr>
          <w:szCs w:val="24"/>
        </w:rPr>
        <w:t>Px(3) =SUM(D4:D7)</w:t>
      </w:r>
    </w:p>
    <w:p w:rsidR="00734033" w:rsidRPr="00D44200" w:rsidRDefault="00734033" w:rsidP="00292885">
      <w:pPr>
        <w:pStyle w:val="ListParagraph"/>
        <w:rPr>
          <w:szCs w:val="24"/>
        </w:rPr>
      </w:pPr>
    </w:p>
    <w:tbl>
      <w:tblPr>
        <w:tblW w:w="3231" w:type="dxa"/>
        <w:tblInd w:w="743" w:type="dxa"/>
        <w:tblLook w:val="04A0" w:firstRow="1" w:lastRow="0" w:firstColumn="1" w:lastColumn="0" w:noHBand="0" w:noVBand="1"/>
      </w:tblPr>
      <w:tblGrid>
        <w:gridCol w:w="1764"/>
        <w:gridCol w:w="1467"/>
      </w:tblGrid>
      <w:tr w:rsidR="00734033" w:rsidRPr="00D44200" w:rsidTr="00067DC9">
        <w:trPr>
          <w:trHeight w:val="286"/>
        </w:trPr>
        <w:tc>
          <w:tcPr>
            <w:tcW w:w="3231"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Marginal Distribution of X</w:t>
            </w:r>
          </w:p>
        </w:tc>
      </w:tr>
      <w:tr w:rsidR="00734033" w:rsidRPr="00D44200" w:rsidTr="00067DC9">
        <w:trPr>
          <w:trHeight w:val="286"/>
        </w:trPr>
        <w:tc>
          <w:tcPr>
            <w:tcW w:w="1764" w:type="dxa"/>
            <w:tcBorders>
              <w:top w:val="nil"/>
              <w:left w:val="single" w:sz="8" w:space="0" w:color="auto"/>
              <w:bottom w:val="single" w:sz="4" w:space="0" w:color="auto"/>
              <w:right w:val="single" w:sz="4" w:space="0" w:color="auto"/>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px(1)</w:t>
            </w:r>
          </w:p>
        </w:tc>
        <w:tc>
          <w:tcPr>
            <w:tcW w:w="1467" w:type="dxa"/>
            <w:tcBorders>
              <w:top w:val="nil"/>
              <w:left w:val="nil"/>
              <w:bottom w:val="single" w:sz="4" w:space="0" w:color="auto"/>
              <w:right w:val="single" w:sz="8" w:space="0" w:color="auto"/>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0.2</w:t>
            </w:r>
          </w:p>
        </w:tc>
      </w:tr>
      <w:tr w:rsidR="00734033" w:rsidRPr="00D44200" w:rsidTr="00067DC9">
        <w:trPr>
          <w:trHeight w:val="286"/>
        </w:trPr>
        <w:tc>
          <w:tcPr>
            <w:tcW w:w="1764" w:type="dxa"/>
            <w:tcBorders>
              <w:top w:val="nil"/>
              <w:left w:val="single" w:sz="8" w:space="0" w:color="auto"/>
              <w:bottom w:val="single" w:sz="4" w:space="0" w:color="auto"/>
              <w:right w:val="single" w:sz="4" w:space="0" w:color="auto"/>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px(2)</w:t>
            </w:r>
          </w:p>
        </w:tc>
        <w:tc>
          <w:tcPr>
            <w:tcW w:w="1467" w:type="dxa"/>
            <w:tcBorders>
              <w:top w:val="nil"/>
              <w:left w:val="nil"/>
              <w:bottom w:val="single" w:sz="4" w:space="0" w:color="auto"/>
              <w:right w:val="single" w:sz="8" w:space="0" w:color="auto"/>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0.25</w:t>
            </w:r>
          </w:p>
        </w:tc>
      </w:tr>
      <w:tr w:rsidR="00734033" w:rsidRPr="00D44200" w:rsidTr="00067DC9">
        <w:trPr>
          <w:trHeight w:val="296"/>
        </w:trPr>
        <w:tc>
          <w:tcPr>
            <w:tcW w:w="1764" w:type="dxa"/>
            <w:tcBorders>
              <w:top w:val="nil"/>
              <w:left w:val="single" w:sz="8" w:space="0" w:color="auto"/>
              <w:bottom w:val="single" w:sz="8" w:space="0" w:color="auto"/>
              <w:right w:val="single" w:sz="4" w:space="0" w:color="auto"/>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px(3)</w:t>
            </w:r>
          </w:p>
        </w:tc>
        <w:tc>
          <w:tcPr>
            <w:tcW w:w="1467" w:type="dxa"/>
            <w:tcBorders>
              <w:top w:val="nil"/>
              <w:left w:val="nil"/>
              <w:bottom w:val="single" w:sz="8" w:space="0" w:color="auto"/>
              <w:right w:val="single" w:sz="8" w:space="0" w:color="auto"/>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0.55</w:t>
            </w:r>
          </w:p>
        </w:tc>
      </w:tr>
    </w:tbl>
    <w:p w:rsidR="00414287" w:rsidRPr="00D44200" w:rsidRDefault="00414287" w:rsidP="00292885">
      <w:pPr>
        <w:rPr>
          <w:szCs w:val="24"/>
        </w:rPr>
      </w:pPr>
    </w:p>
    <w:p w:rsidR="00414287" w:rsidRPr="00D44200" w:rsidRDefault="00734033" w:rsidP="00292885">
      <w:pPr>
        <w:pStyle w:val="ListParagraph"/>
        <w:numPr>
          <w:ilvl w:val="0"/>
          <w:numId w:val="1"/>
        </w:numPr>
        <w:rPr>
          <w:szCs w:val="24"/>
        </w:rPr>
      </w:pPr>
      <w:r w:rsidRPr="00D44200">
        <w:rPr>
          <w:szCs w:val="24"/>
        </w:rPr>
        <w:t>Find the marginal distribution of Y</w:t>
      </w:r>
    </w:p>
    <w:p w:rsidR="00734033" w:rsidRPr="00D44200" w:rsidRDefault="00734033" w:rsidP="00292885">
      <w:pPr>
        <w:pStyle w:val="ListParagraph"/>
        <w:rPr>
          <w:szCs w:val="24"/>
        </w:rPr>
      </w:pPr>
      <w:r w:rsidRPr="00D44200">
        <w:rPr>
          <w:szCs w:val="24"/>
        </w:rPr>
        <w:t>For the marginal distribution of Y, the SUM formula is used. The exact formula used in the worksheet is,</w:t>
      </w:r>
    </w:p>
    <w:p w:rsidR="00734033" w:rsidRPr="00D44200" w:rsidRDefault="00734033" w:rsidP="00292885">
      <w:pPr>
        <w:pStyle w:val="ListParagraph"/>
        <w:rPr>
          <w:szCs w:val="24"/>
        </w:rPr>
      </w:pPr>
      <w:r w:rsidRPr="00D44200">
        <w:rPr>
          <w:szCs w:val="24"/>
        </w:rPr>
        <w:t>Py(1) =SUM(B7:D7)</w:t>
      </w:r>
    </w:p>
    <w:p w:rsidR="00734033" w:rsidRPr="00D44200" w:rsidRDefault="00734033" w:rsidP="00292885">
      <w:pPr>
        <w:pStyle w:val="ListParagraph"/>
        <w:rPr>
          <w:szCs w:val="24"/>
        </w:rPr>
      </w:pPr>
      <w:r w:rsidRPr="00D44200">
        <w:rPr>
          <w:szCs w:val="24"/>
        </w:rPr>
        <w:t>Py(2) =SUM(B6:D6)</w:t>
      </w:r>
    </w:p>
    <w:p w:rsidR="00734033" w:rsidRPr="00D44200" w:rsidRDefault="00734033" w:rsidP="00292885">
      <w:pPr>
        <w:pStyle w:val="ListParagraph"/>
        <w:rPr>
          <w:szCs w:val="24"/>
        </w:rPr>
      </w:pPr>
      <w:r w:rsidRPr="00D44200">
        <w:rPr>
          <w:szCs w:val="24"/>
        </w:rPr>
        <w:t>Py(3) =SUM(B5:D5)</w:t>
      </w:r>
    </w:p>
    <w:p w:rsidR="00734033" w:rsidRPr="00D44200" w:rsidRDefault="00734033" w:rsidP="00292885">
      <w:pPr>
        <w:pStyle w:val="ListParagraph"/>
        <w:rPr>
          <w:szCs w:val="24"/>
        </w:rPr>
      </w:pPr>
      <w:r w:rsidRPr="00D44200">
        <w:rPr>
          <w:szCs w:val="24"/>
        </w:rPr>
        <w:t>Py(4) =SUM(B4:D4)</w:t>
      </w:r>
    </w:p>
    <w:p w:rsidR="00675A01" w:rsidRPr="00D44200" w:rsidRDefault="00675A01" w:rsidP="00292885">
      <w:pPr>
        <w:pStyle w:val="ListParagraph"/>
        <w:rPr>
          <w:szCs w:val="24"/>
        </w:rPr>
      </w:pPr>
    </w:p>
    <w:tbl>
      <w:tblPr>
        <w:tblW w:w="3325" w:type="dxa"/>
        <w:tblInd w:w="832" w:type="dxa"/>
        <w:tblLook w:val="04A0" w:firstRow="1" w:lastRow="0" w:firstColumn="1" w:lastColumn="0" w:noHBand="0" w:noVBand="1"/>
      </w:tblPr>
      <w:tblGrid>
        <w:gridCol w:w="2700"/>
        <w:gridCol w:w="636"/>
      </w:tblGrid>
      <w:tr w:rsidR="00734033" w:rsidRPr="00D44200" w:rsidTr="00734033">
        <w:trPr>
          <w:trHeight w:val="290"/>
        </w:trPr>
        <w:tc>
          <w:tcPr>
            <w:tcW w:w="3325"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lastRenderedPageBreak/>
              <w:t>Marginal Probability of Y</w:t>
            </w:r>
          </w:p>
        </w:tc>
      </w:tr>
      <w:tr w:rsidR="00734033" w:rsidRPr="00D44200" w:rsidTr="00734033">
        <w:trPr>
          <w:trHeight w:val="290"/>
        </w:trPr>
        <w:tc>
          <w:tcPr>
            <w:tcW w:w="2700" w:type="dxa"/>
            <w:tcBorders>
              <w:top w:val="nil"/>
              <w:left w:val="single" w:sz="8" w:space="0" w:color="auto"/>
              <w:bottom w:val="single" w:sz="4" w:space="0" w:color="auto"/>
              <w:right w:val="single" w:sz="4" w:space="0" w:color="auto"/>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py(1)</w:t>
            </w:r>
          </w:p>
        </w:tc>
        <w:tc>
          <w:tcPr>
            <w:tcW w:w="625" w:type="dxa"/>
            <w:tcBorders>
              <w:top w:val="nil"/>
              <w:left w:val="nil"/>
              <w:bottom w:val="single" w:sz="4" w:space="0" w:color="auto"/>
              <w:right w:val="single" w:sz="8" w:space="0" w:color="auto"/>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0.28</w:t>
            </w:r>
          </w:p>
        </w:tc>
      </w:tr>
      <w:tr w:rsidR="00734033" w:rsidRPr="00D44200" w:rsidTr="00734033">
        <w:trPr>
          <w:trHeight w:val="290"/>
        </w:trPr>
        <w:tc>
          <w:tcPr>
            <w:tcW w:w="2700" w:type="dxa"/>
            <w:tcBorders>
              <w:top w:val="nil"/>
              <w:left w:val="single" w:sz="8" w:space="0" w:color="auto"/>
              <w:bottom w:val="single" w:sz="4" w:space="0" w:color="auto"/>
              <w:right w:val="single" w:sz="4" w:space="0" w:color="auto"/>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py(2)</w:t>
            </w:r>
          </w:p>
        </w:tc>
        <w:tc>
          <w:tcPr>
            <w:tcW w:w="625" w:type="dxa"/>
            <w:tcBorders>
              <w:top w:val="nil"/>
              <w:left w:val="nil"/>
              <w:bottom w:val="single" w:sz="4" w:space="0" w:color="auto"/>
              <w:right w:val="single" w:sz="8" w:space="0" w:color="auto"/>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0.25</w:t>
            </w:r>
          </w:p>
        </w:tc>
      </w:tr>
      <w:tr w:rsidR="00734033" w:rsidRPr="00D44200" w:rsidTr="00734033">
        <w:trPr>
          <w:trHeight w:val="290"/>
        </w:trPr>
        <w:tc>
          <w:tcPr>
            <w:tcW w:w="2700" w:type="dxa"/>
            <w:tcBorders>
              <w:top w:val="nil"/>
              <w:left w:val="single" w:sz="8" w:space="0" w:color="auto"/>
              <w:bottom w:val="single" w:sz="4" w:space="0" w:color="auto"/>
              <w:right w:val="single" w:sz="4" w:space="0" w:color="auto"/>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py(3)</w:t>
            </w:r>
          </w:p>
        </w:tc>
        <w:tc>
          <w:tcPr>
            <w:tcW w:w="625" w:type="dxa"/>
            <w:tcBorders>
              <w:top w:val="nil"/>
              <w:left w:val="nil"/>
              <w:bottom w:val="single" w:sz="4" w:space="0" w:color="auto"/>
              <w:right w:val="single" w:sz="8" w:space="0" w:color="auto"/>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0.17</w:t>
            </w:r>
          </w:p>
        </w:tc>
      </w:tr>
      <w:tr w:rsidR="00734033" w:rsidRPr="00D44200" w:rsidTr="00734033">
        <w:trPr>
          <w:trHeight w:val="300"/>
        </w:trPr>
        <w:tc>
          <w:tcPr>
            <w:tcW w:w="2700" w:type="dxa"/>
            <w:tcBorders>
              <w:top w:val="nil"/>
              <w:left w:val="single" w:sz="8" w:space="0" w:color="auto"/>
              <w:bottom w:val="single" w:sz="8" w:space="0" w:color="auto"/>
              <w:right w:val="single" w:sz="4" w:space="0" w:color="auto"/>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py(4)</w:t>
            </w:r>
          </w:p>
        </w:tc>
        <w:tc>
          <w:tcPr>
            <w:tcW w:w="625" w:type="dxa"/>
            <w:tcBorders>
              <w:top w:val="nil"/>
              <w:left w:val="nil"/>
              <w:bottom w:val="single" w:sz="8" w:space="0" w:color="auto"/>
              <w:right w:val="single" w:sz="8" w:space="0" w:color="auto"/>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0.3</w:t>
            </w:r>
          </w:p>
        </w:tc>
      </w:tr>
    </w:tbl>
    <w:p w:rsidR="00734033" w:rsidRPr="00D44200" w:rsidRDefault="00734033" w:rsidP="00292885">
      <w:pPr>
        <w:pStyle w:val="ListParagraph"/>
        <w:rPr>
          <w:szCs w:val="24"/>
        </w:rPr>
      </w:pPr>
    </w:p>
    <w:p w:rsidR="00734033" w:rsidRPr="00D44200" w:rsidRDefault="00734033" w:rsidP="00292885">
      <w:pPr>
        <w:pStyle w:val="ListParagraph"/>
        <w:numPr>
          <w:ilvl w:val="0"/>
          <w:numId w:val="1"/>
        </w:numPr>
        <w:rPr>
          <w:szCs w:val="24"/>
        </w:rPr>
      </w:pPr>
      <w:r w:rsidRPr="00D44200">
        <w:rPr>
          <w:szCs w:val="24"/>
        </w:rPr>
        <w:t>Find the mean value of X</w:t>
      </w:r>
    </w:p>
    <w:p w:rsidR="00734033" w:rsidRPr="00D44200" w:rsidRDefault="00734033" w:rsidP="00292885">
      <w:pPr>
        <w:pStyle w:val="ListParagraph"/>
        <w:rPr>
          <w:szCs w:val="24"/>
        </w:rPr>
      </w:pPr>
      <w:r w:rsidRPr="00D44200">
        <w:rPr>
          <w:szCs w:val="24"/>
        </w:rPr>
        <w:t>The formula used for mean of X is given by:</w:t>
      </w:r>
    </w:p>
    <w:p w:rsidR="00675A01" w:rsidRPr="00D44200" w:rsidRDefault="00675A01" w:rsidP="00292885">
      <w:pPr>
        <w:pStyle w:val="ListParagraph"/>
        <w:rPr>
          <w:szCs w:val="24"/>
        </w:rPr>
      </w:pPr>
    </w:p>
    <w:p w:rsidR="00734033" w:rsidRPr="00D44200" w:rsidRDefault="005D2139" w:rsidP="00292885">
      <w:pPr>
        <w:pStyle w:val="ListParagraph"/>
        <w:rPr>
          <w:rFonts w:eastAsiaTheme="minorEastAsia"/>
          <w:szCs w:val="24"/>
        </w:rPr>
      </w:pPr>
      <m:oMathPara>
        <m:oMath>
          <m:nary>
            <m:naryPr>
              <m:chr m:val="∑"/>
              <m:limLoc m:val="undOvr"/>
              <m:supHide m:val="1"/>
              <m:ctrlPr>
                <w:rPr>
                  <w:rFonts w:ascii="Cambria Math" w:hAnsi="Cambria Math"/>
                  <w:i/>
                  <w:szCs w:val="24"/>
                </w:rPr>
              </m:ctrlPr>
            </m:naryPr>
            <m:sub>
              <m:r>
                <w:rPr>
                  <w:rFonts w:ascii="Cambria Math" w:hAnsi="Cambria Math"/>
                  <w:szCs w:val="24"/>
                </w:rPr>
                <m:t>x</m:t>
              </m:r>
            </m:sub>
            <m:sup/>
            <m:e>
              <m:r>
                <w:rPr>
                  <w:rFonts w:ascii="Cambria Math" w:hAnsi="Cambria Math"/>
                  <w:szCs w:val="24"/>
                </w:rPr>
                <m:t>x .px(x)</m:t>
              </m:r>
            </m:e>
          </m:nary>
        </m:oMath>
      </m:oMathPara>
    </w:p>
    <w:p w:rsidR="004E009F" w:rsidRPr="00D44200" w:rsidRDefault="004E009F" w:rsidP="00292885">
      <w:pPr>
        <w:ind w:left="720"/>
        <w:rPr>
          <w:szCs w:val="24"/>
        </w:rPr>
      </w:pPr>
      <w:r w:rsidRPr="00D44200">
        <w:rPr>
          <w:szCs w:val="24"/>
        </w:rPr>
        <w:t xml:space="preserve">Where </w:t>
      </w:r>
      <m:oMath>
        <m:r>
          <w:rPr>
            <w:rFonts w:ascii="Cambria Math" w:hAnsi="Cambria Math"/>
            <w:szCs w:val="24"/>
          </w:rPr>
          <m:t>x</m:t>
        </m:r>
      </m:oMath>
      <w:r w:rsidRPr="00D44200">
        <w:rPr>
          <w:szCs w:val="24"/>
        </w:rPr>
        <w:t xml:space="preserve">= 1, 2 or 3 (possible values for X) and </w:t>
      </w:r>
      <m:oMath>
        <m:r>
          <w:rPr>
            <w:rFonts w:ascii="Cambria Math" w:hAnsi="Cambria Math"/>
            <w:szCs w:val="24"/>
          </w:rPr>
          <m:t>px(x)</m:t>
        </m:r>
      </m:oMath>
      <w:r w:rsidRPr="00D44200">
        <w:rPr>
          <w:szCs w:val="24"/>
        </w:rPr>
        <w:t xml:space="preserve"> represents the probability of each value of x. The exact formula used in the worksheet is:</w:t>
      </w:r>
    </w:p>
    <w:p w:rsidR="00734033" w:rsidRPr="00D44200" w:rsidRDefault="00734033" w:rsidP="00292885">
      <w:pPr>
        <w:pStyle w:val="ListParagraph"/>
        <w:rPr>
          <w:szCs w:val="24"/>
        </w:rPr>
      </w:pPr>
      <w:r w:rsidRPr="00D44200">
        <w:rPr>
          <w:szCs w:val="24"/>
        </w:rPr>
        <w:t>E(x) =SUM(1*B12,2*B13,3*B14)</w:t>
      </w:r>
    </w:p>
    <w:tbl>
      <w:tblPr>
        <w:tblW w:w="2197" w:type="dxa"/>
        <w:tblInd w:w="755" w:type="dxa"/>
        <w:tblLook w:val="04A0" w:firstRow="1" w:lastRow="0" w:firstColumn="1" w:lastColumn="0" w:noHBand="0" w:noVBand="1"/>
      </w:tblPr>
      <w:tblGrid>
        <w:gridCol w:w="1788"/>
        <w:gridCol w:w="636"/>
      </w:tblGrid>
      <w:tr w:rsidR="00734033" w:rsidRPr="00D44200" w:rsidTr="00675A01">
        <w:trPr>
          <w:trHeight w:val="310"/>
        </w:trPr>
        <w:tc>
          <w:tcPr>
            <w:tcW w:w="2197"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Mean of X</w:t>
            </w:r>
          </w:p>
        </w:tc>
      </w:tr>
      <w:tr w:rsidR="00734033" w:rsidRPr="00D44200" w:rsidTr="00675A01">
        <w:trPr>
          <w:trHeight w:val="321"/>
        </w:trPr>
        <w:tc>
          <w:tcPr>
            <w:tcW w:w="1788" w:type="dxa"/>
            <w:tcBorders>
              <w:top w:val="nil"/>
              <w:left w:val="single" w:sz="8" w:space="0" w:color="auto"/>
              <w:bottom w:val="single" w:sz="8" w:space="0" w:color="auto"/>
              <w:right w:val="single" w:sz="4" w:space="0" w:color="auto"/>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E(x)</w:t>
            </w:r>
          </w:p>
        </w:tc>
        <w:tc>
          <w:tcPr>
            <w:tcW w:w="408" w:type="dxa"/>
            <w:tcBorders>
              <w:top w:val="nil"/>
              <w:left w:val="nil"/>
              <w:bottom w:val="single" w:sz="8" w:space="0" w:color="auto"/>
              <w:right w:val="single" w:sz="8" w:space="0" w:color="auto"/>
            </w:tcBorders>
            <w:shd w:val="clear" w:color="auto" w:fill="auto"/>
            <w:noWrap/>
            <w:vAlign w:val="bottom"/>
            <w:hideMark/>
          </w:tcPr>
          <w:p w:rsidR="00734033" w:rsidRPr="00D44200" w:rsidRDefault="00734033" w:rsidP="00292885">
            <w:pPr>
              <w:spacing w:after="0"/>
              <w:jc w:val="center"/>
              <w:rPr>
                <w:rFonts w:eastAsia="Times New Roman"/>
                <w:color w:val="000000"/>
                <w:szCs w:val="24"/>
              </w:rPr>
            </w:pPr>
            <w:r w:rsidRPr="00D44200">
              <w:rPr>
                <w:rFonts w:eastAsia="Times New Roman"/>
                <w:color w:val="000000"/>
                <w:szCs w:val="24"/>
              </w:rPr>
              <w:t>2.35</w:t>
            </w:r>
          </w:p>
        </w:tc>
      </w:tr>
    </w:tbl>
    <w:p w:rsidR="00675A01" w:rsidRPr="00D44200" w:rsidRDefault="00675A01" w:rsidP="00292885">
      <w:pPr>
        <w:pStyle w:val="ListParagraph"/>
        <w:rPr>
          <w:szCs w:val="24"/>
        </w:rPr>
      </w:pPr>
    </w:p>
    <w:p w:rsidR="00734033" w:rsidRPr="00D44200" w:rsidRDefault="004E009F" w:rsidP="00292885">
      <w:pPr>
        <w:pStyle w:val="ListParagraph"/>
        <w:numPr>
          <w:ilvl w:val="0"/>
          <w:numId w:val="1"/>
        </w:numPr>
        <w:rPr>
          <w:szCs w:val="24"/>
        </w:rPr>
      </w:pPr>
      <w:r w:rsidRPr="00D44200">
        <w:rPr>
          <w:szCs w:val="24"/>
        </w:rPr>
        <w:t>Find the mean value of Y</w:t>
      </w:r>
    </w:p>
    <w:p w:rsidR="004E009F" w:rsidRPr="00D44200" w:rsidRDefault="004E009F" w:rsidP="00292885">
      <w:pPr>
        <w:pStyle w:val="ListParagraph"/>
        <w:rPr>
          <w:szCs w:val="24"/>
        </w:rPr>
      </w:pPr>
      <w:r w:rsidRPr="00D44200">
        <w:rPr>
          <w:szCs w:val="24"/>
        </w:rPr>
        <w:t>The formula used for mean of Y is given by:</w:t>
      </w:r>
    </w:p>
    <w:p w:rsidR="00675A01" w:rsidRPr="00D44200" w:rsidRDefault="00675A01" w:rsidP="00292885">
      <w:pPr>
        <w:pStyle w:val="ListParagraph"/>
        <w:rPr>
          <w:szCs w:val="24"/>
        </w:rPr>
      </w:pPr>
    </w:p>
    <w:p w:rsidR="004E009F" w:rsidRPr="00D44200" w:rsidRDefault="005D2139" w:rsidP="00292885">
      <w:pPr>
        <w:pStyle w:val="ListParagraph"/>
        <w:rPr>
          <w:rFonts w:eastAsiaTheme="minorEastAsia"/>
          <w:szCs w:val="24"/>
        </w:rPr>
      </w:pPr>
      <m:oMathPara>
        <m:oMath>
          <m:nary>
            <m:naryPr>
              <m:chr m:val="∑"/>
              <m:limLoc m:val="undOvr"/>
              <m:supHide m:val="1"/>
              <m:ctrlPr>
                <w:rPr>
                  <w:rFonts w:ascii="Cambria Math" w:hAnsi="Cambria Math"/>
                  <w:i/>
                  <w:szCs w:val="24"/>
                </w:rPr>
              </m:ctrlPr>
            </m:naryPr>
            <m:sub>
              <m:r>
                <w:rPr>
                  <w:rFonts w:ascii="Cambria Math" w:hAnsi="Cambria Math"/>
                  <w:szCs w:val="24"/>
                </w:rPr>
                <m:t>y</m:t>
              </m:r>
            </m:sub>
            <m:sup/>
            <m:e>
              <m:r>
                <w:rPr>
                  <w:rFonts w:ascii="Cambria Math" w:hAnsi="Cambria Math"/>
                  <w:szCs w:val="24"/>
                </w:rPr>
                <m:t>y .py</m:t>
              </m:r>
              <m:d>
                <m:dPr>
                  <m:ctrlPr>
                    <w:rPr>
                      <w:rFonts w:ascii="Cambria Math" w:hAnsi="Cambria Math"/>
                      <w:i/>
                      <w:szCs w:val="24"/>
                    </w:rPr>
                  </m:ctrlPr>
                </m:dPr>
                <m:e>
                  <m:r>
                    <w:rPr>
                      <w:rFonts w:ascii="Cambria Math" w:hAnsi="Cambria Math"/>
                      <w:szCs w:val="24"/>
                    </w:rPr>
                    <m:t>y</m:t>
                  </m:r>
                </m:e>
              </m:d>
            </m:e>
          </m:nary>
        </m:oMath>
      </m:oMathPara>
    </w:p>
    <w:p w:rsidR="004E009F" w:rsidRPr="00D44200" w:rsidRDefault="004E009F" w:rsidP="00292885">
      <w:pPr>
        <w:ind w:left="720"/>
        <w:rPr>
          <w:szCs w:val="24"/>
        </w:rPr>
      </w:pPr>
      <w:r w:rsidRPr="00D44200">
        <w:rPr>
          <w:szCs w:val="24"/>
        </w:rPr>
        <w:t xml:space="preserve">Where </w:t>
      </w:r>
      <m:oMath>
        <m:r>
          <w:rPr>
            <w:rFonts w:ascii="Cambria Math" w:hAnsi="Cambria Math"/>
            <w:szCs w:val="24"/>
          </w:rPr>
          <m:t>y</m:t>
        </m:r>
      </m:oMath>
      <w:r w:rsidRPr="00D44200">
        <w:rPr>
          <w:szCs w:val="24"/>
        </w:rPr>
        <w:t xml:space="preserve">= 1,2,3 or 4 (possible values for Y) and </w:t>
      </w:r>
      <m:oMath>
        <m:r>
          <w:rPr>
            <w:rFonts w:ascii="Cambria Math" w:hAnsi="Cambria Math"/>
            <w:szCs w:val="24"/>
          </w:rPr>
          <m:t>py(y)</m:t>
        </m:r>
      </m:oMath>
      <w:r w:rsidRPr="00D44200">
        <w:rPr>
          <w:szCs w:val="24"/>
        </w:rPr>
        <w:t xml:space="preserve"> represents the probability of each value of y. The exact formula used in the worksheet is:</w:t>
      </w:r>
    </w:p>
    <w:p w:rsidR="004E009F" w:rsidRPr="00D44200" w:rsidRDefault="004E009F" w:rsidP="00292885">
      <w:pPr>
        <w:pStyle w:val="ListParagraph"/>
        <w:rPr>
          <w:rFonts w:eastAsiaTheme="minorEastAsia"/>
          <w:szCs w:val="24"/>
        </w:rPr>
      </w:pPr>
      <w:r w:rsidRPr="00D44200">
        <w:rPr>
          <w:rFonts w:eastAsiaTheme="minorEastAsia"/>
          <w:szCs w:val="24"/>
        </w:rPr>
        <w:t>E(Y)</w:t>
      </w:r>
      <w:r w:rsidRPr="00D44200">
        <w:rPr>
          <w:szCs w:val="24"/>
        </w:rPr>
        <w:t xml:space="preserve"> </w:t>
      </w:r>
      <w:r w:rsidRPr="00D44200">
        <w:rPr>
          <w:rFonts w:eastAsiaTheme="minorEastAsia"/>
          <w:szCs w:val="24"/>
        </w:rPr>
        <w:t>=SUM(1*B19,2*B20,3*B21,4*B22)</w:t>
      </w:r>
    </w:p>
    <w:tbl>
      <w:tblPr>
        <w:tblW w:w="2112" w:type="dxa"/>
        <w:tblInd w:w="677" w:type="dxa"/>
        <w:tblLook w:val="04A0" w:firstRow="1" w:lastRow="0" w:firstColumn="1" w:lastColumn="0" w:noHBand="0" w:noVBand="1"/>
      </w:tblPr>
      <w:tblGrid>
        <w:gridCol w:w="1718"/>
        <w:gridCol w:w="636"/>
      </w:tblGrid>
      <w:tr w:rsidR="004E009F" w:rsidRPr="00D44200" w:rsidTr="00675A01">
        <w:trPr>
          <w:trHeight w:val="318"/>
        </w:trPr>
        <w:tc>
          <w:tcPr>
            <w:tcW w:w="2112"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4E009F" w:rsidRPr="00D44200" w:rsidRDefault="004E009F" w:rsidP="00292885">
            <w:pPr>
              <w:spacing w:after="0"/>
              <w:jc w:val="center"/>
              <w:rPr>
                <w:rFonts w:eastAsia="Times New Roman"/>
                <w:color w:val="000000"/>
                <w:szCs w:val="24"/>
              </w:rPr>
            </w:pPr>
            <w:r w:rsidRPr="00D44200">
              <w:rPr>
                <w:rFonts w:eastAsia="Times New Roman"/>
                <w:color w:val="000000"/>
                <w:szCs w:val="24"/>
              </w:rPr>
              <w:t>Mean of Y</w:t>
            </w:r>
          </w:p>
        </w:tc>
      </w:tr>
      <w:tr w:rsidR="004E009F" w:rsidRPr="00D44200" w:rsidTr="00675A01">
        <w:trPr>
          <w:trHeight w:val="329"/>
        </w:trPr>
        <w:tc>
          <w:tcPr>
            <w:tcW w:w="1718" w:type="dxa"/>
            <w:tcBorders>
              <w:top w:val="nil"/>
              <w:left w:val="single" w:sz="8" w:space="0" w:color="auto"/>
              <w:bottom w:val="single" w:sz="8" w:space="0" w:color="auto"/>
              <w:right w:val="single" w:sz="4" w:space="0" w:color="auto"/>
            </w:tcBorders>
            <w:shd w:val="clear" w:color="auto" w:fill="auto"/>
            <w:noWrap/>
            <w:vAlign w:val="bottom"/>
            <w:hideMark/>
          </w:tcPr>
          <w:p w:rsidR="004E009F" w:rsidRPr="00D44200" w:rsidRDefault="004E009F" w:rsidP="00292885">
            <w:pPr>
              <w:spacing w:after="0"/>
              <w:jc w:val="center"/>
              <w:rPr>
                <w:rFonts w:eastAsia="Times New Roman"/>
                <w:color w:val="000000"/>
                <w:szCs w:val="24"/>
              </w:rPr>
            </w:pPr>
            <w:r w:rsidRPr="00D44200">
              <w:rPr>
                <w:rFonts w:eastAsia="Times New Roman"/>
                <w:color w:val="000000"/>
                <w:szCs w:val="24"/>
              </w:rPr>
              <w:t>E(y)</w:t>
            </w:r>
          </w:p>
        </w:tc>
        <w:tc>
          <w:tcPr>
            <w:tcW w:w="393" w:type="dxa"/>
            <w:tcBorders>
              <w:top w:val="nil"/>
              <w:left w:val="nil"/>
              <w:bottom w:val="single" w:sz="8" w:space="0" w:color="auto"/>
              <w:right w:val="single" w:sz="8" w:space="0" w:color="auto"/>
            </w:tcBorders>
            <w:shd w:val="clear" w:color="auto" w:fill="auto"/>
            <w:noWrap/>
            <w:vAlign w:val="bottom"/>
            <w:hideMark/>
          </w:tcPr>
          <w:p w:rsidR="004E009F" w:rsidRPr="00D44200" w:rsidRDefault="004E009F" w:rsidP="00292885">
            <w:pPr>
              <w:spacing w:after="0"/>
              <w:jc w:val="center"/>
              <w:rPr>
                <w:rFonts w:eastAsia="Times New Roman"/>
                <w:color w:val="000000"/>
                <w:szCs w:val="24"/>
              </w:rPr>
            </w:pPr>
            <w:r w:rsidRPr="00D44200">
              <w:rPr>
                <w:rFonts w:eastAsia="Times New Roman"/>
                <w:color w:val="000000"/>
                <w:szCs w:val="24"/>
              </w:rPr>
              <w:t>2.49</w:t>
            </w:r>
          </w:p>
        </w:tc>
      </w:tr>
    </w:tbl>
    <w:p w:rsidR="004E009F" w:rsidRPr="00D44200" w:rsidRDefault="004E009F" w:rsidP="00292885">
      <w:pPr>
        <w:pStyle w:val="ListParagraph"/>
        <w:rPr>
          <w:rFonts w:eastAsiaTheme="minorEastAsia"/>
          <w:szCs w:val="24"/>
        </w:rPr>
      </w:pPr>
    </w:p>
    <w:p w:rsidR="004E009F" w:rsidRPr="00D44200" w:rsidRDefault="004E009F" w:rsidP="00292885">
      <w:pPr>
        <w:pStyle w:val="ListParagraph"/>
        <w:numPr>
          <w:ilvl w:val="0"/>
          <w:numId w:val="1"/>
        </w:numPr>
        <w:rPr>
          <w:szCs w:val="24"/>
        </w:rPr>
      </w:pPr>
      <w:r w:rsidRPr="00D44200">
        <w:rPr>
          <w:szCs w:val="24"/>
        </w:rPr>
        <w:t>Find the variance of X</w:t>
      </w:r>
    </w:p>
    <w:p w:rsidR="004E009F" w:rsidRPr="00D44200" w:rsidRDefault="004E009F" w:rsidP="00292885">
      <w:pPr>
        <w:pStyle w:val="ListParagraph"/>
        <w:rPr>
          <w:szCs w:val="24"/>
          <w:vertAlign w:val="superscript"/>
        </w:rPr>
      </w:pPr>
      <w:r w:rsidRPr="00D44200">
        <w:rPr>
          <w:szCs w:val="24"/>
        </w:rPr>
        <w:t>Step 1: First we need to find E(X</w:t>
      </w:r>
      <w:r w:rsidRPr="00D44200">
        <w:rPr>
          <w:szCs w:val="24"/>
          <w:vertAlign w:val="superscript"/>
        </w:rPr>
        <w:t>2</w:t>
      </w:r>
      <w:r w:rsidRPr="00D44200">
        <w:rPr>
          <w:szCs w:val="24"/>
        </w:rPr>
        <w:t>) in order to find the variance of X. The formula to find E(X</w:t>
      </w:r>
      <w:r w:rsidRPr="00D44200">
        <w:rPr>
          <w:szCs w:val="24"/>
          <w:vertAlign w:val="superscript"/>
        </w:rPr>
        <w:t>2</w:t>
      </w:r>
      <w:r w:rsidRPr="00D44200">
        <w:rPr>
          <w:szCs w:val="24"/>
        </w:rPr>
        <w:t>) is:</w:t>
      </w:r>
    </w:p>
    <w:p w:rsidR="004E009F" w:rsidRPr="00D44200" w:rsidRDefault="005D2139" w:rsidP="00292885">
      <w:pPr>
        <w:pStyle w:val="ListParagraph"/>
        <w:rPr>
          <w:szCs w:val="24"/>
        </w:rPr>
      </w:pPr>
      <m:oMathPara>
        <m:oMathParaPr>
          <m:jc m:val="center"/>
        </m:oMathParaPr>
        <m:oMath>
          <m:nary>
            <m:naryPr>
              <m:chr m:val="∑"/>
              <m:limLoc m:val="undOvr"/>
              <m:supHide m:val="1"/>
              <m:ctrlPr>
                <w:rPr>
                  <w:rFonts w:ascii="Cambria Math" w:hAnsi="Cambria Math"/>
                  <w:i/>
                  <w:szCs w:val="24"/>
                </w:rPr>
              </m:ctrlPr>
            </m:naryPr>
            <m:sub>
              <m:r>
                <w:rPr>
                  <w:rFonts w:ascii="Cambria Math" w:hAnsi="Cambria Math"/>
                  <w:szCs w:val="24"/>
                </w:rPr>
                <m:t>x</m:t>
              </m:r>
            </m:sub>
            <m:sup/>
            <m:e>
              <m:sSup>
                <m:sSupPr>
                  <m:ctrlPr>
                    <w:rPr>
                      <w:rFonts w:ascii="Cambria Math" w:hAnsi="Cambria Math"/>
                      <w:szCs w:val="24"/>
                    </w:rPr>
                  </m:ctrlPr>
                </m:sSupPr>
                <m:e>
                  <m:r>
                    <m:rPr>
                      <m:sty m:val="p"/>
                    </m:rPr>
                    <w:rPr>
                      <w:rFonts w:ascii="Cambria Math" w:hAnsi="Cambria Math"/>
                      <w:szCs w:val="24"/>
                    </w:rPr>
                    <m:t>x</m:t>
                  </m:r>
                </m:e>
                <m:sup>
                  <m:r>
                    <w:rPr>
                      <w:rFonts w:ascii="Cambria Math" w:hAnsi="Cambria Math"/>
                      <w:szCs w:val="24"/>
                    </w:rPr>
                    <m:t>2</m:t>
                  </m:r>
                </m:sup>
              </m:sSup>
              <m:r>
                <w:rPr>
                  <w:rFonts w:ascii="Cambria Math" w:hAnsi="Cambria Math"/>
                  <w:szCs w:val="24"/>
                </w:rPr>
                <m:t xml:space="preserve"> .px(x)</m:t>
              </m:r>
            </m:e>
          </m:nary>
        </m:oMath>
      </m:oMathPara>
    </w:p>
    <w:p w:rsidR="004E009F" w:rsidRPr="00D44200" w:rsidRDefault="004E009F" w:rsidP="00292885">
      <w:pPr>
        <w:pStyle w:val="ListParagraph"/>
        <w:rPr>
          <w:szCs w:val="24"/>
        </w:rPr>
      </w:pPr>
      <w:r w:rsidRPr="00D44200">
        <w:rPr>
          <w:szCs w:val="24"/>
        </w:rPr>
        <w:t xml:space="preserve">Where </w:t>
      </w:r>
      <m:oMath>
        <m:r>
          <w:rPr>
            <w:rFonts w:ascii="Cambria Math" w:hAnsi="Cambria Math"/>
            <w:szCs w:val="24"/>
          </w:rPr>
          <m:t>x</m:t>
        </m:r>
      </m:oMath>
      <w:r w:rsidRPr="00D44200">
        <w:rPr>
          <w:szCs w:val="24"/>
        </w:rPr>
        <w:t xml:space="preserve">= 1, 2 or 3 (possible values for X) and </w:t>
      </w:r>
      <m:oMath>
        <m:r>
          <w:rPr>
            <w:rFonts w:ascii="Cambria Math" w:hAnsi="Cambria Math"/>
            <w:szCs w:val="24"/>
          </w:rPr>
          <m:t>px(x)</m:t>
        </m:r>
      </m:oMath>
      <w:r w:rsidRPr="00D44200">
        <w:rPr>
          <w:szCs w:val="24"/>
        </w:rPr>
        <w:t xml:space="preserve"> represents the probability of each value of x. The exact formula used in the worksheet is:</w:t>
      </w:r>
    </w:p>
    <w:p w:rsidR="004E009F" w:rsidRPr="00D44200" w:rsidRDefault="004E009F" w:rsidP="00292885">
      <w:pPr>
        <w:pStyle w:val="ListParagraph"/>
        <w:rPr>
          <w:szCs w:val="24"/>
        </w:rPr>
      </w:pPr>
      <w:r w:rsidRPr="00D44200">
        <w:rPr>
          <w:szCs w:val="24"/>
        </w:rPr>
        <w:t>E(x</w:t>
      </w:r>
      <w:r w:rsidRPr="00D44200">
        <w:rPr>
          <w:szCs w:val="24"/>
          <w:vertAlign w:val="superscript"/>
        </w:rPr>
        <w:t>2</w:t>
      </w:r>
      <w:r w:rsidRPr="00D44200">
        <w:rPr>
          <w:szCs w:val="24"/>
        </w:rPr>
        <w:t>)= =SUM(1*B12,4*B13,9*B14)</w:t>
      </w:r>
    </w:p>
    <w:p w:rsidR="004E009F" w:rsidRPr="00D44200" w:rsidRDefault="004E009F" w:rsidP="00292885">
      <w:pPr>
        <w:ind w:firstLine="720"/>
        <w:rPr>
          <w:szCs w:val="24"/>
        </w:rPr>
      </w:pPr>
      <w:r w:rsidRPr="00D44200">
        <w:rPr>
          <w:szCs w:val="24"/>
        </w:rPr>
        <w:t>Step 2: We then find the variance of X with the formula,</w:t>
      </w:r>
    </w:p>
    <w:p w:rsidR="004E009F" w:rsidRPr="00D44200" w:rsidRDefault="004E009F" w:rsidP="00292885">
      <w:pPr>
        <w:pStyle w:val="ListParagraph"/>
        <w:rPr>
          <w:szCs w:val="24"/>
          <w:vertAlign w:val="superscript"/>
        </w:rPr>
      </w:pPr>
      <w:r w:rsidRPr="00D44200">
        <w:rPr>
          <w:szCs w:val="24"/>
        </w:rPr>
        <w:t>V(x)= =B35-B27^2; variance=E(x</w:t>
      </w:r>
      <w:r w:rsidRPr="00D44200">
        <w:rPr>
          <w:szCs w:val="24"/>
          <w:vertAlign w:val="superscript"/>
        </w:rPr>
        <w:t>2</w:t>
      </w:r>
      <w:r w:rsidRPr="00D44200">
        <w:rPr>
          <w:szCs w:val="24"/>
        </w:rPr>
        <w:t>)-E(x)</w:t>
      </w:r>
      <w:r w:rsidRPr="00D44200">
        <w:rPr>
          <w:szCs w:val="24"/>
          <w:vertAlign w:val="superscript"/>
        </w:rPr>
        <w:t>2</w:t>
      </w:r>
    </w:p>
    <w:tbl>
      <w:tblPr>
        <w:tblW w:w="3545" w:type="dxa"/>
        <w:tblInd w:w="688" w:type="dxa"/>
        <w:tblLook w:val="04A0" w:firstRow="1" w:lastRow="0" w:firstColumn="1" w:lastColumn="0" w:noHBand="0" w:noVBand="1"/>
      </w:tblPr>
      <w:tblGrid>
        <w:gridCol w:w="2700"/>
        <w:gridCol w:w="876"/>
      </w:tblGrid>
      <w:tr w:rsidR="004E009F" w:rsidRPr="00D44200" w:rsidTr="004E009F">
        <w:trPr>
          <w:trHeight w:val="290"/>
        </w:trPr>
        <w:tc>
          <w:tcPr>
            <w:tcW w:w="3545"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4E009F" w:rsidRPr="00D44200" w:rsidRDefault="004E009F" w:rsidP="00292885">
            <w:pPr>
              <w:spacing w:after="0"/>
              <w:jc w:val="center"/>
              <w:rPr>
                <w:rFonts w:eastAsia="Times New Roman"/>
                <w:color w:val="000000"/>
                <w:szCs w:val="24"/>
              </w:rPr>
            </w:pPr>
            <w:r w:rsidRPr="00D44200">
              <w:rPr>
                <w:rFonts w:eastAsia="Times New Roman"/>
                <w:color w:val="000000"/>
                <w:szCs w:val="24"/>
              </w:rPr>
              <w:t>Variance of X</w:t>
            </w:r>
          </w:p>
        </w:tc>
      </w:tr>
      <w:tr w:rsidR="004E009F" w:rsidRPr="00D44200" w:rsidTr="004E009F">
        <w:trPr>
          <w:trHeight w:val="290"/>
        </w:trPr>
        <w:tc>
          <w:tcPr>
            <w:tcW w:w="2700" w:type="dxa"/>
            <w:tcBorders>
              <w:top w:val="nil"/>
              <w:left w:val="single" w:sz="8" w:space="0" w:color="auto"/>
              <w:bottom w:val="single" w:sz="4" w:space="0" w:color="auto"/>
              <w:right w:val="single" w:sz="4" w:space="0" w:color="auto"/>
            </w:tcBorders>
            <w:shd w:val="clear" w:color="auto" w:fill="auto"/>
            <w:noWrap/>
            <w:vAlign w:val="bottom"/>
            <w:hideMark/>
          </w:tcPr>
          <w:p w:rsidR="004E009F" w:rsidRPr="00D44200" w:rsidRDefault="004E009F" w:rsidP="00292885">
            <w:pPr>
              <w:spacing w:after="0"/>
              <w:jc w:val="center"/>
              <w:rPr>
                <w:rFonts w:eastAsia="Times New Roman"/>
                <w:color w:val="000000"/>
                <w:szCs w:val="24"/>
              </w:rPr>
            </w:pPr>
            <w:r w:rsidRPr="00D44200">
              <w:rPr>
                <w:rFonts w:eastAsia="Times New Roman"/>
                <w:color w:val="000000"/>
                <w:szCs w:val="24"/>
              </w:rPr>
              <w:t>E(x^2)</w:t>
            </w:r>
          </w:p>
        </w:tc>
        <w:tc>
          <w:tcPr>
            <w:tcW w:w="845" w:type="dxa"/>
            <w:tcBorders>
              <w:top w:val="nil"/>
              <w:left w:val="nil"/>
              <w:bottom w:val="single" w:sz="4" w:space="0" w:color="auto"/>
              <w:right w:val="single" w:sz="8" w:space="0" w:color="auto"/>
            </w:tcBorders>
            <w:shd w:val="clear" w:color="auto" w:fill="auto"/>
            <w:noWrap/>
            <w:vAlign w:val="bottom"/>
            <w:hideMark/>
          </w:tcPr>
          <w:p w:rsidR="004E009F" w:rsidRPr="00D44200" w:rsidRDefault="004E009F" w:rsidP="00292885">
            <w:pPr>
              <w:spacing w:after="0"/>
              <w:jc w:val="center"/>
              <w:rPr>
                <w:rFonts w:eastAsia="Times New Roman"/>
                <w:color w:val="000000"/>
                <w:szCs w:val="24"/>
              </w:rPr>
            </w:pPr>
            <w:r w:rsidRPr="00D44200">
              <w:rPr>
                <w:rFonts w:eastAsia="Times New Roman"/>
                <w:color w:val="000000"/>
                <w:szCs w:val="24"/>
              </w:rPr>
              <w:t>6.15</w:t>
            </w:r>
          </w:p>
        </w:tc>
      </w:tr>
      <w:tr w:rsidR="004E009F" w:rsidRPr="00D44200" w:rsidTr="004E009F">
        <w:trPr>
          <w:trHeight w:val="300"/>
        </w:trPr>
        <w:tc>
          <w:tcPr>
            <w:tcW w:w="2700" w:type="dxa"/>
            <w:tcBorders>
              <w:top w:val="nil"/>
              <w:left w:val="single" w:sz="8" w:space="0" w:color="auto"/>
              <w:bottom w:val="single" w:sz="8" w:space="0" w:color="auto"/>
              <w:right w:val="single" w:sz="4" w:space="0" w:color="auto"/>
            </w:tcBorders>
            <w:shd w:val="clear" w:color="auto" w:fill="auto"/>
            <w:noWrap/>
            <w:vAlign w:val="bottom"/>
            <w:hideMark/>
          </w:tcPr>
          <w:p w:rsidR="004E009F" w:rsidRPr="00D44200" w:rsidRDefault="004E009F" w:rsidP="00292885">
            <w:pPr>
              <w:spacing w:after="0"/>
              <w:jc w:val="center"/>
              <w:rPr>
                <w:rFonts w:eastAsia="Times New Roman"/>
                <w:color w:val="000000"/>
                <w:szCs w:val="24"/>
              </w:rPr>
            </w:pPr>
            <w:r w:rsidRPr="00D44200">
              <w:rPr>
                <w:rFonts w:eastAsia="Times New Roman"/>
                <w:color w:val="000000"/>
                <w:szCs w:val="24"/>
              </w:rPr>
              <w:t>v(x)</w:t>
            </w:r>
          </w:p>
        </w:tc>
        <w:tc>
          <w:tcPr>
            <w:tcW w:w="845" w:type="dxa"/>
            <w:tcBorders>
              <w:top w:val="nil"/>
              <w:left w:val="nil"/>
              <w:bottom w:val="single" w:sz="8" w:space="0" w:color="auto"/>
              <w:right w:val="single" w:sz="8" w:space="0" w:color="auto"/>
            </w:tcBorders>
            <w:shd w:val="clear" w:color="auto" w:fill="auto"/>
            <w:noWrap/>
            <w:vAlign w:val="bottom"/>
            <w:hideMark/>
          </w:tcPr>
          <w:p w:rsidR="004E009F" w:rsidRPr="00D44200" w:rsidRDefault="004E009F" w:rsidP="00292885">
            <w:pPr>
              <w:spacing w:after="0"/>
              <w:jc w:val="center"/>
              <w:rPr>
                <w:rFonts w:eastAsia="Times New Roman"/>
                <w:color w:val="000000"/>
                <w:szCs w:val="24"/>
              </w:rPr>
            </w:pPr>
            <w:r w:rsidRPr="00D44200">
              <w:rPr>
                <w:rFonts w:eastAsia="Times New Roman"/>
                <w:color w:val="000000"/>
                <w:szCs w:val="24"/>
              </w:rPr>
              <w:t>0.6275</w:t>
            </w:r>
          </w:p>
        </w:tc>
      </w:tr>
    </w:tbl>
    <w:p w:rsidR="004E009F" w:rsidRPr="00D44200" w:rsidRDefault="004E009F" w:rsidP="00292885">
      <w:pPr>
        <w:pStyle w:val="ListParagraph"/>
        <w:rPr>
          <w:szCs w:val="24"/>
          <w:vertAlign w:val="superscript"/>
        </w:rPr>
      </w:pPr>
    </w:p>
    <w:p w:rsidR="004E009F" w:rsidRPr="00D44200" w:rsidRDefault="004E009F" w:rsidP="00292885">
      <w:pPr>
        <w:pStyle w:val="ListParagraph"/>
        <w:numPr>
          <w:ilvl w:val="0"/>
          <w:numId w:val="1"/>
        </w:numPr>
        <w:rPr>
          <w:szCs w:val="24"/>
        </w:rPr>
      </w:pPr>
      <w:r w:rsidRPr="00D44200">
        <w:rPr>
          <w:szCs w:val="24"/>
        </w:rPr>
        <w:t>Find the variance of Y</w:t>
      </w:r>
    </w:p>
    <w:p w:rsidR="004E009F" w:rsidRPr="00D44200" w:rsidRDefault="004E009F" w:rsidP="00292885">
      <w:pPr>
        <w:ind w:left="360"/>
        <w:rPr>
          <w:szCs w:val="24"/>
          <w:vertAlign w:val="superscript"/>
        </w:rPr>
      </w:pPr>
      <w:r w:rsidRPr="00D44200">
        <w:rPr>
          <w:szCs w:val="24"/>
        </w:rPr>
        <w:t>Step 1: First we need to find E(Y</w:t>
      </w:r>
      <w:r w:rsidRPr="00D44200">
        <w:rPr>
          <w:szCs w:val="24"/>
          <w:vertAlign w:val="superscript"/>
        </w:rPr>
        <w:t>2</w:t>
      </w:r>
      <w:r w:rsidRPr="00D44200">
        <w:rPr>
          <w:szCs w:val="24"/>
        </w:rPr>
        <w:t>) in order to find the variance of Y. The formula to find E(Y</w:t>
      </w:r>
      <w:r w:rsidRPr="00D44200">
        <w:rPr>
          <w:szCs w:val="24"/>
          <w:vertAlign w:val="superscript"/>
        </w:rPr>
        <w:t>2</w:t>
      </w:r>
      <w:r w:rsidRPr="00D44200">
        <w:rPr>
          <w:szCs w:val="24"/>
        </w:rPr>
        <w:t>) is:</w:t>
      </w:r>
    </w:p>
    <w:p w:rsidR="004E009F" w:rsidRPr="00D44200" w:rsidRDefault="005D2139" w:rsidP="00292885">
      <w:pPr>
        <w:ind w:left="720"/>
        <w:rPr>
          <w:szCs w:val="24"/>
        </w:rPr>
      </w:pPr>
      <m:oMathPara>
        <m:oMathParaPr>
          <m:jc m:val="center"/>
        </m:oMathParaPr>
        <m:oMath>
          <m:nary>
            <m:naryPr>
              <m:chr m:val="∑"/>
              <m:limLoc m:val="undOvr"/>
              <m:supHide m:val="1"/>
              <m:ctrlPr>
                <w:rPr>
                  <w:rFonts w:ascii="Cambria Math" w:hAnsi="Cambria Math"/>
                  <w:i/>
                  <w:szCs w:val="24"/>
                </w:rPr>
              </m:ctrlPr>
            </m:naryPr>
            <m:sub>
              <m:r>
                <w:rPr>
                  <w:rFonts w:ascii="Cambria Math" w:hAnsi="Cambria Math"/>
                  <w:szCs w:val="24"/>
                </w:rPr>
                <m:t>y</m:t>
              </m:r>
            </m:sub>
            <m:sup/>
            <m:e>
              <m:sSup>
                <m:sSupPr>
                  <m:ctrlPr>
                    <w:rPr>
                      <w:rFonts w:ascii="Cambria Math" w:hAnsi="Cambria Math"/>
                      <w:szCs w:val="24"/>
                    </w:rPr>
                  </m:ctrlPr>
                </m:sSupPr>
                <m:e>
                  <m:r>
                    <m:rPr>
                      <m:sty m:val="p"/>
                    </m:rPr>
                    <w:rPr>
                      <w:rFonts w:ascii="Cambria Math" w:hAnsi="Cambria Math"/>
                      <w:szCs w:val="24"/>
                    </w:rPr>
                    <m:t>y</m:t>
                  </m:r>
                </m:e>
                <m:sup>
                  <m:r>
                    <w:rPr>
                      <w:rFonts w:ascii="Cambria Math" w:hAnsi="Cambria Math"/>
                      <w:szCs w:val="24"/>
                    </w:rPr>
                    <m:t>2</m:t>
                  </m:r>
                </m:sup>
              </m:sSup>
              <m:r>
                <w:rPr>
                  <w:rFonts w:ascii="Cambria Math" w:hAnsi="Cambria Math"/>
                  <w:szCs w:val="24"/>
                </w:rPr>
                <m:t xml:space="preserve"> .py(y)</m:t>
              </m:r>
            </m:e>
          </m:nary>
        </m:oMath>
      </m:oMathPara>
    </w:p>
    <w:p w:rsidR="004E009F" w:rsidRPr="00D44200" w:rsidRDefault="004E009F" w:rsidP="00292885">
      <w:pPr>
        <w:ind w:left="720"/>
        <w:rPr>
          <w:szCs w:val="24"/>
        </w:rPr>
      </w:pPr>
      <w:r w:rsidRPr="00D44200">
        <w:rPr>
          <w:szCs w:val="24"/>
        </w:rPr>
        <w:t xml:space="preserve">Where </w:t>
      </w:r>
      <m:oMath>
        <m:r>
          <w:rPr>
            <w:rFonts w:ascii="Cambria Math" w:hAnsi="Cambria Math"/>
            <w:szCs w:val="24"/>
          </w:rPr>
          <m:t>y</m:t>
        </m:r>
      </m:oMath>
      <w:r w:rsidRPr="00D44200">
        <w:rPr>
          <w:szCs w:val="24"/>
        </w:rPr>
        <w:t xml:space="preserve">= 1,2,3 or 4 (possible values for Y) and </w:t>
      </w:r>
      <m:oMath>
        <m:r>
          <w:rPr>
            <w:rFonts w:ascii="Cambria Math" w:hAnsi="Cambria Math"/>
            <w:szCs w:val="24"/>
          </w:rPr>
          <m:t>py(y)</m:t>
        </m:r>
      </m:oMath>
      <w:r w:rsidRPr="00D44200">
        <w:rPr>
          <w:szCs w:val="24"/>
        </w:rPr>
        <w:t xml:space="preserve"> represents the probability of each value of y. The exact formula used in the worksheet is:</w:t>
      </w:r>
    </w:p>
    <w:p w:rsidR="004E009F" w:rsidRPr="00D44200" w:rsidRDefault="004E009F" w:rsidP="00292885">
      <w:pPr>
        <w:ind w:firstLine="720"/>
        <w:rPr>
          <w:szCs w:val="24"/>
        </w:rPr>
      </w:pPr>
      <w:r w:rsidRPr="00D44200">
        <w:rPr>
          <w:szCs w:val="24"/>
        </w:rPr>
        <w:t>E(y</w:t>
      </w:r>
      <w:r w:rsidRPr="00D44200">
        <w:rPr>
          <w:szCs w:val="24"/>
          <w:vertAlign w:val="superscript"/>
        </w:rPr>
        <w:t>2</w:t>
      </w:r>
      <w:r w:rsidRPr="00D44200">
        <w:rPr>
          <w:szCs w:val="24"/>
        </w:rPr>
        <w:t>) =SUM(1*B19,4*B20,9*B21,16*B22)</w:t>
      </w:r>
    </w:p>
    <w:p w:rsidR="004E009F" w:rsidRPr="00D44200" w:rsidRDefault="004E009F" w:rsidP="00292885">
      <w:pPr>
        <w:ind w:left="720"/>
        <w:rPr>
          <w:szCs w:val="24"/>
        </w:rPr>
      </w:pPr>
      <w:r w:rsidRPr="00D44200">
        <w:rPr>
          <w:szCs w:val="24"/>
        </w:rPr>
        <w:t>Step 2: We then find the variance of Y with the formula,</w:t>
      </w:r>
    </w:p>
    <w:p w:rsidR="004E009F" w:rsidRPr="00D44200" w:rsidRDefault="004E009F" w:rsidP="00292885">
      <w:pPr>
        <w:pStyle w:val="ListParagraph"/>
        <w:rPr>
          <w:szCs w:val="24"/>
          <w:vertAlign w:val="superscript"/>
        </w:rPr>
      </w:pPr>
      <w:r w:rsidRPr="00D44200">
        <w:rPr>
          <w:szCs w:val="24"/>
        </w:rPr>
        <w:t>V(y) =B40-B31^2; variance = E(y</w:t>
      </w:r>
      <w:r w:rsidRPr="00D44200">
        <w:rPr>
          <w:szCs w:val="24"/>
          <w:vertAlign w:val="superscript"/>
        </w:rPr>
        <w:t>2</w:t>
      </w:r>
      <w:r w:rsidRPr="00D44200">
        <w:rPr>
          <w:szCs w:val="24"/>
        </w:rPr>
        <w:t>)-E(y)</w:t>
      </w:r>
      <w:r w:rsidRPr="00D44200">
        <w:rPr>
          <w:szCs w:val="24"/>
          <w:vertAlign w:val="superscript"/>
        </w:rPr>
        <w:t>2</w:t>
      </w:r>
    </w:p>
    <w:tbl>
      <w:tblPr>
        <w:tblW w:w="3512" w:type="dxa"/>
        <w:tblInd w:w="666" w:type="dxa"/>
        <w:tblLook w:val="04A0" w:firstRow="1" w:lastRow="0" w:firstColumn="1" w:lastColumn="0" w:noHBand="0" w:noVBand="1"/>
      </w:tblPr>
      <w:tblGrid>
        <w:gridCol w:w="2700"/>
        <w:gridCol w:w="876"/>
      </w:tblGrid>
      <w:tr w:rsidR="004E009F" w:rsidRPr="00D44200" w:rsidTr="004E009F">
        <w:trPr>
          <w:trHeight w:val="290"/>
        </w:trPr>
        <w:tc>
          <w:tcPr>
            <w:tcW w:w="3512"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4E009F" w:rsidRPr="00D44200" w:rsidRDefault="004E009F" w:rsidP="00292885">
            <w:pPr>
              <w:spacing w:after="0"/>
              <w:jc w:val="center"/>
              <w:rPr>
                <w:rFonts w:eastAsia="Times New Roman"/>
                <w:color w:val="000000"/>
                <w:szCs w:val="24"/>
              </w:rPr>
            </w:pPr>
            <w:r w:rsidRPr="00D44200">
              <w:rPr>
                <w:rFonts w:eastAsia="Times New Roman"/>
                <w:color w:val="000000"/>
                <w:szCs w:val="24"/>
              </w:rPr>
              <w:t>Variance of Y</w:t>
            </w:r>
          </w:p>
        </w:tc>
      </w:tr>
      <w:tr w:rsidR="004E009F" w:rsidRPr="00D44200" w:rsidTr="004E009F">
        <w:trPr>
          <w:trHeight w:val="290"/>
        </w:trPr>
        <w:tc>
          <w:tcPr>
            <w:tcW w:w="2700" w:type="dxa"/>
            <w:tcBorders>
              <w:top w:val="nil"/>
              <w:left w:val="single" w:sz="8" w:space="0" w:color="auto"/>
              <w:bottom w:val="single" w:sz="4" w:space="0" w:color="auto"/>
              <w:right w:val="single" w:sz="4" w:space="0" w:color="auto"/>
            </w:tcBorders>
            <w:shd w:val="clear" w:color="auto" w:fill="auto"/>
            <w:noWrap/>
            <w:vAlign w:val="bottom"/>
            <w:hideMark/>
          </w:tcPr>
          <w:p w:rsidR="004E009F" w:rsidRPr="00D44200" w:rsidRDefault="004E009F" w:rsidP="00292885">
            <w:pPr>
              <w:spacing w:after="0"/>
              <w:jc w:val="center"/>
              <w:rPr>
                <w:rFonts w:eastAsia="Times New Roman"/>
                <w:color w:val="000000"/>
                <w:szCs w:val="24"/>
              </w:rPr>
            </w:pPr>
            <w:r w:rsidRPr="00D44200">
              <w:rPr>
                <w:rFonts w:eastAsia="Times New Roman"/>
                <w:color w:val="000000"/>
                <w:szCs w:val="24"/>
              </w:rPr>
              <w:t>E(y^2)</w:t>
            </w:r>
          </w:p>
        </w:tc>
        <w:tc>
          <w:tcPr>
            <w:tcW w:w="812" w:type="dxa"/>
            <w:tcBorders>
              <w:top w:val="nil"/>
              <w:left w:val="nil"/>
              <w:bottom w:val="single" w:sz="4" w:space="0" w:color="auto"/>
              <w:right w:val="single" w:sz="8" w:space="0" w:color="auto"/>
            </w:tcBorders>
            <w:shd w:val="clear" w:color="auto" w:fill="auto"/>
            <w:noWrap/>
            <w:vAlign w:val="bottom"/>
            <w:hideMark/>
          </w:tcPr>
          <w:p w:rsidR="004E009F" w:rsidRPr="00D44200" w:rsidRDefault="004E009F" w:rsidP="00292885">
            <w:pPr>
              <w:spacing w:after="0"/>
              <w:jc w:val="center"/>
              <w:rPr>
                <w:rFonts w:eastAsia="Times New Roman"/>
                <w:color w:val="000000"/>
                <w:szCs w:val="24"/>
              </w:rPr>
            </w:pPr>
            <w:r w:rsidRPr="00D44200">
              <w:rPr>
                <w:rFonts w:eastAsia="Times New Roman"/>
                <w:color w:val="000000"/>
                <w:szCs w:val="24"/>
              </w:rPr>
              <w:t>7.61</w:t>
            </w:r>
          </w:p>
        </w:tc>
      </w:tr>
      <w:tr w:rsidR="004E009F" w:rsidRPr="00D44200" w:rsidTr="004E009F">
        <w:trPr>
          <w:trHeight w:val="300"/>
        </w:trPr>
        <w:tc>
          <w:tcPr>
            <w:tcW w:w="2700" w:type="dxa"/>
            <w:tcBorders>
              <w:top w:val="nil"/>
              <w:left w:val="single" w:sz="8" w:space="0" w:color="auto"/>
              <w:bottom w:val="single" w:sz="8" w:space="0" w:color="auto"/>
              <w:right w:val="single" w:sz="4" w:space="0" w:color="auto"/>
            </w:tcBorders>
            <w:shd w:val="clear" w:color="auto" w:fill="auto"/>
            <w:noWrap/>
            <w:vAlign w:val="bottom"/>
            <w:hideMark/>
          </w:tcPr>
          <w:p w:rsidR="004E009F" w:rsidRPr="00D44200" w:rsidRDefault="004E009F" w:rsidP="00292885">
            <w:pPr>
              <w:spacing w:after="0"/>
              <w:jc w:val="center"/>
              <w:rPr>
                <w:rFonts w:eastAsia="Times New Roman"/>
                <w:color w:val="000000"/>
                <w:szCs w:val="24"/>
              </w:rPr>
            </w:pPr>
            <w:r w:rsidRPr="00D44200">
              <w:rPr>
                <w:rFonts w:eastAsia="Times New Roman"/>
                <w:color w:val="000000"/>
                <w:szCs w:val="24"/>
              </w:rPr>
              <w:t>v(y)</w:t>
            </w:r>
          </w:p>
        </w:tc>
        <w:tc>
          <w:tcPr>
            <w:tcW w:w="812" w:type="dxa"/>
            <w:tcBorders>
              <w:top w:val="nil"/>
              <w:left w:val="nil"/>
              <w:bottom w:val="single" w:sz="8" w:space="0" w:color="auto"/>
              <w:right w:val="single" w:sz="8" w:space="0" w:color="auto"/>
            </w:tcBorders>
            <w:shd w:val="clear" w:color="auto" w:fill="auto"/>
            <w:noWrap/>
            <w:vAlign w:val="bottom"/>
            <w:hideMark/>
          </w:tcPr>
          <w:p w:rsidR="004E009F" w:rsidRPr="00D44200" w:rsidRDefault="004E009F" w:rsidP="00292885">
            <w:pPr>
              <w:spacing w:after="0"/>
              <w:jc w:val="center"/>
              <w:rPr>
                <w:rFonts w:eastAsia="Times New Roman"/>
                <w:color w:val="000000"/>
                <w:szCs w:val="24"/>
              </w:rPr>
            </w:pPr>
            <w:r w:rsidRPr="00D44200">
              <w:rPr>
                <w:rFonts w:eastAsia="Times New Roman"/>
                <w:color w:val="000000"/>
                <w:szCs w:val="24"/>
              </w:rPr>
              <w:t>1.4099</w:t>
            </w:r>
          </w:p>
        </w:tc>
      </w:tr>
    </w:tbl>
    <w:p w:rsidR="00675A01" w:rsidRPr="00D44200" w:rsidRDefault="00675A01" w:rsidP="00292885">
      <w:pPr>
        <w:pStyle w:val="ListParagraph"/>
        <w:rPr>
          <w:szCs w:val="24"/>
        </w:rPr>
      </w:pPr>
    </w:p>
    <w:p w:rsidR="004E009F" w:rsidRPr="00D44200" w:rsidRDefault="004E009F" w:rsidP="00292885">
      <w:pPr>
        <w:pStyle w:val="ListParagraph"/>
        <w:numPr>
          <w:ilvl w:val="0"/>
          <w:numId w:val="1"/>
        </w:numPr>
        <w:rPr>
          <w:szCs w:val="24"/>
        </w:rPr>
      </w:pPr>
      <w:r w:rsidRPr="00D44200">
        <w:rPr>
          <w:szCs w:val="24"/>
        </w:rPr>
        <w:t>Find the covariance between X and Y</w:t>
      </w:r>
    </w:p>
    <w:p w:rsidR="004E009F" w:rsidRPr="00D44200" w:rsidRDefault="004E009F" w:rsidP="00292885">
      <w:pPr>
        <w:ind w:left="360"/>
        <w:rPr>
          <w:szCs w:val="24"/>
        </w:rPr>
      </w:pPr>
      <w:r w:rsidRPr="00D44200">
        <w:rPr>
          <w:szCs w:val="24"/>
        </w:rPr>
        <w:t>Step 1: First we need to find E(XY) in order to find the covariance between X and Y. The formula to</w:t>
      </w:r>
      <w:r w:rsidR="004D4B71" w:rsidRPr="00D44200">
        <w:rPr>
          <w:szCs w:val="24"/>
        </w:rPr>
        <w:t xml:space="preserve"> find </w:t>
      </w:r>
      <w:r w:rsidRPr="00D44200">
        <w:rPr>
          <w:szCs w:val="24"/>
        </w:rPr>
        <w:t>E(XY) is:</w:t>
      </w:r>
    </w:p>
    <w:p w:rsidR="004E009F" w:rsidRPr="00D44200" w:rsidRDefault="005D2139" w:rsidP="00292885">
      <w:pPr>
        <w:ind w:left="720"/>
        <w:rPr>
          <w:szCs w:val="24"/>
          <w:vertAlign w:val="superscript"/>
        </w:rPr>
      </w:pPr>
      <m:oMathPara>
        <m:oMathParaPr>
          <m:jc m:val="center"/>
        </m:oMathParaPr>
        <m:oMath>
          <m:nary>
            <m:naryPr>
              <m:chr m:val="∑"/>
              <m:limLoc m:val="undOvr"/>
              <m:supHide m:val="1"/>
              <m:ctrlPr>
                <w:rPr>
                  <w:rFonts w:ascii="Cambria Math" w:hAnsi="Cambria Math"/>
                  <w:i/>
                  <w:szCs w:val="24"/>
                </w:rPr>
              </m:ctrlPr>
            </m:naryPr>
            <m:sub>
              <m:r>
                <w:rPr>
                  <w:rFonts w:ascii="Cambria Math" w:hAnsi="Cambria Math"/>
                  <w:szCs w:val="24"/>
                </w:rPr>
                <m:t>x</m:t>
              </m:r>
            </m:sub>
            <m:sup/>
            <m:e>
              <m:nary>
                <m:naryPr>
                  <m:chr m:val="∑"/>
                  <m:limLoc m:val="undOvr"/>
                  <m:supHide m:val="1"/>
                  <m:ctrlPr>
                    <w:rPr>
                      <w:rFonts w:ascii="Cambria Math" w:hAnsi="Cambria Math"/>
                      <w:i/>
                      <w:szCs w:val="24"/>
                    </w:rPr>
                  </m:ctrlPr>
                </m:naryPr>
                <m:sub>
                  <m:r>
                    <w:rPr>
                      <w:rFonts w:ascii="Cambria Math" w:hAnsi="Cambria Math"/>
                      <w:szCs w:val="24"/>
                    </w:rPr>
                    <m:t>y</m:t>
                  </m:r>
                </m:sub>
                <m:sup/>
                <m:e>
                  <m:r>
                    <w:rPr>
                      <w:rFonts w:ascii="Cambria Math" w:hAnsi="Cambria Math"/>
                      <w:szCs w:val="24"/>
                    </w:rPr>
                    <m:t>x.y.p(x,y)</m:t>
                  </m:r>
                </m:e>
              </m:nary>
            </m:e>
          </m:nary>
        </m:oMath>
      </m:oMathPara>
    </w:p>
    <w:p w:rsidR="004E009F" w:rsidRPr="00D44200" w:rsidRDefault="004E009F" w:rsidP="00292885">
      <w:pPr>
        <w:ind w:left="720"/>
        <w:rPr>
          <w:szCs w:val="24"/>
        </w:rPr>
      </w:pPr>
      <w:r w:rsidRPr="00D44200">
        <w:rPr>
          <w:szCs w:val="24"/>
        </w:rPr>
        <w:t xml:space="preserve">In the worksheet, we find E(XY) with the help of joint probability distribution table. Here, </w:t>
      </w:r>
      <m:oMath>
        <m:r>
          <w:rPr>
            <w:rFonts w:ascii="Cambria Math" w:hAnsi="Cambria Math"/>
            <w:szCs w:val="24"/>
          </w:rPr>
          <m:t>x and y</m:t>
        </m:r>
      </m:oMath>
      <w:r w:rsidRPr="00D44200">
        <w:rPr>
          <w:szCs w:val="24"/>
        </w:rPr>
        <w:t xml:space="preserve"> represent possible values for X and Y. Then, p(x,y) shows the joint probability of X and Y. The sum of the products of each combination of X and Y values with the joint probability is given by E(XY).</w:t>
      </w:r>
    </w:p>
    <w:p w:rsidR="004E009F" w:rsidRPr="00D44200" w:rsidRDefault="004E009F" w:rsidP="00292885">
      <w:pPr>
        <w:spacing w:after="0"/>
        <w:ind w:left="720"/>
        <w:rPr>
          <w:rFonts w:eastAsia="Times New Roman"/>
          <w:color w:val="000000"/>
          <w:szCs w:val="24"/>
        </w:rPr>
      </w:pPr>
      <w:r w:rsidRPr="00D44200">
        <w:rPr>
          <w:rFonts w:eastAsia="Times New Roman"/>
          <w:color w:val="000000"/>
          <w:szCs w:val="24"/>
        </w:rPr>
        <w:t>E(x,y)</w:t>
      </w:r>
      <w:r w:rsidRPr="00D44200">
        <w:rPr>
          <w:szCs w:val="24"/>
        </w:rPr>
        <w:t xml:space="preserve"> </w:t>
      </w:r>
      <w:r w:rsidRPr="00D44200">
        <w:rPr>
          <w:rFonts w:eastAsia="Times New Roman"/>
          <w:color w:val="000000"/>
          <w:szCs w:val="24"/>
        </w:rPr>
        <w:t>=SUM(H12:H23)</w:t>
      </w:r>
    </w:p>
    <w:p w:rsidR="00675A01" w:rsidRPr="00D44200" w:rsidRDefault="00675A01" w:rsidP="00292885">
      <w:pPr>
        <w:ind w:left="720"/>
        <w:rPr>
          <w:szCs w:val="24"/>
        </w:rPr>
      </w:pPr>
      <w:r w:rsidRPr="00D44200">
        <w:rPr>
          <w:szCs w:val="24"/>
        </w:rPr>
        <w:t>Step 2: The covariance is then found out by using formula,</w:t>
      </w:r>
    </w:p>
    <w:p w:rsidR="00675A01" w:rsidRPr="00D44200" w:rsidRDefault="00675A01" w:rsidP="00292885">
      <w:pPr>
        <w:ind w:left="720"/>
        <w:rPr>
          <w:szCs w:val="24"/>
        </w:rPr>
      </w:pPr>
      <w:r w:rsidRPr="00D44200">
        <w:rPr>
          <w:szCs w:val="24"/>
        </w:rPr>
        <w:t>COV(XY)=E(XY)-E(X)*E(Y)</w:t>
      </w:r>
    </w:p>
    <w:p w:rsidR="00675A01" w:rsidRPr="00D44200" w:rsidRDefault="00675A01" w:rsidP="00292885">
      <w:pPr>
        <w:spacing w:after="0"/>
        <w:ind w:left="720"/>
        <w:rPr>
          <w:szCs w:val="24"/>
        </w:rPr>
      </w:pPr>
      <w:r w:rsidRPr="00D44200">
        <w:rPr>
          <w:szCs w:val="24"/>
        </w:rPr>
        <w:t>The exact formula used in the worksheet is;</w:t>
      </w:r>
    </w:p>
    <w:p w:rsidR="00675A01" w:rsidRPr="00D44200" w:rsidRDefault="00675A01" w:rsidP="00292885">
      <w:pPr>
        <w:spacing w:after="0"/>
        <w:ind w:left="720"/>
        <w:rPr>
          <w:rFonts w:eastAsia="Times New Roman"/>
          <w:color w:val="000000"/>
          <w:szCs w:val="24"/>
        </w:rPr>
      </w:pPr>
      <w:r w:rsidRPr="00D44200">
        <w:rPr>
          <w:rFonts w:eastAsia="Times New Roman"/>
          <w:color w:val="000000"/>
          <w:szCs w:val="24"/>
        </w:rPr>
        <w:t>COV(x,y)</w:t>
      </w:r>
      <w:r w:rsidRPr="00D44200">
        <w:rPr>
          <w:szCs w:val="24"/>
        </w:rPr>
        <w:t xml:space="preserve"> </w:t>
      </w:r>
      <w:r w:rsidRPr="00D44200">
        <w:rPr>
          <w:rFonts w:eastAsia="Times New Roman"/>
          <w:color w:val="000000"/>
          <w:szCs w:val="24"/>
        </w:rPr>
        <w:t>=E27-B27*B31</w:t>
      </w:r>
    </w:p>
    <w:tbl>
      <w:tblPr>
        <w:tblW w:w="4233" w:type="dxa"/>
        <w:tblInd w:w="699" w:type="dxa"/>
        <w:tblLook w:val="04A0" w:firstRow="1" w:lastRow="0" w:firstColumn="1" w:lastColumn="0" w:noHBand="0" w:noVBand="1"/>
      </w:tblPr>
      <w:tblGrid>
        <w:gridCol w:w="3183"/>
        <w:gridCol w:w="1050"/>
      </w:tblGrid>
      <w:tr w:rsidR="00675A01" w:rsidRPr="00D44200" w:rsidTr="004D4B71">
        <w:trPr>
          <w:trHeight w:val="236"/>
        </w:trPr>
        <w:tc>
          <w:tcPr>
            <w:tcW w:w="4233"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 xml:space="preserve">Covariance </w:t>
            </w:r>
          </w:p>
        </w:tc>
      </w:tr>
      <w:tr w:rsidR="00675A01" w:rsidRPr="00D44200" w:rsidTr="004D4B71">
        <w:trPr>
          <w:trHeight w:val="245"/>
        </w:trPr>
        <w:tc>
          <w:tcPr>
            <w:tcW w:w="3183" w:type="dxa"/>
            <w:tcBorders>
              <w:top w:val="nil"/>
              <w:left w:val="single" w:sz="8" w:space="0" w:color="auto"/>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E(x,y)</w:t>
            </w:r>
          </w:p>
        </w:tc>
        <w:tc>
          <w:tcPr>
            <w:tcW w:w="1049" w:type="dxa"/>
            <w:tcBorders>
              <w:top w:val="nil"/>
              <w:left w:val="nil"/>
              <w:bottom w:val="single" w:sz="4" w:space="0" w:color="auto"/>
              <w:right w:val="single" w:sz="8"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5.27</w:t>
            </w:r>
          </w:p>
        </w:tc>
      </w:tr>
      <w:tr w:rsidR="00675A01" w:rsidRPr="00D44200" w:rsidTr="004D4B71">
        <w:trPr>
          <w:trHeight w:val="245"/>
        </w:trPr>
        <w:tc>
          <w:tcPr>
            <w:tcW w:w="3183" w:type="dxa"/>
            <w:tcBorders>
              <w:top w:val="nil"/>
              <w:left w:val="single" w:sz="8" w:space="0" w:color="auto"/>
              <w:bottom w:val="single" w:sz="8"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COV(x,y)</w:t>
            </w:r>
          </w:p>
        </w:tc>
        <w:tc>
          <w:tcPr>
            <w:tcW w:w="1049" w:type="dxa"/>
            <w:tcBorders>
              <w:top w:val="nil"/>
              <w:left w:val="nil"/>
              <w:bottom w:val="single" w:sz="8" w:space="0" w:color="auto"/>
              <w:right w:val="single" w:sz="8"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-0.5815</w:t>
            </w:r>
          </w:p>
        </w:tc>
      </w:tr>
    </w:tbl>
    <w:p w:rsidR="00675A01" w:rsidRPr="00D44200" w:rsidRDefault="00675A01" w:rsidP="00292885">
      <w:pPr>
        <w:spacing w:after="0"/>
        <w:rPr>
          <w:rFonts w:eastAsia="Times New Roman"/>
          <w:color w:val="000000"/>
          <w:szCs w:val="24"/>
        </w:rPr>
      </w:pPr>
    </w:p>
    <w:p w:rsidR="004E009F" w:rsidRPr="00D44200" w:rsidRDefault="00675A01" w:rsidP="00292885">
      <w:pPr>
        <w:pStyle w:val="ListParagraph"/>
        <w:numPr>
          <w:ilvl w:val="0"/>
          <w:numId w:val="1"/>
        </w:numPr>
        <w:rPr>
          <w:szCs w:val="24"/>
        </w:rPr>
      </w:pPr>
      <w:r w:rsidRPr="00D44200">
        <w:rPr>
          <w:szCs w:val="24"/>
        </w:rPr>
        <w:t>Find the correlation coefficient between X and Y</w:t>
      </w:r>
    </w:p>
    <w:p w:rsidR="00675A01" w:rsidRPr="00D44200" w:rsidRDefault="00675A01" w:rsidP="00292885">
      <w:pPr>
        <w:pStyle w:val="ListParagraph"/>
        <w:rPr>
          <w:szCs w:val="24"/>
        </w:rPr>
      </w:pPr>
      <w:r w:rsidRPr="00D44200">
        <w:rPr>
          <w:szCs w:val="24"/>
        </w:rPr>
        <w:t>For the correlation, we use the formula;</w:t>
      </w:r>
    </w:p>
    <w:p w:rsidR="004D4B71" w:rsidRPr="00D44200" w:rsidRDefault="004D4B71" w:rsidP="00292885">
      <w:pPr>
        <w:pStyle w:val="ListParagraph"/>
        <w:rPr>
          <w:szCs w:val="24"/>
          <w:vertAlign w:val="subscript"/>
        </w:rPr>
      </w:pPr>
    </w:p>
    <w:p w:rsidR="00675A01" w:rsidRPr="00D44200" w:rsidRDefault="00D44200" w:rsidP="00292885">
      <w:pPr>
        <w:pStyle w:val="ListParagraph"/>
        <w:rPr>
          <w:szCs w:val="24"/>
        </w:rPr>
      </w:pPr>
      <m:oMathPara>
        <m:oMath>
          <m:r>
            <w:rPr>
              <w:rFonts w:ascii="Cambria Math" w:hAnsi="Cambria Math"/>
              <w:szCs w:val="24"/>
            </w:rPr>
            <m:t>Pxy=</m:t>
          </m:r>
          <m:f>
            <m:fPr>
              <m:ctrlPr>
                <w:rPr>
                  <w:rFonts w:ascii="Cambria Math" w:hAnsi="Cambria Math"/>
                  <w:i/>
                  <w:szCs w:val="24"/>
                </w:rPr>
              </m:ctrlPr>
            </m:fPr>
            <m:num>
              <m:r>
                <w:rPr>
                  <w:rFonts w:ascii="Cambria Math" w:hAnsi="Cambria Math"/>
                  <w:szCs w:val="24"/>
                </w:rPr>
                <m:t>COV(X,Y)</m:t>
              </m:r>
            </m:num>
            <m:den>
              <m:rad>
                <m:radPr>
                  <m:degHide m:val="1"/>
                  <m:ctrlPr>
                    <w:rPr>
                      <w:rFonts w:ascii="Cambria Math" w:hAnsi="Cambria Math"/>
                      <w:i/>
                      <w:szCs w:val="24"/>
                    </w:rPr>
                  </m:ctrlPr>
                </m:radPr>
                <m:deg/>
                <m:e>
                  <m:r>
                    <w:rPr>
                      <w:rFonts w:ascii="Cambria Math" w:hAnsi="Cambria Math"/>
                      <w:szCs w:val="24"/>
                    </w:rPr>
                    <m:t>V(x)</m:t>
                  </m:r>
                </m:e>
              </m:rad>
              <m:rad>
                <m:radPr>
                  <m:degHide m:val="1"/>
                  <m:ctrlPr>
                    <w:rPr>
                      <w:rFonts w:ascii="Cambria Math" w:hAnsi="Cambria Math"/>
                      <w:i/>
                      <w:szCs w:val="24"/>
                    </w:rPr>
                  </m:ctrlPr>
                </m:radPr>
                <m:deg/>
                <m:e>
                  <m:r>
                    <w:rPr>
                      <w:rFonts w:ascii="Cambria Math" w:hAnsi="Cambria Math"/>
                      <w:szCs w:val="24"/>
                    </w:rPr>
                    <m:t>V(y)</m:t>
                  </m:r>
                </m:e>
              </m:rad>
            </m:den>
          </m:f>
          <m:r>
            <w:rPr>
              <w:rFonts w:ascii="Cambria Math" w:hAnsi="Cambria Math"/>
              <w:szCs w:val="24"/>
            </w:rPr>
            <m:t xml:space="preserve">   </m:t>
          </m:r>
        </m:oMath>
      </m:oMathPara>
    </w:p>
    <w:p w:rsidR="00675A01" w:rsidRPr="00D44200" w:rsidRDefault="00675A01" w:rsidP="00292885">
      <w:pPr>
        <w:pStyle w:val="ListParagraph"/>
        <w:tabs>
          <w:tab w:val="left" w:pos="8820"/>
        </w:tabs>
        <w:rPr>
          <w:szCs w:val="24"/>
        </w:rPr>
      </w:pPr>
      <w:r w:rsidRPr="00D44200">
        <w:rPr>
          <w:szCs w:val="24"/>
        </w:rPr>
        <w:t>The exact formula used in the worksheet is;</w:t>
      </w:r>
    </w:p>
    <w:p w:rsidR="00675A01" w:rsidRPr="00D44200" w:rsidRDefault="00675A01" w:rsidP="00292885">
      <w:pPr>
        <w:pStyle w:val="ListParagraph"/>
        <w:rPr>
          <w:szCs w:val="24"/>
        </w:rPr>
      </w:pPr>
      <w:r w:rsidRPr="00D44200">
        <w:rPr>
          <w:szCs w:val="24"/>
        </w:rPr>
        <w:t>Pxy =E28/(SQRT(B36)*SQRT(B41))</w:t>
      </w:r>
    </w:p>
    <w:tbl>
      <w:tblPr>
        <w:tblW w:w="3340" w:type="dxa"/>
        <w:tblInd w:w="688" w:type="dxa"/>
        <w:tblLook w:val="04A0" w:firstRow="1" w:lastRow="0" w:firstColumn="1" w:lastColumn="0" w:noHBand="0" w:noVBand="1"/>
      </w:tblPr>
      <w:tblGrid>
        <w:gridCol w:w="780"/>
        <w:gridCol w:w="2560"/>
      </w:tblGrid>
      <w:tr w:rsidR="00675A01" w:rsidRPr="00D44200" w:rsidTr="004D4B71">
        <w:trPr>
          <w:trHeight w:val="330"/>
        </w:trPr>
        <w:tc>
          <w:tcPr>
            <w:tcW w:w="3340"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 xml:space="preserve">Correlation </w:t>
            </w:r>
            <w:r w:rsidR="004D4B71" w:rsidRPr="00D44200">
              <w:rPr>
                <w:rFonts w:eastAsia="Times New Roman"/>
                <w:color w:val="000000"/>
                <w:szCs w:val="24"/>
              </w:rPr>
              <w:t>Coefficient</w:t>
            </w:r>
          </w:p>
        </w:tc>
      </w:tr>
      <w:tr w:rsidR="00675A01" w:rsidRPr="00D44200" w:rsidTr="004D4B71">
        <w:trPr>
          <w:trHeight w:val="342"/>
        </w:trPr>
        <w:tc>
          <w:tcPr>
            <w:tcW w:w="780" w:type="dxa"/>
            <w:tcBorders>
              <w:top w:val="nil"/>
              <w:left w:val="single" w:sz="8" w:space="0" w:color="auto"/>
              <w:bottom w:val="single" w:sz="8"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pxy</w:t>
            </w:r>
          </w:p>
        </w:tc>
        <w:tc>
          <w:tcPr>
            <w:tcW w:w="2560" w:type="dxa"/>
            <w:tcBorders>
              <w:top w:val="nil"/>
              <w:left w:val="nil"/>
              <w:bottom w:val="single" w:sz="8" w:space="0" w:color="auto"/>
              <w:right w:val="single" w:sz="8"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-0.61822804</w:t>
            </w:r>
          </w:p>
        </w:tc>
      </w:tr>
    </w:tbl>
    <w:p w:rsidR="00675A01" w:rsidRPr="00D44200" w:rsidRDefault="00675A01" w:rsidP="00292885">
      <w:pPr>
        <w:pStyle w:val="ListParagraph"/>
        <w:rPr>
          <w:szCs w:val="24"/>
        </w:rPr>
      </w:pPr>
    </w:p>
    <w:p w:rsidR="00675A01" w:rsidRPr="00D44200" w:rsidRDefault="00675A01" w:rsidP="00292885">
      <w:pPr>
        <w:pStyle w:val="ListParagraph"/>
        <w:numPr>
          <w:ilvl w:val="0"/>
          <w:numId w:val="1"/>
        </w:numPr>
        <w:rPr>
          <w:szCs w:val="24"/>
        </w:rPr>
      </w:pPr>
      <w:r w:rsidRPr="00D44200">
        <w:rPr>
          <w:szCs w:val="24"/>
        </w:rPr>
        <w:t>Find the con</w:t>
      </w:r>
      <w:r w:rsidR="004D4B71" w:rsidRPr="00D44200">
        <w:rPr>
          <w:szCs w:val="24"/>
        </w:rPr>
        <w:t>ditional distribution of Y over</w:t>
      </w:r>
      <w:r w:rsidRPr="00D44200">
        <w:rPr>
          <w:szCs w:val="24"/>
        </w:rPr>
        <w:t xml:space="preserve"> X=x</w:t>
      </w:r>
    </w:p>
    <w:p w:rsidR="00675A01" w:rsidRPr="00D44200" w:rsidRDefault="00675A01" w:rsidP="00292885">
      <w:pPr>
        <w:pStyle w:val="ListParagraph"/>
        <w:tabs>
          <w:tab w:val="left" w:pos="8820"/>
        </w:tabs>
        <w:rPr>
          <w:szCs w:val="24"/>
        </w:rPr>
      </w:pPr>
      <w:r w:rsidRPr="00D44200">
        <w:rPr>
          <w:szCs w:val="24"/>
        </w:rPr>
        <w:t>With every possible values of x, we find the conditional distribution of Y. The formula used is:</w:t>
      </w:r>
    </w:p>
    <w:p w:rsidR="00675A01" w:rsidRPr="00D44200" w:rsidRDefault="00675A01" w:rsidP="00292885">
      <w:pPr>
        <w:pStyle w:val="ListParagraph"/>
        <w:tabs>
          <w:tab w:val="left" w:pos="8820"/>
        </w:tabs>
        <w:jc w:val="center"/>
        <w:rPr>
          <w:szCs w:val="24"/>
        </w:rPr>
      </w:pPr>
      <w:r w:rsidRPr="00D44200">
        <w:rPr>
          <w:szCs w:val="24"/>
        </w:rPr>
        <w:t>P(Y/X)=</w:t>
      </w:r>
      <m:oMath>
        <m:r>
          <w:rPr>
            <w:rFonts w:ascii="Cambria Math" w:hAnsi="Cambria Math"/>
            <w:szCs w:val="24"/>
          </w:rPr>
          <m:t xml:space="preserve">  </m:t>
        </m:r>
        <m:f>
          <m:fPr>
            <m:ctrlPr>
              <w:rPr>
                <w:rFonts w:ascii="Cambria Math" w:hAnsi="Cambria Math"/>
                <w:i/>
                <w:szCs w:val="24"/>
              </w:rPr>
            </m:ctrlPr>
          </m:fPr>
          <m:num>
            <m:r>
              <w:rPr>
                <w:rFonts w:ascii="Cambria Math" w:hAnsi="Cambria Math"/>
                <w:szCs w:val="24"/>
              </w:rPr>
              <m:t>P(x,y)</m:t>
            </m:r>
          </m:num>
          <m:den>
            <m:r>
              <w:rPr>
                <w:rFonts w:ascii="Cambria Math" w:hAnsi="Cambria Math"/>
                <w:szCs w:val="24"/>
              </w:rPr>
              <m:t>P(X)</m:t>
            </m:r>
          </m:den>
        </m:f>
      </m:oMath>
    </w:p>
    <w:p w:rsidR="00675A01" w:rsidRPr="00D44200" w:rsidRDefault="00675A01" w:rsidP="00292885">
      <w:pPr>
        <w:pStyle w:val="ListParagraph"/>
        <w:tabs>
          <w:tab w:val="left" w:pos="8820"/>
        </w:tabs>
        <w:rPr>
          <w:szCs w:val="24"/>
        </w:rPr>
      </w:pPr>
      <w:r w:rsidRPr="00D44200">
        <w:rPr>
          <w:szCs w:val="24"/>
        </w:rPr>
        <w:t>For every X we then find P(Y/X), and then this table is formed;</w:t>
      </w:r>
    </w:p>
    <w:p w:rsidR="00675A01" w:rsidRPr="00D44200" w:rsidRDefault="00675A01" w:rsidP="00292885">
      <w:pPr>
        <w:pStyle w:val="ListParagraph"/>
        <w:tabs>
          <w:tab w:val="left" w:pos="8820"/>
        </w:tabs>
        <w:rPr>
          <w:szCs w:val="24"/>
        </w:rPr>
      </w:pPr>
    </w:p>
    <w:tbl>
      <w:tblPr>
        <w:tblW w:w="5498" w:type="dxa"/>
        <w:tblInd w:w="876" w:type="dxa"/>
        <w:tblLook w:val="04A0" w:firstRow="1" w:lastRow="0" w:firstColumn="1" w:lastColumn="0" w:noHBand="0" w:noVBand="1"/>
      </w:tblPr>
      <w:tblGrid>
        <w:gridCol w:w="1544"/>
        <w:gridCol w:w="1350"/>
        <w:gridCol w:w="1260"/>
        <w:gridCol w:w="1344"/>
      </w:tblGrid>
      <w:tr w:rsidR="00675A01" w:rsidRPr="00D44200" w:rsidTr="004D4B71">
        <w:trPr>
          <w:trHeight w:val="340"/>
        </w:trPr>
        <w:tc>
          <w:tcPr>
            <w:tcW w:w="5498" w:type="dxa"/>
            <w:gridSpan w:val="4"/>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Conditional Distribution of Y given X=x</w:t>
            </w:r>
          </w:p>
        </w:tc>
      </w:tr>
      <w:tr w:rsidR="00675A01" w:rsidRPr="00D44200" w:rsidTr="008F7FBF">
        <w:trPr>
          <w:trHeight w:val="340"/>
        </w:trPr>
        <w:tc>
          <w:tcPr>
            <w:tcW w:w="1544" w:type="dxa"/>
            <w:tcBorders>
              <w:top w:val="nil"/>
              <w:left w:val="single" w:sz="8" w:space="0" w:color="auto"/>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Y</w:t>
            </w:r>
          </w:p>
        </w:tc>
        <w:tc>
          <w:tcPr>
            <w:tcW w:w="1350" w:type="dxa"/>
            <w:tcBorders>
              <w:top w:val="nil"/>
              <w:left w:val="nil"/>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X</w:t>
            </w:r>
          </w:p>
        </w:tc>
        <w:tc>
          <w:tcPr>
            <w:tcW w:w="1260" w:type="dxa"/>
            <w:tcBorders>
              <w:top w:val="nil"/>
              <w:left w:val="nil"/>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 </w:t>
            </w:r>
          </w:p>
        </w:tc>
        <w:tc>
          <w:tcPr>
            <w:tcW w:w="1344" w:type="dxa"/>
            <w:tcBorders>
              <w:top w:val="nil"/>
              <w:left w:val="nil"/>
              <w:bottom w:val="single" w:sz="4" w:space="0" w:color="auto"/>
              <w:right w:val="single" w:sz="8"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 </w:t>
            </w:r>
          </w:p>
        </w:tc>
      </w:tr>
      <w:tr w:rsidR="00675A01" w:rsidRPr="00D44200" w:rsidTr="008F7FBF">
        <w:trPr>
          <w:trHeight w:val="340"/>
        </w:trPr>
        <w:tc>
          <w:tcPr>
            <w:tcW w:w="1544" w:type="dxa"/>
            <w:tcBorders>
              <w:top w:val="nil"/>
              <w:left w:val="single" w:sz="8" w:space="0" w:color="auto"/>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 </w:t>
            </w:r>
          </w:p>
        </w:tc>
        <w:tc>
          <w:tcPr>
            <w:tcW w:w="1350" w:type="dxa"/>
            <w:tcBorders>
              <w:top w:val="nil"/>
              <w:left w:val="nil"/>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1</w:t>
            </w:r>
          </w:p>
        </w:tc>
        <w:tc>
          <w:tcPr>
            <w:tcW w:w="1260" w:type="dxa"/>
            <w:tcBorders>
              <w:top w:val="nil"/>
              <w:left w:val="nil"/>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2</w:t>
            </w:r>
          </w:p>
        </w:tc>
        <w:tc>
          <w:tcPr>
            <w:tcW w:w="1344" w:type="dxa"/>
            <w:tcBorders>
              <w:top w:val="nil"/>
              <w:left w:val="nil"/>
              <w:bottom w:val="single" w:sz="4" w:space="0" w:color="auto"/>
              <w:right w:val="single" w:sz="8"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3</w:t>
            </w:r>
          </w:p>
        </w:tc>
      </w:tr>
      <w:tr w:rsidR="00675A01" w:rsidRPr="00D44200" w:rsidTr="008F7FBF">
        <w:trPr>
          <w:trHeight w:val="340"/>
        </w:trPr>
        <w:tc>
          <w:tcPr>
            <w:tcW w:w="1544" w:type="dxa"/>
            <w:tcBorders>
              <w:top w:val="nil"/>
              <w:left w:val="single" w:sz="8" w:space="0" w:color="auto"/>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1</w:t>
            </w:r>
          </w:p>
        </w:tc>
        <w:tc>
          <w:tcPr>
            <w:tcW w:w="1350" w:type="dxa"/>
            <w:tcBorders>
              <w:top w:val="nil"/>
              <w:left w:val="nil"/>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0.05</w:t>
            </w:r>
          </w:p>
        </w:tc>
        <w:tc>
          <w:tcPr>
            <w:tcW w:w="1260" w:type="dxa"/>
            <w:tcBorders>
              <w:top w:val="nil"/>
              <w:left w:val="nil"/>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0.08</w:t>
            </w:r>
          </w:p>
        </w:tc>
        <w:tc>
          <w:tcPr>
            <w:tcW w:w="1344" w:type="dxa"/>
            <w:tcBorders>
              <w:top w:val="nil"/>
              <w:left w:val="nil"/>
              <w:bottom w:val="single" w:sz="4" w:space="0" w:color="auto"/>
              <w:right w:val="single" w:sz="8"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0.4545</w:t>
            </w:r>
          </w:p>
        </w:tc>
      </w:tr>
      <w:tr w:rsidR="00675A01" w:rsidRPr="00D44200" w:rsidTr="008F7FBF">
        <w:trPr>
          <w:trHeight w:val="340"/>
        </w:trPr>
        <w:tc>
          <w:tcPr>
            <w:tcW w:w="1544" w:type="dxa"/>
            <w:tcBorders>
              <w:top w:val="nil"/>
              <w:left w:val="single" w:sz="8" w:space="0" w:color="auto"/>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2</w:t>
            </w:r>
          </w:p>
        </w:tc>
        <w:tc>
          <w:tcPr>
            <w:tcW w:w="1350" w:type="dxa"/>
            <w:tcBorders>
              <w:top w:val="nil"/>
              <w:left w:val="nil"/>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0.1</w:t>
            </w:r>
          </w:p>
        </w:tc>
        <w:tc>
          <w:tcPr>
            <w:tcW w:w="1260" w:type="dxa"/>
            <w:tcBorders>
              <w:top w:val="nil"/>
              <w:left w:val="nil"/>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0.12</w:t>
            </w:r>
          </w:p>
        </w:tc>
        <w:tc>
          <w:tcPr>
            <w:tcW w:w="1344" w:type="dxa"/>
            <w:tcBorders>
              <w:top w:val="nil"/>
              <w:left w:val="nil"/>
              <w:bottom w:val="single" w:sz="4" w:space="0" w:color="auto"/>
              <w:right w:val="single" w:sz="8"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0.3636</w:t>
            </w:r>
          </w:p>
        </w:tc>
      </w:tr>
      <w:tr w:rsidR="00675A01" w:rsidRPr="00D44200" w:rsidTr="008F7FBF">
        <w:trPr>
          <w:trHeight w:val="340"/>
        </w:trPr>
        <w:tc>
          <w:tcPr>
            <w:tcW w:w="1544" w:type="dxa"/>
            <w:tcBorders>
              <w:top w:val="nil"/>
              <w:left w:val="single" w:sz="8" w:space="0" w:color="auto"/>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3</w:t>
            </w:r>
          </w:p>
        </w:tc>
        <w:tc>
          <w:tcPr>
            <w:tcW w:w="1350" w:type="dxa"/>
            <w:tcBorders>
              <w:top w:val="nil"/>
              <w:left w:val="nil"/>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0.1</w:t>
            </w:r>
          </w:p>
        </w:tc>
        <w:tc>
          <w:tcPr>
            <w:tcW w:w="1260" w:type="dxa"/>
            <w:tcBorders>
              <w:top w:val="nil"/>
              <w:left w:val="nil"/>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0.4</w:t>
            </w:r>
          </w:p>
        </w:tc>
        <w:tc>
          <w:tcPr>
            <w:tcW w:w="1344" w:type="dxa"/>
            <w:tcBorders>
              <w:top w:val="nil"/>
              <w:left w:val="nil"/>
              <w:bottom w:val="single" w:sz="4" w:space="0" w:color="auto"/>
              <w:right w:val="single" w:sz="8"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0.0909</w:t>
            </w:r>
          </w:p>
        </w:tc>
      </w:tr>
      <w:tr w:rsidR="00675A01" w:rsidRPr="00D44200" w:rsidTr="008F7FBF">
        <w:trPr>
          <w:trHeight w:val="351"/>
        </w:trPr>
        <w:tc>
          <w:tcPr>
            <w:tcW w:w="1544" w:type="dxa"/>
            <w:tcBorders>
              <w:top w:val="nil"/>
              <w:left w:val="single" w:sz="8" w:space="0" w:color="auto"/>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4</w:t>
            </w:r>
          </w:p>
        </w:tc>
        <w:tc>
          <w:tcPr>
            <w:tcW w:w="1350" w:type="dxa"/>
            <w:tcBorders>
              <w:top w:val="nil"/>
              <w:left w:val="nil"/>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0.75</w:t>
            </w:r>
          </w:p>
        </w:tc>
        <w:tc>
          <w:tcPr>
            <w:tcW w:w="1260" w:type="dxa"/>
            <w:tcBorders>
              <w:top w:val="nil"/>
              <w:left w:val="nil"/>
              <w:bottom w:val="single" w:sz="4" w:space="0" w:color="auto"/>
              <w:right w:val="single" w:sz="4"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0.4</w:t>
            </w:r>
          </w:p>
        </w:tc>
        <w:tc>
          <w:tcPr>
            <w:tcW w:w="1344" w:type="dxa"/>
            <w:tcBorders>
              <w:top w:val="nil"/>
              <w:left w:val="nil"/>
              <w:bottom w:val="single" w:sz="4" w:space="0" w:color="auto"/>
              <w:right w:val="single" w:sz="8" w:space="0" w:color="auto"/>
            </w:tcBorders>
            <w:shd w:val="clear" w:color="auto" w:fill="auto"/>
            <w:noWrap/>
            <w:vAlign w:val="bottom"/>
            <w:hideMark/>
          </w:tcPr>
          <w:p w:rsidR="00675A01" w:rsidRPr="00D44200" w:rsidRDefault="00675A01" w:rsidP="00292885">
            <w:pPr>
              <w:spacing w:after="0"/>
              <w:jc w:val="center"/>
              <w:rPr>
                <w:rFonts w:eastAsia="Times New Roman"/>
                <w:color w:val="000000"/>
                <w:szCs w:val="24"/>
              </w:rPr>
            </w:pPr>
            <w:r w:rsidRPr="00D44200">
              <w:rPr>
                <w:rFonts w:eastAsia="Times New Roman"/>
                <w:color w:val="000000"/>
                <w:szCs w:val="24"/>
              </w:rPr>
              <w:t>0.0909</w:t>
            </w:r>
          </w:p>
        </w:tc>
      </w:tr>
      <w:tr w:rsidR="00675A01" w:rsidRPr="00D44200" w:rsidTr="008F7FBF">
        <w:trPr>
          <w:trHeight w:val="351"/>
        </w:trPr>
        <w:tc>
          <w:tcPr>
            <w:tcW w:w="1544" w:type="dxa"/>
            <w:tcBorders>
              <w:top w:val="nil"/>
              <w:left w:val="single" w:sz="8" w:space="0" w:color="auto"/>
              <w:bottom w:val="single" w:sz="8" w:space="0" w:color="auto"/>
              <w:right w:val="single" w:sz="4" w:space="0" w:color="auto"/>
            </w:tcBorders>
            <w:shd w:val="clear" w:color="auto" w:fill="auto"/>
            <w:noWrap/>
            <w:vAlign w:val="bottom"/>
            <w:hideMark/>
          </w:tcPr>
          <w:p w:rsidR="00675A01" w:rsidRPr="00D44200" w:rsidRDefault="00675A01" w:rsidP="00292885">
            <w:pPr>
              <w:spacing w:after="0"/>
              <w:jc w:val="left"/>
              <w:rPr>
                <w:rFonts w:eastAsia="Times New Roman"/>
                <w:color w:val="000000"/>
                <w:szCs w:val="24"/>
              </w:rPr>
            </w:pPr>
            <w:r w:rsidRPr="00D44200">
              <w:rPr>
                <w:rFonts w:eastAsia="Times New Roman"/>
                <w:color w:val="000000"/>
                <w:szCs w:val="24"/>
              </w:rPr>
              <w:t>Total</w:t>
            </w:r>
          </w:p>
        </w:tc>
        <w:tc>
          <w:tcPr>
            <w:tcW w:w="1350" w:type="dxa"/>
            <w:tcBorders>
              <w:top w:val="nil"/>
              <w:left w:val="nil"/>
              <w:bottom w:val="single" w:sz="8" w:space="0" w:color="auto"/>
              <w:right w:val="single" w:sz="4" w:space="0" w:color="auto"/>
            </w:tcBorders>
            <w:shd w:val="clear" w:color="auto" w:fill="auto"/>
            <w:noWrap/>
            <w:vAlign w:val="bottom"/>
            <w:hideMark/>
          </w:tcPr>
          <w:p w:rsidR="00675A01" w:rsidRPr="00D44200" w:rsidRDefault="00675A01" w:rsidP="00292885">
            <w:pPr>
              <w:spacing w:after="0"/>
              <w:jc w:val="right"/>
              <w:rPr>
                <w:rFonts w:eastAsia="Times New Roman"/>
                <w:color w:val="000000"/>
                <w:szCs w:val="24"/>
              </w:rPr>
            </w:pPr>
            <w:r w:rsidRPr="00D44200">
              <w:rPr>
                <w:rFonts w:eastAsia="Times New Roman"/>
                <w:color w:val="000000"/>
                <w:szCs w:val="24"/>
              </w:rPr>
              <w:t>1</w:t>
            </w:r>
          </w:p>
        </w:tc>
        <w:tc>
          <w:tcPr>
            <w:tcW w:w="1260" w:type="dxa"/>
            <w:tcBorders>
              <w:top w:val="nil"/>
              <w:left w:val="nil"/>
              <w:bottom w:val="single" w:sz="8" w:space="0" w:color="auto"/>
              <w:right w:val="single" w:sz="4" w:space="0" w:color="auto"/>
            </w:tcBorders>
            <w:shd w:val="clear" w:color="auto" w:fill="auto"/>
            <w:noWrap/>
            <w:vAlign w:val="bottom"/>
            <w:hideMark/>
          </w:tcPr>
          <w:p w:rsidR="00675A01" w:rsidRPr="00D44200" w:rsidRDefault="00675A01" w:rsidP="00292885">
            <w:pPr>
              <w:spacing w:after="0"/>
              <w:jc w:val="right"/>
              <w:rPr>
                <w:rFonts w:eastAsia="Times New Roman"/>
                <w:color w:val="000000"/>
                <w:szCs w:val="24"/>
              </w:rPr>
            </w:pPr>
            <w:r w:rsidRPr="00D44200">
              <w:rPr>
                <w:rFonts w:eastAsia="Times New Roman"/>
                <w:color w:val="000000"/>
                <w:szCs w:val="24"/>
              </w:rPr>
              <w:t>1</w:t>
            </w:r>
          </w:p>
        </w:tc>
        <w:tc>
          <w:tcPr>
            <w:tcW w:w="1344" w:type="dxa"/>
            <w:tcBorders>
              <w:top w:val="nil"/>
              <w:left w:val="nil"/>
              <w:bottom w:val="single" w:sz="8" w:space="0" w:color="auto"/>
              <w:right w:val="single" w:sz="8" w:space="0" w:color="auto"/>
            </w:tcBorders>
            <w:shd w:val="clear" w:color="auto" w:fill="auto"/>
            <w:noWrap/>
            <w:vAlign w:val="bottom"/>
            <w:hideMark/>
          </w:tcPr>
          <w:p w:rsidR="00675A01" w:rsidRPr="00D44200" w:rsidRDefault="00675A01" w:rsidP="00292885">
            <w:pPr>
              <w:spacing w:after="0"/>
              <w:jc w:val="right"/>
              <w:rPr>
                <w:rFonts w:eastAsia="Times New Roman"/>
                <w:color w:val="000000"/>
                <w:szCs w:val="24"/>
              </w:rPr>
            </w:pPr>
            <w:r w:rsidRPr="00D44200">
              <w:rPr>
                <w:rFonts w:eastAsia="Times New Roman"/>
                <w:color w:val="000000"/>
                <w:szCs w:val="24"/>
              </w:rPr>
              <w:t>1</w:t>
            </w:r>
          </w:p>
        </w:tc>
      </w:tr>
    </w:tbl>
    <w:p w:rsidR="004D4B71" w:rsidRPr="00D44200" w:rsidRDefault="004D4B71" w:rsidP="00292885">
      <w:pPr>
        <w:pStyle w:val="ListParagraph"/>
        <w:rPr>
          <w:szCs w:val="24"/>
        </w:rPr>
      </w:pPr>
    </w:p>
    <w:p w:rsidR="00675A01" w:rsidRPr="00D44200" w:rsidRDefault="00675A01" w:rsidP="00292885">
      <w:pPr>
        <w:pStyle w:val="ListParagraph"/>
        <w:rPr>
          <w:szCs w:val="24"/>
        </w:rPr>
      </w:pPr>
      <w:r w:rsidRPr="00D44200">
        <w:rPr>
          <w:szCs w:val="24"/>
        </w:rPr>
        <w:t>Conclusion: There is moderate degree of negative correlation between X= No. of bars shown in the mobile device and Y= response time of browser in the device.</w:t>
      </w:r>
      <w:r w:rsidR="00A05848">
        <w:rPr>
          <w:szCs w:val="24"/>
        </w:rPr>
        <w:t xml:space="preserve"> When there is only one bar shown in the mobile device, the most likely response time will be 4 or more seconds. When there is only two bars shown in the mobile then, the most likely response time will be 4 or more seconds. When there is three bars shown in the mobile device, then the most likely response time will be 1 seconds.</w:t>
      </w:r>
    </w:p>
    <w:p w:rsidR="00067DC9" w:rsidRPr="00D44200" w:rsidRDefault="00067DC9" w:rsidP="00292885">
      <w:pPr>
        <w:pStyle w:val="ListParagraph"/>
        <w:rPr>
          <w:szCs w:val="24"/>
        </w:rPr>
      </w:pPr>
    </w:p>
    <w:p w:rsidR="00067DC9" w:rsidRPr="00A05848" w:rsidRDefault="00067DC9" w:rsidP="00A05848">
      <w:pPr>
        <w:rPr>
          <w:szCs w:val="24"/>
        </w:rPr>
      </w:pPr>
      <w:r w:rsidRPr="00D44200">
        <w:rPr>
          <w:szCs w:val="24"/>
        </w:rPr>
        <w:br w:type="page"/>
      </w:r>
    </w:p>
    <w:p w:rsidR="00F27064" w:rsidRPr="00D44200" w:rsidRDefault="00F27064" w:rsidP="00292885">
      <w:pPr>
        <w:pStyle w:val="ListParagraph"/>
        <w:rPr>
          <w:szCs w:val="24"/>
          <w:u w:val="single"/>
        </w:rPr>
      </w:pPr>
      <w:r w:rsidRPr="00D44200">
        <w:rPr>
          <w:szCs w:val="24"/>
          <w:u w:val="single"/>
        </w:rPr>
        <w:t>Practical no.: 4</w:t>
      </w:r>
    </w:p>
    <w:p w:rsidR="00F27064" w:rsidRPr="00D44200" w:rsidRDefault="00F27064" w:rsidP="00A05848">
      <w:pPr>
        <w:ind w:left="720"/>
        <w:rPr>
          <w:szCs w:val="24"/>
        </w:rPr>
      </w:pPr>
      <w:r w:rsidRPr="00D44200">
        <w:rPr>
          <w:szCs w:val="24"/>
        </w:rPr>
        <w:t>The following table gives the age and gender of patients participating in a medical study.</w:t>
      </w:r>
    </w:p>
    <w:tbl>
      <w:tblPr>
        <w:tblStyle w:val="PlainTable21"/>
        <w:tblW w:w="0" w:type="auto"/>
        <w:tblInd w:w="645" w:type="dxa"/>
        <w:tblLayout w:type="fixed"/>
        <w:tblLook w:val="04A0" w:firstRow="1" w:lastRow="0" w:firstColumn="1" w:lastColumn="0" w:noHBand="0" w:noVBand="1"/>
      </w:tblPr>
      <w:tblGrid>
        <w:gridCol w:w="780"/>
        <w:gridCol w:w="900"/>
        <w:gridCol w:w="900"/>
        <w:gridCol w:w="900"/>
        <w:gridCol w:w="795"/>
      </w:tblGrid>
      <w:tr w:rsidR="00F27064" w:rsidRPr="00D44200" w:rsidTr="00F270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Borders>
              <w:top w:val="single" w:sz="4" w:space="0" w:color="7F7F7F" w:themeColor="text1" w:themeTint="80"/>
              <w:left w:val="nil"/>
              <w:right w:val="nil"/>
            </w:tcBorders>
            <w:hideMark/>
          </w:tcPr>
          <w:p w:rsidR="00F27064" w:rsidRPr="00D44200" w:rsidRDefault="00F27064" w:rsidP="00292885">
            <w:pPr>
              <w:spacing w:line="360" w:lineRule="auto"/>
              <w:jc w:val="both"/>
              <w:rPr>
                <w:rFonts w:ascii="Times New Roman" w:eastAsia="Times New Roman" w:hAnsi="Times New Roman" w:cs="Times New Roman"/>
                <w:b w:val="0"/>
                <w:bCs w:val="0"/>
                <w:sz w:val="24"/>
                <w:szCs w:val="24"/>
              </w:rPr>
            </w:pPr>
            <w:r w:rsidRPr="00D44200">
              <w:rPr>
                <w:rFonts w:ascii="Times New Roman" w:eastAsia="Times New Roman" w:hAnsi="Times New Roman" w:cs="Times New Roman"/>
                <w:b w:val="0"/>
                <w:bCs w:val="0"/>
                <w:sz w:val="24"/>
                <w:szCs w:val="24"/>
              </w:rPr>
              <w:t xml:space="preserve">47 M </w:t>
            </w:r>
            <w:r w:rsidRPr="00D44200">
              <w:rPr>
                <w:rFonts w:ascii="Times New Roman" w:eastAsia="Times New Roman" w:hAnsi="Times New Roman" w:cs="Times New Roman"/>
                <w:b w:val="0"/>
                <w:bCs w:val="0"/>
                <w:sz w:val="24"/>
                <w:szCs w:val="24"/>
              </w:rPr>
              <w:br/>
              <w:t xml:space="preserve">75 F </w:t>
            </w:r>
            <w:r w:rsidRPr="00D44200">
              <w:rPr>
                <w:rFonts w:ascii="Times New Roman" w:eastAsia="Times New Roman" w:hAnsi="Times New Roman" w:cs="Times New Roman"/>
                <w:b w:val="0"/>
                <w:bCs w:val="0"/>
                <w:sz w:val="24"/>
                <w:szCs w:val="24"/>
              </w:rPr>
              <w:br/>
              <w:t xml:space="preserve">73 M </w:t>
            </w:r>
            <w:r w:rsidRPr="00D44200">
              <w:rPr>
                <w:rFonts w:ascii="Times New Roman" w:eastAsia="Times New Roman" w:hAnsi="Times New Roman" w:cs="Times New Roman"/>
                <w:b w:val="0"/>
                <w:bCs w:val="0"/>
                <w:sz w:val="24"/>
                <w:szCs w:val="24"/>
              </w:rPr>
              <w:br/>
              <w:t xml:space="preserve">41 F </w:t>
            </w:r>
            <w:r w:rsidRPr="00D44200">
              <w:rPr>
                <w:rFonts w:ascii="Times New Roman" w:eastAsia="Times New Roman" w:hAnsi="Times New Roman" w:cs="Times New Roman"/>
                <w:b w:val="0"/>
                <w:bCs w:val="0"/>
                <w:sz w:val="24"/>
                <w:szCs w:val="24"/>
              </w:rPr>
              <w:br/>
              <w:t xml:space="preserve">54 M </w:t>
            </w:r>
            <w:r w:rsidRPr="00D44200">
              <w:rPr>
                <w:rFonts w:ascii="Times New Roman" w:eastAsia="Times New Roman" w:hAnsi="Times New Roman" w:cs="Times New Roman"/>
                <w:b w:val="0"/>
                <w:bCs w:val="0"/>
                <w:sz w:val="24"/>
                <w:szCs w:val="24"/>
              </w:rPr>
              <w:br/>
              <w:t xml:space="preserve">23 F </w:t>
            </w:r>
            <w:r w:rsidRPr="00D44200">
              <w:rPr>
                <w:rFonts w:ascii="Times New Roman" w:eastAsia="Times New Roman" w:hAnsi="Times New Roman" w:cs="Times New Roman"/>
                <w:b w:val="0"/>
                <w:bCs w:val="0"/>
                <w:sz w:val="24"/>
                <w:szCs w:val="24"/>
              </w:rPr>
              <w:br/>
              <w:t xml:space="preserve">61 F </w:t>
            </w:r>
            <w:r w:rsidRPr="00D44200">
              <w:rPr>
                <w:rFonts w:ascii="Times New Roman" w:eastAsia="Times New Roman" w:hAnsi="Times New Roman" w:cs="Times New Roman"/>
                <w:b w:val="0"/>
                <w:bCs w:val="0"/>
                <w:sz w:val="24"/>
                <w:szCs w:val="24"/>
              </w:rPr>
              <w:br/>
              <w:t xml:space="preserve">26 M </w:t>
            </w:r>
            <w:r w:rsidRPr="00D44200">
              <w:rPr>
                <w:rFonts w:ascii="Times New Roman" w:eastAsia="Times New Roman" w:hAnsi="Times New Roman" w:cs="Times New Roman"/>
                <w:b w:val="0"/>
                <w:bCs w:val="0"/>
                <w:sz w:val="24"/>
                <w:szCs w:val="24"/>
              </w:rPr>
              <w:br/>
              <w:t xml:space="preserve">61 M </w:t>
            </w:r>
            <w:r w:rsidRPr="00D44200">
              <w:rPr>
                <w:rFonts w:ascii="Times New Roman" w:eastAsia="Times New Roman" w:hAnsi="Times New Roman" w:cs="Times New Roman"/>
                <w:b w:val="0"/>
                <w:bCs w:val="0"/>
                <w:sz w:val="24"/>
                <w:szCs w:val="24"/>
              </w:rPr>
              <w:br/>
              <w:t xml:space="preserve">73 F </w:t>
            </w:r>
            <w:r w:rsidRPr="00D44200">
              <w:rPr>
                <w:rFonts w:ascii="Times New Roman" w:eastAsia="Times New Roman" w:hAnsi="Times New Roman" w:cs="Times New Roman"/>
                <w:b w:val="0"/>
                <w:bCs w:val="0"/>
                <w:sz w:val="24"/>
                <w:szCs w:val="24"/>
              </w:rPr>
              <w:br/>
              <w:t xml:space="preserve">20 M </w:t>
            </w:r>
            <w:r w:rsidRPr="00D44200">
              <w:rPr>
                <w:rFonts w:ascii="Times New Roman" w:eastAsia="Times New Roman" w:hAnsi="Times New Roman" w:cs="Times New Roman"/>
                <w:b w:val="0"/>
                <w:bCs w:val="0"/>
                <w:sz w:val="24"/>
                <w:szCs w:val="24"/>
              </w:rPr>
              <w:br/>
              <w:t xml:space="preserve">33 M </w:t>
            </w:r>
            <w:r w:rsidRPr="00D44200">
              <w:rPr>
                <w:rFonts w:ascii="Times New Roman" w:eastAsia="Times New Roman" w:hAnsi="Times New Roman" w:cs="Times New Roman"/>
                <w:b w:val="0"/>
                <w:bCs w:val="0"/>
                <w:sz w:val="24"/>
                <w:szCs w:val="24"/>
              </w:rPr>
              <w:br/>
              <w:t xml:space="preserve">23 M </w:t>
            </w:r>
            <w:r w:rsidRPr="00D44200">
              <w:rPr>
                <w:rFonts w:ascii="Times New Roman" w:eastAsia="Times New Roman" w:hAnsi="Times New Roman" w:cs="Times New Roman"/>
                <w:b w:val="0"/>
                <w:bCs w:val="0"/>
                <w:sz w:val="24"/>
                <w:szCs w:val="24"/>
              </w:rPr>
              <w:br/>
              <w:t xml:space="preserve">36 M </w:t>
            </w:r>
            <w:r w:rsidRPr="00D44200">
              <w:rPr>
                <w:rFonts w:ascii="Times New Roman" w:eastAsia="Times New Roman" w:hAnsi="Times New Roman" w:cs="Times New Roman"/>
                <w:b w:val="0"/>
                <w:bCs w:val="0"/>
                <w:sz w:val="24"/>
                <w:szCs w:val="24"/>
              </w:rPr>
              <w:br/>
              <w:t xml:space="preserve">58 M </w:t>
            </w:r>
            <w:r w:rsidRPr="00D44200">
              <w:rPr>
                <w:rFonts w:ascii="Times New Roman" w:eastAsia="Times New Roman" w:hAnsi="Times New Roman" w:cs="Times New Roman"/>
                <w:b w:val="0"/>
                <w:bCs w:val="0"/>
                <w:sz w:val="24"/>
                <w:szCs w:val="24"/>
              </w:rPr>
              <w:br/>
              <w:t xml:space="preserve">53 M </w:t>
            </w:r>
            <w:r w:rsidRPr="00D44200">
              <w:rPr>
                <w:rFonts w:ascii="Times New Roman" w:eastAsia="Times New Roman" w:hAnsi="Times New Roman" w:cs="Times New Roman"/>
                <w:b w:val="0"/>
                <w:bCs w:val="0"/>
                <w:sz w:val="24"/>
                <w:szCs w:val="24"/>
              </w:rPr>
              <w:br/>
              <w:t xml:space="preserve">21 F </w:t>
            </w:r>
            <w:r w:rsidRPr="00D44200">
              <w:rPr>
                <w:rFonts w:ascii="Times New Roman" w:eastAsia="Times New Roman" w:hAnsi="Times New Roman" w:cs="Times New Roman"/>
                <w:b w:val="0"/>
                <w:bCs w:val="0"/>
                <w:sz w:val="24"/>
                <w:szCs w:val="24"/>
              </w:rPr>
              <w:br/>
              <w:t xml:space="preserve">68 M </w:t>
            </w:r>
            <w:r w:rsidRPr="00D44200">
              <w:rPr>
                <w:rFonts w:ascii="Times New Roman" w:eastAsia="Times New Roman" w:hAnsi="Times New Roman" w:cs="Times New Roman"/>
                <w:b w:val="0"/>
                <w:bCs w:val="0"/>
                <w:sz w:val="24"/>
                <w:szCs w:val="24"/>
              </w:rPr>
              <w:br/>
              <w:t xml:space="preserve">52 M </w:t>
            </w:r>
            <w:r w:rsidRPr="00D44200">
              <w:rPr>
                <w:rFonts w:ascii="Times New Roman" w:eastAsia="Times New Roman" w:hAnsi="Times New Roman" w:cs="Times New Roman"/>
                <w:b w:val="0"/>
                <w:bCs w:val="0"/>
                <w:sz w:val="24"/>
                <w:szCs w:val="24"/>
              </w:rPr>
              <w:br/>
              <w:t xml:space="preserve">74 M </w:t>
            </w:r>
            <w:r w:rsidRPr="00D44200">
              <w:rPr>
                <w:rFonts w:ascii="Times New Roman" w:eastAsia="Times New Roman" w:hAnsi="Times New Roman" w:cs="Times New Roman"/>
                <w:b w:val="0"/>
                <w:bCs w:val="0"/>
                <w:sz w:val="24"/>
                <w:szCs w:val="24"/>
              </w:rPr>
              <w:br/>
              <w:t xml:space="preserve">54 M </w:t>
            </w:r>
            <w:r w:rsidRPr="00D44200">
              <w:rPr>
                <w:rFonts w:ascii="Times New Roman" w:eastAsia="Times New Roman" w:hAnsi="Times New Roman" w:cs="Times New Roman"/>
                <w:b w:val="0"/>
                <w:bCs w:val="0"/>
                <w:sz w:val="24"/>
                <w:szCs w:val="24"/>
              </w:rPr>
              <w:br/>
              <w:t xml:space="preserve">65 F </w:t>
            </w:r>
          </w:p>
        </w:tc>
        <w:tc>
          <w:tcPr>
            <w:tcW w:w="900" w:type="dxa"/>
            <w:tcBorders>
              <w:top w:val="single" w:sz="4" w:space="0" w:color="7F7F7F" w:themeColor="text1" w:themeTint="80"/>
              <w:left w:val="nil"/>
              <w:right w:val="nil"/>
            </w:tcBorders>
            <w:hideMark/>
          </w:tcPr>
          <w:p w:rsidR="00F27064" w:rsidRPr="00D44200" w:rsidRDefault="00F27064" w:rsidP="0029288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D44200">
              <w:rPr>
                <w:rFonts w:ascii="Times New Roman" w:eastAsia="Times New Roman" w:hAnsi="Times New Roman" w:cs="Times New Roman"/>
                <w:b w:val="0"/>
                <w:bCs w:val="0"/>
                <w:sz w:val="24"/>
                <w:szCs w:val="24"/>
              </w:rPr>
              <w:t xml:space="preserve">26 M </w:t>
            </w:r>
            <w:r w:rsidRPr="00D44200">
              <w:rPr>
                <w:rFonts w:ascii="Times New Roman" w:eastAsia="Times New Roman" w:hAnsi="Times New Roman" w:cs="Times New Roman"/>
                <w:b w:val="0"/>
                <w:bCs w:val="0"/>
                <w:sz w:val="24"/>
                <w:szCs w:val="24"/>
              </w:rPr>
              <w:br/>
              <w:t xml:space="preserve">67 M </w:t>
            </w:r>
            <w:r w:rsidRPr="00D44200">
              <w:rPr>
                <w:rFonts w:ascii="Times New Roman" w:eastAsia="Times New Roman" w:hAnsi="Times New Roman" w:cs="Times New Roman"/>
                <w:b w:val="0"/>
                <w:bCs w:val="0"/>
                <w:sz w:val="24"/>
                <w:szCs w:val="24"/>
              </w:rPr>
              <w:br/>
              <w:t xml:space="preserve">22 M </w:t>
            </w:r>
            <w:r w:rsidRPr="00D44200">
              <w:rPr>
                <w:rFonts w:ascii="Times New Roman" w:eastAsia="Times New Roman" w:hAnsi="Times New Roman" w:cs="Times New Roman"/>
                <w:b w:val="0"/>
                <w:bCs w:val="0"/>
                <w:sz w:val="24"/>
                <w:szCs w:val="24"/>
              </w:rPr>
              <w:br/>
              <w:t xml:space="preserve">32 F </w:t>
            </w:r>
            <w:r w:rsidRPr="00D44200">
              <w:rPr>
                <w:rFonts w:ascii="Times New Roman" w:eastAsia="Times New Roman" w:hAnsi="Times New Roman" w:cs="Times New Roman"/>
                <w:b w:val="0"/>
                <w:bCs w:val="0"/>
                <w:sz w:val="24"/>
                <w:szCs w:val="24"/>
              </w:rPr>
              <w:br/>
              <w:t xml:space="preserve">24 F </w:t>
            </w:r>
            <w:r w:rsidRPr="00D44200">
              <w:rPr>
                <w:rFonts w:ascii="Times New Roman" w:eastAsia="Times New Roman" w:hAnsi="Times New Roman" w:cs="Times New Roman"/>
                <w:b w:val="0"/>
                <w:bCs w:val="0"/>
                <w:sz w:val="24"/>
                <w:szCs w:val="24"/>
              </w:rPr>
              <w:br/>
              <w:t xml:space="preserve">23 F </w:t>
            </w:r>
            <w:r w:rsidRPr="00D44200">
              <w:rPr>
                <w:rFonts w:ascii="Times New Roman" w:eastAsia="Times New Roman" w:hAnsi="Times New Roman" w:cs="Times New Roman"/>
                <w:b w:val="0"/>
                <w:bCs w:val="0"/>
                <w:sz w:val="24"/>
                <w:szCs w:val="24"/>
              </w:rPr>
              <w:br/>
              <w:t xml:space="preserve">24 F </w:t>
            </w:r>
            <w:r w:rsidRPr="00D44200">
              <w:rPr>
                <w:rFonts w:ascii="Times New Roman" w:eastAsia="Times New Roman" w:hAnsi="Times New Roman" w:cs="Times New Roman"/>
                <w:b w:val="0"/>
                <w:bCs w:val="0"/>
                <w:sz w:val="24"/>
                <w:szCs w:val="24"/>
              </w:rPr>
              <w:br/>
              <w:t xml:space="preserve">73 M </w:t>
            </w:r>
            <w:r w:rsidRPr="00D44200">
              <w:rPr>
                <w:rFonts w:ascii="Times New Roman" w:eastAsia="Times New Roman" w:hAnsi="Times New Roman" w:cs="Times New Roman"/>
                <w:b w:val="0"/>
                <w:bCs w:val="0"/>
                <w:sz w:val="24"/>
                <w:szCs w:val="24"/>
              </w:rPr>
              <w:br/>
              <w:t xml:space="preserve">77 M </w:t>
            </w:r>
            <w:r w:rsidRPr="00D44200">
              <w:rPr>
                <w:rFonts w:ascii="Times New Roman" w:eastAsia="Times New Roman" w:hAnsi="Times New Roman" w:cs="Times New Roman"/>
                <w:b w:val="0"/>
                <w:bCs w:val="0"/>
                <w:sz w:val="24"/>
                <w:szCs w:val="24"/>
              </w:rPr>
              <w:br/>
              <w:t xml:space="preserve">56 F </w:t>
            </w:r>
            <w:r w:rsidRPr="00D44200">
              <w:rPr>
                <w:rFonts w:ascii="Times New Roman" w:eastAsia="Times New Roman" w:hAnsi="Times New Roman" w:cs="Times New Roman"/>
                <w:b w:val="0"/>
                <w:bCs w:val="0"/>
                <w:sz w:val="24"/>
                <w:szCs w:val="24"/>
              </w:rPr>
              <w:br/>
              <w:t xml:space="preserve">59 F </w:t>
            </w:r>
            <w:r w:rsidRPr="00D44200">
              <w:rPr>
                <w:rFonts w:ascii="Times New Roman" w:eastAsia="Times New Roman" w:hAnsi="Times New Roman" w:cs="Times New Roman"/>
                <w:b w:val="0"/>
                <w:bCs w:val="0"/>
                <w:sz w:val="24"/>
                <w:szCs w:val="24"/>
              </w:rPr>
              <w:br/>
              <w:t xml:space="preserve">62 F </w:t>
            </w:r>
            <w:r w:rsidRPr="00D44200">
              <w:rPr>
                <w:rFonts w:ascii="Times New Roman" w:eastAsia="Times New Roman" w:hAnsi="Times New Roman" w:cs="Times New Roman"/>
                <w:b w:val="0"/>
                <w:bCs w:val="0"/>
                <w:sz w:val="24"/>
                <w:szCs w:val="24"/>
              </w:rPr>
              <w:br/>
              <w:t xml:space="preserve">64 F </w:t>
            </w:r>
            <w:r w:rsidRPr="00D44200">
              <w:rPr>
                <w:rFonts w:ascii="Times New Roman" w:eastAsia="Times New Roman" w:hAnsi="Times New Roman" w:cs="Times New Roman"/>
                <w:b w:val="0"/>
                <w:bCs w:val="0"/>
                <w:sz w:val="24"/>
                <w:szCs w:val="24"/>
              </w:rPr>
              <w:br/>
              <w:t xml:space="preserve">76 F </w:t>
            </w:r>
            <w:r w:rsidRPr="00D44200">
              <w:rPr>
                <w:rFonts w:ascii="Times New Roman" w:eastAsia="Times New Roman" w:hAnsi="Times New Roman" w:cs="Times New Roman"/>
                <w:b w:val="0"/>
                <w:bCs w:val="0"/>
                <w:sz w:val="24"/>
                <w:szCs w:val="24"/>
              </w:rPr>
              <w:br/>
              <w:t xml:space="preserve">68 F </w:t>
            </w:r>
            <w:r w:rsidRPr="00D44200">
              <w:rPr>
                <w:rFonts w:ascii="Times New Roman" w:eastAsia="Times New Roman" w:hAnsi="Times New Roman" w:cs="Times New Roman"/>
                <w:b w:val="0"/>
                <w:bCs w:val="0"/>
                <w:sz w:val="24"/>
                <w:szCs w:val="24"/>
              </w:rPr>
              <w:br/>
              <w:t xml:space="preserve">59 F </w:t>
            </w:r>
            <w:r w:rsidRPr="00D44200">
              <w:rPr>
                <w:rFonts w:ascii="Times New Roman" w:eastAsia="Times New Roman" w:hAnsi="Times New Roman" w:cs="Times New Roman"/>
                <w:b w:val="0"/>
                <w:bCs w:val="0"/>
                <w:sz w:val="24"/>
                <w:szCs w:val="24"/>
              </w:rPr>
              <w:br/>
              <w:t xml:space="preserve">62 F </w:t>
            </w:r>
            <w:r w:rsidRPr="00D44200">
              <w:rPr>
                <w:rFonts w:ascii="Times New Roman" w:eastAsia="Times New Roman" w:hAnsi="Times New Roman" w:cs="Times New Roman"/>
                <w:b w:val="0"/>
                <w:bCs w:val="0"/>
                <w:sz w:val="24"/>
                <w:szCs w:val="24"/>
              </w:rPr>
              <w:br/>
              <w:t xml:space="preserve">37 M </w:t>
            </w:r>
            <w:r w:rsidRPr="00D44200">
              <w:rPr>
                <w:rFonts w:ascii="Times New Roman" w:eastAsia="Times New Roman" w:hAnsi="Times New Roman" w:cs="Times New Roman"/>
                <w:b w:val="0"/>
                <w:bCs w:val="0"/>
                <w:sz w:val="24"/>
                <w:szCs w:val="24"/>
              </w:rPr>
              <w:br/>
              <w:t xml:space="preserve">67 F </w:t>
            </w:r>
            <w:r w:rsidRPr="00D44200">
              <w:rPr>
                <w:rFonts w:ascii="Times New Roman" w:eastAsia="Times New Roman" w:hAnsi="Times New Roman" w:cs="Times New Roman"/>
                <w:b w:val="0"/>
                <w:bCs w:val="0"/>
                <w:sz w:val="24"/>
                <w:szCs w:val="24"/>
              </w:rPr>
              <w:br/>
              <w:t xml:space="preserve">72 F </w:t>
            </w:r>
            <w:r w:rsidRPr="00D44200">
              <w:rPr>
                <w:rFonts w:ascii="Times New Roman" w:eastAsia="Times New Roman" w:hAnsi="Times New Roman" w:cs="Times New Roman"/>
                <w:b w:val="0"/>
                <w:bCs w:val="0"/>
                <w:sz w:val="24"/>
                <w:szCs w:val="24"/>
              </w:rPr>
              <w:br/>
              <w:t xml:space="preserve">73 F </w:t>
            </w:r>
            <w:r w:rsidRPr="00D44200">
              <w:rPr>
                <w:rFonts w:ascii="Times New Roman" w:eastAsia="Times New Roman" w:hAnsi="Times New Roman" w:cs="Times New Roman"/>
                <w:b w:val="0"/>
                <w:bCs w:val="0"/>
                <w:sz w:val="24"/>
                <w:szCs w:val="24"/>
              </w:rPr>
              <w:br/>
              <w:t xml:space="preserve">49 F </w:t>
            </w:r>
          </w:p>
        </w:tc>
        <w:tc>
          <w:tcPr>
            <w:tcW w:w="900" w:type="dxa"/>
            <w:tcBorders>
              <w:top w:val="single" w:sz="4" w:space="0" w:color="7F7F7F" w:themeColor="text1" w:themeTint="80"/>
              <w:left w:val="nil"/>
              <w:right w:val="nil"/>
            </w:tcBorders>
            <w:hideMark/>
          </w:tcPr>
          <w:p w:rsidR="00F27064" w:rsidRPr="00D44200" w:rsidRDefault="00F27064" w:rsidP="0029288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D44200">
              <w:rPr>
                <w:rFonts w:ascii="Times New Roman" w:eastAsia="Times New Roman" w:hAnsi="Times New Roman" w:cs="Times New Roman"/>
                <w:b w:val="0"/>
                <w:bCs w:val="0"/>
                <w:sz w:val="24"/>
                <w:szCs w:val="24"/>
              </w:rPr>
              <w:t xml:space="preserve">70 F </w:t>
            </w:r>
            <w:r w:rsidRPr="00D44200">
              <w:rPr>
                <w:rFonts w:ascii="Times New Roman" w:eastAsia="Times New Roman" w:hAnsi="Times New Roman" w:cs="Times New Roman"/>
                <w:b w:val="0"/>
                <w:bCs w:val="0"/>
                <w:sz w:val="24"/>
                <w:szCs w:val="24"/>
              </w:rPr>
              <w:br/>
              <w:t xml:space="preserve">63 F </w:t>
            </w:r>
            <w:r w:rsidRPr="00D44200">
              <w:rPr>
                <w:rFonts w:ascii="Times New Roman" w:eastAsia="Times New Roman" w:hAnsi="Times New Roman" w:cs="Times New Roman"/>
                <w:b w:val="0"/>
                <w:bCs w:val="0"/>
                <w:sz w:val="24"/>
                <w:szCs w:val="24"/>
              </w:rPr>
              <w:br/>
              <w:t xml:space="preserve">59 F </w:t>
            </w:r>
            <w:r w:rsidRPr="00D44200">
              <w:rPr>
                <w:rFonts w:ascii="Times New Roman" w:eastAsia="Times New Roman" w:hAnsi="Times New Roman" w:cs="Times New Roman"/>
                <w:b w:val="0"/>
                <w:bCs w:val="0"/>
                <w:sz w:val="24"/>
                <w:szCs w:val="24"/>
              </w:rPr>
              <w:br/>
              <w:t xml:space="preserve">69 F </w:t>
            </w:r>
            <w:r w:rsidRPr="00D44200">
              <w:rPr>
                <w:rFonts w:ascii="Times New Roman" w:eastAsia="Times New Roman" w:hAnsi="Times New Roman" w:cs="Times New Roman"/>
                <w:b w:val="0"/>
                <w:bCs w:val="0"/>
                <w:sz w:val="24"/>
                <w:szCs w:val="24"/>
              </w:rPr>
              <w:br/>
              <w:t xml:space="preserve">55 F </w:t>
            </w:r>
            <w:r w:rsidRPr="00D44200">
              <w:rPr>
                <w:rFonts w:ascii="Times New Roman" w:eastAsia="Times New Roman" w:hAnsi="Times New Roman" w:cs="Times New Roman"/>
                <w:b w:val="0"/>
                <w:bCs w:val="0"/>
                <w:sz w:val="24"/>
                <w:szCs w:val="24"/>
              </w:rPr>
              <w:br/>
              <w:t xml:space="preserve">68 F </w:t>
            </w:r>
            <w:r w:rsidRPr="00D44200">
              <w:rPr>
                <w:rFonts w:ascii="Times New Roman" w:eastAsia="Times New Roman" w:hAnsi="Times New Roman" w:cs="Times New Roman"/>
                <w:b w:val="0"/>
                <w:bCs w:val="0"/>
                <w:sz w:val="24"/>
                <w:szCs w:val="24"/>
              </w:rPr>
              <w:br/>
              <w:t xml:space="preserve">78 F </w:t>
            </w:r>
            <w:r w:rsidRPr="00D44200">
              <w:rPr>
                <w:rFonts w:ascii="Times New Roman" w:eastAsia="Times New Roman" w:hAnsi="Times New Roman" w:cs="Times New Roman"/>
                <w:b w:val="0"/>
                <w:bCs w:val="0"/>
                <w:sz w:val="24"/>
                <w:szCs w:val="24"/>
              </w:rPr>
              <w:br/>
              <w:t xml:space="preserve">37 F </w:t>
            </w:r>
            <w:r w:rsidRPr="00D44200">
              <w:rPr>
                <w:rFonts w:ascii="Times New Roman" w:eastAsia="Times New Roman" w:hAnsi="Times New Roman" w:cs="Times New Roman"/>
                <w:b w:val="0"/>
                <w:bCs w:val="0"/>
                <w:sz w:val="24"/>
                <w:szCs w:val="24"/>
              </w:rPr>
              <w:br/>
              <w:t xml:space="preserve">63 F </w:t>
            </w:r>
            <w:r w:rsidRPr="00D44200">
              <w:rPr>
                <w:rFonts w:ascii="Times New Roman" w:eastAsia="Times New Roman" w:hAnsi="Times New Roman" w:cs="Times New Roman"/>
                <w:b w:val="0"/>
                <w:bCs w:val="0"/>
                <w:sz w:val="24"/>
                <w:szCs w:val="24"/>
              </w:rPr>
              <w:br/>
              <w:t xml:space="preserve">78 M </w:t>
            </w:r>
            <w:r w:rsidRPr="00D44200">
              <w:rPr>
                <w:rFonts w:ascii="Times New Roman" w:eastAsia="Times New Roman" w:hAnsi="Times New Roman" w:cs="Times New Roman"/>
                <w:b w:val="0"/>
                <w:bCs w:val="0"/>
                <w:sz w:val="24"/>
                <w:szCs w:val="24"/>
              </w:rPr>
              <w:br/>
              <w:t xml:space="preserve">60 F </w:t>
            </w:r>
            <w:r w:rsidRPr="00D44200">
              <w:rPr>
                <w:rFonts w:ascii="Times New Roman" w:eastAsia="Times New Roman" w:hAnsi="Times New Roman" w:cs="Times New Roman"/>
                <w:b w:val="0"/>
                <w:bCs w:val="0"/>
                <w:sz w:val="24"/>
                <w:szCs w:val="24"/>
              </w:rPr>
              <w:br/>
              <w:t xml:space="preserve">56 F </w:t>
            </w:r>
            <w:r w:rsidRPr="00D44200">
              <w:rPr>
                <w:rFonts w:ascii="Times New Roman" w:eastAsia="Times New Roman" w:hAnsi="Times New Roman" w:cs="Times New Roman"/>
                <w:b w:val="0"/>
                <w:bCs w:val="0"/>
                <w:sz w:val="24"/>
                <w:szCs w:val="24"/>
              </w:rPr>
              <w:br/>
              <w:t xml:space="preserve">63 F </w:t>
            </w:r>
            <w:r w:rsidRPr="00D44200">
              <w:rPr>
                <w:rFonts w:ascii="Times New Roman" w:eastAsia="Times New Roman" w:hAnsi="Times New Roman" w:cs="Times New Roman"/>
                <w:b w:val="0"/>
                <w:bCs w:val="0"/>
                <w:sz w:val="24"/>
                <w:szCs w:val="24"/>
              </w:rPr>
              <w:br/>
              <w:t xml:space="preserve">75 F </w:t>
            </w:r>
            <w:r w:rsidRPr="00D44200">
              <w:rPr>
                <w:rFonts w:ascii="Times New Roman" w:eastAsia="Times New Roman" w:hAnsi="Times New Roman" w:cs="Times New Roman"/>
                <w:b w:val="0"/>
                <w:bCs w:val="0"/>
                <w:sz w:val="24"/>
                <w:szCs w:val="24"/>
              </w:rPr>
              <w:br/>
              <w:t xml:space="preserve">44 M </w:t>
            </w:r>
            <w:r w:rsidRPr="00D44200">
              <w:rPr>
                <w:rFonts w:ascii="Times New Roman" w:eastAsia="Times New Roman" w:hAnsi="Times New Roman" w:cs="Times New Roman"/>
                <w:b w:val="0"/>
                <w:bCs w:val="0"/>
                <w:sz w:val="24"/>
                <w:szCs w:val="24"/>
              </w:rPr>
              <w:br/>
              <w:t xml:space="preserve">78 F </w:t>
            </w:r>
            <w:r w:rsidRPr="00D44200">
              <w:rPr>
                <w:rFonts w:ascii="Times New Roman" w:eastAsia="Times New Roman" w:hAnsi="Times New Roman" w:cs="Times New Roman"/>
                <w:b w:val="0"/>
                <w:bCs w:val="0"/>
                <w:sz w:val="24"/>
                <w:szCs w:val="24"/>
              </w:rPr>
              <w:br/>
              <w:t xml:space="preserve">64 F </w:t>
            </w:r>
            <w:r w:rsidRPr="00D44200">
              <w:rPr>
                <w:rFonts w:ascii="Times New Roman" w:eastAsia="Times New Roman" w:hAnsi="Times New Roman" w:cs="Times New Roman"/>
                <w:b w:val="0"/>
                <w:bCs w:val="0"/>
                <w:sz w:val="24"/>
                <w:szCs w:val="24"/>
              </w:rPr>
              <w:br/>
              <w:t xml:space="preserve">48 M </w:t>
            </w:r>
            <w:r w:rsidRPr="00D44200">
              <w:rPr>
                <w:rFonts w:ascii="Times New Roman" w:eastAsia="Times New Roman" w:hAnsi="Times New Roman" w:cs="Times New Roman"/>
                <w:b w:val="0"/>
                <w:bCs w:val="0"/>
                <w:sz w:val="24"/>
                <w:szCs w:val="24"/>
              </w:rPr>
              <w:br/>
              <w:t xml:space="preserve">79 M </w:t>
            </w:r>
            <w:r w:rsidRPr="00D44200">
              <w:rPr>
                <w:rFonts w:ascii="Times New Roman" w:eastAsia="Times New Roman" w:hAnsi="Times New Roman" w:cs="Times New Roman"/>
                <w:b w:val="0"/>
                <w:bCs w:val="0"/>
                <w:sz w:val="24"/>
                <w:szCs w:val="24"/>
              </w:rPr>
              <w:br/>
              <w:t xml:space="preserve">60 F </w:t>
            </w:r>
            <w:r w:rsidRPr="00D44200">
              <w:rPr>
                <w:rFonts w:ascii="Times New Roman" w:eastAsia="Times New Roman" w:hAnsi="Times New Roman" w:cs="Times New Roman"/>
                <w:b w:val="0"/>
                <w:bCs w:val="0"/>
                <w:sz w:val="24"/>
                <w:szCs w:val="24"/>
              </w:rPr>
              <w:br/>
              <w:t xml:space="preserve">72 F </w:t>
            </w:r>
            <w:r w:rsidRPr="00D44200">
              <w:rPr>
                <w:rFonts w:ascii="Times New Roman" w:eastAsia="Times New Roman" w:hAnsi="Times New Roman" w:cs="Times New Roman"/>
                <w:b w:val="0"/>
                <w:bCs w:val="0"/>
                <w:sz w:val="24"/>
                <w:szCs w:val="24"/>
              </w:rPr>
              <w:br/>
              <w:t xml:space="preserve">43 M </w:t>
            </w:r>
          </w:p>
        </w:tc>
        <w:tc>
          <w:tcPr>
            <w:tcW w:w="900" w:type="dxa"/>
            <w:tcBorders>
              <w:top w:val="single" w:sz="4" w:space="0" w:color="7F7F7F" w:themeColor="text1" w:themeTint="80"/>
              <w:left w:val="nil"/>
              <w:right w:val="nil"/>
            </w:tcBorders>
            <w:hideMark/>
          </w:tcPr>
          <w:p w:rsidR="00F27064" w:rsidRPr="00D44200" w:rsidRDefault="00F27064" w:rsidP="0029288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D44200">
              <w:rPr>
                <w:rFonts w:ascii="Times New Roman" w:eastAsia="Times New Roman" w:hAnsi="Times New Roman" w:cs="Times New Roman"/>
                <w:b w:val="0"/>
                <w:bCs w:val="0"/>
                <w:sz w:val="24"/>
                <w:szCs w:val="24"/>
              </w:rPr>
              <w:t xml:space="preserve">63 F </w:t>
            </w:r>
            <w:r w:rsidRPr="00D44200">
              <w:rPr>
                <w:rFonts w:ascii="Times New Roman" w:eastAsia="Times New Roman" w:hAnsi="Times New Roman" w:cs="Times New Roman"/>
                <w:b w:val="0"/>
                <w:bCs w:val="0"/>
                <w:sz w:val="24"/>
                <w:szCs w:val="24"/>
              </w:rPr>
              <w:br/>
              <w:t xml:space="preserve">49 M </w:t>
            </w:r>
            <w:r w:rsidRPr="00D44200">
              <w:rPr>
                <w:rFonts w:ascii="Times New Roman" w:eastAsia="Times New Roman" w:hAnsi="Times New Roman" w:cs="Times New Roman"/>
                <w:b w:val="0"/>
                <w:bCs w:val="0"/>
                <w:sz w:val="24"/>
                <w:szCs w:val="24"/>
              </w:rPr>
              <w:br/>
              <w:t xml:space="preserve">59 F </w:t>
            </w:r>
            <w:r w:rsidRPr="00D44200">
              <w:rPr>
                <w:rFonts w:ascii="Times New Roman" w:eastAsia="Times New Roman" w:hAnsi="Times New Roman" w:cs="Times New Roman"/>
                <w:b w:val="0"/>
                <w:bCs w:val="0"/>
                <w:sz w:val="24"/>
                <w:szCs w:val="24"/>
              </w:rPr>
              <w:br/>
              <w:t xml:space="preserve">76 F </w:t>
            </w:r>
            <w:r w:rsidRPr="00D44200">
              <w:rPr>
                <w:rFonts w:ascii="Times New Roman" w:eastAsia="Times New Roman" w:hAnsi="Times New Roman" w:cs="Times New Roman"/>
                <w:b w:val="0"/>
                <w:bCs w:val="0"/>
                <w:sz w:val="24"/>
                <w:szCs w:val="24"/>
              </w:rPr>
              <w:br/>
              <w:t xml:space="preserve">52 M </w:t>
            </w:r>
            <w:r w:rsidRPr="00D44200">
              <w:rPr>
                <w:rFonts w:ascii="Times New Roman" w:eastAsia="Times New Roman" w:hAnsi="Times New Roman" w:cs="Times New Roman"/>
                <w:b w:val="0"/>
                <w:bCs w:val="0"/>
                <w:sz w:val="24"/>
                <w:szCs w:val="24"/>
              </w:rPr>
              <w:br/>
              <w:t xml:space="preserve">57 M </w:t>
            </w:r>
            <w:r w:rsidRPr="00D44200">
              <w:rPr>
                <w:rFonts w:ascii="Times New Roman" w:eastAsia="Times New Roman" w:hAnsi="Times New Roman" w:cs="Times New Roman"/>
                <w:b w:val="0"/>
                <w:bCs w:val="0"/>
                <w:sz w:val="24"/>
                <w:szCs w:val="24"/>
              </w:rPr>
              <w:br/>
              <w:t xml:space="preserve">80 F </w:t>
            </w:r>
            <w:r w:rsidRPr="00D44200">
              <w:rPr>
                <w:rFonts w:ascii="Times New Roman" w:eastAsia="Times New Roman" w:hAnsi="Times New Roman" w:cs="Times New Roman"/>
                <w:b w:val="0"/>
                <w:bCs w:val="0"/>
                <w:sz w:val="24"/>
                <w:szCs w:val="24"/>
              </w:rPr>
              <w:br/>
              <w:t xml:space="preserve">44 F </w:t>
            </w:r>
            <w:r w:rsidRPr="00D44200">
              <w:rPr>
                <w:rFonts w:ascii="Times New Roman" w:eastAsia="Times New Roman" w:hAnsi="Times New Roman" w:cs="Times New Roman"/>
                <w:b w:val="0"/>
                <w:bCs w:val="0"/>
                <w:sz w:val="24"/>
                <w:szCs w:val="24"/>
              </w:rPr>
              <w:br/>
              <w:t xml:space="preserve">63 F </w:t>
            </w:r>
            <w:r w:rsidRPr="00D44200">
              <w:rPr>
                <w:rFonts w:ascii="Times New Roman" w:eastAsia="Times New Roman" w:hAnsi="Times New Roman" w:cs="Times New Roman"/>
                <w:b w:val="0"/>
                <w:bCs w:val="0"/>
                <w:sz w:val="24"/>
                <w:szCs w:val="24"/>
              </w:rPr>
              <w:br/>
              <w:t xml:space="preserve">57 F </w:t>
            </w:r>
            <w:r w:rsidRPr="00D44200">
              <w:rPr>
                <w:rFonts w:ascii="Times New Roman" w:eastAsia="Times New Roman" w:hAnsi="Times New Roman" w:cs="Times New Roman"/>
                <w:b w:val="0"/>
                <w:bCs w:val="0"/>
                <w:sz w:val="24"/>
                <w:szCs w:val="24"/>
              </w:rPr>
              <w:br/>
              <w:t xml:space="preserve">76 F </w:t>
            </w:r>
            <w:r w:rsidRPr="00D44200">
              <w:rPr>
                <w:rFonts w:ascii="Times New Roman" w:eastAsia="Times New Roman" w:hAnsi="Times New Roman" w:cs="Times New Roman"/>
                <w:b w:val="0"/>
                <w:bCs w:val="0"/>
                <w:sz w:val="24"/>
                <w:szCs w:val="24"/>
              </w:rPr>
              <w:br/>
              <w:t xml:space="preserve">52 F </w:t>
            </w:r>
            <w:r w:rsidRPr="00D44200">
              <w:rPr>
                <w:rFonts w:ascii="Times New Roman" w:eastAsia="Times New Roman" w:hAnsi="Times New Roman" w:cs="Times New Roman"/>
                <w:b w:val="0"/>
                <w:bCs w:val="0"/>
                <w:sz w:val="24"/>
                <w:szCs w:val="24"/>
              </w:rPr>
              <w:br/>
              <w:t xml:space="preserve">65 F </w:t>
            </w:r>
            <w:r w:rsidRPr="00D44200">
              <w:rPr>
                <w:rFonts w:ascii="Times New Roman" w:eastAsia="Times New Roman" w:hAnsi="Times New Roman" w:cs="Times New Roman"/>
                <w:b w:val="0"/>
                <w:bCs w:val="0"/>
                <w:sz w:val="24"/>
                <w:szCs w:val="24"/>
              </w:rPr>
              <w:br/>
              <w:t xml:space="preserve">61 M </w:t>
            </w:r>
            <w:r w:rsidRPr="00D44200">
              <w:rPr>
                <w:rFonts w:ascii="Times New Roman" w:eastAsia="Times New Roman" w:hAnsi="Times New Roman" w:cs="Times New Roman"/>
                <w:b w:val="0"/>
                <w:bCs w:val="0"/>
                <w:sz w:val="24"/>
                <w:szCs w:val="24"/>
              </w:rPr>
              <w:br/>
              <w:t xml:space="preserve">77 F </w:t>
            </w:r>
            <w:r w:rsidRPr="00D44200">
              <w:rPr>
                <w:rFonts w:ascii="Times New Roman" w:eastAsia="Times New Roman" w:hAnsi="Times New Roman" w:cs="Times New Roman"/>
                <w:b w:val="0"/>
                <w:bCs w:val="0"/>
                <w:sz w:val="24"/>
                <w:szCs w:val="24"/>
              </w:rPr>
              <w:br/>
              <w:t xml:space="preserve">74 M </w:t>
            </w:r>
            <w:r w:rsidRPr="00D44200">
              <w:rPr>
                <w:rFonts w:ascii="Times New Roman" w:eastAsia="Times New Roman" w:hAnsi="Times New Roman" w:cs="Times New Roman"/>
                <w:b w:val="0"/>
                <w:bCs w:val="0"/>
                <w:sz w:val="24"/>
                <w:szCs w:val="24"/>
              </w:rPr>
              <w:br/>
              <w:t xml:space="preserve">69 M </w:t>
            </w:r>
            <w:r w:rsidRPr="00D44200">
              <w:rPr>
                <w:rFonts w:ascii="Times New Roman" w:eastAsia="Times New Roman" w:hAnsi="Times New Roman" w:cs="Times New Roman"/>
                <w:b w:val="0"/>
                <w:bCs w:val="0"/>
                <w:sz w:val="24"/>
                <w:szCs w:val="24"/>
              </w:rPr>
              <w:br/>
              <w:t xml:space="preserve">46 F </w:t>
            </w:r>
            <w:r w:rsidRPr="00D44200">
              <w:rPr>
                <w:rFonts w:ascii="Times New Roman" w:eastAsia="Times New Roman" w:hAnsi="Times New Roman" w:cs="Times New Roman"/>
                <w:b w:val="0"/>
                <w:bCs w:val="0"/>
                <w:sz w:val="24"/>
                <w:szCs w:val="24"/>
              </w:rPr>
              <w:br/>
              <w:t xml:space="preserve">67 M </w:t>
            </w:r>
            <w:r w:rsidRPr="00D44200">
              <w:rPr>
                <w:rFonts w:ascii="Times New Roman" w:eastAsia="Times New Roman" w:hAnsi="Times New Roman" w:cs="Times New Roman"/>
                <w:b w:val="0"/>
                <w:bCs w:val="0"/>
                <w:sz w:val="24"/>
                <w:szCs w:val="24"/>
              </w:rPr>
              <w:br/>
              <w:t xml:space="preserve">72 M </w:t>
            </w:r>
            <w:r w:rsidRPr="00D44200">
              <w:rPr>
                <w:rFonts w:ascii="Times New Roman" w:eastAsia="Times New Roman" w:hAnsi="Times New Roman" w:cs="Times New Roman"/>
                <w:b w:val="0"/>
                <w:bCs w:val="0"/>
                <w:sz w:val="24"/>
                <w:szCs w:val="24"/>
              </w:rPr>
              <w:br/>
              <w:t xml:space="preserve">55 F </w:t>
            </w:r>
            <w:r w:rsidRPr="00D44200">
              <w:rPr>
                <w:rFonts w:ascii="Times New Roman" w:eastAsia="Times New Roman" w:hAnsi="Times New Roman" w:cs="Times New Roman"/>
                <w:b w:val="0"/>
                <w:bCs w:val="0"/>
                <w:sz w:val="24"/>
                <w:szCs w:val="24"/>
              </w:rPr>
              <w:br/>
              <w:t xml:space="preserve">60 F </w:t>
            </w:r>
          </w:p>
        </w:tc>
        <w:tc>
          <w:tcPr>
            <w:tcW w:w="795" w:type="dxa"/>
            <w:tcBorders>
              <w:top w:val="single" w:sz="4" w:space="0" w:color="7F7F7F" w:themeColor="text1" w:themeTint="80"/>
              <w:left w:val="nil"/>
              <w:right w:val="nil"/>
            </w:tcBorders>
            <w:hideMark/>
          </w:tcPr>
          <w:p w:rsidR="00F27064" w:rsidRPr="00D44200" w:rsidRDefault="00F27064" w:rsidP="0029288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D44200">
              <w:rPr>
                <w:rFonts w:ascii="Times New Roman" w:eastAsia="Times New Roman" w:hAnsi="Times New Roman" w:cs="Times New Roman"/>
                <w:b w:val="0"/>
                <w:bCs w:val="0"/>
                <w:sz w:val="24"/>
                <w:szCs w:val="24"/>
              </w:rPr>
              <w:t>76 M</w:t>
            </w:r>
            <w:r w:rsidRPr="00D44200">
              <w:rPr>
                <w:rFonts w:ascii="Times New Roman" w:eastAsia="Times New Roman" w:hAnsi="Times New Roman" w:cs="Times New Roman"/>
                <w:b w:val="0"/>
                <w:bCs w:val="0"/>
                <w:sz w:val="24"/>
                <w:szCs w:val="24"/>
              </w:rPr>
              <w:br/>
              <w:t>72 F</w:t>
            </w:r>
            <w:r w:rsidRPr="00D44200">
              <w:rPr>
                <w:rFonts w:ascii="Times New Roman" w:eastAsia="Times New Roman" w:hAnsi="Times New Roman" w:cs="Times New Roman"/>
                <w:b w:val="0"/>
                <w:bCs w:val="0"/>
                <w:sz w:val="24"/>
                <w:szCs w:val="24"/>
              </w:rPr>
              <w:br/>
              <w:t>60 F</w:t>
            </w:r>
            <w:r w:rsidRPr="00D44200">
              <w:rPr>
                <w:rFonts w:ascii="Times New Roman" w:eastAsia="Times New Roman" w:hAnsi="Times New Roman" w:cs="Times New Roman"/>
                <w:b w:val="0"/>
                <w:bCs w:val="0"/>
                <w:sz w:val="24"/>
                <w:szCs w:val="24"/>
              </w:rPr>
              <w:br/>
              <w:t>64 F</w:t>
            </w:r>
            <w:r w:rsidRPr="00D44200">
              <w:rPr>
                <w:rFonts w:ascii="Times New Roman" w:eastAsia="Times New Roman" w:hAnsi="Times New Roman" w:cs="Times New Roman"/>
                <w:b w:val="0"/>
                <w:bCs w:val="0"/>
                <w:sz w:val="24"/>
                <w:szCs w:val="24"/>
              </w:rPr>
              <w:br/>
              <w:t>58 F</w:t>
            </w:r>
            <w:r w:rsidRPr="00D44200">
              <w:rPr>
                <w:rFonts w:ascii="Times New Roman" w:eastAsia="Times New Roman" w:hAnsi="Times New Roman" w:cs="Times New Roman"/>
                <w:b w:val="0"/>
                <w:bCs w:val="0"/>
                <w:sz w:val="24"/>
                <w:szCs w:val="24"/>
              </w:rPr>
              <w:br/>
              <w:t>37 M</w:t>
            </w:r>
            <w:r w:rsidRPr="00D44200">
              <w:rPr>
                <w:rFonts w:ascii="Times New Roman" w:eastAsia="Times New Roman" w:hAnsi="Times New Roman" w:cs="Times New Roman"/>
                <w:b w:val="0"/>
                <w:bCs w:val="0"/>
                <w:sz w:val="24"/>
                <w:szCs w:val="24"/>
              </w:rPr>
              <w:br/>
              <w:t>88 M</w:t>
            </w:r>
            <w:r w:rsidRPr="00D44200">
              <w:rPr>
                <w:rFonts w:ascii="Times New Roman" w:eastAsia="Times New Roman" w:hAnsi="Times New Roman" w:cs="Times New Roman"/>
                <w:b w:val="0"/>
                <w:bCs w:val="0"/>
                <w:sz w:val="24"/>
                <w:szCs w:val="24"/>
              </w:rPr>
              <w:br/>
              <w:t>33 M</w:t>
            </w:r>
            <w:r w:rsidRPr="00D44200">
              <w:rPr>
                <w:rFonts w:ascii="Times New Roman" w:eastAsia="Times New Roman" w:hAnsi="Times New Roman" w:cs="Times New Roman"/>
                <w:b w:val="0"/>
                <w:bCs w:val="0"/>
                <w:sz w:val="24"/>
                <w:szCs w:val="24"/>
              </w:rPr>
              <w:br/>
              <w:t>52 M</w:t>
            </w:r>
            <w:r w:rsidRPr="00D44200">
              <w:rPr>
                <w:rFonts w:ascii="Times New Roman" w:eastAsia="Times New Roman" w:hAnsi="Times New Roman" w:cs="Times New Roman"/>
                <w:b w:val="0"/>
                <w:bCs w:val="0"/>
                <w:sz w:val="24"/>
                <w:szCs w:val="24"/>
              </w:rPr>
              <w:br/>
              <w:t>50 M</w:t>
            </w:r>
            <w:r w:rsidRPr="00D44200">
              <w:rPr>
                <w:rFonts w:ascii="Times New Roman" w:eastAsia="Times New Roman" w:hAnsi="Times New Roman" w:cs="Times New Roman"/>
                <w:b w:val="0"/>
                <w:bCs w:val="0"/>
                <w:sz w:val="24"/>
                <w:szCs w:val="24"/>
              </w:rPr>
              <w:br/>
              <w:t>71 F</w:t>
            </w:r>
            <w:r w:rsidRPr="00D44200">
              <w:rPr>
                <w:rFonts w:ascii="Times New Roman" w:eastAsia="Times New Roman" w:hAnsi="Times New Roman" w:cs="Times New Roman"/>
                <w:b w:val="0"/>
                <w:bCs w:val="0"/>
                <w:sz w:val="24"/>
                <w:szCs w:val="24"/>
              </w:rPr>
              <w:br/>
              <w:t>44 M</w:t>
            </w:r>
            <w:r w:rsidRPr="00D44200">
              <w:rPr>
                <w:rFonts w:ascii="Times New Roman" w:eastAsia="Times New Roman" w:hAnsi="Times New Roman" w:cs="Times New Roman"/>
                <w:b w:val="0"/>
                <w:bCs w:val="0"/>
                <w:sz w:val="24"/>
                <w:szCs w:val="24"/>
              </w:rPr>
              <w:br/>
              <w:t>68 F</w:t>
            </w:r>
            <w:r w:rsidRPr="00D44200">
              <w:rPr>
                <w:rFonts w:ascii="Times New Roman" w:eastAsia="Times New Roman" w:hAnsi="Times New Roman" w:cs="Times New Roman"/>
                <w:b w:val="0"/>
                <w:bCs w:val="0"/>
                <w:sz w:val="24"/>
                <w:szCs w:val="24"/>
              </w:rPr>
              <w:br/>
              <w:t>62 F</w:t>
            </w:r>
            <w:r w:rsidRPr="00D44200">
              <w:rPr>
                <w:rFonts w:ascii="Times New Roman" w:eastAsia="Times New Roman" w:hAnsi="Times New Roman" w:cs="Times New Roman"/>
                <w:b w:val="0"/>
                <w:bCs w:val="0"/>
                <w:sz w:val="24"/>
                <w:szCs w:val="24"/>
              </w:rPr>
              <w:br/>
              <w:t>62 F</w:t>
            </w:r>
            <w:r w:rsidRPr="00D44200">
              <w:rPr>
                <w:rFonts w:ascii="Times New Roman" w:eastAsia="Times New Roman" w:hAnsi="Times New Roman" w:cs="Times New Roman"/>
                <w:b w:val="0"/>
                <w:bCs w:val="0"/>
                <w:sz w:val="24"/>
                <w:szCs w:val="24"/>
              </w:rPr>
              <w:br/>
              <w:t>70 F</w:t>
            </w:r>
            <w:r w:rsidRPr="00D44200">
              <w:rPr>
                <w:rFonts w:ascii="Times New Roman" w:eastAsia="Times New Roman" w:hAnsi="Times New Roman" w:cs="Times New Roman"/>
                <w:b w:val="0"/>
                <w:bCs w:val="0"/>
                <w:sz w:val="24"/>
                <w:szCs w:val="24"/>
              </w:rPr>
              <w:br/>
              <w:t>67 F</w:t>
            </w:r>
            <w:r w:rsidRPr="00D44200">
              <w:rPr>
                <w:rFonts w:ascii="Times New Roman" w:eastAsia="Times New Roman" w:hAnsi="Times New Roman" w:cs="Times New Roman"/>
                <w:b w:val="0"/>
                <w:bCs w:val="0"/>
                <w:sz w:val="24"/>
                <w:szCs w:val="24"/>
              </w:rPr>
              <w:br/>
              <w:t>74 F</w:t>
            </w:r>
            <w:r w:rsidRPr="00D44200">
              <w:rPr>
                <w:rFonts w:ascii="Times New Roman" w:eastAsia="Times New Roman" w:hAnsi="Times New Roman" w:cs="Times New Roman"/>
                <w:b w:val="0"/>
                <w:bCs w:val="0"/>
                <w:sz w:val="24"/>
                <w:szCs w:val="24"/>
              </w:rPr>
              <w:br/>
              <w:t>63 F</w:t>
            </w:r>
            <w:r w:rsidRPr="00D44200">
              <w:rPr>
                <w:rFonts w:ascii="Times New Roman" w:eastAsia="Times New Roman" w:hAnsi="Times New Roman" w:cs="Times New Roman"/>
                <w:b w:val="0"/>
                <w:bCs w:val="0"/>
                <w:sz w:val="24"/>
                <w:szCs w:val="24"/>
              </w:rPr>
              <w:br/>
              <w:t>76 F</w:t>
            </w:r>
            <w:r w:rsidRPr="00D44200">
              <w:rPr>
                <w:rFonts w:ascii="Times New Roman" w:eastAsia="Times New Roman" w:hAnsi="Times New Roman" w:cs="Times New Roman"/>
                <w:b w:val="0"/>
                <w:bCs w:val="0"/>
                <w:sz w:val="24"/>
                <w:szCs w:val="24"/>
              </w:rPr>
              <w:br/>
              <w:t>56 M</w:t>
            </w:r>
            <w:r w:rsidRPr="00D44200">
              <w:rPr>
                <w:rFonts w:ascii="Times New Roman" w:eastAsia="Times New Roman" w:hAnsi="Times New Roman" w:cs="Times New Roman"/>
                <w:b w:val="0"/>
                <w:bCs w:val="0"/>
                <w:sz w:val="24"/>
                <w:szCs w:val="24"/>
              </w:rPr>
              <w:br/>
              <w:t>54 F</w:t>
            </w:r>
          </w:p>
        </w:tc>
      </w:tr>
    </w:tbl>
    <w:p w:rsidR="00F27064" w:rsidRPr="00D44200" w:rsidRDefault="00F27064" w:rsidP="00292885">
      <w:pPr>
        <w:pStyle w:val="ListParagraph"/>
        <w:rPr>
          <w:szCs w:val="24"/>
        </w:rPr>
      </w:pPr>
    </w:p>
    <w:p w:rsidR="00F27064" w:rsidRPr="00D44200" w:rsidRDefault="00F27064" w:rsidP="00292885">
      <w:pPr>
        <w:pStyle w:val="ListParagraph"/>
        <w:rPr>
          <w:szCs w:val="24"/>
        </w:rPr>
      </w:pPr>
      <w:r w:rsidRPr="00D44200">
        <w:rPr>
          <w:szCs w:val="24"/>
        </w:rPr>
        <w:t>Questions</w:t>
      </w:r>
    </w:p>
    <w:p w:rsidR="00F27064" w:rsidRPr="00D44200" w:rsidRDefault="00F27064" w:rsidP="00292885">
      <w:pPr>
        <w:pStyle w:val="ListParagraph"/>
        <w:numPr>
          <w:ilvl w:val="0"/>
          <w:numId w:val="4"/>
        </w:numPr>
        <w:rPr>
          <w:szCs w:val="24"/>
        </w:rPr>
      </w:pPr>
      <w:r w:rsidRPr="00D44200">
        <w:rPr>
          <w:szCs w:val="24"/>
        </w:rPr>
        <w:t>Construct a grouped frequency distribution by taking bin size of 10 years</w:t>
      </w:r>
    </w:p>
    <w:p w:rsidR="00F27064" w:rsidRPr="00D44200" w:rsidRDefault="00F27064" w:rsidP="00292885">
      <w:pPr>
        <w:ind w:left="360"/>
      </w:pPr>
      <w:r w:rsidRPr="00D44200">
        <w:t>Step 1: The data is put into the worksheet of Minitab with two columns labeled Age and Gender.</w:t>
      </w:r>
    </w:p>
    <w:p w:rsidR="00F27064" w:rsidRPr="00D44200" w:rsidRDefault="00F27064" w:rsidP="00292885">
      <w:pPr>
        <w:ind w:left="360"/>
      </w:pPr>
      <w:r w:rsidRPr="00D44200">
        <w:t>Step 2: Then, we go to Data section at the top, then go to the recode, and then click on To Numeric. Age is selected, and in method Record Range of values is selected.</w:t>
      </w:r>
    </w:p>
    <w:p w:rsidR="00F27064" w:rsidRPr="00D44200" w:rsidRDefault="00F27064" w:rsidP="00292885">
      <w:pPr>
        <w:ind w:left="360"/>
      </w:pPr>
      <w:r w:rsidRPr="00D44200">
        <w:t>Step 3: Then we input (20,30,…….,80) in the lower endpoint and (30,40,…..,90) in the upper limit. Then we put(1,2,3,…..,7) in the Recoded value. At last Click OK and this table is formed.</w:t>
      </w:r>
    </w:p>
    <w:p w:rsidR="00F27064" w:rsidRPr="00D44200" w:rsidRDefault="00F27064" w:rsidP="00292885">
      <w:pPr>
        <w:autoSpaceDE w:val="0"/>
        <w:autoSpaceDN w:val="0"/>
        <w:adjustRightInd w:val="0"/>
        <w:spacing w:after="120"/>
        <w:ind w:left="360"/>
        <w:rPr>
          <w:rFonts w:eastAsia="Times New Roman"/>
          <w:bCs/>
          <w:szCs w:val="24"/>
          <w:lang w:bidi="ne-NP"/>
        </w:rPr>
      </w:pPr>
      <w:r w:rsidRPr="00D44200">
        <w:rPr>
          <w:rFonts w:eastAsia="Times New Roman"/>
          <w:bCs/>
          <w:szCs w:val="24"/>
          <w:lang w:bidi="ne-NP"/>
        </w:rPr>
        <w:t>Summary</w:t>
      </w:r>
    </w:p>
    <w:tbl>
      <w:tblPr>
        <w:tblW w:w="0" w:type="auto"/>
        <w:tblInd w:w="1470" w:type="dxa"/>
        <w:tblCellMar>
          <w:left w:w="60" w:type="dxa"/>
          <w:right w:w="60" w:type="dxa"/>
        </w:tblCellMar>
        <w:tblLook w:val="04A0" w:firstRow="1" w:lastRow="0" w:firstColumn="1" w:lastColumn="0" w:noHBand="0" w:noVBand="1"/>
      </w:tblPr>
      <w:tblGrid>
        <w:gridCol w:w="705"/>
        <w:gridCol w:w="705"/>
        <w:gridCol w:w="480"/>
        <w:gridCol w:w="450"/>
        <w:gridCol w:w="750"/>
        <w:gridCol w:w="150"/>
      </w:tblGrid>
      <w:tr w:rsidR="00D44200" w:rsidRPr="00D44200" w:rsidTr="00F27064">
        <w:tc>
          <w:tcPr>
            <w:tcW w:w="705" w:type="dxa"/>
            <w:tcBorders>
              <w:top w:val="nil"/>
              <w:left w:val="nil"/>
              <w:bottom w:val="single" w:sz="6" w:space="0" w:color="383838"/>
              <w:right w:val="nil"/>
            </w:tcBorders>
            <w:shd w:val="clear" w:color="auto" w:fill="FEFEFE"/>
            <w:tcMar>
              <w:top w:w="15" w:type="dxa"/>
              <w:left w:w="30" w:type="dxa"/>
              <w:bottom w:w="0" w:type="dxa"/>
              <w:right w:w="30" w:type="dxa"/>
            </w:tcMar>
            <w:vAlign w:val="bottom"/>
            <w:hideMark/>
          </w:tcPr>
          <w:p w:rsidR="00F27064" w:rsidRPr="00D44200" w:rsidRDefault="00F27064" w:rsidP="00292885">
            <w:pPr>
              <w:autoSpaceDE w:val="0"/>
              <w:autoSpaceDN w:val="0"/>
              <w:adjustRightInd w:val="0"/>
              <w:spacing w:after="0"/>
              <w:rPr>
                <w:rFonts w:eastAsia="Times New Roman"/>
                <w:bCs/>
                <w:sz w:val="19"/>
                <w:szCs w:val="19"/>
                <w:lang w:bidi="ne-NP"/>
              </w:rPr>
            </w:pPr>
            <w:r w:rsidRPr="00D44200">
              <w:rPr>
                <w:rFonts w:eastAsia="Times New Roman"/>
                <w:bCs/>
                <w:sz w:val="19"/>
                <w:szCs w:val="19"/>
                <w:lang w:bidi="ne-NP"/>
              </w:rPr>
              <w:t>Lower</w:t>
            </w:r>
            <w:r w:rsidRPr="00D44200">
              <w:rPr>
                <w:rFonts w:eastAsia="Times New Roman"/>
                <w:bCs/>
                <w:sz w:val="19"/>
                <w:szCs w:val="19"/>
                <w:lang w:bidi="ne-NP"/>
              </w:rPr>
              <w:br/>
              <w:t>End</w:t>
            </w:r>
          </w:p>
        </w:tc>
        <w:tc>
          <w:tcPr>
            <w:tcW w:w="705" w:type="dxa"/>
            <w:tcBorders>
              <w:top w:val="nil"/>
              <w:left w:val="nil"/>
              <w:bottom w:val="single" w:sz="6" w:space="0" w:color="383838"/>
              <w:right w:val="nil"/>
            </w:tcBorders>
            <w:shd w:val="clear" w:color="auto" w:fill="FEFEFE"/>
            <w:tcMar>
              <w:top w:w="15" w:type="dxa"/>
              <w:left w:w="30" w:type="dxa"/>
              <w:bottom w:w="0" w:type="dxa"/>
              <w:right w:w="30" w:type="dxa"/>
            </w:tcMar>
            <w:vAlign w:val="bottom"/>
            <w:hideMark/>
          </w:tcPr>
          <w:p w:rsidR="00F27064" w:rsidRPr="00D44200" w:rsidRDefault="00F27064" w:rsidP="00292885">
            <w:pPr>
              <w:autoSpaceDE w:val="0"/>
              <w:autoSpaceDN w:val="0"/>
              <w:adjustRightInd w:val="0"/>
              <w:spacing w:after="0"/>
              <w:rPr>
                <w:rFonts w:eastAsia="Times New Roman"/>
                <w:bCs/>
                <w:sz w:val="19"/>
                <w:szCs w:val="19"/>
                <w:lang w:bidi="ne-NP"/>
              </w:rPr>
            </w:pPr>
            <w:r w:rsidRPr="00D44200">
              <w:rPr>
                <w:rFonts w:eastAsia="Times New Roman"/>
                <w:bCs/>
                <w:sz w:val="19"/>
                <w:szCs w:val="19"/>
                <w:lang w:bidi="ne-NP"/>
              </w:rPr>
              <w:t>Upper</w:t>
            </w:r>
            <w:r w:rsidRPr="00D44200">
              <w:rPr>
                <w:rFonts w:eastAsia="Times New Roman"/>
                <w:bCs/>
                <w:sz w:val="19"/>
                <w:szCs w:val="19"/>
                <w:lang w:bidi="ne-NP"/>
              </w:rPr>
              <w:br/>
              <w:t>End</w:t>
            </w:r>
          </w:p>
        </w:tc>
        <w:tc>
          <w:tcPr>
            <w:tcW w:w="930" w:type="dxa"/>
            <w:gridSpan w:val="2"/>
            <w:tcBorders>
              <w:top w:val="nil"/>
              <w:left w:val="nil"/>
              <w:bottom w:val="single" w:sz="6" w:space="0" w:color="383838"/>
              <w:right w:val="nil"/>
            </w:tcBorders>
            <w:shd w:val="clear" w:color="auto" w:fill="FEFEFE"/>
            <w:tcMar>
              <w:top w:w="15" w:type="dxa"/>
              <w:left w:w="30" w:type="dxa"/>
              <w:bottom w:w="0" w:type="dxa"/>
              <w:right w:w="30" w:type="dxa"/>
            </w:tcMar>
            <w:vAlign w:val="bottom"/>
            <w:hideMark/>
          </w:tcPr>
          <w:p w:rsidR="00F27064" w:rsidRPr="00D44200" w:rsidRDefault="00F27064" w:rsidP="00292885">
            <w:pPr>
              <w:autoSpaceDE w:val="0"/>
              <w:autoSpaceDN w:val="0"/>
              <w:adjustRightInd w:val="0"/>
              <w:spacing w:after="0"/>
              <w:rPr>
                <w:rFonts w:eastAsia="Times New Roman"/>
                <w:bCs/>
                <w:sz w:val="19"/>
                <w:szCs w:val="19"/>
                <w:lang w:bidi="ne-NP"/>
              </w:rPr>
            </w:pPr>
            <w:r w:rsidRPr="00D44200">
              <w:rPr>
                <w:rFonts w:eastAsia="Times New Roman"/>
                <w:bCs/>
                <w:sz w:val="19"/>
                <w:szCs w:val="19"/>
                <w:lang w:bidi="ne-NP"/>
              </w:rPr>
              <w:t>Recoded</w:t>
            </w:r>
            <w:r w:rsidRPr="00D44200">
              <w:rPr>
                <w:rFonts w:eastAsia="Times New Roman"/>
                <w:bCs/>
                <w:sz w:val="19"/>
                <w:szCs w:val="19"/>
                <w:lang w:bidi="ne-NP"/>
              </w:rPr>
              <w:br/>
              <w:t>Value</w:t>
            </w:r>
          </w:p>
        </w:tc>
        <w:tc>
          <w:tcPr>
            <w:tcW w:w="900" w:type="dxa"/>
            <w:gridSpan w:val="2"/>
            <w:tcBorders>
              <w:top w:val="nil"/>
              <w:left w:val="nil"/>
              <w:bottom w:val="single" w:sz="6" w:space="0" w:color="383838"/>
              <w:right w:val="nil"/>
            </w:tcBorders>
            <w:shd w:val="clear" w:color="auto" w:fill="FEFEFE"/>
            <w:tcMar>
              <w:top w:w="15" w:type="dxa"/>
              <w:left w:w="30" w:type="dxa"/>
              <w:bottom w:w="0" w:type="dxa"/>
              <w:right w:w="30" w:type="dxa"/>
            </w:tcMar>
            <w:vAlign w:val="bottom"/>
            <w:hideMark/>
          </w:tcPr>
          <w:p w:rsidR="00F27064" w:rsidRPr="00D44200" w:rsidRDefault="00F27064" w:rsidP="00292885">
            <w:pPr>
              <w:autoSpaceDE w:val="0"/>
              <w:autoSpaceDN w:val="0"/>
              <w:adjustRightInd w:val="0"/>
              <w:spacing w:after="0"/>
              <w:rPr>
                <w:rFonts w:eastAsia="Times New Roman"/>
                <w:bCs/>
                <w:sz w:val="19"/>
                <w:szCs w:val="19"/>
                <w:lang w:bidi="ne-NP"/>
              </w:rPr>
            </w:pPr>
            <w:r w:rsidRPr="00D44200">
              <w:rPr>
                <w:rFonts w:eastAsia="Times New Roman"/>
                <w:bCs/>
                <w:sz w:val="19"/>
                <w:szCs w:val="19"/>
                <w:lang w:bidi="ne-NP"/>
              </w:rPr>
              <w:t>Number</w:t>
            </w:r>
            <w:r w:rsidRPr="00D44200">
              <w:rPr>
                <w:rFonts w:eastAsia="Times New Roman"/>
                <w:bCs/>
                <w:sz w:val="19"/>
                <w:szCs w:val="19"/>
                <w:lang w:bidi="ne-NP"/>
              </w:rPr>
              <w:br/>
              <w:t>of Rows</w:t>
            </w:r>
          </w:p>
        </w:tc>
      </w:tr>
      <w:tr w:rsidR="00D44200" w:rsidRPr="00D44200" w:rsidTr="00F27064">
        <w:tc>
          <w:tcPr>
            <w:tcW w:w="705"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20</w:t>
            </w:r>
          </w:p>
        </w:tc>
        <w:tc>
          <w:tcPr>
            <w:tcW w:w="705"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30</w:t>
            </w:r>
          </w:p>
        </w:tc>
        <w:tc>
          <w:tcPr>
            <w:tcW w:w="93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1</w:t>
            </w:r>
          </w:p>
        </w:tc>
        <w:tc>
          <w:tcPr>
            <w:tcW w:w="9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10</w:t>
            </w:r>
          </w:p>
        </w:tc>
      </w:tr>
      <w:tr w:rsidR="00D44200" w:rsidRPr="00D44200" w:rsidTr="00F27064">
        <w:tc>
          <w:tcPr>
            <w:tcW w:w="705"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30</w:t>
            </w:r>
          </w:p>
        </w:tc>
        <w:tc>
          <w:tcPr>
            <w:tcW w:w="705"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40</w:t>
            </w:r>
          </w:p>
        </w:tc>
        <w:tc>
          <w:tcPr>
            <w:tcW w:w="93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2</w:t>
            </w:r>
          </w:p>
        </w:tc>
        <w:tc>
          <w:tcPr>
            <w:tcW w:w="9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7</w:t>
            </w:r>
          </w:p>
        </w:tc>
      </w:tr>
      <w:tr w:rsidR="00D44200" w:rsidRPr="00D44200" w:rsidTr="00F27064">
        <w:tc>
          <w:tcPr>
            <w:tcW w:w="705"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40</w:t>
            </w:r>
          </w:p>
        </w:tc>
        <w:tc>
          <w:tcPr>
            <w:tcW w:w="705"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50</w:t>
            </w:r>
          </w:p>
        </w:tc>
        <w:tc>
          <w:tcPr>
            <w:tcW w:w="93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3</w:t>
            </w:r>
          </w:p>
        </w:tc>
        <w:tc>
          <w:tcPr>
            <w:tcW w:w="9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10</w:t>
            </w:r>
          </w:p>
        </w:tc>
      </w:tr>
      <w:tr w:rsidR="00D44200" w:rsidRPr="00D44200" w:rsidTr="00F27064">
        <w:tc>
          <w:tcPr>
            <w:tcW w:w="705"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50</w:t>
            </w:r>
          </w:p>
        </w:tc>
        <w:tc>
          <w:tcPr>
            <w:tcW w:w="705"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60</w:t>
            </w:r>
          </w:p>
        </w:tc>
        <w:tc>
          <w:tcPr>
            <w:tcW w:w="93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4</w:t>
            </w:r>
          </w:p>
        </w:tc>
        <w:tc>
          <w:tcPr>
            <w:tcW w:w="9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22</w:t>
            </w:r>
          </w:p>
        </w:tc>
      </w:tr>
      <w:tr w:rsidR="00D44200" w:rsidRPr="00D44200" w:rsidTr="00F27064">
        <w:tc>
          <w:tcPr>
            <w:tcW w:w="705"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60</w:t>
            </w:r>
          </w:p>
        </w:tc>
        <w:tc>
          <w:tcPr>
            <w:tcW w:w="705"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70</w:t>
            </w:r>
          </w:p>
        </w:tc>
        <w:tc>
          <w:tcPr>
            <w:tcW w:w="93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5</w:t>
            </w:r>
          </w:p>
        </w:tc>
        <w:tc>
          <w:tcPr>
            <w:tcW w:w="9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32</w:t>
            </w:r>
          </w:p>
        </w:tc>
      </w:tr>
      <w:tr w:rsidR="00D44200" w:rsidRPr="00D44200" w:rsidTr="00F27064">
        <w:tc>
          <w:tcPr>
            <w:tcW w:w="705"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70</w:t>
            </w:r>
          </w:p>
        </w:tc>
        <w:tc>
          <w:tcPr>
            <w:tcW w:w="705"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80</w:t>
            </w:r>
          </w:p>
        </w:tc>
        <w:tc>
          <w:tcPr>
            <w:tcW w:w="93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6</w:t>
            </w:r>
          </w:p>
        </w:tc>
        <w:tc>
          <w:tcPr>
            <w:tcW w:w="9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27</w:t>
            </w:r>
          </w:p>
        </w:tc>
      </w:tr>
      <w:tr w:rsidR="00D44200" w:rsidRPr="00D44200" w:rsidTr="00F27064">
        <w:tc>
          <w:tcPr>
            <w:tcW w:w="705"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80</w:t>
            </w:r>
          </w:p>
        </w:tc>
        <w:tc>
          <w:tcPr>
            <w:tcW w:w="705"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90</w:t>
            </w:r>
          </w:p>
        </w:tc>
        <w:tc>
          <w:tcPr>
            <w:tcW w:w="93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7</w:t>
            </w:r>
          </w:p>
        </w:tc>
        <w:tc>
          <w:tcPr>
            <w:tcW w:w="9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2</w:t>
            </w:r>
          </w:p>
        </w:tc>
      </w:tr>
      <w:tr w:rsidR="00D44200" w:rsidRPr="00D44200" w:rsidTr="00F27064">
        <w:trPr>
          <w:gridAfter w:val="1"/>
          <w:wAfter w:w="150" w:type="dxa"/>
        </w:trPr>
        <w:tc>
          <w:tcPr>
            <w:tcW w:w="1890" w:type="dxa"/>
            <w:gridSpan w:val="3"/>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Source data column</w:t>
            </w:r>
          </w:p>
        </w:tc>
        <w:tc>
          <w:tcPr>
            <w:tcW w:w="12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Age</w:t>
            </w:r>
          </w:p>
        </w:tc>
      </w:tr>
      <w:tr w:rsidR="00F27064" w:rsidRPr="00D44200" w:rsidTr="00F27064">
        <w:trPr>
          <w:gridAfter w:val="1"/>
          <w:wAfter w:w="150" w:type="dxa"/>
        </w:trPr>
        <w:tc>
          <w:tcPr>
            <w:tcW w:w="1890" w:type="dxa"/>
            <w:gridSpan w:val="3"/>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Recoded data column</w:t>
            </w:r>
          </w:p>
        </w:tc>
        <w:tc>
          <w:tcPr>
            <w:tcW w:w="12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Recoded Age</w:t>
            </w:r>
          </w:p>
        </w:tc>
      </w:tr>
    </w:tbl>
    <w:p w:rsidR="00F27064" w:rsidRPr="00D44200" w:rsidRDefault="00F27064" w:rsidP="00292885">
      <w:pPr>
        <w:autoSpaceDE w:val="0"/>
        <w:autoSpaceDN w:val="0"/>
        <w:adjustRightInd w:val="0"/>
        <w:spacing w:before="180" w:after="100" w:afterAutospacing="1"/>
        <w:rPr>
          <w:rFonts w:eastAsia="Times New Roman"/>
          <w:i/>
          <w:iCs/>
          <w:sz w:val="16"/>
          <w:szCs w:val="16"/>
          <w:lang w:bidi="ne-NP"/>
        </w:rPr>
      </w:pPr>
    </w:p>
    <w:p w:rsidR="00F27064" w:rsidRPr="00D44200" w:rsidRDefault="00F27064" w:rsidP="00292885">
      <w:pPr>
        <w:autoSpaceDE w:val="0"/>
        <w:autoSpaceDN w:val="0"/>
        <w:adjustRightInd w:val="0"/>
        <w:spacing w:before="180" w:after="100" w:afterAutospacing="1"/>
        <w:ind w:firstLine="720"/>
        <w:rPr>
          <w:rFonts w:eastAsia="Times New Roman"/>
          <w:iCs/>
          <w:szCs w:val="24"/>
          <w:lang w:bidi="ne-NP"/>
        </w:rPr>
      </w:pPr>
      <w:r w:rsidRPr="00D44200">
        <w:rPr>
          <w:rFonts w:eastAsia="Times New Roman"/>
          <w:iCs/>
          <w:szCs w:val="24"/>
          <w:lang w:bidi="ne-NP"/>
        </w:rPr>
        <w:t>Each interval has its own lower end</w:t>
      </w:r>
    </w:p>
    <w:p w:rsidR="00F27064" w:rsidRPr="00D44200" w:rsidRDefault="00F27064" w:rsidP="00292885">
      <w:pPr>
        <w:ind w:left="720"/>
        <w:rPr>
          <w:szCs w:val="24"/>
        </w:rPr>
      </w:pPr>
      <w:r w:rsidRPr="00D44200">
        <w:rPr>
          <w:szCs w:val="24"/>
        </w:rPr>
        <w:t>Step 4: Then we again go to the data, then recode, and then click on To Text. Then we select Recorded Age and in method we click on Recode individual values.</w:t>
      </w:r>
    </w:p>
    <w:p w:rsidR="00F27064" w:rsidRPr="00D44200" w:rsidRDefault="00F27064" w:rsidP="00292885">
      <w:pPr>
        <w:ind w:left="720"/>
        <w:rPr>
          <w:szCs w:val="24"/>
        </w:rPr>
      </w:pPr>
      <w:r w:rsidRPr="00D44200">
        <w:rPr>
          <w:szCs w:val="24"/>
        </w:rPr>
        <w:t>Step 5: In recoded value we put (20-30,30-40,……,80-90), and click OK, and this table is formed.</w:t>
      </w:r>
    </w:p>
    <w:p w:rsidR="00F27064" w:rsidRPr="00D44200" w:rsidRDefault="00F27064" w:rsidP="00292885">
      <w:pPr>
        <w:autoSpaceDE w:val="0"/>
        <w:autoSpaceDN w:val="0"/>
        <w:adjustRightInd w:val="0"/>
        <w:spacing w:after="120"/>
        <w:ind w:left="720"/>
        <w:rPr>
          <w:rFonts w:eastAsia="Times New Roman"/>
          <w:bCs/>
          <w:szCs w:val="24"/>
          <w:lang w:bidi="ne-NP"/>
        </w:rPr>
      </w:pPr>
      <w:r w:rsidRPr="00D44200">
        <w:rPr>
          <w:rFonts w:eastAsia="Times New Roman"/>
          <w:bCs/>
          <w:szCs w:val="24"/>
          <w:lang w:bidi="ne-NP"/>
        </w:rPr>
        <w:t>Summary</w:t>
      </w:r>
    </w:p>
    <w:tbl>
      <w:tblPr>
        <w:tblW w:w="0" w:type="auto"/>
        <w:tblInd w:w="750" w:type="dxa"/>
        <w:tblCellMar>
          <w:left w:w="60" w:type="dxa"/>
          <w:right w:w="60" w:type="dxa"/>
        </w:tblCellMar>
        <w:tblLook w:val="04A0" w:firstRow="1" w:lastRow="0" w:firstColumn="1" w:lastColumn="0" w:noHBand="0" w:noVBand="1"/>
      </w:tblPr>
      <w:tblGrid>
        <w:gridCol w:w="900"/>
        <w:gridCol w:w="930"/>
        <w:gridCol w:w="60"/>
        <w:gridCol w:w="840"/>
        <w:gridCol w:w="1095"/>
      </w:tblGrid>
      <w:tr w:rsidR="00D44200" w:rsidRPr="00D44200" w:rsidTr="00F27064">
        <w:trPr>
          <w:gridAfter w:val="1"/>
          <w:wAfter w:w="1095" w:type="dxa"/>
        </w:trPr>
        <w:tc>
          <w:tcPr>
            <w:tcW w:w="900" w:type="dxa"/>
            <w:tcBorders>
              <w:top w:val="nil"/>
              <w:left w:val="nil"/>
              <w:bottom w:val="single" w:sz="6" w:space="0" w:color="383838"/>
              <w:right w:val="nil"/>
            </w:tcBorders>
            <w:shd w:val="clear" w:color="auto" w:fill="FEFEFE"/>
            <w:tcMar>
              <w:top w:w="15" w:type="dxa"/>
              <w:left w:w="30" w:type="dxa"/>
              <w:bottom w:w="0" w:type="dxa"/>
              <w:right w:w="30" w:type="dxa"/>
            </w:tcMar>
            <w:vAlign w:val="bottom"/>
            <w:hideMark/>
          </w:tcPr>
          <w:p w:rsidR="00F27064" w:rsidRPr="00D44200" w:rsidRDefault="00F27064" w:rsidP="00292885">
            <w:pPr>
              <w:autoSpaceDE w:val="0"/>
              <w:autoSpaceDN w:val="0"/>
              <w:adjustRightInd w:val="0"/>
              <w:spacing w:after="0"/>
              <w:rPr>
                <w:rFonts w:eastAsia="Times New Roman"/>
                <w:bCs/>
                <w:sz w:val="19"/>
                <w:szCs w:val="19"/>
                <w:lang w:bidi="ne-NP"/>
              </w:rPr>
            </w:pPr>
            <w:r w:rsidRPr="00D44200">
              <w:rPr>
                <w:rFonts w:eastAsia="Times New Roman"/>
                <w:bCs/>
                <w:sz w:val="19"/>
                <w:szCs w:val="19"/>
                <w:lang w:bidi="ne-NP"/>
              </w:rPr>
              <w:t>Original</w:t>
            </w:r>
            <w:r w:rsidRPr="00D44200">
              <w:rPr>
                <w:rFonts w:eastAsia="Times New Roman"/>
                <w:bCs/>
                <w:sz w:val="19"/>
                <w:szCs w:val="19"/>
                <w:lang w:bidi="ne-NP"/>
              </w:rPr>
              <w:br/>
              <w:t>Value</w:t>
            </w:r>
          </w:p>
        </w:tc>
        <w:tc>
          <w:tcPr>
            <w:tcW w:w="930" w:type="dxa"/>
            <w:tcBorders>
              <w:top w:val="nil"/>
              <w:left w:val="nil"/>
              <w:bottom w:val="single" w:sz="6" w:space="0" w:color="383838"/>
              <w:right w:val="nil"/>
            </w:tcBorders>
            <w:shd w:val="clear" w:color="auto" w:fill="FEFEFE"/>
            <w:tcMar>
              <w:top w:w="15" w:type="dxa"/>
              <w:left w:w="30" w:type="dxa"/>
              <w:bottom w:w="0" w:type="dxa"/>
              <w:right w:w="30" w:type="dxa"/>
            </w:tcMar>
            <w:vAlign w:val="bottom"/>
            <w:hideMark/>
          </w:tcPr>
          <w:p w:rsidR="00F27064" w:rsidRPr="00D44200" w:rsidRDefault="00F27064" w:rsidP="00292885">
            <w:pPr>
              <w:autoSpaceDE w:val="0"/>
              <w:autoSpaceDN w:val="0"/>
              <w:adjustRightInd w:val="0"/>
              <w:spacing w:after="0"/>
              <w:rPr>
                <w:rFonts w:eastAsia="Times New Roman"/>
                <w:bCs/>
                <w:sz w:val="19"/>
                <w:szCs w:val="19"/>
                <w:lang w:bidi="ne-NP"/>
              </w:rPr>
            </w:pPr>
            <w:r w:rsidRPr="00D44200">
              <w:rPr>
                <w:rFonts w:eastAsia="Times New Roman"/>
                <w:bCs/>
                <w:sz w:val="19"/>
                <w:szCs w:val="19"/>
                <w:lang w:bidi="ne-NP"/>
              </w:rPr>
              <w:t>Recoded</w:t>
            </w:r>
            <w:r w:rsidRPr="00D44200">
              <w:rPr>
                <w:rFonts w:eastAsia="Times New Roman"/>
                <w:bCs/>
                <w:sz w:val="19"/>
                <w:szCs w:val="19"/>
                <w:lang w:bidi="ne-NP"/>
              </w:rPr>
              <w:br/>
              <w:t>Value</w:t>
            </w:r>
          </w:p>
        </w:tc>
        <w:tc>
          <w:tcPr>
            <w:tcW w:w="900" w:type="dxa"/>
            <w:gridSpan w:val="2"/>
            <w:tcBorders>
              <w:top w:val="nil"/>
              <w:left w:val="nil"/>
              <w:bottom w:val="single" w:sz="6" w:space="0" w:color="383838"/>
              <w:right w:val="nil"/>
            </w:tcBorders>
            <w:shd w:val="clear" w:color="auto" w:fill="FEFEFE"/>
            <w:tcMar>
              <w:top w:w="15" w:type="dxa"/>
              <w:left w:w="30" w:type="dxa"/>
              <w:bottom w:w="0" w:type="dxa"/>
              <w:right w:w="30" w:type="dxa"/>
            </w:tcMar>
            <w:vAlign w:val="bottom"/>
            <w:hideMark/>
          </w:tcPr>
          <w:p w:rsidR="00F27064" w:rsidRPr="00D44200" w:rsidRDefault="00F27064" w:rsidP="00292885">
            <w:pPr>
              <w:autoSpaceDE w:val="0"/>
              <w:autoSpaceDN w:val="0"/>
              <w:adjustRightInd w:val="0"/>
              <w:spacing w:after="0"/>
              <w:rPr>
                <w:rFonts w:eastAsia="Times New Roman"/>
                <w:bCs/>
                <w:sz w:val="19"/>
                <w:szCs w:val="19"/>
                <w:lang w:bidi="ne-NP"/>
              </w:rPr>
            </w:pPr>
            <w:r w:rsidRPr="00D44200">
              <w:rPr>
                <w:rFonts w:eastAsia="Times New Roman"/>
                <w:bCs/>
                <w:sz w:val="19"/>
                <w:szCs w:val="19"/>
                <w:lang w:bidi="ne-NP"/>
              </w:rPr>
              <w:t>Number</w:t>
            </w:r>
            <w:r w:rsidRPr="00D44200">
              <w:rPr>
                <w:rFonts w:eastAsia="Times New Roman"/>
                <w:bCs/>
                <w:sz w:val="19"/>
                <w:szCs w:val="19"/>
                <w:lang w:bidi="ne-NP"/>
              </w:rPr>
              <w:br/>
              <w:t>of Rows</w:t>
            </w:r>
          </w:p>
        </w:tc>
      </w:tr>
      <w:tr w:rsidR="00D44200" w:rsidRPr="00D44200" w:rsidTr="00F27064">
        <w:trPr>
          <w:gridAfter w:val="1"/>
          <w:wAfter w:w="1095" w:type="dxa"/>
        </w:trPr>
        <w:tc>
          <w:tcPr>
            <w:tcW w:w="90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1</w:t>
            </w:r>
          </w:p>
        </w:tc>
        <w:tc>
          <w:tcPr>
            <w:tcW w:w="93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20-30</w:t>
            </w:r>
          </w:p>
        </w:tc>
        <w:tc>
          <w:tcPr>
            <w:tcW w:w="9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10</w:t>
            </w:r>
          </w:p>
        </w:tc>
      </w:tr>
      <w:tr w:rsidR="00D44200" w:rsidRPr="00D44200" w:rsidTr="00F27064">
        <w:trPr>
          <w:gridAfter w:val="1"/>
          <w:wAfter w:w="1095" w:type="dxa"/>
        </w:trPr>
        <w:tc>
          <w:tcPr>
            <w:tcW w:w="90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2</w:t>
            </w:r>
          </w:p>
        </w:tc>
        <w:tc>
          <w:tcPr>
            <w:tcW w:w="93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30-40</w:t>
            </w:r>
          </w:p>
        </w:tc>
        <w:tc>
          <w:tcPr>
            <w:tcW w:w="9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7</w:t>
            </w:r>
          </w:p>
        </w:tc>
      </w:tr>
      <w:tr w:rsidR="00D44200" w:rsidRPr="00D44200" w:rsidTr="00F27064">
        <w:trPr>
          <w:gridAfter w:val="1"/>
          <w:wAfter w:w="1095" w:type="dxa"/>
        </w:trPr>
        <w:tc>
          <w:tcPr>
            <w:tcW w:w="90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3</w:t>
            </w:r>
          </w:p>
        </w:tc>
        <w:tc>
          <w:tcPr>
            <w:tcW w:w="93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40-50</w:t>
            </w:r>
          </w:p>
        </w:tc>
        <w:tc>
          <w:tcPr>
            <w:tcW w:w="9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10</w:t>
            </w:r>
          </w:p>
        </w:tc>
      </w:tr>
      <w:tr w:rsidR="00D44200" w:rsidRPr="00D44200" w:rsidTr="00F27064">
        <w:trPr>
          <w:gridAfter w:val="1"/>
          <w:wAfter w:w="1095" w:type="dxa"/>
        </w:trPr>
        <w:tc>
          <w:tcPr>
            <w:tcW w:w="90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4</w:t>
            </w:r>
          </w:p>
        </w:tc>
        <w:tc>
          <w:tcPr>
            <w:tcW w:w="93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50-60</w:t>
            </w:r>
          </w:p>
        </w:tc>
        <w:tc>
          <w:tcPr>
            <w:tcW w:w="9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22</w:t>
            </w:r>
          </w:p>
        </w:tc>
      </w:tr>
      <w:tr w:rsidR="00D44200" w:rsidRPr="00D44200" w:rsidTr="00F27064">
        <w:trPr>
          <w:gridAfter w:val="1"/>
          <w:wAfter w:w="1095" w:type="dxa"/>
        </w:trPr>
        <w:tc>
          <w:tcPr>
            <w:tcW w:w="90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5</w:t>
            </w:r>
          </w:p>
        </w:tc>
        <w:tc>
          <w:tcPr>
            <w:tcW w:w="93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60-70</w:t>
            </w:r>
          </w:p>
        </w:tc>
        <w:tc>
          <w:tcPr>
            <w:tcW w:w="9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32</w:t>
            </w:r>
          </w:p>
        </w:tc>
      </w:tr>
      <w:tr w:rsidR="00D44200" w:rsidRPr="00D44200" w:rsidTr="00F27064">
        <w:trPr>
          <w:gridAfter w:val="1"/>
          <w:wAfter w:w="1095" w:type="dxa"/>
        </w:trPr>
        <w:tc>
          <w:tcPr>
            <w:tcW w:w="90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6</w:t>
            </w:r>
          </w:p>
        </w:tc>
        <w:tc>
          <w:tcPr>
            <w:tcW w:w="93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70-80</w:t>
            </w:r>
          </w:p>
        </w:tc>
        <w:tc>
          <w:tcPr>
            <w:tcW w:w="9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27</w:t>
            </w:r>
          </w:p>
        </w:tc>
      </w:tr>
      <w:tr w:rsidR="00D44200" w:rsidRPr="00D44200" w:rsidTr="00F27064">
        <w:trPr>
          <w:gridAfter w:val="1"/>
          <w:wAfter w:w="1095" w:type="dxa"/>
        </w:trPr>
        <w:tc>
          <w:tcPr>
            <w:tcW w:w="90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7</w:t>
            </w:r>
          </w:p>
        </w:tc>
        <w:tc>
          <w:tcPr>
            <w:tcW w:w="93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80-90</w:t>
            </w:r>
          </w:p>
        </w:tc>
        <w:tc>
          <w:tcPr>
            <w:tcW w:w="9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2</w:t>
            </w:r>
          </w:p>
        </w:tc>
      </w:tr>
      <w:tr w:rsidR="00D44200" w:rsidRPr="00D44200" w:rsidTr="00F27064">
        <w:tc>
          <w:tcPr>
            <w:tcW w:w="1890" w:type="dxa"/>
            <w:gridSpan w:val="3"/>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Source data column</w:t>
            </w:r>
          </w:p>
        </w:tc>
        <w:tc>
          <w:tcPr>
            <w:tcW w:w="1935"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Recoded Age</w:t>
            </w:r>
          </w:p>
        </w:tc>
      </w:tr>
      <w:tr w:rsidR="00F27064" w:rsidRPr="00D44200" w:rsidTr="00F27064">
        <w:tc>
          <w:tcPr>
            <w:tcW w:w="1890" w:type="dxa"/>
            <w:gridSpan w:val="3"/>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Recoded data column</w:t>
            </w:r>
          </w:p>
        </w:tc>
        <w:tc>
          <w:tcPr>
            <w:tcW w:w="1935"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Recoded Recoded Age</w:t>
            </w:r>
          </w:p>
        </w:tc>
      </w:tr>
    </w:tbl>
    <w:p w:rsidR="00F27064" w:rsidRPr="00D44200" w:rsidRDefault="00F27064" w:rsidP="00292885">
      <w:pPr>
        <w:ind w:left="720"/>
        <w:rPr>
          <w:szCs w:val="24"/>
        </w:rPr>
      </w:pPr>
      <w:r w:rsidRPr="00D44200">
        <w:rPr>
          <w:szCs w:val="24"/>
        </w:rPr>
        <w:t xml:space="preserve">Step 6: We then go to Stat section at top, then go to tables and click on Tally Individual </w:t>
      </w:r>
      <w:r w:rsidR="00A05848" w:rsidRPr="00D44200">
        <w:rPr>
          <w:szCs w:val="24"/>
        </w:rPr>
        <w:t>Variables</w:t>
      </w:r>
      <w:r w:rsidRPr="00D44200">
        <w:rPr>
          <w:szCs w:val="24"/>
        </w:rPr>
        <w:t>. Then we select Age Grouping and for Display we choose Count and Percent. The grouped frequency distribution table is formed.</w:t>
      </w:r>
    </w:p>
    <w:p w:rsidR="00F27064" w:rsidRPr="00A05848" w:rsidRDefault="00F27064" w:rsidP="00292885">
      <w:pPr>
        <w:shd w:val="clear" w:color="auto" w:fill="FFFFFF"/>
        <w:spacing w:after="0"/>
        <w:ind w:left="720"/>
        <w:rPr>
          <w:rFonts w:eastAsia="Times New Roman"/>
          <w:szCs w:val="24"/>
        </w:rPr>
      </w:pPr>
      <w:r w:rsidRPr="00A05848">
        <w:rPr>
          <w:rFonts w:eastAsia="Times New Roman"/>
          <w:szCs w:val="24"/>
        </w:rPr>
        <w:t>Tally for Discrete Variables: Age Grouping</w:t>
      </w:r>
    </w:p>
    <w:p w:rsidR="00F27064" w:rsidRPr="00D44200" w:rsidRDefault="00F27064" w:rsidP="00292885">
      <w:pPr>
        <w:shd w:val="clear" w:color="auto" w:fill="FFFFFF"/>
        <w:spacing w:after="75"/>
        <w:ind w:left="720"/>
        <w:rPr>
          <w:rFonts w:eastAsia="Times New Roman"/>
          <w:sz w:val="26"/>
          <w:szCs w:val="26"/>
        </w:rPr>
      </w:pPr>
      <w:r w:rsidRPr="00D44200">
        <w:rPr>
          <w:rFonts w:eastAsia="Times New Roman"/>
          <w:sz w:val="26"/>
          <w:szCs w:val="26"/>
        </w:rPr>
        <w:t>Tally</w:t>
      </w:r>
    </w:p>
    <w:tbl>
      <w:tblPr>
        <w:tblpPr w:leftFromText="180" w:rightFromText="180" w:bottomFromText="160" w:vertAnchor="text" w:horzAnchor="page" w:tblpX="2241" w:tblpY="41"/>
        <w:tblOverlap w:val="never"/>
        <w:tblW w:w="0" w:type="auto"/>
        <w:tblLayout w:type="fixed"/>
        <w:tblLook w:val="04A0" w:firstRow="1" w:lastRow="0" w:firstColumn="1" w:lastColumn="0" w:noHBand="0" w:noVBand="1"/>
      </w:tblPr>
      <w:tblGrid>
        <w:gridCol w:w="1185"/>
        <w:gridCol w:w="1080"/>
        <w:gridCol w:w="1260"/>
      </w:tblGrid>
      <w:tr w:rsidR="000975B5" w:rsidRPr="00D44200" w:rsidTr="00D44200">
        <w:tc>
          <w:tcPr>
            <w:tcW w:w="1185" w:type="dxa"/>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F27064" w:rsidRPr="00D44200" w:rsidRDefault="00F27064" w:rsidP="00292885">
            <w:pPr>
              <w:spacing w:after="0"/>
              <w:rPr>
                <w:rFonts w:eastAsia="Times New Roman"/>
                <w:sz w:val="20"/>
                <w:szCs w:val="20"/>
              </w:rPr>
            </w:pPr>
            <w:r w:rsidRPr="00D44200">
              <w:rPr>
                <w:rFonts w:eastAsia="Times New Roman"/>
                <w:sz w:val="20"/>
                <w:szCs w:val="20"/>
              </w:rPr>
              <w:t>Age</w:t>
            </w:r>
            <w:r w:rsidRPr="00D44200">
              <w:rPr>
                <w:rFonts w:eastAsia="Times New Roman"/>
                <w:sz w:val="20"/>
                <w:szCs w:val="20"/>
              </w:rPr>
              <w:br/>
              <w:t>Grouping</w:t>
            </w:r>
          </w:p>
        </w:tc>
        <w:tc>
          <w:tcPr>
            <w:tcW w:w="1080" w:type="dxa"/>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F27064" w:rsidRPr="00D44200" w:rsidRDefault="00F27064" w:rsidP="00292885">
            <w:pPr>
              <w:spacing w:after="0"/>
              <w:rPr>
                <w:rFonts w:eastAsia="Times New Roman"/>
                <w:sz w:val="20"/>
                <w:szCs w:val="20"/>
              </w:rPr>
            </w:pPr>
            <w:r w:rsidRPr="00D44200">
              <w:rPr>
                <w:rFonts w:eastAsia="Times New Roman"/>
                <w:sz w:val="20"/>
                <w:szCs w:val="20"/>
              </w:rPr>
              <w:t>Count</w:t>
            </w:r>
          </w:p>
        </w:tc>
        <w:tc>
          <w:tcPr>
            <w:tcW w:w="1260" w:type="dxa"/>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F27064" w:rsidRPr="00D44200" w:rsidRDefault="00F27064" w:rsidP="00292885">
            <w:pPr>
              <w:spacing w:after="0"/>
              <w:rPr>
                <w:rFonts w:eastAsia="Times New Roman"/>
                <w:sz w:val="20"/>
                <w:szCs w:val="20"/>
              </w:rPr>
            </w:pPr>
            <w:r w:rsidRPr="00D44200">
              <w:rPr>
                <w:rFonts w:eastAsia="Times New Roman"/>
                <w:sz w:val="20"/>
                <w:szCs w:val="20"/>
              </w:rPr>
              <w:t>Percent</w:t>
            </w:r>
          </w:p>
        </w:tc>
      </w:tr>
      <w:tr w:rsidR="000975B5" w:rsidRPr="00D44200" w:rsidTr="00D44200">
        <w:tc>
          <w:tcPr>
            <w:tcW w:w="1185"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20-30</w:t>
            </w:r>
          </w:p>
        </w:tc>
        <w:tc>
          <w:tcPr>
            <w:tcW w:w="1080"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10</w:t>
            </w:r>
          </w:p>
        </w:tc>
        <w:tc>
          <w:tcPr>
            <w:tcW w:w="1260"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9.09</w:t>
            </w:r>
          </w:p>
        </w:tc>
      </w:tr>
      <w:tr w:rsidR="000975B5" w:rsidRPr="00D44200" w:rsidTr="00D44200">
        <w:tc>
          <w:tcPr>
            <w:tcW w:w="1185"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30-40</w:t>
            </w:r>
          </w:p>
        </w:tc>
        <w:tc>
          <w:tcPr>
            <w:tcW w:w="1080"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7</w:t>
            </w:r>
          </w:p>
        </w:tc>
        <w:tc>
          <w:tcPr>
            <w:tcW w:w="1260"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6.36</w:t>
            </w:r>
          </w:p>
        </w:tc>
      </w:tr>
      <w:tr w:rsidR="000975B5" w:rsidRPr="00D44200" w:rsidTr="00D44200">
        <w:tc>
          <w:tcPr>
            <w:tcW w:w="1185"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40-50</w:t>
            </w:r>
          </w:p>
        </w:tc>
        <w:tc>
          <w:tcPr>
            <w:tcW w:w="1080"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10</w:t>
            </w:r>
          </w:p>
        </w:tc>
        <w:tc>
          <w:tcPr>
            <w:tcW w:w="1260"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9.09</w:t>
            </w:r>
          </w:p>
        </w:tc>
      </w:tr>
      <w:tr w:rsidR="000975B5" w:rsidRPr="00D44200" w:rsidTr="00D44200">
        <w:tc>
          <w:tcPr>
            <w:tcW w:w="1185"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50-60</w:t>
            </w:r>
          </w:p>
        </w:tc>
        <w:tc>
          <w:tcPr>
            <w:tcW w:w="1080"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22</w:t>
            </w:r>
          </w:p>
        </w:tc>
        <w:tc>
          <w:tcPr>
            <w:tcW w:w="1260"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20.00</w:t>
            </w:r>
          </w:p>
        </w:tc>
      </w:tr>
      <w:tr w:rsidR="000975B5" w:rsidRPr="00D44200" w:rsidTr="00D44200">
        <w:tc>
          <w:tcPr>
            <w:tcW w:w="1185"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60-70</w:t>
            </w:r>
          </w:p>
        </w:tc>
        <w:tc>
          <w:tcPr>
            <w:tcW w:w="1080"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32</w:t>
            </w:r>
          </w:p>
        </w:tc>
        <w:tc>
          <w:tcPr>
            <w:tcW w:w="1260"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29.09</w:t>
            </w:r>
          </w:p>
        </w:tc>
      </w:tr>
      <w:tr w:rsidR="000975B5" w:rsidRPr="00D44200" w:rsidTr="00D44200">
        <w:tc>
          <w:tcPr>
            <w:tcW w:w="1185"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70-80</w:t>
            </w:r>
          </w:p>
        </w:tc>
        <w:tc>
          <w:tcPr>
            <w:tcW w:w="1080"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27</w:t>
            </w:r>
          </w:p>
        </w:tc>
        <w:tc>
          <w:tcPr>
            <w:tcW w:w="1260"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24.55</w:t>
            </w:r>
          </w:p>
        </w:tc>
      </w:tr>
      <w:tr w:rsidR="000975B5" w:rsidRPr="00D44200" w:rsidTr="00D44200">
        <w:tc>
          <w:tcPr>
            <w:tcW w:w="1185"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80-90</w:t>
            </w:r>
          </w:p>
        </w:tc>
        <w:tc>
          <w:tcPr>
            <w:tcW w:w="1080"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2</w:t>
            </w:r>
          </w:p>
        </w:tc>
        <w:tc>
          <w:tcPr>
            <w:tcW w:w="1260"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1.82</w:t>
            </w:r>
          </w:p>
        </w:tc>
      </w:tr>
      <w:tr w:rsidR="000975B5" w:rsidRPr="00D44200" w:rsidTr="00D44200">
        <w:tc>
          <w:tcPr>
            <w:tcW w:w="1185"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N=</w:t>
            </w:r>
          </w:p>
        </w:tc>
        <w:tc>
          <w:tcPr>
            <w:tcW w:w="1080"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110</w:t>
            </w:r>
          </w:p>
        </w:tc>
        <w:tc>
          <w:tcPr>
            <w:tcW w:w="1260" w:type="dxa"/>
            <w:shd w:val="clear" w:color="auto" w:fill="FFFFFF"/>
            <w:noWrap/>
            <w:tcMar>
              <w:top w:w="15" w:type="dxa"/>
              <w:left w:w="105" w:type="dxa"/>
              <w:bottom w:w="15" w:type="dxa"/>
              <w:right w:w="105" w:type="dxa"/>
            </w:tcMar>
            <w:hideMark/>
          </w:tcPr>
          <w:p w:rsidR="00F27064" w:rsidRPr="00D44200" w:rsidRDefault="00F27064" w:rsidP="00292885">
            <w:pPr>
              <w:spacing w:after="0"/>
              <w:rPr>
                <w:rFonts w:eastAsia="Times New Roman"/>
                <w:sz w:val="20"/>
                <w:szCs w:val="20"/>
              </w:rPr>
            </w:pPr>
            <w:r w:rsidRPr="00D44200">
              <w:rPr>
                <w:rFonts w:eastAsia="Times New Roman"/>
                <w:sz w:val="20"/>
                <w:szCs w:val="20"/>
              </w:rPr>
              <w:t xml:space="preserve">  </w:t>
            </w:r>
          </w:p>
        </w:tc>
      </w:tr>
    </w:tbl>
    <w:p w:rsidR="000975B5" w:rsidRPr="00D44200" w:rsidRDefault="000975B5" w:rsidP="00292885">
      <w:pPr>
        <w:ind w:left="720"/>
      </w:pPr>
    </w:p>
    <w:p w:rsidR="000975B5" w:rsidRPr="00D44200" w:rsidRDefault="000975B5" w:rsidP="00292885">
      <w:pPr>
        <w:ind w:left="720"/>
      </w:pPr>
    </w:p>
    <w:p w:rsidR="00292885" w:rsidRDefault="00292885" w:rsidP="00292885">
      <w:pPr>
        <w:ind w:left="360"/>
        <w:rPr>
          <w:bCs/>
          <w:szCs w:val="24"/>
        </w:rPr>
      </w:pPr>
    </w:p>
    <w:p w:rsidR="00292885" w:rsidRDefault="00292885" w:rsidP="00292885">
      <w:pPr>
        <w:ind w:left="360"/>
        <w:rPr>
          <w:bCs/>
          <w:szCs w:val="24"/>
        </w:rPr>
      </w:pPr>
    </w:p>
    <w:p w:rsidR="00292885" w:rsidRDefault="00292885" w:rsidP="00292885">
      <w:pPr>
        <w:ind w:left="360"/>
        <w:rPr>
          <w:bCs/>
          <w:szCs w:val="24"/>
        </w:rPr>
      </w:pPr>
    </w:p>
    <w:p w:rsidR="00292885" w:rsidRDefault="00292885" w:rsidP="00292885">
      <w:pPr>
        <w:ind w:left="360"/>
        <w:rPr>
          <w:bCs/>
          <w:szCs w:val="24"/>
        </w:rPr>
      </w:pPr>
    </w:p>
    <w:p w:rsidR="00292885" w:rsidRDefault="00292885" w:rsidP="00292885">
      <w:pPr>
        <w:ind w:left="360"/>
        <w:rPr>
          <w:bCs/>
          <w:szCs w:val="24"/>
        </w:rPr>
      </w:pPr>
    </w:p>
    <w:p w:rsidR="00292885" w:rsidRPr="00292885" w:rsidRDefault="00F27064" w:rsidP="00292885">
      <w:pPr>
        <w:pStyle w:val="ListParagraph"/>
        <w:numPr>
          <w:ilvl w:val="0"/>
          <w:numId w:val="4"/>
        </w:numPr>
        <w:rPr>
          <w:sz w:val="22"/>
        </w:rPr>
      </w:pPr>
      <w:r w:rsidRPr="00292885">
        <w:rPr>
          <w:bCs/>
          <w:szCs w:val="24"/>
        </w:rPr>
        <w:t>Construction a histogram for the age distribution and describe the nature of distribution.</w:t>
      </w:r>
    </w:p>
    <w:p w:rsidR="00F27064" w:rsidRPr="00292885" w:rsidRDefault="00F27064" w:rsidP="00292885">
      <w:pPr>
        <w:pStyle w:val="ListParagraph"/>
        <w:rPr>
          <w:sz w:val="22"/>
        </w:rPr>
      </w:pPr>
      <w:r w:rsidRPr="00D44200">
        <w:t>Step 1: We the go to the Graph section, then go to Histogram, and click on with Fit and click on OK.</w:t>
      </w:r>
    </w:p>
    <w:p w:rsidR="000975B5" w:rsidRPr="00D44200" w:rsidRDefault="000975B5" w:rsidP="00292885">
      <w:pPr>
        <w:ind w:left="720"/>
      </w:pPr>
      <w:r w:rsidRPr="00D44200">
        <w:rPr>
          <w:noProof/>
        </w:rPr>
        <w:drawing>
          <wp:anchor distT="0" distB="0" distL="114300" distR="114300" simplePos="0" relativeHeight="251658240" behindDoc="1" locked="0" layoutInCell="1" allowOverlap="1" wp14:anchorId="22C98127" wp14:editId="276C7A1B">
            <wp:simplePos x="0" y="0"/>
            <wp:positionH relativeFrom="column">
              <wp:posOffset>1276350</wp:posOffset>
            </wp:positionH>
            <wp:positionV relativeFrom="paragraph">
              <wp:posOffset>733425</wp:posOffset>
            </wp:positionV>
            <wp:extent cx="3549650" cy="2730500"/>
            <wp:effectExtent l="0" t="0" r="0" b="0"/>
            <wp:wrapTopAndBottom/>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49650" cy="2730500"/>
                    </a:xfrm>
                    <a:prstGeom prst="rect">
                      <a:avLst/>
                    </a:prstGeom>
                    <a:noFill/>
                    <a:ln>
                      <a:noFill/>
                    </a:ln>
                  </pic:spPr>
                </pic:pic>
              </a:graphicData>
            </a:graphic>
          </wp:anchor>
        </w:drawing>
      </w:r>
      <w:r w:rsidR="00F27064" w:rsidRPr="00D44200">
        <w:t xml:space="preserve">Step 2: Then Age is selected, and we go to Labels, and Title we type Histogram of Age. The click </w:t>
      </w:r>
      <w:r w:rsidRPr="00D44200">
        <w:t>OK and the histogram is formed.</w:t>
      </w:r>
    </w:p>
    <w:p w:rsidR="00D44200" w:rsidRPr="00D44200" w:rsidRDefault="00D44200" w:rsidP="00292885">
      <w:pPr>
        <w:ind w:left="720"/>
      </w:pPr>
    </w:p>
    <w:p w:rsidR="00F27064" w:rsidRPr="00D44200" w:rsidRDefault="00F27064" w:rsidP="00292885">
      <w:pPr>
        <w:pStyle w:val="ListParagraph"/>
        <w:numPr>
          <w:ilvl w:val="0"/>
          <w:numId w:val="4"/>
        </w:numPr>
      </w:pPr>
      <w:r w:rsidRPr="00D44200">
        <w:rPr>
          <w:bCs/>
          <w:szCs w:val="24"/>
        </w:rPr>
        <w:t>Construct a gender distribution of patients, and comment on the distribution.</w:t>
      </w:r>
    </w:p>
    <w:p w:rsidR="00F27064" w:rsidRPr="00D44200" w:rsidRDefault="00F27064" w:rsidP="00292885">
      <w:pPr>
        <w:spacing w:after="0"/>
        <w:ind w:left="720"/>
        <w:rPr>
          <w:szCs w:val="24"/>
        </w:rPr>
      </w:pPr>
      <w:r w:rsidRPr="00D44200">
        <w:rPr>
          <w:szCs w:val="24"/>
        </w:rPr>
        <w:t xml:space="preserve">Step 1: We go to Stat section at top, then go to tables and click on Tally Individual </w:t>
      </w:r>
      <w:r w:rsidR="00D44200" w:rsidRPr="00D44200">
        <w:rPr>
          <w:szCs w:val="24"/>
        </w:rPr>
        <w:t>Variables</w:t>
      </w:r>
      <w:r w:rsidRPr="00D44200">
        <w:rPr>
          <w:szCs w:val="24"/>
        </w:rPr>
        <w:t xml:space="preserve">. </w:t>
      </w:r>
    </w:p>
    <w:p w:rsidR="00F27064" w:rsidRPr="00D44200" w:rsidRDefault="00F27064" w:rsidP="00292885">
      <w:pPr>
        <w:spacing w:after="0"/>
        <w:ind w:left="720"/>
        <w:rPr>
          <w:szCs w:val="24"/>
        </w:rPr>
      </w:pPr>
      <w:r w:rsidRPr="00D44200">
        <w:rPr>
          <w:szCs w:val="24"/>
        </w:rPr>
        <w:t>Step 2: Then we select Gender and for Display we choose Count and Percent. The a gender distribution of patients is formed.</w:t>
      </w:r>
    </w:p>
    <w:p w:rsidR="00F27064" w:rsidRPr="00A05848" w:rsidRDefault="00F27064" w:rsidP="00292885">
      <w:pPr>
        <w:shd w:val="clear" w:color="auto" w:fill="FFFFFF"/>
        <w:spacing w:after="0"/>
        <w:ind w:left="720"/>
        <w:rPr>
          <w:rFonts w:eastAsia="Times New Roman"/>
          <w:szCs w:val="24"/>
        </w:rPr>
      </w:pPr>
      <w:r w:rsidRPr="00A05848">
        <w:rPr>
          <w:rFonts w:eastAsia="Times New Roman"/>
          <w:szCs w:val="24"/>
        </w:rPr>
        <w:t>Tally for Discrete Variables: Gender</w:t>
      </w:r>
    </w:p>
    <w:p w:rsidR="00F27064" w:rsidRPr="00A05848" w:rsidRDefault="00F27064" w:rsidP="00292885">
      <w:pPr>
        <w:shd w:val="clear" w:color="auto" w:fill="FFFFFF"/>
        <w:spacing w:after="75"/>
        <w:ind w:left="720"/>
        <w:rPr>
          <w:rFonts w:eastAsia="Times New Roman"/>
          <w:szCs w:val="24"/>
        </w:rPr>
      </w:pPr>
      <w:r w:rsidRPr="00A05848">
        <w:rPr>
          <w:rFonts w:eastAsia="Times New Roman"/>
          <w:szCs w:val="24"/>
        </w:rPr>
        <w:t>Tally</w:t>
      </w:r>
    </w:p>
    <w:tbl>
      <w:tblPr>
        <w:tblW w:w="0" w:type="auto"/>
        <w:tblInd w:w="720" w:type="dxa"/>
        <w:tblLook w:val="04A0" w:firstRow="1" w:lastRow="0" w:firstColumn="1" w:lastColumn="0" w:noHBand="0" w:noVBand="1"/>
      </w:tblPr>
      <w:tblGrid>
        <w:gridCol w:w="799"/>
        <w:gridCol w:w="699"/>
        <w:gridCol w:w="810"/>
      </w:tblGrid>
      <w:tr w:rsidR="000975B5" w:rsidRPr="00D44200" w:rsidTr="000975B5">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F27064" w:rsidRPr="00D44200" w:rsidRDefault="00F27064" w:rsidP="00292885">
            <w:pPr>
              <w:spacing w:before="90" w:after="0"/>
              <w:rPr>
                <w:rFonts w:eastAsia="Times New Roman"/>
                <w:sz w:val="20"/>
                <w:szCs w:val="20"/>
              </w:rPr>
            </w:pPr>
            <w:r w:rsidRPr="00D44200">
              <w:rPr>
                <w:rFonts w:eastAsia="Times New Roman"/>
                <w:sz w:val="20"/>
                <w:szCs w:val="20"/>
              </w:rPr>
              <w:t>Gender</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F27064" w:rsidRPr="00D44200" w:rsidRDefault="00F27064" w:rsidP="00292885">
            <w:pPr>
              <w:spacing w:before="90" w:after="0"/>
              <w:rPr>
                <w:rFonts w:eastAsia="Times New Roman"/>
                <w:sz w:val="20"/>
                <w:szCs w:val="20"/>
              </w:rPr>
            </w:pPr>
            <w:r w:rsidRPr="00D44200">
              <w:rPr>
                <w:rFonts w:eastAsia="Times New Roman"/>
                <w:sz w:val="20"/>
                <w:szCs w:val="20"/>
              </w:rPr>
              <w:t>Count</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F27064" w:rsidRPr="00D44200" w:rsidRDefault="00F27064" w:rsidP="00292885">
            <w:pPr>
              <w:spacing w:before="90" w:after="0"/>
              <w:rPr>
                <w:rFonts w:eastAsia="Times New Roman"/>
                <w:sz w:val="20"/>
                <w:szCs w:val="20"/>
              </w:rPr>
            </w:pPr>
            <w:r w:rsidRPr="00D44200">
              <w:rPr>
                <w:rFonts w:eastAsia="Times New Roman"/>
                <w:sz w:val="20"/>
                <w:szCs w:val="20"/>
              </w:rPr>
              <w:t>Percent</w:t>
            </w:r>
          </w:p>
        </w:tc>
      </w:tr>
      <w:tr w:rsidR="000975B5" w:rsidRPr="00D44200" w:rsidTr="000975B5">
        <w:tc>
          <w:tcPr>
            <w:tcW w:w="0" w:type="auto"/>
            <w:shd w:val="clear" w:color="auto" w:fill="FFFFFF"/>
            <w:noWrap/>
            <w:tcMar>
              <w:top w:w="15" w:type="dxa"/>
              <w:left w:w="105" w:type="dxa"/>
              <w:bottom w:w="15" w:type="dxa"/>
              <w:right w:w="105" w:type="dxa"/>
            </w:tcMar>
            <w:hideMark/>
          </w:tcPr>
          <w:p w:rsidR="00F27064" w:rsidRPr="00D44200" w:rsidRDefault="00F27064" w:rsidP="00292885">
            <w:pPr>
              <w:spacing w:before="90" w:after="0"/>
              <w:rPr>
                <w:rFonts w:eastAsia="Times New Roman"/>
                <w:sz w:val="20"/>
                <w:szCs w:val="20"/>
              </w:rPr>
            </w:pPr>
            <w:r w:rsidRPr="00D44200">
              <w:rPr>
                <w:rFonts w:eastAsia="Times New Roman"/>
                <w:sz w:val="20"/>
                <w:szCs w:val="20"/>
              </w:rPr>
              <w:t>F</w:t>
            </w:r>
          </w:p>
        </w:tc>
        <w:tc>
          <w:tcPr>
            <w:tcW w:w="0" w:type="auto"/>
            <w:shd w:val="clear" w:color="auto" w:fill="FFFFFF"/>
            <w:noWrap/>
            <w:tcMar>
              <w:top w:w="15" w:type="dxa"/>
              <w:left w:w="105" w:type="dxa"/>
              <w:bottom w:w="15" w:type="dxa"/>
              <w:right w:w="105" w:type="dxa"/>
            </w:tcMar>
            <w:hideMark/>
          </w:tcPr>
          <w:p w:rsidR="00F27064" w:rsidRPr="00D44200" w:rsidRDefault="00F27064" w:rsidP="00292885">
            <w:pPr>
              <w:spacing w:before="90" w:after="0"/>
              <w:rPr>
                <w:rFonts w:eastAsia="Times New Roman"/>
                <w:sz w:val="20"/>
                <w:szCs w:val="20"/>
              </w:rPr>
            </w:pPr>
            <w:r w:rsidRPr="00D44200">
              <w:rPr>
                <w:rFonts w:eastAsia="Times New Roman"/>
                <w:sz w:val="20"/>
                <w:szCs w:val="20"/>
              </w:rPr>
              <w:t>68</w:t>
            </w:r>
          </w:p>
        </w:tc>
        <w:tc>
          <w:tcPr>
            <w:tcW w:w="0" w:type="auto"/>
            <w:shd w:val="clear" w:color="auto" w:fill="FFFFFF"/>
            <w:noWrap/>
            <w:tcMar>
              <w:top w:w="15" w:type="dxa"/>
              <w:left w:w="105" w:type="dxa"/>
              <w:bottom w:w="15" w:type="dxa"/>
              <w:right w:w="105" w:type="dxa"/>
            </w:tcMar>
            <w:hideMark/>
          </w:tcPr>
          <w:p w:rsidR="00F27064" w:rsidRPr="00D44200" w:rsidRDefault="00F27064" w:rsidP="00292885">
            <w:pPr>
              <w:spacing w:before="90" w:after="0"/>
              <w:rPr>
                <w:rFonts w:eastAsia="Times New Roman"/>
                <w:sz w:val="20"/>
                <w:szCs w:val="20"/>
              </w:rPr>
            </w:pPr>
            <w:r w:rsidRPr="00D44200">
              <w:rPr>
                <w:rFonts w:eastAsia="Times New Roman"/>
                <w:sz w:val="20"/>
                <w:szCs w:val="20"/>
              </w:rPr>
              <w:t>61.82</w:t>
            </w:r>
          </w:p>
        </w:tc>
      </w:tr>
      <w:tr w:rsidR="000975B5" w:rsidRPr="00D44200" w:rsidTr="000975B5">
        <w:tc>
          <w:tcPr>
            <w:tcW w:w="0" w:type="auto"/>
            <w:shd w:val="clear" w:color="auto" w:fill="FFFFFF"/>
            <w:noWrap/>
            <w:tcMar>
              <w:top w:w="15" w:type="dxa"/>
              <w:left w:w="105" w:type="dxa"/>
              <w:bottom w:w="15" w:type="dxa"/>
              <w:right w:w="105" w:type="dxa"/>
            </w:tcMar>
            <w:hideMark/>
          </w:tcPr>
          <w:p w:rsidR="00F27064" w:rsidRPr="00D44200" w:rsidRDefault="00F27064" w:rsidP="00292885">
            <w:pPr>
              <w:spacing w:before="90" w:after="0"/>
              <w:rPr>
                <w:rFonts w:eastAsia="Times New Roman"/>
                <w:sz w:val="20"/>
                <w:szCs w:val="20"/>
              </w:rPr>
            </w:pPr>
            <w:r w:rsidRPr="00D44200">
              <w:rPr>
                <w:rFonts w:eastAsia="Times New Roman"/>
                <w:sz w:val="20"/>
                <w:szCs w:val="20"/>
              </w:rPr>
              <w:t>M</w:t>
            </w:r>
          </w:p>
        </w:tc>
        <w:tc>
          <w:tcPr>
            <w:tcW w:w="0" w:type="auto"/>
            <w:shd w:val="clear" w:color="auto" w:fill="FFFFFF"/>
            <w:noWrap/>
            <w:tcMar>
              <w:top w:w="15" w:type="dxa"/>
              <w:left w:w="105" w:type="dxa"/>
              <w:bottom w:w="15" w:type="dxa"/>
              <w:right w:w="105" w:type="dxa"/>
            </w:tcMar>
            <w:hideMark/>
          </w:tcPr>
          <w:p w:rsidR="00F27064" w:rsidRPr="00D44200" w:rsidRDefault="00F27064" w:rsidP="00292885">
            <w:pPr>
              <w:spacing w:before="90" w:after="0"/>
              <w:rPr>
                <w:rFonts w:eastAsia="Times New Roman"/>
                <w:sz w:val="20"/>
                <w:szCs w:val="20"/>
              </w:rPr>
            </w:pPr>
            <w:r w:rsidRPr="00D44200">
              <w:rPr>
                <w:rFonts w:eastAsia="Times New Roman"/>
                <w:sz w:val="20"/>
                <w:szCs w:val="20"/>
              </w:rPr>
              <w:t>42</w:t>
            </w:r>
          </w:p>
        </w:tc>
        <w:tc>
          <w:tcPr>
            <w:tcW w:w="0" w:type="auto"/>
            <w:shd w:val="clear" w:color="auto" w:fill="FFFFFF"/>
            <w:noWrap/>
            <w:tcMar>
              <w:top w:w="15" w:type="dxa"/>
              <w:left w:w="105" w:type="dxa"/>
              <w:bottom w:w="15" w:type="dxa"/>
              <w:right w:w="105" w:type="dxa"/>
            </w:tcMar>
            <w:hideMark/>
          </w:tcPr>
          <w:p w:rsidR="00F27064" w:rsidRPr="00D44200" w:rsidRDefault="00F27064" w:rsidP="00292885">
            <w:pPr>
              <w:spacing w:before="90" w:after="0"/>
              <w:rPr>
                <w:rFonts w:eastAsia="Times New Roman"/>
                <w:sz w:val="20"/>
                <w:szCs w:val="20"/>
              </w:rPr>
            </w:pPr>
            <w:r w:rsidRPr="00D44200">
              <w:rPr>
                <w:rFonts w:eastAsia="Times New Roman"/>
                <w:sz w:val="20"/>
                <w:szCs w:val="20"/>
              </w:rPr>
              <w:t>38.18</w:t>
            </w:r>
          </w:p>
        </w:tc>
      </w:tr>
      <w:tr w:rsidR="000975B5" w:rsidRPr="00D44200" w:rsidTr="000975B5">
        <w:tc>
          <w:tcPr>
            <w:tcW w:w="0" w:type="auto"/>
            <w:shd w:val="clear" w:color="auto" w:fill="FFFFFF"/>
            <w:noWrap/>
            <w:tcMar>
              <w:top w:w="15" w:type="dxa"/>
              <w:left w:w="105" w:type="dxa"/>
              <w:bottom w:w="15" w:type="dxa"/>
              <w:right w:w="105" w:type="dxa"/>
            </w:tcMar>
            <w:hideMark/>
          </w:tcPr>
          <w:p w:rsidR="00F27064" w:rsidRPr="00D44200" w:rsidRDefault="00F27064" w:rsidP="00292885">
            <w:pPr>
              <w:spacing w:before="90" w:after="0"/>
              <w:rPr>
                <w:rFonts w:eastAsia="Times New Roman"/>
                <w:sz w:val="20"/>
                <w:szCs w:val="20"/>
              </w:rPr>
            </w:pPr>
            <w:r w:rsidRPr="00D44200">
              <w:rPr>
                <w:rFonts w:eastAsia="Times New Roman"/>
                <w:sz w:val="20"/>
                <w:szCs w:val="20"/>
              </w:rPr>
              <w:t>N=</w:t>
            </w:r>
          </w:p>
        </w:tc>
        <w:tc>
          <w:tcPr>
            <w:tcW w:w="0" w:type="auto"/>
            <w:shd w:val="clear" w:color="auto" w:fill="FFFFFF"/>
            <w:noWrap/>
            <w:tcMar>
              <w:top w:w="15" w:type="dxa"/>
              <w:left w:w="105" w:type="dxa"/>
              <w:bottom w:w="15" w:type="dxa"/>
              <w:right w:w="105" w:type="dxa"/>
            </w:tcMar>
            <w:hideMark/>
          </w:tcPr>
          <w:p w:rsidR="00F27064" w:rsidRPr="00D44200" w:rsidRDefault="00F27064" w:rsidP="00292885">
            <w:pPr>
              <w:spacing w:before="90" w:after="0"/>
              <w:rPr>
                <w:rFonts w:eastAsia="Times New Roman"/>
                <w:sz w:val="20"/>
                <w:szCs w:val="20"/>
              </w:rPr>
            </w:pPr>
            <w:r w:rsidRPr="00D44200">
              <w:rPr>
                <w:rFonts w:eastAsia="Times New Roman"/>
                <w:sz w:val="20"/>
                <w:szCs w:val="20"/>
              </w:rPr>
              <w:t>110</w:t>
            </w:r>
          </w:p>
        </w:tc>
        <w:tc>
          <w:tcPr>
            <w:tcW w:w="0" w:type="auto"/>
            <w:shd w:val="clear" w:color="auto" w:fill="FFFFFF"/>
            <w:noWrap/>
            <w:tcMar>
              <w:top w:w="15" w:type="dxa"/>
              <w:left w:w="105" w:type="dxa"/>
              <w:bottom w:w="15" w:type="dxa"/>
              <w:right w:w="105" w:type="dxa"/>
            </w:tcMar>
            <w:hideMark/>
          </w:tcPr>
          <w:p w:rsidR="00F27064" w:rsidRPr="00D44200" w:rsidRDefault="00F27064" w:rsidP="00292885">
            <w:pPr>
              <w:spacing w:before="90" w:after="0"/>
              <w:rPr>
                <w:rFonts w:eastAsia="Times New Roman"/>
                <w:sz w:val="20"/>
                <w:szCs w:val="20"/>
              </w:rPr>
            </w:pPr>
            <w:r w:rsidRPr="00D44200">
              <w:rPr>
                <w:rFonts w:eastAsia="Times New Roman"/>
                <w:sz w:val="20"/>
                <w:szCs w:val="20"/>
              </w:rPr>
              <w:t xml:space="preserve">  </w:t>
            </w:r>
          </w:p>
        </w:tc>
      </w:tr>
      <w:tr w:rsidR="00D44200" w:rsidRPr="00D44200" w:rsidTr="000975B5">
        <w:tc>
          <w:tcPr>
            <w:tcW w:w="0" w:type="auto"/>
            <w:shd w:val="clear" w:color="auto" w:fill="FFFFFF"/>
            <w:noWrap/>
            <w:tcMar>
              <w:top w:w="15" w:type="dxa"/>
              <w:left w:w="105" w:type="dxa"/>
              <w:bottom w:w="15" w:type="dxa"/>
              <w:right w:w="105" w:type="dxa"/>
            </w:tcMar>
          </w:tcPr>
          <w:p w:rsidR="00D44200" w:rsidRPr="00D44200" w:rsidRDefault="00D44200" w:rsidP="00292885">
            <w:pPr>
              <w:spacing w:before="90" w:after="0"/>
              <w:rPr>
                <w:rFonts w:eastAsia="Times New Roman"/>
                <w:sz w:val="20"/>
                <w:szCs w:val="20"/>
              </w:rPr>
            </w:pPr>
          </w:p>
        </w:tc>
        <w:tc>
          <w:tcPr>
            <w:tcW w:w="0" w:type="auto"/>
            <w:shd w:val="clear" w:color="auto" w:fill="FFFFFF"/>
            <w:noWrap/>
            <w:tcMar>
              <w:top w:w="15" w:type="dxa"/>
              <w:left w:w="105" w:type="dxa"/>
              <w:bottom w:w="15" w:type="dxa"/>
              <w:right w:w="105" w:type="dxa"/>
            </w:tcMar>
          </w:tcPr>
          <w:p w:rsidR="00D44200" w:rsidRPr="00D44200" w:rsidRDefault="00D44200" w:rsidP="00292885">
            <w:pPr>
              <w:spacing w:before="90" w:after="0"/>
              <w:rPr>
                <w:rFonts w:eastAsia="Times New Roman"/>
                <w:sz w:val="20"/>
                <w:szCs w:val="20"/>
              </w:rPr>
            </w:pPr>
          </w:p>
        </w:tc>
        <w:tc>
          <w:tcPr>
            <w:tcW w:w="0" w:type="auto"/>
            <w:shd w:val="clear" w:color="auto" w:fill="FFFFFF"/>
            <w:noWrap/>
            <w:tcMar>
              <w:top w:w="15" w:type="dxa"/>
              <w:left w:w="105" w:type="dxa"/>
              <w:bottom w:w="15" w:type="dxa"/>
              <w:right w:w="105" w:type="dxa"/>
            </w:tcMar>
          </w:tcPr>
          <w:p w:rsidR="00D44200" w:rsidRPr="00D44200" w:rsidRDefault="00D44200" w:rsidP="00292885">
            <w:pPr>
              <w:spacing w:before="90" w:after="0"/>
              <w:rPr>
                <w:rFonts w:eastAsia="Times New Roman"/>
                <w:sz w:val="20"/>
                <w:szCs w:val="20"/>
              </w:rPr>
            </w:pPr>
          </w:p>
        </w:tc>
      </w:tr>
    </w:tbl>
    <w:p w:rsidR="00F27064" w:rsidRPr="00D44200" w:rsidRDefault="00F27064" w:rsidP="00292885">
      <w:pPr>
        <w:ind w:left="720"/>
        <w:rPr>
          <w:sz w:val="22"/>
        </w:rPr>
      </w:pPr>
      <w:r w:rsidRPr="00D44200">
        <w:t>Conclusion: Hence we can know that female patients are more in number than the male patients.</w:t>
      </w:r>
    </w:p>
    <w:p w:rsidR="00F27064" w:rsidRPr="00D44200" w:rsidRDefault="00F27064" w:rsidP="00292885">
      <w:pPr>
        <w:pStyle w:val="ListParagraph"/>
        <w:numPr>
          <w:ilvl w:val="0"/>
          <w:numId w:val="4"/>
        </w:numPr>
        <w:rPr>
          <w:bCs/>
          <w:szCs w:val="24"/>
        </w:rPr>
      </w:pPr>
      <w:r w:rsidRPr="00D44200">
        <w:rPr>
          <w:bCs/>
          <w:szCs w:val="24"/>
        </w:rPr>
        <w:t xml:space="preserve"> Draw a bar diagram of gender distribution</w:t>
      </w:r>
    </w:p>
    <w:p w:rsidR="00F27064" w:rsidRPr="00D44200" w:rsidRDefault="000975B5" w:rsidP="00292885">
      <w:pPr>
        <w:ind w:left="720"/>
      </w:pPr>
      <w:r w:rsidRPr="00D44200">
        <w:rPr>
          <w:noProof/>
        </w:rPr>
        <w:drawing>
          <wp:anchor distT="0" distB="0" distL="114300" distR="114300" simplePos="0" relativeHeight="251659264" behindDoc="0" locked="0" layoutInCell="1" allowOverlap="1" wp14:anchorId="65984FED" wp14:editId="1F3F3534">
            <wp:simplePos x="0" y="0"/>
            <wp:positionH relativeFrom="column">
              <wp:posOffset>1111250</wp:posOffset>
            </wp:positionH>
            <wp:positionV relativeFrom="paragraph">
              <wp:posOffset>626110</wp:posOffset>
            </wp:positionV>
            <wp:extent cx="3365500" cy="2463800"/>
            <wp:effectExtent l="0" t="0" r="6350" b="0"/>
            <wp:wrapTopAndBottom/>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65500" cy="2463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7064" w:rsidRPr="00D44200">
        <w:t>We go to graph section, then go to Bar Chart. And click on Simple. Then we select Gender and click OK.</w:t>
      </w:r>
    </w:p>
    <w:p w:rsidR="00D44200" w:rsidRPr="00D44200" w:rsidRDefault="00D44200" w:rsidP="00292885">
      <w:pPr>
        <w:ind w:left="720"/>
        <w:rPr>
          <w:sz w:val="22"/>
        </w:rPr>
      </w:pPr>
    </w:p>
    <w:p w:rsidR="00F27064" w:rsidRPr="00D44200" w:rsidRDefault="00F27064" w:rsidP="00292885">
      <w:pPr>
        <w:pStyle w:val="ListParagraph"/>
        <w:numPr>
          <w:ilvl w:val="0"/>
          <w:numId w:val="4"/>
        </w:numPr>
        <w:rPr>
          <w:bCs/>
          <w:szCs w:val="24"/>
        </w:rPr>
      </w:pPr>
      <w:r w:rsidRPr="00D44200">
        <w:rPr>
          <w:bCs/>
          <w:szCs w:val="24"/>
        </w:rPr>
        <w:t>Construct a bi-variate distribution of gender vs age group</w:t>
      </w:r>
    </w:p>
    <w:p w:rsidR="00F27064" w:rsidRPr="00D44200" w:rsidRDefault="00F27064" w:rsidP="00292885">
      <w:pPr>
        <w:ind w:left="720"/>
        <w:rPr>
          <w:szCs w:val="24"/>
        </w:rPr>
      </w:pPr>
      <w:r w:rsidRPr="00D44200">
        <w:rPr>
          <w:szCs w:val="24"/>
        </w:rPr>
        <w:t xml:space="preserve">Step 1: We go to Stat section at top, then go to tables and click on Cross-Table. </w:t>
      </w:r>
    </w:p>
    <w:p w:rsidR="00F27064" w:rsidRPr="00D44200" w:rsidRDefault="00F27064" w:rsidP="00292885">
      <w:pPr>
        <w:ind w:left="720"/>
        <w:rPr>
          <w:szCs w:val="24"/>
        </w:rPr>
      </w:pPr>
      <w:r w:rsidRPr="00D44200">
        <w:rPr>
          <w:szCs w:val="24"/>
        </w:rPr>
        <w:t>Step 2: In rows we put Gender, then in columns we put Age grouping, the tick on percent and click on OK. The required bi-variate distribution of gender vs age group is formed.</w:t>
      </w:r>
    </w:p>
    <w:p w:rsidR="00F27064" w:rsidRPr="00D44200" w:rsidRDefault="00F27064" w:rsidP="00292885">
      <w:pPr>
        <w:shd w:val="clear" w:color="auto" w:fill="FFFFFF"/>
        <w:spacing w:after="0"/>
        <w:ind w:left="720"/>
        <w:rPr>
          <w:rFonts w:eastAsia="Times New Roman"/>
          <w:szCs w:val="24"/>
        </w:rPr>
      </w:pPr>
      <w:r w:rsidRPr="00D44200">
        <w:rPr>
          <w:rFonts w:eastAsia="Times New Roman"/>
          <w:szCs w:val="24"/>
        </w:rPr>
        <w:t>Tabulated Statistics: Gender, Age Grouping</w:t>
      </w:r>
    </w:p>
    <w:tbl>
      <w:tblPr>
        <w:tblpPr w:leftFromText="180" w:rightFromText="180" w:bottomFromText="160" w:vertAnchor="text" w:horzAnchor="page" w:tblpX="2191" w:tblpY="288"/>
        <w:tblOverlap w:val="never"/>
        <w:tblW w:w="6160" w:type="dxa"/>
        <w:tblLook w:val="04A0" w:firstRow="1" w:lastRow="0" w:firstColumn="1" w:lastColumn="0" w:noHBand="0" w:noVBand="1"/>
      </w:tblPr>
      <w:tblGrid>
        <w:gridCol w:w="466"/>
        <w:gridCol w:w="872"/>
        <w:gridCol w:w="677"/>
        <w:gridCol w:w="677"/>
        <w:gridCol w:w="677"/>
        <w:gridCol w:w="677"/>
        <w:gridCol w:w="677"/>
        <w:gridCol w:w="677"/>
        <w:gridCol w:w="760"/>
      </w:tblGrid>
      <w:tr w:rsidR="00D44200" w:rsidRPr="00D44200" w:rsidTr="00D44200">
        <w:trPr>
          <w:trHeight w:val="531"/>
        </w:trPr>
        <w:tc>
          <w:tcPr>
            <w:tcW w:w="466" w:type="dxa"/>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D44200" w:rsidRPr="00D44200" w:rsidRDefault="00D44200" w:rsidP="00292885">
            <w:pPr>
              <w:rPr>
                <w:rFonts w:eastAsia="Times New Roman"/>
                <w:sz w:val="26"/>
                <w:szCs w:val="26"/>
              </w:rPr>
            </w:pPr>
          </w:p>
        </w:tc>
        <w:tc>
          <w:tcPr>
            <w:tcW w:w="0" w:type="auto"/>
            <w:tcBorders>
              <w:top w:val="nil"/>
              <w:left w:val="nil"/>
              <w:bottom w:val="single" w:sz="8" w:space="0" w:color="000000"/>
              <w:right w:val="nil"/>
            </w:tcBorders>
            <w:shd w:val="clear" w:color="auto" w:fill="FFFFFF"/>
            <w:noWrap/>
            <w:tcMar>
              <w:top w:w="15" w:type="dxa"/>
              <w:left w:w="300" w:type="dxa"/>
              <w:bottom w:w="15" w:type="dxa"/>
              <w:right w:w="105" w:type="dxa"/>
            </w:tcMar>
            <w:vAlign w:val="bottom"/>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20-30</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30-40</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40-50</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50-60</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60-70</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70-80</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80-90</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All</w:t>
            </w:r>
          </w:p>
        </w:tc>
      </w:tr>
      <w:tr w:rsidR="00D44200" w:rsidRPr="00D44200" w:rsidTr="00D44200">
        <w:trPr>
          <w:trHeight w:val="274"/>
        </w:trPr>
        <w:tc>
          <w:tcPr>
            <w:tcW w:w="466" w:type="dxa"/>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F</w:t>
            </w:r>
          </w:p>
        </w:tc>
        <w:tc>
          <w:tcPr>
            <w:tcW w:w="0" w:type="auto"/>
            <w:shd w:val="clear" w:color="auto" w:fill="FFFFFF"/>
            <w:noWrap/>
            <w:tcMar>
              <w:top w:w="15" w:type="dxa"/>
              <w:left w:w="300"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5</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2</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4</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12</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26</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18</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68</w:t>
            </w:r>
          </w:p>
        </w:tc>
      </w:tr>
      <w:tr w:rsidR="00D44200" w:rsidRPr="00D44200" w:rsidTr="00D44200">
        <w:trPr>
          <w:trHeight w:val="274"/>
        </w:trPr>
        <w:tc>
          <w:tcPr>
            <w:tcW w:w="466" w:type="dxa"/>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 xml:space="preserve">  </w:t>
            </w:r>
          </w:p>
        </w:tc>
        <w:tc>
          <w:tcPr>
            <w:tcW w:w="0" w:type="auto"/>
            <w:shd w:val="clear" w:color="auto" w:fill="FFFFFF"/>
            <w:noWrap/>
            <w:tcMar>
              <w:top w:w="15" w:type="dxa"/>
              <w:left w:w="300"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7.35</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2.94</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5.88</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17.65</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38.24</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26.47</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1.47</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100.00</w:t>
            </w:r>
          </w:p>
        </w:tc>
      </w:tr>
      <w:tr w:rsidR="00D44200" w:rsidRPr="00D44200" w:rsidTr="00D44200">
        <w:trPr>
          <w:trHeight w:val="274"/>
        </w:trPr>
        <w:tc>
          <w:tcPr>
            <w:tcW w:w="466" w:type="dxa"/>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M</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5</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5</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6</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10</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6</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9</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42</w:t>
            </w:r>
          </w:p>
        </w:tc>
      </w:tr>
      <w:tr w:rsidR="00D44200" w:rsidRPr="00D44200" w:rsidTr="00D44200">
        <w:trPr>
          <w:trHeight w:val="274"/>
        </w:trPr>
        <w:tc>
          <w:tcPr>
            <w:tcW w:w="466" w:type="dxa"/>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 xml:space="preserve">  </w:t>
            </w:r>
          </w:p>
        </w:tc>
        <w:tc>
          <w:tcPr>
            <w:tcW w:w="0" w:type="auto"/>
            <w:shd w:val="clear" w:color="auto" w:fill="FFFFFF"/>
            <w:noWrap/>
            <w:tcMar>
              <w:top w:w="15" w:type="dxa"/>
              <w:left w:w="300"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11.90</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11.90</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14.29</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23.81</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14.29</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21.43</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2.38</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100.00</w:t>
            </w:r>
          </w:p>
        </w:tc>
      </w:tr>
      <w:tr w:rsidR="00D44200" w:rsidRPr="00D44200" w:rsidTr="00D44200">
        <w:trPr>
          <w:trHeight w:val="274"/>
        </w:trPr>
        <w:tc>
          <w:tcPr>
            <w:tcW w:w="466" w:type="dxa"/>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All</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10</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7</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10</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22</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32</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27</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2</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110</w:t>
            </w:r>
          </w:p>
        </w:tc>
      </w:tr>
      <w:tr w:rsidR="00D44200" w:rsidRPr="00D44200" w:rsidTr="00D44200">
        <w:trPr>
          <w:trHeight w:val="274"/>
        </w:trPr>
        <w:tc>
          <w:tcPr>
            <w:tcW w:w="466" w:type="dxa"/>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 xml:space="preserve">  </w:t>
            </w:r>
          </w:p>
        </w:tc>
        <w:tc>
          <w:tcPr>
            <w:tcW w:w="0" w:type="auto"/>
            <w:shd w:val="clear" w:color="auto" w:fill="FFFFFF"/>
            <w:noWrap/>
            <w:tcMar>
              <w:top w:w="15" w:type="dxa"/>
              <w:left w:w="300"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9.09</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6.36</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9.09</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20.00</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29.09</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24.55</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1.82</w:t>
            </w: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before="90" w:after="0"/>
              <w:rPr>
                <w:rFonts w:eastAsia="Times New Roman"/>
                <w:sz w:val="20"/>
                <w:szCs w:val="20"/>
              </w:rPr>
            </w:pPr>
            <w:r w:rsidRPr="00D44200">
              <w:rPr>
                <w:rFonts w:eastAsia="Times New Roman"/>
                <w:sz w:val="20"/>
                <w:szCs w:val="20"/>
              </w:rPr>
              <w:t>100.00</w:t>
            </w:r>
          </w:p>
        </w:tc>
      </w:tr>
      <w:tr w:rsidR="00D44200" w:rsidRPr="00D44200" w:rsidTr="00D44200">
        <w:trPr>
          <w:trHeight w:val="442"/>
        </w:trPr>
        <w:tc>
          <w:tcPr>
            <w:tcW w:w="466" w:type="dxa"/>
            <w:shd w:val="clear" w:color="auto" w:fill="FFFFFF"/>
            <w:noWrap/>
            <w:tcMar>
              <w:top w:w="15" w:type="dxa"/>
              <w:left w:w="105" w:type="dxa"/>
              <w:bottom w:w="15" w:type="dxa"/>
              <w:right w:w="105" w:type="dxa"/>
            </w:tcMar>
            <w:hideMark/>
          </w:tcPr>
          <w:p w:rsidR="00D44200" w:rsidRPr="00D44200" w:rsidRDefault="00D44200" w:rsidP="00292885">
            <w:pPr>
              <w:rPr>
                <w:rFonts w:eastAsia="Times New Roman"/>
                <w:sz w:val="20"/>
                <w:szCs w:val="20"/>
              </w:rPr>
            </w:pPr>
          </w:p>
        </w:tc>
        <w:tc>
          <w:tcPr>
            <w:tcW w:w="0" w:type="auto"/>
            <w:shd w:val="clear" w:color="auto" w:fill="FFFFFF"/>
            <w:noWrap/>
            <w:tcMar>
              <w:top w:w="15" w:type="dxa"/>
              <w:left w:w="300" w:type="dxa"/>
              <w:bottom w:w="15" w:type="dxa"/>
              <w:right w:w="105" w:type="dxa"/>
            </w:tcMar>
            <w:hideMark/>
          </w:tcPr>
          <w:p w:rsidR="00D44200" w:rsidRPr="00D44200" w:rsidRDefault="00D44200" w:rsidP="00292885">
            <w:pPr>
              <w:spacing w:after="0"/>
              <w:rPr>
                <w:sz w:val="20"/>
                <w:szCs w:val="20"/>
              </w:rPr>
            </w:pP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after="0"/>
              <w:rPr>
                <w:sz w:val="20"/>
                <w:szCs w:val="20"/>
              </w:rPr>
            </w:pP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after="0"/>
              <w:rPr>
                <w:sz w:val="20"/>
                <w:szCs w:val="20"/>
              </w:rPr>
            </w:pP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after="0"/>
              <w:rPr>
                <w:sz w:val="20"/>
                <w:szCs w:val="20"/>
              </w:rPr>
            </w:pP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after="0"/>
              <w:rPr>
                <w:sz w:val="20"/>
                <w:szCs w:val="20"/>
              </w:rPr>
            </w:pP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after="0"/>
              <w:rPr>
                <w:sz w:val="20"/>
                <w:szCs w:val="20"/>
              </w:rPr>
            </w:pP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after="0"/>
              <w:rPr>
                <w:sz w:val="20"/>
                <w:szCs w:val="20"/>
              </w:rPr>
            </w:pPr>
          </w:p>
        </w:tc>
        <w:tc>
          <w:tcPr>
            <w:tcW w:w="0" w:type="auto"/>
            <w:shd w:val="clear" w:color="auto" w:fill="FFFFFF"/>
            <w:noWrap/>
            <w:tcMar>
              <w:top w:w="15" w:type="dxa"/>
              <w:left w:w="105" w:type="dxa"/>
              <w:bottom w:w="15" w:type="dxa"/>
              <w:right w:w="105" w:type="dxa"/>
            </w:tcMar>
            <w:hideMark/>
          </w:tcPr>
          <w:p w:rsidR="00D44200" w:rsidRPr="00D44200" w:rsidRDefault="00D44200" w:rsidP="00292885">
            <w:pPr>
              <w:spacing w:after="0"/>
              <w:rPr>
                <w:sz w:val="20"/>
                <w:szCs w:val="20"/>
              </w:rPr>
            </w:pPr>
          </w:p>
        </w:tc>
      </w:tr>
    </w:tbl>
    <w:p w:rsidR="00F27064" w:rsidRPr="00D44200" w:rsidRDefault="00F27064" w:rsidP="00292885">
      <w:pPr>
        <w:shd w:val="clear" w:color="auto" w:fill="FFFFFF"/>
        <w:spacing w:after="75"/>
        <w:ind w:left="720"/>
        <w:rPr>
          <w:rFonts w:eastAsia="Times New Roman"/>
          <w:szCs w:val="24"/>
        </w:rPr>
      </w:pPr>
      <w:r w:rsidRPr="00D44200">
        <w:rPr>
          <w:rFonts w:eastAsia="Times New Roman"/>
          <w:szCs w:val="24"/>
        </w:rPr>
        <w:t>Rows: Gender   Columns: Age Grouping</w:t>
      </w:r>
    </w:p>
    <w:p w:rsidR="00F27064" w:rsidRPr="00D44200" w:rsidRDefault="00F27064" w:rsidP="00292885">
      <w:pPr>
        <w:shd w:val="clear" w:color="auto" w:fill="FFFFFF"/>
        <w:spacing w:after="75"/>
        <w:ind w:left="720"/>
        <w:rPr>
          <w:rFonts w:eastAsia="Times New Roman"/>
          <w:i/>
          <w:iCs/>
          <w:sz w:val="17"/>
          <w:szCs w:val="17"/>
        </w:rPr>
      </w:pPr>
      <w:r w:rsidRPr="00D44200">
        <w:rPr>
          <w:rFonts w:eastAsia="Times New Roman"/>
          <w:i/>
          <w:iCs/>
          <w:sz w:val="17"/>
          <w:szCs w:val="17"/>
        </w:rPr>
        <w:br w:type="textWrapping" w:clear="all"/>
      </w:r>
    </w:p>
    <w:p w:rsidR="000975B5" w:rsidRPr="00D44200" w:rsidRDefault="00F27064" w:rsidP="00292885">
      <w:pPr>
        <w:pStyle w:val="ListParagraph"/>
        <w:numPr>
          <w:ilvl w:val="0"/>
          <w:numId w:val="4"/>
        </w:numPr>
        <w:rPr>
          <w:bCs/>
          <w:szCs w:val="24"/>
        </w:rPr>
      </w:pPr>
      <w:r w:rsidRPr="00D44200">
        <w:rPr>
          <w:bCs/>
          <w:szCs w:val="24"/>
        </w:rPr>
        <w:t>Construct a side-by-side diagram (multiple bar diagram) of gender vs age group</w:t>
      </w:r>
    </w:p>
    <w:p w:rsidR="00D44200" w:rsidRPr="00292885" w:rsidRDefault="00F27064" w:rsidP="00292885">
      <w:pPr>
        <w:pStyle w:val="ListParagraph"/>
      </w:pPr>
      <w:r w:rsidRPr="00D44200">
        <w:t xml:space="preserve">We go to graph section, then go to Bar Chart, and click on </w:t>
      </w:r>
      <w:r w:rsidR="00D44200" w:rsidRPr="00D44200">
        <w:t>Cluster.</w:t>
      </w:r>
      <w:r w:rsidRPr="00D44200">
        <w:t xml:space="preserve"> Then we select Gender and Age Grouping and click OK and the graph is formed.</w:t>
      </w:r>
    </w:p>
    <w:p w:rsidR="00F27064" w:rsidRPr="00D44200" w:rsidRDefault="00F27064" w:rsidP="00292885">
      <w:pPr>
        <w:pStyle w:val="ListParagraph"/>
        <w:numPr>
          <w:ilvl w:val="0"/>
          <w:numId w:val="4"/>
        </w:numPr>
        <w:rPr>
          <w:szCs w:val="24"/>
        </w:rPr>
      </w:pPr>
      <w:r w:rsidRPr="00D44200">
        <w:rPr>
          <w:noProof/>
        </w:rPr>
        <w:drawing>
          <wp:anchor distT="0" distB="0" distL="114300" distR="114300" simplePos="0" relativeHeight="251660288" behindDoc="0" locked="0" layoutInCell="1" allowOverlap="1">
            <wp:simplePos x="0" y="0"/>
            <wp:positionH relativeFrom="column">
              <wp:posOffset>850900</wp:posOffset>
            </wp:positionH>
            <wp:positionV relativeFrom="paragraph">
              <wp:posOffset>0</wp:posOffset>
            </wp:positionV>
            <wp:extent cx="3721100" cy="2559050"/>
            <wp:effectExtent l="0" t="0" r="0" b="0"/>
            <wp:wrapTopAndBottom/>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1100" cy="2559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75B5" w:rsidRPr="00D44200">
        <w:rPr>
          <w:bCs/>
          <w:szCs w:val="24"/>
        </w:rPr>
        <w:t xml:space="preserve">Construct </w:t>
      </w:r>
      <w:r w:rsidRPr="00D44200">
        <w:rPr>
          <w:bCs/>
          <w:szCs w:val="24"/>
        </w:rPr>
        <w:t>stem-and-leaf diagram of age for two genders, and comment on the distribution</w:t>
      </w:r>
    </w:p>
    <w:p w:rsidR="00F27064" w:rsidRPr="00D44200" w:rsidRDefault="00F27064" w:rsidP="00292885">
      <w:pPr>
        <w:ind w:left="720"/>
        <w:rPr>
          <w:szCs w:val="24"/>
        </w:rPr>
      </w:pPr>
      <w:r w:rsidRPr="00D44200">
        <w:rPr>
          <w:szCs w:val="24"/>
        </w:rPr>
        <w:t>Step 1: We go to the data, then recode, and then click on To Numeric. Then we select Gender and in method we click on Recode individual values. And click OK, and this table is formed.</w:t>
      </w:r>
    </w:p>
    <w:p w:rsidR="00F27064" w:rsidRPr="00D44200" w:rsidRDefault="00F27064" w:rsidP="00292885">
      <w:pPr>
        <w:autoSpaceDE w:val="0"/>
        <w:autoSpaceDN w:val="0"/>
        <w:adjustRightInd w:val="0"/>
        <w:spacing w:after="120"/>
        <w:ind w:left="720"/>
        <w:rPr>
          <w:rFonts w:eastAsia="Times New Roman"/>
          <w:bCs/>
          <w:szCs w:val="24"/>
          <w:lang w:bidi="ne-NP"/>
        </w:rPr>
      </w:pPr>
      <w:r w:rsidRPr="00D44200">
        <w:rPr>
          <w:rFonts w:eastAsia="Times New Roman"/>
          <w:bCs/>
          <w:szCs w:val="24"/>
          <w:lang w:bidi="ne-NP"/>
        </w:rPr>
        <w:t>Summary</w:t>
      </w:r>
    </w:p>
    <w:tbl>
      <w:tblPr>
        <w:tblW w:w="0" w:type="auto"/>
        <w:tblInd w:w="750" w:type="dxa"/>
        <w:tblCellMar>
          <w:left w:w="60" w:type="dxa"/>
          <w:right w:w="60" w:type="dxa"/>
        </w:tblCellMar>
        <w:tblLook w:val="04A0" w:firstRow="1" w:lastRow="0" w:firstColumn="1" w:lastColumn="0" w:noHBand="0" w:noVBand="1"/>
      </w:tblPr>
      <w:tblGrid>
        <w:gridCol w:w="900"/>
        <w:gridCol w:w="930"/>
        <w:gridCol w:w="60"/>
        <w:gridCol w:w="840"/>
        <w:gridCol w:w="780"/>
      </w:tblGrid>
      <w:tr w:rsidR="000975B5" w:rsidRPr="00D44200" w:rsidTr="000975B5">
        <w:trPr>
          <w:gridAfter w:val="1"/>
          <w:wAfter w:w="780" w:type="dxa"/>
        </w:trPr>
        <w:tc>
          <w:tcPr>
            <w:tcW w:w="900" w:type="dxa"/>
            <w:tcBorders>
              <w:top w:val="nil"/>
              <w:left w:val="nil"/>
              <w:bottom w:val="single" w:sz="6" w:space="0" w:color="383838"/>
              <w:right w:val="nil"/>
            </w:tcBorders>
            <w:shd w:val="clear" w:color="auto" w:fill="FEFEFE"/>
            <w:tcMar>
              <w:top w:w="15" w:type="dxa"/>
              <w:left w:w="30" w:type="dxa"/>
              <w:bottom w:w="0" w:type="dxa"/>
              <w:right w:w="30" w:type="dxa"/>
            </w:tcMar>
            <w:vAlign w:val="bottom"/>
            <w:hideMark/>
          </w:tcPr>
          <w:p w:rsidR="00F27064" w:rsidRPr="00D44200" w:rsidRDefault="00F27064" w:rsidP="00292885">
            <w:pPr>
              <w:autoSpaceDE w:val="0"/>
              <w:autoSpaceDN w:val="0"/>
              <w:adjustRightInd w:val="0"/>
              <w:spacing w:after="0"/>
              <w:rPr>
                <w:rFonts w:eastAsia="Times New Roman"/>
                <w:bCs/>
                <w:sz w:val="19"/>
                <w:szCs w:val="19"/>
                <w:lang w:bidi="ne-NP"/>
              </w:rPr>
            </w:pPr>
            <w:r w:rsidRPr="00D44200">
              <w:rPr>
                <w:rFonts w:eastAsia="Times New Roman"/>
                <w:bCs/>
                <w:sz w:val="19"/>
                <w:szCs w:val="19"/>
                <w:lang w:bidi="ne-NP"/>
              </w:rPr>
              <w:t>Original</w:t>
            </w:r>
            <w:r w:rsidRPr="00D44200">
              <w:rPr>
                <w:rFonts w:eastAsia="Times New Roman"/>
                <w:bCs/>
                <w:sz w:val="19"/>
                <w:szCs w:val="19"/>
                <w:lang w:bidi="ne-NP"/>
              </w:rPr>
              <w:br/>
              <w:t>Value</w:t>
            </w:r>
          </w:p>
        </w:tc>
        <w:tc>
          <w:tcPr>
            <w:tcW w:w="930" w:type="dxa"/>
            <w:tcBorders>
              <w:top w:val="nil"/>
              <w:left w:val="nil"/>
              <w:bottom w:val="single" w:sz="6" w:space="0" w:color="383838"/>
              <w:right w:val="nil"/>
            </w:tcBorders>
            <w:shd w:val="clear" w:color="auto" w:fill="FEFEFE"/>
            <w:tcMar>
              <w:top w:w="15" w:type="dxa"/>
              <w:left w:w="30" w:type="dxa"/>
              <w:bottom w:w="0" w:type="dxa"/>
              <w:right w:w="30" w:type="dxa"/>
            </w:tcMar>
            <w:vAlign w:val="bottom"/>
            <w:hideMark/>
          </w:tcPr>
          <w:p w:rsidR="00F27064" w:rsidRPr="00D44200" w:rsidRDefault="00F27064" w:rsidP="00292885">
            <w:pPr>
              <w:autoSpaceDE w:val="0"/>
              <w:autoSpaceDN w:val="0"/>
              <w:adjustRightInd w:val="0"/>
              <w:spacing w:after="0"/>
              <w:rPr>
                <w:rFonts w:eastAsia="Times New Roman"/>
                <w:bCs/>
                <w:sz w:val="19"/>
                <w:szCs w:val="19"/>
                <w:lang w:bidi="ne-NP"/>
              </w:rPr>
            </w:pPr>
            <w:r w:rsidRPr="00D44200">
              <w:rPr>
                <w:rFonts w:eastAsia="Times New Roman"/>
                <w:bCs/>
                <w:sz w:val="19"/>
                <w:szCs w:val="19"/>
                <w:lang w:bidi="ne-NP"/>
              </w:rPr>
              <w:t>Recoded</w:t>
            </w:r>
            <w:r w:rsidRPr="00D44200">
              <w:rPr>
                <w:rFonts w:eastAsia="Times New Roman"/>
                <w:bCs/>
                <w:sz w:val="19"/>
                <w:szCs w:val="19"/>
                <w:lang w:bidi="ne-NP"/>
              </w:rPr>
              <w:br/>
              <w:t>Value</w:t>
            </w:r>
          </w:p>
        </w:tc>
        <w:tc>
          <w:tcPr>
            <w:tcW w:w="900" w:type="dxa"/>
            <w:gridSpan w:val="2"/>
            <w:tcBorders>
              <w:top w:val="nil"/>
              <w:left w:val="nil"/>
              <w:bottom w:val="single" w:sz="6" w:space="0" w:color="383838"/>
              <w:right w:val="nil"/>
            </w:tcBorders>
            <w:shd w:val="clear" w:color="auto" w:fill="FEFEFE"/>
            <w:tcMar>
              <w:top w:w="15" w:type="dxa"/>
              <w:left w:w="30" w:type="dxa"/>
              <w:bottom w:w="0" w:type="dxa"/>
              <w:right w:w="30" w:type="dxa"/>
            </w:tcMar>
            <w:vAlign w:val="bottom"/>
            <w:hideMark/>
          </w:tcPr>
          <w:p w:rsidR="00F27064" w:rsidRPr="00D44200" w:rsidRDefault="00F27064" w:rsidP="00292885">
            <w:pPr>
              <w:autoSpaceDE w:val="0"/>
              <w:autoSpaceDN w:val="0"/>
              <w:adjustRightInd w:val="0"/>
              <w:spacing w:after="0"/>
              <w:rPr>
                <w:rFonts w:eastAsia="Times New Roman"/>
                <w:bCs/>
                <w:sz w:val="19"/>
                <w:szCs w:val="19"/>
                <w:lang w:bidi="ne-NP"/>
              </w:rPr>
            </w:pPr>
            <w:r w:rsidRPr="00D44200">
              <w:rPr>
                <w:rFonts w:eastAsia="Times New Roman"/>
                <w:bCs/>
                <w:sz w:val="19"/>
                <w:szCs w:val="19"/>
                <w:lang w:bidi="ne-NP"/>
              </w:rPr>
              <w:t>Number</w:t>
            </w:r>
            <w:r w:rsidRPr="00D44200">
              <w:rPr>
                <w:rFonts w:eastAsia="Times New Roman"/>
                <w:bCs/>
                <w:sz w:val="19"/>
                <w:szCs w:val="19"/>
                <w:lang w:bidi="ne-NP"/>
              </w:rPr>
              <w:br/>
              <w:t>of Rows</w:t>
            </w:r>
          </w:p>
        </w:tc>
      </w:tr>
      <w:tr w:rsidR="000975B5" w:rsidRPr="00D44200" w:rsidTr="000975B5">
        <w:trPr>
          <w:gridAfter w:val="1"/>
          <w:wAfter w:w="780" w:type="dxa"/>
        </w:trPr>
        <w:tc>
          <w:tcPr>
            <w:tcW w:w="90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F</w:t>
            </w:r>
          </w:p>
        </w:tc>
        <w:tc>
          <w:tcPr>
            <w:tcW w:w="93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1</w:t>
            </w:r>
          </w:p>
        </w:tc>
        <w:tc>
          <w:tcPr>
            <w:tcW w:w="9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68</w:t>
            </w:r>
          </w:p>
        </w:tc>
      </w:tr>
      <w:tr w:rsidR="000975B5" w:rsidRPr="00D44200" w:rsidTr="000975B5">
        <w:trPr>
          <w:gridAfter w:val="1"/>
          <w:wAfter w:w="780" w:type="dxa"/>
        </w:trPr>
        <w:tc>
          <w:tcPr>
            <w:tcW w:w="90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M</w:t>
            </w:r>
          </w:p>
        </w:tc>
        <w:tc>
          <w:tcPr>
            <w:tcW w:w="93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2</w:t>
            </w:r>
          </w:p>
        </w:tc>
        <w:tc>
          <w:tcPr>
            <w:tcW w:w="90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42</w:t>
            </w:r>
          </w:p>
        </w:tc>
      </w:tr>
      <w:tr w:rsidR="000975B5" w:rsidRPr="00D44200" w:rsidTr="000975B5">
        <w:tc>
          <w:tcPr>
            <w:tcW w:w="1890" w:type="dxa"/>
            <w:gridSpan w:val="3"/>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Source data column</w:t>
            </w:r>
          </w:p>
        </w:tc>
        <w:tc>
          <w:tcPr>
            <w:tcW w:w="162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Gender</w:t>
            </w:r>
          </w:p>
        </w:tc>
      </w:tr>
      <w:tr w:rsidR="000975B5" w:rsidRPr="00D44200" w:rsidTr="000975B5">
        <w:tc>
          <w:tcPr>
            <w:tcW w:w="1890" w:type="dxa"/>
            <w:gridSpan w:val="3"/>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Recoded data column</w:t>
            </w:r>
          </w:p>
        </w:tc>
        <w:tc>
          <w:tcPr>
            <w:tcW w:w="1620" w:type="dxa"/>
            <w:gridSpan w:val="2"/>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Recoded Gender_1</w:t>
            </w:r>
          </w:p>
        </w:tc>
      </w:tr>
      <w:tr w:rsidR="000975B5" w:rsidRPr="00D44200" w:rsidTr="000975B5">
        <w:tc>
          <w:tcPr>
            <w:tcW w:w="1890" w:type="dxa"/>
            <w:gridSpan w:val="3"/>
            <w:shd w:val="clear" w:color="auto" w:fill="FEFEFE"/>
            <w:tcMar>
              <w:top w:w="15" w:type="dxa"/>
              <w:left w:w="30" w:type="dxa"/>
              <w:bottom w:w="0" w:type="dxa"/>
              <w:right w:w="30" w:type="dxa"/>
            </w:tcMar>
          </w:tcPr>
          <w:p w:rsidR="000975B5" w:rsidRPr="00D44200" w:rsidRDefault="000975B5" w:rsidP="00292885">
            <w:pPr>
              <w:autoSpaceDE w:val="0"/>
              <w:autoSpaceDN w:val="0"/>
              <w:adjustRightInd w:val="0"/>
              <w:spacing w:after="0"/>
              <w:rPr>
                <w:rFonts w:eastAsia="Times New Roman"/>
                <w:sz w:val="18"/>
                <w:szCs w:val="18"/>
                <w:lang w:bidi="ne-NP"/>
              </w:rPr>
            </w:pPr>
          </w:p>
        </w:tc>
        <w:tc>
          <w:tcPr>
            <w:tcW w:w="1620" w:type="dxa"/>
            <w:gridSpan w:val="2"/>
            <w:shd w:val="clear" w:color="auto" w:fill="FEFEFE"/>
            <w:tcMar>
              <w:top w:w="15" w:type="dxa"/>
              <w:left w:w="30" w:type="dxa"/>
              <w:bottom w:w="0" w:type="dxa"/>
              <w:right w:w="30" w:type="dxa"/>
            </w:tcMar>
          </w:tcPr>
          <w:p w:rsidR="000975B5" w:rsidRPr="00D44200" w:rsidRDefault="000975B5" w:rsidP="00292885">
            <w:pPr>
              <w:autoSpaceDE w:val="0"/>
              <w:autoSpaceDN w:val="0"/>
              <w:adjustRightInd w:val="0"/>
              <w:spacing w:after="0"/>
              <w:rPr>
                <w:rFonts w:eastAsia="Times New Roman"/>
                <w:sz w:val="18"/>
                <w:szCs w:val="18"/>
                <w:lang w:bidi="ne-NP"/>
              </w:rPr>
            </w:pPr>
          </w:p>
        </w:tc>
      </w:tr>
    </w:tbl>
    <w:p w:rsidR="00F27064" w:rsidRPr="00D44200" w:rsidRDefault="00F27064" w:rsidP="00292885">
      <w:pPr>
        <w:autoSpaceDE w:val="0"/>
        <w:autoSpaceDN w:val="0"/>
        <w:adjustRightInd w:val="0"/>
        <w:spacing w:after="0"/>
        <w:ind w:left="720"/>
        <w:rPr>
          <w:rFonts w:eastAsia="Times New Roman"/>
          <w:sz w:val="18"/>
          <w:szCs w:val="18"/>
          <w:lang w:bidi="ne-NP"/>
        </w:rPr>
      </w:pPr>
    </w:p>
    <w:p w:rsidR="00292885" w:rsidRPr="00D44200" w:rsidRDefault="00F27064" w:rsidP="00292885">
      <w:pPr>
        <w:ind w:left="720"/>
        <w:rPr>
          <w:szCs w:val="24"/>
        </w:rPr>
      </w:pPr>
      <w:r w:rsidRPr="00D44200">
        <w:rPr>
          <w:szCs w:val="24"/>
        </w:rPr>
        <w:t>Step 2: We then go to</w:t>
      </w:r>
      <w:r w:rsidR="00D44200">
        <w:rPr>
          <w:szCs w:val="24"/>
        </w:rPr>
        <w:t xml:space="preserve"> Graph, and then Stem and Leaf. </w:t>
      </w:r>
      <w:r w:rsidRPr="00D44200">
        <w:rPr>
          <w:szCs w:val="24"/>
        </w:rPr>
        <w:t>In graph variables, Age is selected and in by variable Recorded Gender is selected. In increment, we input 10 and then click on OK. Then this Stem-and-Leaf diagram is formed.</w:t>
      </w:r>
    </w:p>
    <w:p w:rsidR="00F27064" w:rsidRPr="00D44200" w:rsidRDefault="00F27064" w:rsidP="00292885">
      <w:pPr>
        <w:autoSpaceDE w:val="0"/>
        <w:autoSpaceDN w:val="0"/>
        <w:adjustRightInd w:val="0"/>
        <w:spacing w:after="120"/>
        <w:ind w:left="720"/>
        <w:rPr>
          <w:rFonts w:eastAsia="Times New Roman"/>
          <w:bCs/>
          <w:szCs w:val="24"/>
          <w:lang w:bidi="ne-NP"/>
        </w:rPr>
      </w:pPr>
      <w:r w:rsidRPr="00D44200">
        <w:rPr>
          <w:rFonts w:eastAsia="Times New Roman"/>
          <w:bCs/>
          <w:szCs w:val="24"/>
          <w:lang w:bidi="ne-NP"/>
        </w:rPr>
        <w:t>Stem-and-leaf of Age    Recoded Gender = 1    N = 68</w:t>
      </w:r>
    </w:p>
    <w:tbl>
      <w:tblPr>
        <w:tblW w:w="0" w:type="auto"/>
        <w:tblInd w:w="960" w:type="dxa"/>
        <w:tblCellMar>
          <w:left w:w="60" w:type="dxa"/>
          <w:right w:w="60" w:type="dxa"/>
        </w:tblCellMar>
        <w:tblLook w:val="04A0" w:firstRow="1" w:lastRow="0" w:firstColumn="1" w:lastColumn="0" w:noHBand="0" w:noVBand="1"/>
      </w:tblPr>
      <w:tblGrid>
        <w:gridCol w:w="450"/>
        <w:gridCol w:w="240"/>
        <w:gridCol w:w="2490"/>
      </w:tblGrid>
      <w:tr w:rsidR="000975B5" w:rsidRPr="00D44200" w:rsidTr="000975B5">
        <w:tc>
          <w:tcPr>
            <w:tcW w:w="45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5</w:t>
            </w:r>
          </w:p>
        </w:tc>
        <w:tc>
          <w:tcPr>
            <w:tcW w:w="24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2</w:t>
            </w:r>
          </w:p>
        </w:tc>
        <w:tc>
          <w:tcPr>
            <w:tcW w:w="249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13344</w:t>
            </w:r>
          </w:p>
        </w:tc>
      </w:tr>
      <w:tr w:rsidR="000975B5" w:rsidRPr="00D44200" w:rsidTr="000975B5">
        <w:tc>
          <w:tcPr>
            <w:tcW w:w="45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7</w:t>
            </w:r>
          </w:p>
        </w:tc>
        <w:tc>
          <w:tcPr>
            <w:tcW w:w="24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3</w:t>
            </w:r>
          </w:p>
        </w:tc>
        <w:tc>
          <w:tcPr>
            <w:tcW w:w="249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27</w:t>
            </w:r>
          </w:p>
        </w:tc>
      </w:tr>
      <w:tr w:rsidR="000975B5" w:rsidRPr="00D44200" w:rsidTr="000975B5">
        <w:tc>
          <w:tcPr>
            <w:tcW w:w="45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11</w:t>
            </w:r>
          </w:p>
        </w:tc>
        <w:tc>
          <w:tcPr>
            <w:tcW w:w="24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4</w:t>
            </w:r>
          </w:p>
        </w:tc>
        <w:tc>
          <w:tcPr>
            <w:tcW w:w="249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1469</w:t>
            </w:r>
          </w:p>
        </w:tc>
      </w:tr>
      <w:tr w:rsidR="000975B5" w:rsidRPr="00D44200" w:rsidTr="000975B5">
        <w:tc>
          <w:tcPr>
            <w:tcW w:w="45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23</w:t>
            </w:r>
          </w:p>
        </w:tc>
        <w:tc>
          <w:tcPr>
            <w:tcW w:w="24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5</w:t>
            </w:r>
          </w:p>
        </w:tc>
        <w:tc>
          <w:tcPr>
            <w:tcW w:w="249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245566789999</w:t>
            </w:r>
          </w:p>
        </w:tc>
      </w:tr>
      <w:tr w:rsidR="000975B5" w:rsidRPr="00D44200" w:rsidTr="000975B5">
        <w:tc>
          <w:tcPr>
            <w:tcW w:w="45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(26)</w:t>
            </w:r>
          </w:p>
        </w:tc>
        <w:tc>
          <w:tcPr>
            <w:tcW w:w="24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6</w:t>
            </w:r>
          </w:p>
        </w:tc>
        <w:tc>
          <w:tcPr>
            <w:tcW w:w="249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00001222233333344455778889</w:t>
            </w:r>
          </w:p>
        </w:tc>
      </w:tr>
      <w:tr w:rsidR="000975B5" w:rsidRPr="00D44200" w:rsidTr="000975B5">
        <w:tc>
          <w:tcPr>
            <w:tcW w:w="45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19</w:t>
            </w:r>
          </w:p>
        </w:tc>
        <w:tc>
          <w:tcPr>
            <w:tcW w:w="24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7</w:t>
            </w:r>
          </w:p>
        </w:tc>
        <w:tc>
          <w:tcPr>
            <w:tcW w:w="249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001222334556666788</w:t>
            </w:r>
          </w:p>
        </w:tc>
      </w:tr>
      <w:tr w:rsidR="000975B5" w:rsidRPr="00D44200" w:rsidTr="000975B5">
        <w:tc>
          <w:tcPr>
            <w:tcW w:w="45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1</w:t>
            </w:r>
          </w:p>
        </w:tc>
        <w:tc>
          <w:tcPr>
            <w:tcW w:w="24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8</w:t>
            </w:r>
          </w:p>
        </w:tc>
        <w:tc>
          <w:tcPr>
            <w:tcW w:w="2490" w:type="dxa"/>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 w:val="18"/>
                <w:szCs w:val="18"/>
                <w:lang w:bidi="ne-NP"/>
              </w:rPr>
            </w:pPr>
            <w:r w:rsidRPr="00D44200">
              <w:rPr>
                <w:rFonts w:eastAsia="Times New Roman"/>
                <w:sz w:val="18"/>
                <w:szCs w:val="18"/>
                <w:lang w:bidi="ne-NP"/>
              </w:rPr>
              <w:t>0</w:t>
            </w:r>
          </w:p>
        </w:tc>
      </w:tr>
    </w:tbl>
    <w:p w:rsidR="00F27064" w:rsidRPr="00D44200" w:rsidRDefault="00F27064" w:rsidP="00292885">
      <w:pPr>
        <w:autoSpaceDE w:val="0"/>
        <w:autoSpaceDN w:val="0"/>
        <w:adjustRightInd w:val="0"/>
        <w:spacing w:before="180" w:after="100" w:afterAutospacing="1"/>
        <w:ind w:left="930"/>
        <w:rPr>
          <w:rFonts w:eastAsia="Times New Roman"/>
          <w:i/>
          <w:iCs/>
          <w:sz w:val="16"/>
          <w:szCs w:val="16"/>
          <w:lang w:bidi="ne-NP"/>
        </w:rPr>
      </w:pPr>
      <w:r w:rsidRPr="00D44200">
        <w:rPr>
          <w:rFonts w:eastAsia="Times New Roman"/>
          <w:i/>
          <w:iCs/>
          <w:sz w:val="16"/>
          <w:szCs w:val="16"/>
          <w:lang w:bidi="ne-NP"/>
        </w:rPr>
        <w:t>Leaf Unit = 1</w:t>
      </w:r>
    </w:p>
    <w:p w:rsidR="00F27064" w:rsidRPr="00D44200" w:rsidRDefault="00F27064" w:rsidP="00292885">
      <w:pPr>
        <w:autoSpaceDE w:val="0"/>
        <w:autoSpaceDN w:val="0"/>
        <w:adjustRightInd w:val="0"/>
        <w:spacing w:after="120"/>
        <w:ind w:left="720"/>
        <w:rPr>
          <w:rFonts w:eastAsia="Times New Roman"/>
          <w:bCs/>
          <w:szCs w:val="24"/>
          <w:lang w:bidi="ne-NP"/>
        </w:rPr>
      </w:pPr>
      <w:r w:rsidRPr="00D44200">
        <w:rPr>
          <w:rFonts w:eastAsia="Times New Roman"/>
          <w:bCs/>
          <w:szCs w:val="24"/>
          <w:lang w:bidi="ne-NP"/>
        </w:rPr>
        <w:t>Stem-and-leaf of Age    Recoded Gender = 2    N = 42</w:t>
      </w:r>
    </w:p>
    <w:tbl>
      <w:tblPr>
        <w:tblW w:w="0" w:type="auto"/>
        <w:tblInd w:w="750" w:type="dxa"/>
        <w:tblCellMar>
          <w:left w:w="60" w:type="dxa"/>
          <w:right w:w="60" w:type="dxa"/>
        </w:tblCellMar>
        <w:tblLook w:val="04A0" w:firstRow="1" w:lastRow="0" w:firstColumn="1" w:lastColumn="0" w:noHBand="0" w:noVBand="1"/>
      </w:tblPr>
      <w:tblGrid>
        <w:gridCol w:w="460"/>
        <w:gridCol w:w="240"/>
        <w:gridCol w:w="1260"/>
      </w:tblGrid>
      <w:tr w:rsidR="000975B5" w:rsidRPr="00D44200" w:rsidTr="000975B5">
        <w:tc>
          <w:tcPr>
            <w:tcW w:w="45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5</w:t>
            </w:r>
          </w:p>
        </w:tc>
        <w:tc>
          <w:tcPr>
            <w:tcW w:w="24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2</w:t>
            </w:r>
          </w:p>
        </w:tc>
        <w:tc>
          <w:tcPr>
            <w:tcW w:w="105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02366</w:t>
            </w:r>
          </w:p>
        </w:tc>
      </w:tr>
      <w:tr w:rsidR="000975B5" w:rsidRPr="00D44200" w:rsidTr="000975B5">
        <w:tc>
          <w:tcPr>
            <w:tcW w:w="45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10</w:t>
            </w:r>
          </w:p>
        </w:tc>
        <w:tc>
          <w:tcPr>
            <w:tcW w:w="24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3</w:t>
            </w:r>
          </w:p>
        </w:tc>
        <w:tc>
          <w:tcPr>
            <w:tcW w:w="105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33677</w:t>
            </w:r>
          </w:p>
        </w:tc>
      </w:tr>
      <w:tr w:rsidR="000975B5" w:rsidRPr="00D44200" w:rsidTr="000975B5">
        <w:tc>
          <w:tcPr>
            <w:tcW w:w="45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16</w:t>
            </w:r>
          </w:p>
        </w:tc>
        <w:tc>
          <w:tcPr>
            <w:tcW w:w="24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4</w:t>
            </w:r>
          </w:p>
        </w:tc>
        <w:tc>
          <w:tcPr>
            <w:tcW w:w="105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344789</w:t>
            </w:r>
          </w:p>
        </w:tc>
      </w:tr>
      <w:tr w:rsidR="000975B5" w:rsidRPr="00D44200" w:rsidTr="000975B5">
        <w:tc>
          <w:tcPr>
            <w:tcW w:w="45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(10)</w:t>
            </w:r>
          </w:p>
        </w:tc>
        <w:tc>
          <w:tcPr>
            <w:tcW w:w="24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5</w:t>
            </w:r>
          </w:p>
        </w:tc>
        <w:tc>
          <w:tcPr>
            <w:tcW w:w="105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0222344678</w:t>
            </w:r>
          </w:p>
        </w:tc>
      </w:tr>
      <w:tr w:rsidR="000975B5" w:rsidRPr="00D44200" w:rsidTr="000975B5">
        <w:tc>
          <w:tcPr>
            <w:tcW w:w="45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16</w:t>
            </w:r>
          </w:p>
        </w:tc>
        <w:tc>
          <w:tcPr>
            <w:tcW w:w="24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6</w:t>
            </w:r>
          </w:p>
        </w:tc>
        <w:tc>
          <w:tcPr>
            <w:tcW w:w="105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117789</w:t>
            </w:r>
          </w:p>
        </w:tc>
      </w:tr>
      <w:tr w:rsidR="000975B5" w:rsidRPr="00D44200" w:rsidTr="000975B5">
        <w:tc>
          <w:tcPr>
            <w:tcW w:w="45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10</w:t>
            </w:r>
          </w:p>
        </w:tc>
        <w:tc>
          <w:tcPr>
            <w:tcW w:w="24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7</w:t>
            </w:r>
          </w:p>
        </w:tc>
        <w:tc>
          <w:tcPr>
            <w:tcW w:w="105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233446789</w:t>
            </w:r>
          </w:p>
        </w:tc>
      </w:tr>
      <w:tr w:rsidR="000975B5" w:rsidRPr="00D44200" w:rsidTr="000975B5">
        <w:tc>
          <w:tcPr>
            <w:tcW w:w="45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1</w:t>
            </w:r>
          </w:p>
        </w:tc>
        <w:tc>
          <w:tcPr>
            <w:tcW w:w="24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8</w:t>
            </w:r>
          </w:p>
        </w:tc>
        <w:tc>
          <w:tcPr>
            <w:tcW w:w="1050" w:type="dxa"/>
            <w:shd w:val="clear" w:color="auto" w:fill="FEFEFE"/>
            <w:tcMar>
              <w:top w:w="15" w:type="dxa"/>
              <w:left w:w="30" w:type="dxa"/>
              <w:bottom w:w="0" w:type="dxa"/>
              <w:right w:w="30" w:type="dxa"/>
            </w:tcMar>
            <w:hideMark/>
          </w:tcPr>
          <w:p w:rsidR="00F27064" w:rsidRPr="00D44200" w:rsidRDefault="00F27064" w:rsidP="00292885">
            <w:pPr>
              <w:autoSpaceDE w:val="0"/>
              <w:autoSpaceDN w:val="0"/>
              <w:adjustRightInd w:val="0"/>
              <w:spacing w:after="0"/>
              <w:rPr>
                <w:rFonts w:eastAsia="Times New Roman"/>
                <w:szCs w:val="24"/>
                <w:lang w:bidi="ne-NP"/>
              </w:rPr>
            </w:pPr>
            <w:r w:rsidRPr="00D44200">
              <w:rPr>
                <w:rFonts w:eastAsia="Times New Roman"/>
                <w:szCs w:val="24"/>
                <w:lang w:bidi="ne-NP"/>
              </w:rPr>
              <w:t>8</w:t>
            </w:r>
          </w:p>
        </w:tc>
      </w:tr>
    </w:tbl>
    <w:p w:rsidR="00F27064" w:rsidRPr="00D44200" w:rsidRDefault="00F27064" w:rsidP="00292885">
      <w:pPr>
        <w:autoSpaceDE w:val="0"/>
        <w:autoSpaceDN w:val="0"/>
        <w:adjustRightInd w:val="0"/>
        <w:spacing w:before="180" w:after="100" w:afterAutospacing="1"/>
        <w:ind w:left="900"/>
        <w:rPr>
          <w:rFonts w:eastAsia="Times New Roman"/>
          <w:i/>
          <w:iCs/>
          <w:szCs w:val="24"/>
          <w:lang w:bidi="ne-NP"/>
        </w:rPr>
      </w:pPr>
      <w:r w:rsidRPr="00D44200">
        <w:rPr>
          <w:rFonts w:eastAsia="Times New Roman"/>
          <w:i/>
          <w:iCs/>
          <w:szCs w:val="24"/>
          <w:lang w:bidi="ne-NP"/>
        </w:rPr>
        <w:t>Leaf Unit = 1</w:t>
      </w:r>
    </w:p>
    <w:p w:rsidR="00F27064" w:rsidRPr="00D44200" w:rsidRDefault="00F27064" w:rsidP="00292885">
      <w:pPr>
        <w:pStyle w:val="ListParagraph"/>
        <w:numPr>
          <w:ilvl w:val="0"/>
          <w:numId w:val="4"/>
        </w:numPr>
        <w:autoSpaceDE w:val="0"/>
        <w:autoSpaceDN w:val="0"/>
        <w:adjustRightInd w:val="0"/>
        <w:spacing w:before="180" w:after="100" w:afterAutospacing="1"/>
        <w:rPr>
          <w:rFonts w:eastAsia="Times New Roman"/>
          <w:bCs/>
          <w:iCs/>
          <w:szCs w:val="24"/>
          <w:lang w:bidi="ne-NP"/>
        </w:rPr>
      </w:pPr>
      <w:r w:rsidRPr="00D44200">
        <w:rPr>
          <w:bCs/>
          <w:szCs w:val="24"/>
        </w:rPr>
        <w:t>Construct box-and-whisker plot of age for two genders in a same graph.</w:t>
      </w:r>
    </w:p>
    <w:p w:rsidR="000975B5" w:rsidRDefault="000975B5" w:rsidP="00292885">
      <w:pPr>
        <w:autoSpaceDE w:val="0"/>
        <w:autoSpaceDN w:val="0"/>
        <w:adjustRightInd w:val="0"/>
        <w:spacing w:before="180" w:after="100" w:afterAutospacing="1"/>
        <w:ind w:left="720"/>
        <w:rPr>
          <w:rFonts w:eastAsia="Times New Roman" w:cstheme="minorHAnsi"/>
          <w:color w:val="000000"/>
          <w:szCs w:val="24"/>
          <w:lang w:bidi="ne-NP"/>
        </w:rPr>
      </w:pPr>
      <w:r w:rsidRPr="00D44200">
        <w:rPr>
          <w:noProof/>
          <w:szCs w:val="24"/>
        </w:rPr>
        <w:drawing>
          <wp:anchor distT="0" distB="0" distL="114300" distR="114300" simplePos="0" relativeHeight="251661312" behindDoc="0" locked="0" layoutInCell="1" allowOverlap="1" wp14:anchorId="7120CF38" wp14:editId="12BA8976">
            <wp:simplePos x="0" y="0"/>
            <wp:positionH relativeFrom="column">
              <wp:posOffset>1130300</wp:posOffset>
            </wp:positionH>
            <wp:positionV relativeFrom="paragraph">
              <wp:posOffset>793750</wp:posOffset>
            </wp:positionV>
            <wp:extent cx="3816350" cy="2540681"/>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6350" cy="2540681"/>
                    </a:xfrm>
                    <a:prstGeom prst="rect">
                      <a:avLst/>
                    </a:prstGeom>
                    <a:noFill/>
                    <a:ln>
                      <a:noFill/>
                    </a:ln>
                  </pic:spPr>
                </pic:pic>
              </a:graphicData>
            </a:graphic>
          </wp:anchor>
        </w:drawing>
      </w:r>
      <w:r w:rsidR="00F27064" w:rsidRPr="00D44200">
        <w:rPr>
          <w:rFonts w:eastAsia="Times New Roman"/>
          <w:szCs w:val="24"/>
          <w:lang w:bidi="ne-NP"/>
        </w:rPr>
        <w:t xml:space="preserve">We go to Graph section and then go to Box Plot. Then we click on with Groups, and in Graph </w:t>
      </w:r>
      <w:r w:rsidR="00292885" w:rsidRPr="00D44200">
        <w:rPr>
          <w:rFonts w:eastAsia="Times New Roman"/>
          <w:szCs w:val="24"/>
          <w:lang w:bidi="ne-NP"/>
        </w:rPr>
        <w:t>Variables</w:t>
      </w:r>
      <w:r w:rsidR="00F27064" w:rsidRPr="00D44200">
        <w:rPr>
          <w:rFonts w:eastAsia="Times New Roman"/>
          <w:szCs w:val="24"/>
          <w:lang w:bidi="ne-NP"/>
        </w:rPr>
        <w:t xml:space="preserve"> Age is selected and in C</w:t>
      </w:r>
      <w:r w:rsidR="00F27064" w:rsidRPr="00D44200">
        <w:rPr>
          <w:rFonts w:eastAsia="Times New Roman" w:cstheme="minorHAnsi"/>
          <w:color w:val="000000"/>
          <w:szCs w:val="24"/>
          <w:lang w:bidi="ne-NP"/>
        </w:rPr>
        <w:t>ategorical Variables Gender is selected. Then Click OK.</w:t>
      </w:r>
    </w:p>
    <w:p w:rsidR="00D44200" w:rsidRPr="00D44200" w:rsidRDefault="00D44200" w:rsidP="00292885">
      <w:pPr>
        <w:autoSpaceDE w:val="0"/>
        <w:autoSpaceDN w:val="0"/>
        <w:adjustRightInd w:val="0"/>
        <w:spacing w:before="180" w:after="100" w:afterAutospacing="1"/>
        <w:ind w:left="720"/>
        <w:rPr>
          <w:rFonts w:eastAsia="Times New Roman" w:cstheme="minorHAnsi"/>
          <w:color w:val="000000"/>
          <w:szCs w:val="24"/>
          <w:lang w:bidi="ne-NP"/>
        </w:rPr>
      </w:pPr>
    </w:p>
    <w:p w:rsidR="000975B5" w:rsidRPr="00D44200" w:rsidRDefault="000975B5" w:rsidP="00292885">
      <w:pPr>
        <w:pStyle w:val="ListParagraph"/>
        <w:numPr>
          <w:ilvl w:val="0"/>
          <w:numId w:val="4"/>
        </w:numPr>
        <w:autoSpaceDE w:val="0"/>
        <w:autoSpaceDN w:val="0"/>
        <w:adjustRightInd w:val="0"/>
        <w:spacing w:before="180" w:after="100" w:afterAutospacing="1"/>
        <w:rPr>
          <w:rFonts w:eastAsia="Times New Roman" w:cstheme="minorHAnsi"/>
          <w:color w:val="000000"/>
          <w:lang w:bidi="ne-NP"/>
        </w:rPr>
      </w:pPr>
      <w:r w:rsidRPr="00D44200">
        <w:rPr>
          <w:rFonts w:eastAsia="Times New Roman" w:cstheme="minorHAnsi"/>
          <w:color w:val="000000"/>
          <w:lang w:bidi="ne-NP"/>
        </w:rPr>
        <w:t>Find the following descriptive measures of each gender group</w:t>
      </w:r>
    </w:p>
    <w:p w:rsidR="000975B5" w:rsidRPr="00D44200" w:rsidRDefault="000975B5" w:rsidP="00292885">
      <w:pPr>
        <w:pStyle w:val="ListParagraph"/>
        <w:numPr>
          <w:ilvl w:val="1"/>
          <w:numId w:val="4"/>
        </w:numPr>
        <w:autoSpaceDE w:val="0"/>
        <w:autoSpaceDN w:val="0"/>
        <w:adjustRightInd w:val="0"/>
        <w:spacing w:before="180" w:after="100" w:afterAutospacing="1"/>
        <w:rPr>
          <w:rFonts w:eastAsia="Times New Roman" w:cstheme="minorHAnsi"/>
          <w:color w:val="000000"/>
          <w:lang w:bidi="ne-NP"/>
        </w:rPr>
      </w:pPr>
      <w:r w:rsidRPr="00D44200">
        <w:rPr>
          <w:rFonts w:eastAsia="Times New Roman" w:cstheme="minorHAnsi"/>
          <w:color w:val="000000"/>
          <w:lang w:bidi="ne-NP"/>
        </w:rPr>
        <w:t>Mean, median, mode</w:t>
      </w:r>
    </w:p>
    <w:p w:rsidR="000975B5" w:rsidRPr="00D44200" w:rsidRDefault="000975B5" w:rsidP="00292885">
      <w:pPr>
        <w:pStyle w:val="ListParagraph"/>
        <w:numPr>
          <w:ilvl w:val="1"/>
          <w:numId w:val="4"/>
        </w:numPr>
        <w:autoSpaceDE w:val="0"/>
        <w:autoSpaceDN w:val="0"/>
        <w:adjustRightInd w:val="0"/>
        <w:spacing w:before="180" w:after="100" w:afterAutospacing="1"/>
        <w:rPr>
          <w:rFonts w:eastAsia="Times New Roman" w:cstheme="minorHAnsi"/>
          <w:color w:val="000000"/>
          <w:lang w:bidi="ne-NP"/>
        </w:rPr>
      </w:pPr>
      <w:r w:rsidRPr="00D44200">
        <w:rPr>
          <w:rFonts w:eastAsia="Times New Roman" w:cstheme="minorHAnsi"/>
          <w:color w:val="000000"/>
          <w:lang w:bidi="ne-NP"/>
        </w:rPr>
        <w:t>First, second, third quartile</w:t>
      </w:r>
    </w:p>
    <w:p w:rsidR="000975B5" w:rsidRPr="00D44200" w:rsidRDefault="000975B5" w:rsidP="00292885">
      <w:pPr>
        <w:pStyle w:val="ListParagraph"/>
        <w:numPr>
          <w:ilvl w:val="1"/>
          <w:numId w:val="4"/>
        </w:numPr>
        <w:autoSpaceDE w:val="0"/>
        <w:autoSpaceDN w:val="0"/>
        <w:adjustRightInd w:val="0"/>
        <w:spacing w:before="180" w:after="100" w:afterAutospacing="1"/>
        <w:rPr>
          <w:rFonts w:eastAsia="Times New Roman" w:cstheme="minorHAnsi"/>
          <w:color w:val="000000"/>
          <w:lang w:bidi="ne-NP"/>
        </w:rPr>
      </w:pPr>
      <w:r w:rsidRPr="00D44200">
        <w:rPr>
          <w:rFonts w:eastAsia="Times New Roman" w:cstheme="minorHAnsi"/>
          <w:color w:val="000000"/>
          <w:lang w:bidi="ne-NP"/>
        </w:rPr>
        <w:t>Standard deviation, coefficient of variation</w:t>
      </w:r>
    </w:p>
    <w:p w:rsidR="000975B5" w:rsidRPr="00D44200" w:rsidRDefault="000975B5" w:rsidP="00292885">
      <w:pPr>
        <w:pStyle w:val="ListParagraph"/>
        <w:numPr>
          <w:ilvl w:val="1"/>
          <w:numId w:val="4"/>
        </w:numPr>
        <w:autoSpaceDE w:val="0"/>
        <w:autoSpaceDN w:val="0"/>
        <w:adjustRightInd w:val="0"/>
        <w:spacing w:before="180" w:after="100" w:afterAutospacing="1"/>
        <w:rPr>
          <w:rFonts w:eastAsia="Times New Roman" w:cstheme="minorHAnsi"/>
          <w:color w:val="000000"/>
          <w:lang w:bidi="ne-NP"/>
        </w:rPr>
      </w:pPr>
      <w:r w:rsidRPr="00D44200">
        <w:rPr>
          <w:rFonts w:eastAsia="Times New Roman" w:cstheme="minorHAnsi"/>
          <w:color w:val="000000"/>
          <w:lang w:bidi="ne-NP"/>
        </w:rPr>
        <w:t>Coefficient of skewness</w:t>
      </w:r>
    </w:p>
    <w:p w:rsidR="000975B5" w:rsidRPr="00D44200" w:rsidRDefault="000975B5" w:rsidP="00292885">
      <w:pPr>
        <w:pStyle w:val="ListParagraph"/>
        <w:numPr>
          <w:ilvl w:val="1"/>
          <w:numId w:val="4"/>
        </w:numPr>
        <w:autoSpaceDE w:val="0"/>
        <w:autoSpaceDN w:val="0"/>
        <w:adjustRightInd w:val="0"/>
        <w:spacing w:before="180" w:after="100" w:afterAutospacing="1"/>
        <w:rPr>
          <w:rFonts w:eastAsia="Times New Roman" w:cstheme="minorHAnsi"/>
          <w:color w:val="000000"/>
          <w:lang w:bidi="ne-NP"/>
        </w:rPr>
      </w:pPr>
      <w:r w:rsidRPr="00D44200">
        <w:rPr>
          <w:rFonts w:eastAsia="Times New Roman" w:cstheme="minorHAnsi"/>
          <w:color w:val="000000"/>
          <w:lang w:bidi="ne-NP"/>
        </w:rPr>
        <w:t>Coefficient of kurtosis</w:t>
      </w:r>
    </w:p>
    <w:p w:rsidR="00292885" w:rsidRPr="007542F1" w:rsidRDefault="000975B5" w:rsidP="007542F1">
      <w:pPr>
        <w:pStyle w:val="ListParagraph"/>
        <w:numPr>
          <w:ilvl w:val="1"/>
          <w:numId w:val="4"/>
        </w:numPr>
        <w:autoSpaceDE w:val="0"/>
        <w:autoSpaceDN w:val="0"/>
        <w:adjustRightInd w:val="0"/>
        <w:spacing w:before="180" w:after="100" w:afterAutospacing="1"/>
        <w:rPr>
          <w:rFonts w:eastAsia="Times New Roman" w:cstheme="minorHAnsi"/>
          <w:color w:val="000000"/>
          <w:lang w:bidi="ne-NP"/>
        </w:rPr>
      </w:pPr>
      <w:r w:rsidRPr="00D44200">
        <w:rPr>
          <w:rFonts w:eastAsia="Times New Roman" w:cstheme="minorHAnsi"/>
          <w:color w:val="000000"/>
          <w:lang w:bidi="ne-NP"/>
        </w:rPr>
        <w:t>Comment on results</w:t>
      </w:r>
    </w:p>
    <w:p w:rsidR="00F27064" w:rsidRPr="00D44200" w:rsidRDefault="00F27064" w:rsidP="00292885">
      <w:pPr>
        <w:spacing w:after="0"/>
        <w:ind w:left="720"/>
        <w:rPr>
          <w:sz w:val="22"/>
        </w:rPr>
      </w:pPr>
      <w:r w:rsidRPr="00D44200">
        <w:t>Step 1: We go to Stat, then Basic Statistics, then Display Descriptive Stats, and Age is select</w:t>
      </w:r>
      <w:r w:rsidR="007542F1">
        <w:t>ed for variable and Gender for b</w:t>
      </w:r>
      <w:r w:rsidRPr="00D44200">
        <w:t xml:space="preserve">y variable. </w:t>
      </w:r>
    </w:p>
    <w:p w:rsidR="00D44200" w:rsidRDefault="00F27064" w:rsidP="00292885">
      <w:pPr>
        <w:ind w:left="720"/>
      </w:pPr>
      <w:r w:rsidRPr="00D44200">
        <w:t>Step 2: Go to Statistics and select the things m</w:t>
      </w:r>
      <w:r w:rsidR="00292885">
        <w:t>entioned in above and click OK.</w:t>
      </w:r>
    </w:p>
    <w:p w:rsidR="007542F1" w:rsidRPr="007542F1" w:rsidRDefault="007542F1" w:rsidP="007542F1">
      <w:pPr>
        <w:shd w:val="clear" w:color="auto" w:fill="FFFFFF"/>
        <w:spacing w:after="75"/>
        <w:rPr>
          <w:rFonts w:eastAsia="Times New Roman"/>
          <w:szCs w:val="24"/>
        </w:rPr>
      </w:pPr>
      <w:r w:rsidRPr="007542F1">
        <w:rPr>
          <w:rFonts w:eastAsia="Times New Roman"/>
          <w:szCs w:val="24"/>
        </w:rPr>
        <w:t>Statistics</w:t>
      </w:r>
    </w:p>
    <w:tbl>
      <w:tblPr>
        <w:tblW w:w="9699" w:type="dxa"/>
        <w:tblInd w:w="-332" w:type="dxa"/>
        <w:tblLook w:val="04A0" w:firstRow="1" w:lastRow="0" w:firstColumn="1" w:lastColumn="0" w:noHBand="0" w:noVBand="1"/>
      </w:tblPr>
      <w:tblGrid>
        <w:gridCol w:w="1037"/>
        <w:gridCol w:w="917"/>
        <w:gridCol w:w="757"/>
        <w:gridCol w:w="810"/>
        <w:gridCol w:w="1070"/>
        <w:gridCol w:w="750"/>
        <w:gridCol w:w="944"/>
        <w:gridCol w:w="750"/>
        <w:gridCol w:w="770"/>
        <w:gridCol w:w="770"/>
        <w:gridCol w:w="1157"/>
      </w:tblGrid>
      <w:tr w:rsidR="007542F1" w:rsidRPr="007542F1" w:rsidTr="007542F1">
        <w:trPr>
          <w:trHeight w:val="854"/>
        </w:trPr>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7542F1" w:rsidRPr="007542F1" w:rsidRDefault="007542F1" w:rsidP="007542F1">
            <w:pPr>
              <w:spacing w:before="90" w:after="0"/>
              <w:jc w:val="center"/>
              <w:rPr>
                <w:rFonts w:eastAsia="Times New Roman"/>
                <w:szCs w:val="24"/>
              </w:rPr>
            </w:pPr>
            <w:r w:rsidRPr="007542F1">
              <w:rPr>
                <w:rFonts w:eastAsia="Times New Roman"/>
                <w:szCs w:val="24"/>
              </w:rPr>
              <w:t>Variable</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7542F1" w:rsidRPr="007542F1" w:rsidRDefault="007542F1" w:rsidP="007542F1">
            <w:pPr>
              <w:spacing w:before="90" w:after="0"/>
              <w:jc w:val="center"/>
              <w:rPr>
                <w:rFonts w:eastAsia="Times New Roman"/>
                <w:szCs w:val="24"/>
              </w:rPr>
            </w:pPr>
            <w:r w:rsidRPr="007542F1">
              <w:rPr>
                <w:rFonts w:eastAsia="Times New Roman"/>
                <w:szCs w:val="24"/>
              </w:rPr>
              <w:t>Gender</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7542F1" w:rsidRPr="007542F1" w:rsidRDefault="007542F1" w:rsidP="007542F1">
            <w:pPr>
              <w:spacing w:before="90" w:after="0"/>
              <w:jc w:val="center"/>
              <w:rPr>
                <w:rFonts w:eastAsia="Times New Roman"/>
                <w:szCs w:val="24"/>
              </w:rPr>
            </w:pPr>
            <w:r w:rsidRPr="007542F1">
              <w:rPr>
                <w:rFonts w:eastAsia="Times New Roman"/>
                <w:szCs w:val="24"/>
              </w:rPr>
              <w:t>Mean</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7542F1" w:rsidRPr="007542F1" w:rsidRDefault="007542F1" w:rsidP="007542F1">
            <w:pPr>
              <w:spacing w:before="90" w:after="0"/>
              <w:jc w:val="center"/>
              <w:rPr>
                <w:rFonts w:eastAsia="Times New Roman"/>
                <w:szCs w:val="24"/>
              </w:rPr>
            </w:pPr>
            <w:r w:rsidRPr="007542F1">
              <w:rPr>
                <w:rFonts w:eastAsia="Times New Roman"/>
                <w:szCs w:val="24"/>
              </w:rPr>
              <w:t>StDev</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7542F1" w:rsidRPr="007542F1" w:rsidRDefault="007542F1" w:rsidP="007542F1">
            <w:pPr>
              <w:spacing w:before="90" w:after="0"/>
              <w:jc w:val="center"/>
              <w:rPr>
                <w:rFonts w:eastAsia="Times New Roman"/>
                <w:szCs w:val="24"/>
              </w:rPr>
            </w:pPr>
            <w:r>
              <w:rPr>
                <w:rFonts w:eastAsia="Times New Roman"/>
                <w:szCs w:val="24"/>
              </w:rPr>
              <w:t>Coff.</w:t>
            </w:r>
            <w:r w:rsidRPr="007542F1">
              <w:rPr>
                <w:rFonts w:eastAsia="Times New Roman"/>
                <w:szCs w:val="24"/>
              </w:rPr>
              <w:t>Var</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7542F1" w:rsidRPr="007542F1" w:rsidRDefault="007542F1" w:rsidP="007542F1">
            <w:pPr>
              <w:spacing w:before="90" w:after="0"/>
              <w:jc w:val="center"/>
              <w:rPr>
                <w:rFonts w:eastAsia="Times New Roman"/>
                <w:szCs w:val="24"/>
              </w:rPr>
            </w:pPr>
            <w:r w:rsidRPr="007542F1">
              <w:rPr>
                <w:rFonts w:eastAsia="Times New Roman"/>
                <w:szCs w:val="24"/>
              </w:rPr>
              <w:t>Q1</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7542F1" w:rsidRPr="007542F1" w:rsidRDefault="007542F1" w:rsidP="007542F1">
            <w:pPr>
              <w:spacing w:before="90" w:after="0"/>
              <w:jc w:val="center"/>
              <w:rPr>
                <w:rFonts w:eastAsia="Times New Roman"/>
                <w:szCs w:val="24"/>
              </w:rPr>
            </w:pPr>
            <w:r w:rsidRPr="007542F1">
              <w:rPr>
                <w:rFonts w:eastAsia="Times New Roman"/>
                <w:szCs w:val="24"/>
              </w:rPr>
              <w:t>Median</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7542F1" w:rsidRPr="007542F1" w:rsidRDefault="007542F1" w:rsidP="007542F1">
            <w:pPr>
              <w:spacing w:before="90" w:after="0"/>
              <w:jc w:val="center"/>
              <w:rPr>
                <w:rFonts w:eastAsia="Times New Roman"/>
                <w:szCs w:val="24"/>
              </w:rPr>
            </w:pPr>
            <w:r w:rsidRPr="007542F1">
              <w:rPr>
                <w:rFonts w:eastAsia="Times New Roman"/>
                <w:szCs w:val="24"/>
              </w:rPr>
              <w:t>Q3</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7542F1" w:rsidRPr="007542F1" w:rsidRDefault="007542F1" w:rsidP="007542F1">
            <w:pPr>
              <w:spacing w:before="90" w:after="0"/>
              <w:jc w:val="center"/>
              <w:rPr>
                <w:rFonts w:eastAsia="Times New Roman"/>
                <w:szCs w:val="24"/>
              </w:rPr>
            </w:pPr>
            <w:r w:rsidRPr="007542F1">
              <w:rPr>
                <w:rFonts w:eastAsia="Times New Roman"/>
                <w:szCs w:val="24"/>
              </w:rPr>
              <w:t>Mode</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7542F1" w:rsidRPr="007542F1" w:rsidRDefault="007542F1" w:rsidP="007542F1">
            <w:pPr>
              <w:spacing w:before="90" w:after="0"/>
              <w:jc w:val="center"/>
              <w:rPr>
                <w:rFonts w:eastAsia="Times New Roman"/>
                <w:szCs w:val="24"/>
              </w:rPr>
            </w:pPr>
            <w:r w:rsidRPr="007542F1">
              <w:rPr>
                <w:rFonts w:eastAsia="Times New Roman"/>
                <w:szCs w:val="24"/>
              </w:rPr>
              <w:t>N for</w:t>
            </w:r>
            <w:r w:rsidRPr="007542F1">
              <w:rPr>
                <w:rFonts w:eastAsia="Times New Roman"/>
                <w:szCs w:val="24"/>
              </w:rPr>
              <w:br/>
              <w:t>Mode</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7542F1" w:rsidRPr="007542F1" w:rsidRDefault="007542F1" w:rsidP="007542F1">
            <w:pPr>
              <w:spacing w:before="90" w:after="0"/>
              <w:jc w:val="center"/>
              <w:rPr>
                <w:rFonts w:eastAsia="Times New Roman"/>
                <w:szCs w:val="24"/>
              </w:rPr>
            </w:pPr>
            <w:r w:rsidRPr="007542F1">
              <w:rPr>
                <w:rFonts w:eastAsia="Times New Roman"/>
                <w:szCs w:val="24"/>
              </w:rPr>
              <w:t>Skewness</w:t>
            </w:r>
          </w:p>
        </w:tc>
      </w:tr>
      <w:tr w:rsidR="007542F1" w:rsidRPr="007542F1" w:rsidTr="007542F1">
        <w:trPr>
          <w:trHeight w:val="490"/>
        </w:trPr>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Age</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F</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60.49</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14.41</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23.83</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56.25</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63.00</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70.75</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63</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6</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-1.32</w:t>
            </w:r>
          </w:p>
        </w:tc>
      </w:tr>
      <w:tr w:rsidR="007542F1" w:rsidRPr="007542F1" w:rsidTr="007542F1">
        <w:trPr>
          <w:trHeight w:val="490"/>
        </w:trPr>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M</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53.88</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17.84</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33.12</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41.50</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53.50</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69.75</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52</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3</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-0.18</w:t>
            </w:r>
          </w:p>
        </w:tc>
      </w:tr>
    </w:tbl>
    <w:p w:rsidR="007542F1" w:rsidRPr="007542F1" w:rsidRDefault="007542F1" w:rsidP="007542F1">
      <w:pPr>
        <w:shd w:val="clear" w:color="auto" w:fill="FFFFFF"/>
        <w:spacing w:after="75"/>
        <w:jc w:val="center"/>
        <w:rPr>
          <w:rFonts w:eastAsia="Times New Roman"/>
          <w:vanish/>
          <w:szCs w:val="24"/>
        </w:rPr>
      </w:pPr>
    </w:p>
    <w:tbl>
      <w:tblPr>
        <w:tblW w:w="0" w:type="auto"/>
        <w:tblInd w:w="720" w:type="dxa"/>
        <w:tblLook w:val="04A0" w:firstRow="1" w:lastRow="0" w:firstColumn="1" w:lastColumn="0" w:noHBand="0" w:noVBand="1"/>
      </w:tblPr>
      <w:tblGrid>
        <w:gridCol w:w="1037"/>
        <w:gridCol w:w="917"/>
        <w:gridCol w:w="1024"/>
      </w:tblGrid>
      <w:tr w:rsidR="007542F1" w:rsidRPr="007542F1" w:rsidTr="007542F1">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7542F1" w:rsidRPr="007542F1" w:rsidRDefault="007542F1" w:rsidP="007542F1">
            <w:pPr>
              <w:spacing w:before="90" w:after="0"/>
              <w:jc w:val="center"/>
              <w:rPr>
                <w:rFonts w:eastAsia="Times New Roman"/>
                <w:szCs w:val="24"/>
              </w:rPr>
            </w:pPr>
            <w:r w:rsidRPr="007542F1">
              <w:rPr>
                <w:rFonts w:eastAsia="Times New Roman"/>
                <w:szCs w:val="24"/>
              </w:rPr>
              <w:t>Variable</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7542F1" w:rsidRPr="007542F1" w:rsidRDefault="007542F1" w:rsidP="007542F1">
            <w:pPr>
              <w:spacing w:before="90" w:after="0"/>
              <w:jc w:val="center"/>
              <w:rPr>
                <w:rFonts w:eastAsia="Times New Roman"/>
                <w:szCs w:val="24"/>
              </w:rPr>
            </w:pPr>
            <w:r w:rsidRPr="007542F1">
              <w:rPr>
                <w:rFonts w:eastAsia="Times New Roman"/>
                <w:szCs w:val="24"/>
              </w:rPr>
              <w:t>Gender</w:t>
            </w:r>
          </w:p>
        </w:tc>
        <w:tc>
          <w:tcPr>
            <w:tcW w:w="0" w:type="auto"/>
            <w:tcBorders>
              <w:top w:val="nil"/>
              <w:left w:val="nil"/>
              <w:bottom w:val="single" w:sz="8" w:space="0" w:color="000000"/>
              <w:right w:val="nil"/>
            </w:tcBorders>
            <w:shd w:val="clear" w:color="auto" w:fill="FFFFFF"/>
            <w:noWrap/>
            <w:tcMar>
              <w:top w:w="15" w:type="dxa"/>
              <w:left w:w="105" w:type="dxa"/>
              <w:bottom w:w="15" w:type="dxa"/>
              <w:right w:w="105" w:type="dxa"/>
            </w:tcMar>
            <w:vAlign w:val="bottom"/>
            <w:hideMark/>
          </w:tcPr>
          <w:p w:rsidR="007542F1" w:rsidRPr="007542F1" w:rsidRDefault="007542F1" w:rsidP="007542F1">
            <w:pPr>
              <w:spacing w:before="90" w:after="0"/>
              <w:jc w:val="center"/>
              <w:rPr>
                <w:rFonts w:eastAsia="Times New Roman"/>
                <w:szCs w:val="24"/>
              </w:rPr>
            </w:pPr>
            <w:r w:rsidRPr="007542F1">
              <w:rPr>
                <w:rFonts w:eastAsia="Times New Roman"/>
                <w:szCs w:val="24"/>
              </w:rPr>
              <w:t>Kurtosis</w:t>
            </w:r>
          </w:p>
        </w:tc>
      </w:tr>
      <w:tr w:rsidR="007542F1" w:rsidRPr="007542F1" w:rsidTr="007542F1">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Age</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F</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1.43</w:t>
            </w:r>
          </w:p>
        </w:tc>
      </w:tr>
      <w:tr w:rsidR="007542F1" w:rsidRPr="007542F1" w:rsidTr="007542F1">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M</w:t>
            </w:r>
          </w:p>
        </w:tc>
        <w:tc>
          <w:tcPr>
            <w:tcW w:w="0" w:type="auto"/>
            <w:shd w:val="clear" w:color="auto" w:fill="FFFFFF"/>
            <w:noWrap/>
            <w:tcMar>
              <w:top w:w="15" w:type="dxa"/>
              <w:left w:w="105" w:type="dxa"/>
              <w:bottom w:w="15" w:type="dxa"/>
              <w:right w:w="105" w:type="dxa"/>
            </w:tcMar>
            <w:hideMark/>
          </w:tcPr>
          <w:p w:rsidR="007542F1" w:rsidRPr="007542F1" w:rsidRDefault="007542F1" w:rsidP="007542F1">
            <w:pPr>
              <w:spacing w:before="90" w:after="0"/>
              <w:jc w:val="center"/>
              <w:rPr>
                <w:rFonts w:eastAsia="Times New Roman"/>
                <w:szCs w:val="24"/>
              </w:rPr>
            </w:pPr>
            <w:r w:rsidRPr="007542F1">
              <w:rPr>
                <w:rFonts w:eastAsia="Times New Roman"/>
                <w:szCs w:val="24"/>
              </w:rPr>
              <w:t>-0.83</w:t>
            </w:r>
          </w:p>
        </w:tc>
      </w:tr>
    </w:tbl>
    <w:p w:rsidR="00F27064" w:rsidRPr="007542F1" w:rsidRDefault="00F27064" w:rsidP="007542F1">
      <w:pPr>
        <w:spacing w:after="0"/>
        <w:jc w:val="center"/>
        <w:rPr>
          <w:szCs w:val="24"/>
        </w:rPr>
      </w:pPr>
    </w:p>
    <w:p w:rsidR="00F27064" w:rsidRPr="00D44200" w:rsidRDefault="00F27064" w:rsidP="00292885">
      <w:pPr>
        <w:spacing w:after="0"/>
        <w:ind w:left="720"/>
      </w:pPr>
      <w:r w:rsidRPr="00D44200">
        <w:t>-Both gender distribution is negatively skewed</w:t>
      </w:r>
    </w:p>
    <w:p w:rsidR="00F27064" w:rsidRDefault="00F27064" w:rsidP="00292885">
      <w:pPr>
        <w:spacing w:after="0"/>
        <w:ind w:left="720"/>
      </w:pPr>
      <w:r w:rsidRPr="00D44200">
        <w:t xml:space="preserve">-The female gender distribution is leptokurtic and male </w:t>
      </w:r>
      <w:r w:rsidR="00D44200" w:rsidRPr="00D44200">
        <w:t>distribution</w:t>
      </w:r>
      <w:r w:rsidRPr="00D44200">
        <w:t xml:space="preserve"> is platykurtic</w:t>
      </w:r>
    </w:p>
    <w:p w:rsidR="00A05848" w:rsidRPr="00D44200" w:rsidRDefault="00A05848" w:rsidP="00292885">
      <w:pPr>
        <w:spacing w:after="0"/>
        <w:ind w:left="720"/>
      </w:pPr>
    </w:p>
    <w:p w:rsidR="00F27064" w:rsidRDefault="00A05848" w:rsidP="00A05848">
      <w:pPr>
        <w:ind w:firstLine="720"/>
        <w:rPr>
          <w:szCs w:val="24"/>
        </w:rPr>
      </w:pPr>
      <w:r>
        <w:rPr>
          <w:szCs w:val="24"/>
        </w:rPr>
        <w:t xml:space="preserve">Conclusion: </w:t>
      </w:r>
    </w:p>
    <w:p w:rsidR="00A05848" w:rsidRDefault="00A05848" w:rsidP="00292885">
      <w:pPr>
        <w:rPr>
          <w:szCs w:val="24"/>
        </w:rPr>
      </w:pPr>
    </w:p>
    <w:p w:rsidR="008F7FBF" w:rsidRDefault="008F7FBF" w:rsidP="00292885">
      <w:pPr>
        <w:rPr>
          <w:szCs w:val="24"/>
        </w:rPr>
      </w:pPr>
    </w:p>
    <w:p w:rsidR="008F7FBF" w:rsidRDefault="008F7FBF">
      <w:pPr>
        <w:rPr>
          <w:szCs w:val="24"/>
        </w:rPr>
      </w:pPr>
      <w:r>
        <w:rPr>
          <w:szCs w:val="24"/>
        </w:rPr>
        <w:br w:type="page"/>
      </w:r>
    </w:p>
    <w:p w:rsidR="008F7FBF" w:rsidRDefault="008F7FBF" w:rsidP="00292885">
      <w:pPr>
        <w:rPr>
          <w:szCs w:val="24"/>
        </w:rPr>
      </w:pPr>
      <w:r>
        <w:rPr>
          <w:szCs w:val="24"/>
        </w:rPr>
        <w:t>Practical no.: 6</w:t>
      </w:r>
    </w:p>
    <w:p w:rsidR="008F7FBF" w:rsidRDefault="008F7FBF" w:rsidP="008F7FBF">
      <w:r>
        <w:t>Suppose a sample of 15 families of size four (n=4) is collected and the numbers of males per family (X) are recorded specifically. The sequence of male and female in the 15 families (M=Male and F=Female) 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
        <w:gridCol w:w="1127"/>
        <w:gridCol w:w="1127"/>
        <w:gridCol w:w="1127"/>
        <w:gridCol w:w="1127"/>
        <w:gridCol w:w="1127"/>
        <w:gridCol w:w="1127"/>
        <w:gridCol w:w="1127"/>
      </w:tblGrid>
      <w:tr w:rsidR="00236348" w:rsidTr="00236348">
        <w:tc>
          <w:tcPr>
            <w:tcW w:w="1127" w:type="dxa"/>
          </w:tcPr>
          <w:p w:rsidR="00236348" w:rsidRDefault="00236348" w:rsidP="008F7FBF">
            <w:r>
              <w:t>FFFF</w:t>
            </w:r>
          </w:p>
        </w:tc>
        <w:tc>
          <w:tcPr>
            <w:tcW w:w="1127" w:type="dxa"/>
          </w:tcPr>
          <w:p w:rsidR="00236348" w:rsidRDefault="00236348" w:rsidP="008F7FBF">
            <w:r>
              <w:t>FMMM</w:t>
            </w:r>
          </w:p>
        </w:tc>
        <w:tc>
          <w:tcPr>
            <w:tcW w:w="1127" w:type="dxa"/>
          </w:tcPr>
          <w:p w:rsidR="00236348" w:rsidRDefault="00236348" w:rsidP="008F7FBF">
            <w:r>
              <w:t>FFMF</w:t>
            </w:r>
          </w:p>
        </w:tc>
        <w:tc>
          <w:tcPr>
            <w:tcW w:w="1127" w:type="dxa"/>
          </w:tcPr>
          <w:p w:rsidR="00236348" w:rsidRDefault="00236348" w:rsidP="008F7FBF">
            <w:r>
              <w:t>FFMM</w:t>
            </w:r>
          </w:p>
        </w:tc>
        <w:tc>
          <w:tcPr>
            <w:tcW w:w="1127" w:type="dxa"/>
          </w:tcPr>
          <w:p w:rsidR="00236348" w:rsidRDefault="00236348" w:rsidP="008F7FBF">
            <w:r>
              <w:t>MMMM</w:t>
            </w:r>
          </w:p>
        </w:tc>
        <w:tc>
          <w:tcPr>
            <w:tcW w:w="1127" w:type="dxa"/>
          </w:tcPr>
          <w:p w:rsidR="00236348" w:rsidRDefault="00236348" w:rsidP="008F7FBF">
            <w:r>
              <w:t>FMMM</w:t>
            </w:r>
          </w:p>
        </w:tc>
        <w:tc>
          <w:tcPr>
            <w:tcW w:w="1127" w:type="dxa"/>
          </w:tcPr>
          <w:p w:rsidR="00236348" w:rsidRDefault="00236348" w:rsidP="008F7FBF">
            <w:r>
              <w:t>MMMM</w:t>
            </w:r>
          </w:p>
        </w:tc>
        <w:tc>
          <w:tcPr>
            <w:tcW w:w="1127" w:type="dxa"/>
          </w:tcPr>
          <w:p w:rsidR="00236348" w:rsidRDefault="00236348" w:rsidP="008F7FBF">
            <w:r>
              <w:t>FMFM</w:t>
            </w:r>
          </w:p>
        </w:tc>
      </w:tr>
      <w:tr w:rsidR="00236348" w:rsidTr="00236348">
        <w:tc>
          <w:tcPr>
            <w:tcW w:w="1127" w:type="dxa"/>
          </w:tcPr>
          <w:p w:rsidR="00236348" w:rsidRDefault="00236348" w:rsidP="008F7FBF">
            <w:r>
              <w:t>FFFF</w:t>
            </w:r>
          </w:p>
        </w:tc>
        <w:tc>
          <w:tcPr>
            <w:tcW w:w="1127" w:type="dxa"/>
          </w:tcPr>
          <w:p w:rsidR="00236348" w:rsidRDefault="00236348" w:rsidP="008F7FBF">
            <w:r>
              <w:t>FFFM</w:t>
            </w:r>
          </w:p>
        </w:tc>
        <w:tc>
          <w:tcPr>
            <w:tcW w:w="1127" w:type="dxa"/>
          </w:tcPr>
          <w:p w:rsidR="00236348" w:rsidRDefault="00236348" w:rsidP="008F7FBF">
            <w:r>
              <w:t>MMMM</w:t>
            </w:r>
          </w:p>
        </w:tc>
        <w:tc>
          <w:tcPr>
            <w:tcW w:w="1127" w:type="dxa"/>
          </w:tcPr>
          <w:p w:rsidR="00236348" w:rsidRDefault="00236348" w:rsidP="008F7FBF">
            <w:r>
              <w:t>MFMM</w:t>
            </w:r>
          </w:p>
        </w:tc>
        <w:tc>
          <w:tcPr>
            <w:tcW w:w="1127" w:type="dxa"/>
          </w:tcPr>
          <w:p w:rsidR="00236348" w:rsidRDefault="00236348" w:rsidP="008F7FBF">
            <w:r>
              <w:t>MMMF</w:t>
            </w:r>
          </w:p>
        </w:tc>
        <w:tc>
          <w:tcPr>
            <w:tcW w:w="1127" w:type="dxa"/>
          </w:tcPr>
          <w:p w:rsidR="00236348" w:rsidRDefault="00236348" w:rsidP="008F7FBF">
            <w:r>
              <w:t>MMMM</w:t>
            </w:r>
          </w:p>
        </w:tc>
        <w:tc>
          <w:tcPr>
            <w:tcW w:w="1127" w:type="dxa"/>
          </w:tcPr>
          <w:p w:rsidR="00236348" w:rsidRDefault="00236348" w:rsidP="008F7FBF">
            <w:r>
              <w:t>MMFF</w:t>
            </w:r>
          </w:p>
        </w:tc>
        <w:tc>
          <w:tcPr>
            <w:tcW w:w="1127" w:type="dxa"/>
          </w:tcPr>
          <w:p w:rsidR="00236348" w:rsidRDefault="00236348" w:rsidP="008F7FBF"/>
        </w:tc>
      </w:tr>
    </w:tbl>
    <w:p w:rsidR="00236348" w:rsidRDefault="00236348" w:rsidP="008F7FBF"/>
    <w:p w:rsidR="00236348" w:rsidRDefault="008F7FBF" w:rsidP="00236348">
      <w:r>
        <w:t>Question</w:t>
      </w:r>
    </w:p>
    <w:p w:rsidR="00236348" w:rsidRDefault="008F7FBF" w:rsidP="00236348">
      <w:pPr>
        <w:pStyle w:val="ListParagraph"/>
        <w:numPr>
          <w:ilvl w:val="0"/>
          <w:numId w:val="6"/>
        </w:numPr>
      </w:pPr>
      <w:r>
        <w:t>Fit a binomial distribution to this data.</w:t>
      </w:r>
    </w:p>
    <w:p w:rsidR="00236348" w:rsidRDefault="008F7FBF" w:rsidP="00236348">
      <w:pPr>
        <w:pStyle w:val="ListParagraph"/>
      </w:pPr>
      <w:r>
        <w:t>Step 1: First the given sequence of data is typed into the worksheet.</w:t>
      </w:r>
    </w:p>
    <w:p w:rsidR="00236348" w:rsidRDefault="008F7FBF" w:rsidP="00236348">
      <w:pPr>
        <w:pStyle w:val="ListParagraph"/>
      </w:pPr>
      <w:r>
        <w:t>Step 2: For each family the no. of males is counted as x, using formula COUNTIF.</w:t>
      </w:r>
    </w:p>
    <w:p w:rsidR="00236348" w:rsidRDefault="008F7FBF" w:rsidP="00236348">
      <w:pPr>
        <w:pStyle w:val="ListParagraph"/>
      </w:pPr>
      <w:r>
        <w:t>For example: for first family=COUNTIF(B3:B6,"M")</w:t>
      </w:r>
    </w:p>
    <w:p w:rsidR="008F7FBF" w:rsidRDefault="008F7FBF" w:rsidP="00236348">
      <w:pPr>
        <w:pStyle w:val="ListParagraph"/>
      </w:pPr>
      <w:r>
        <w:t>Step 3: The frequency of the data is prepared using the COUNTIF formulae. The exact formulae used on the workbook for a data is,</w:t>
      </w:r>
    </w:p>
    <w:p w:rsidR="00236348" w:rsidRDefault="008F7FBF" w:rsidP="00236348">
      <w:pPr>
        <w:ind w:firstLine="720"/>
      </w:pPr>
      <w:r>
        <w:t>=COUNTIF($B$7:$P$7,B11); (for the family with no. of males=0)</w:t>
      </w:r>
    </w:p>
    <w:p w:rsidR="00236348" w:rsidRDefault="008F7FBF" w:rsidP="00236348">
      <w:pPr>
        <w:ind w:left="720"/>
      </w:pPr>
      <w:r>
        <w:t>The maximum no. of males being in the family is 4. So,</w:t>
      </w:r>
      <w:r w:rsidR="00236348">
        <w:t xml:space="preserve"> frequency of families with no. </w:t>
      </w:r>
      <w:r>
        <w:t>of males -(0-4) is calculated</w:t>
      </w:r>
      <w:r w:rsidR="00236348">
        <w:t xml:space="preserve"> in the worksheet.</w:t>
      </w:r>
    </w:p>
    <w:p w:rsidR="008F7FBF" w:rsidRDefault="008F7FBF" w:rsidP="00236348">
      <w:pPr>
        <w:ind w:left="720"/>
      </w:pPr>
      <w:r>
        <w:t>Step 4: The product of f and x is calculated to give the total count of males across the families. The exact formulae used in this worksheet is,</w:t>
      </w:r>
    </w:p>
    <w:p w:rsidR="008F7FBF" w:rsidRDefault="008F7FBF" w:rsidP="008F7FBF">
      <w:pPr>
        <w:ind w:firstLine="720"/>
      </w:pPr>
      <w:r>
        <w:t>=C11*B11; (for the family with x=0)</w:t>
      </w:r>
    </w:p>
    <w:tbl>
      <w:tblPr>
        <w:tblW w:w="2880" w:type="dxa"/>
        <w:tblInd w:w="825" w:type="dxa"/>
        <w:tblLook w:val="04A0" w:firstRow="1" w:lastRow="0" w:firstColumn="1" w:lastColumn="0" w:noHBand="0" w:noVBand="1"/>
      </w:tblPr>
      <w:tblGrid>
        <w:gridCol w:w="960"/>
        <w:gridCol w:w="960"/>
        <w:gridCol w:w="960"/>
      </w:tblGrid>
      <w:tr w:rsidR="008F7FBF" w:rsidTr="00236348">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rsidR="008F7FBF" w:rsidRDefault="008F7FBF">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960" w:type="dxa"/>
            <w:tcBorders>
              <w:top w:val="single" w:sz="4" w:space="0" w:color="auto"/>
              <w:left w:val="nil"/>
              <w:bottom w:val="single" w:sz="4" w:space="0" w:color="auto"/>
              <w:right w:val="single" w:sz="4" w:space="0" w:color="auto"/>
            </w:tcBorders>
            <w:noWrap/>
            <w:vAlign w:val="bottom"/>
            <w:hideMark/>
          </w:tcPr>
          <w:p w:rsidR="008F7FBF" w:rsidRDefault="008F7FBF">
            <w:pPr>
              <w:spacing w:after="0" w:line="240" w:lineRule="auto"/>
              <w:rPr>
                <w:rFonts w:ascii="Calibri" w:eastAsia="Times New Roman" w:hAnsi="Calibri" w:cs="Calibri"/>
                <w:color w:val="000000"/>
              </w:rPr>
            </w:pPr>
            <w:r>
              <w:rPr>
                <w:rFonts w:ascii="Calibri" w:eastAsia="Times New Roman" w:hAnsi="Calibri" w:cs="Calibri"/>
                <w:color w:val="000000"/>
              </w:rPr>
              <w:t>f</w:t>
            </w:r>
          </w:p>
        </w:tc>
        <w:tc>
          <w:tcPr>
            <w:tcW w:w="960" w:type="dxa"/>
            <w:tcBorders>
              <w:top w:val="single" w:sz="4" w:space="0" w:color="auto"/>
              <w:left w:val="nil"/>
              <w:bottom w:val="single" w:sz="4" w:space="0" w:color="auto"/>
              <w:right w:val="single" w:sz="4" w:space="0" w:color="auto"/>
            </w:tcBorders>
            <w:noWrap/>
            <w:vAlign w:val="bottom"/>
            <w:hideMark/>
          </w:tcPr>
          <w:p w:rsidR="008F7FBF" w:rsidRDefault="008F7FBF">
            <w:pPr>
              <w:spacing w:after="0" w:line="240" w:lineRule="auto"/>
              <w:rPr>
                <w:rFonts w:ascii="Calibri" w:eastAsia="Times New Roman" w:hAnsi="Calibri" w:cs="Calibri"/>
                <w:color w:val="000000"/>
              </w:rPr>
            </w:pPr>
            <w:r>
              <w:rPr>
                <w:rFonts w:ascii="Calibri" w:eastAsia="Times New Roman" w:hAnsi="Calibri" w:cs="Calibri"/>
                <w:color w:val="000000"/>
              </w:rPr>
              <w:t>fx</w:t>
            </w:r>
          </w:p>
        </w:tc>
      </w:tr>
      <w:tr w:rsidR="008F7FBF" w:rsidTr="00236348">
        <w:trPr>
          <w:trHeight w:val="300"/>
        </w:trPr>
        <w:tc>
          <w:tcPr>
            <w:tcW w:w="960" w:type="dxa"/>
            <w:tcBorders>
              <w:top w:val="nil"/>
              <w:left w:val="single" w:sz="4" w:space="0" w:color="auto"/>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0</w:t>
            </w:r>
          </w:p>
        </w:tc>
        <w:tc>
          <w:tcPr>
            <w:tcW w:w="960" w:type="dxa"/>
            <w:tcBorders>
              <w:top w:val="nil"/>
              <w:left w:val="nil"/>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0</w:t>
            </w:r>
          </w:p>
        </w:tc>
      </w:tr>
      <w:tr w:rsidR="008F7FBF" w:rsidTr="00236348">
        <w:trPr>
          <w:trHeight w:val="300"/>
        </w:trPr>
        <w:tc>
          <w:tcPr>
            <w:tcW w:w="960" w:type="dxa"/>
            <w:tcBorders>
              <w:top w:val="nil"/>
              <w:left w:val="single" w:sz="4" w:space="0" w:color="auto"/>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2</w:t>
            </w:r>
          </w:p>
        </w:tc>
      </w:tr>
      <w:tr w:rsidR="008F7FBF" w:rsidTr="00236348">
        <w:trPr>
          <w:trHeight w:val="300"/>
        </w:trPr>
        <w:tc>
          <w:tcPr>
            <w:tcW w:w="960" w:type="dxa"/>
            <w:tcBorders>
              <w:top w:val="nil"/>
              <w:left w:val="single" w:sz="4" w:space="0" w:color="auto"/>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6</w:t>
            </w:r>
          </w:p>
        </w:tc>
      </w:tr>
      <w:tr w:rsidR="008F7FBF" w:rsidTr="00236348">
        <w:trPr>
          <w:trHeight w:val="300"/>
        </w:trPr>
        <w:tc>
          <w:tcPr>
            <w:tcW w:w="960" w:type="dxa"/>
            <w:tcBorders>
              <w:top w:val="nil"/>
              <w:left w:val="single" w:sz="4" w:space="0" w:color="auto"/>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12</w:t>
            </w:r>
          </w:p>
        </w:tc>
      </w:tr>
      <w:tr w:rsidR="008F7FBF" w:rsidTr="00236348">
        <w:trPr>
          <w:trHeight w:val="300"/>
        </w:trPr>
        <w:tc>
          <w:tcPr>
            <w:tcW w:w="960" w:type="dxa"/>
            <w:tcBorders>
              <w:top w:val="nil"/>
              <w:left w:val="single" w:sz="4" w:space="0" w:color="auto"/>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16</w:t>
            </w:r>
          </w:p>
        </w:tc>
      </w:tr>
      <w:tr w:rsidR="008F7FBF" w:rsidTr="00236348">
        <w:trPr>
          <w:trHeight w:val="300"/>
        </w:trPr>
        <w:tc>
          <w:tcPr>
            <w:tcW w:w="960" w:type="dxa"/>
            <w:tcBorders>
              <w:top w:val="nil"/>
              <w:left w:val="single" w:sz="4" w:space="0" w:color="auto"/>
              <w:bottom w:val="single" w:sz="4" w:space="0" w:color="auto"/>
              <w:right w:val="single" w:sz="4" w:space="0" w:color="auto"/>
            </w:tcBorders>
            <w:noWrap/>
            <w:vAlign w:val="bottom"/>
            <w:hideMark/>
          </w:tcPr>
          <w:p w:rsidR="008F7FBF" w:rsidRDefault="008F7FBF">
            <w:pPr>
              <w:spacing w:after="0" w:line="240" w:lineRule="auto"/>
              <w:rPr>
                <w:rFonts w:ascii="Calibri" w:eastAsia="Times New Roman" w:hAnsi="Calibri" w:cs="Calibri"/>
                <w:color w:val="000000"/>
              </w:rPr>
            </w:pPr>
            <w:r>
              <w:rPr>
                <w:rFonts w:ascii="Calibri" w:eastAsia="Times New Roman" w:hAnsi="Calibri" w:cs="Calibri"/>
                <w:color w:val="000000"/>
              </w:rPr>
              <w:t>Total</w:t>
            </w:r>
          </w:p>
        </w:tc>
        <w:tc>
          <w:tcPr>
            <w:tcW w:w="960" w:type="dxa"/>
            <w:tcBorders>
              <w:top w:val="nil"/>
              <w:left w:val="nil"/>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15</w:t>
            </w:r>
          </w:p>
        </w:tc>
        <w:tc>
          <w:tcPr>
            <w:tcW w:w="960" w:type="dxa"/>
            <w:tcBorders>
              <w:top w:val="nil"/>
              <w:left w:val="nil"/>
              <w:bottom w:val="single" w:sz="4" w:space="0" w:color="auto"/>
              <w:right w:val="single" w:sz="4" w:space="0" w:color="auto"/>
            </w:tcBorders>
            <w:noWrap/>
            <w:vAlign w:val="bottom"/>
            <w:hideMark/>
          </w:tcPr>
          <w:p w:rsidR="008F7FBF" w:rsidRDefault="008F7FBF">
            <w:pPr>
              <w:spacing w:after="0" w:line="240" w:lineRule="auto"/>
              <w:jc w:val="right"/>
              <w:rPr>
                <w:rFonts w:ascii="Calibri" w:eastAsia="Times New Roman" w:hAnsi="Calibri" w:cs="Calibri"/>
                <w:color w:val="000000"/>
              </w:rPr>
            </w:pPr>
            <w:r>
              <w:rPr>
                <w:rFonts w:ascii="Calibri" w:eastAsia="Times New Roman" w:hAnsi="Calibri" w:cs="Calibri"/>
                <w:color w:val="000000"/>
              </w:rPr>
              <w:t>36</w:t>
            </w:r>
          </w:p>
        </w:tc>
      </w:tr>
    </w:tbl>
    <w:p w:rsidR="008F7FBF" w:rsidRDefault="008F7FBF" w:rsidP="008F7FBF">
      <w:pPr>
        <w:rPr>
          <w:rFonts w:asciiTheme="minorHAnsi" w:eastAsiaTheme="minorEastAsia" w:hAnsiTheme="minorHAnsi" w:cstheme="minorBidi"/>
          <w:sz w:val="22"/>
          <w:szCs w:val="20"/>
          <w:lang w:eastAsia="zh-CN" w:bidi="ne-NP"/>
        </w:rPr>
      </w:pPr>
    </w:p>
    <w:p w:rsidR="008F7FBF" w:rsidRDefault="008F7FBF" w:rsidP="00236348">
      <w:pPr>
        <w:ind w:left="720"/>
      </w:pPr>
      <w:r>
        <w:t>Step 5: The mean is calculated by dividing sum of product of f and x by the total no. of families.</w:t>
      </w:r>
    </w:p>
    <w:p w:rsidR="008F7FBF" w:rsidRDefault="008F7FBF" w:rsidP="00236348">
      <w:pPr>
        <w:ind w:firstLine="720"/>
      </w:pPr>
      <w:r>
        <w:t>Mean =D16/C16; (D16= sum of fx, C16= sum of f)</w:t>
      </w:r>
    </w:p>
    <w:p w:rsidR="008F7FBF" w:rsidRDefault="008F7FBF" w:rsidP="008F7FBF">
      <w:r>
        <w:t xml:space="preserve">Step 6: </w:t>
      </w:r>
      <w:r w:rsidR="00524811">
        <w:t xml:space="preserve">Then the estimated probability </w:t>
      </w:r>
      <w:r>
        <w:t>of the male being in the family is calculated using the formula,</w:t>
      </w:r>
    </w:p>
    <w:p w:rsidR="008F7FBF" w:rsidRDefault="008F7FBF" w:rsidP="008F7FBF">
      <w:pPr>
        <w:ind w:firstLine="720"/>
      </w:pPr>
      <w:r>
        <w:t>=C18/C19           (C18= mean, C19=maximum no. of male in the family)=0.6</w:t>
      </w:r>
    </w:p>
    <w:p w:rsidR="008F7FBF" w:rsidRDefault="008F7FBF" w:rsidP="008F7FBF">
      <w:r>
        <w:t>Then the estimated probability of the female being in the family is calculated using the formula,</w:t>
      </w:r>
    </w:p>
    <w:p w:rsidR="008F7FBF" w:rsidRDefault="008F7FBF" w:rsidP="008F7FBF">
      <w:r>
        <w:t>=1-C21      (C21= est.</w:t>
      </w:r>
      <w:r w:rsidR="00236348">
        <w:t xml:space="preserve"> probability</w:t>
      </w:r>
      <w:r>
        <w:t xml:space="preserve"> of male)</w:t>
      </w:r>
    </w:p>
    <w:p w:rsidR="008F7FBF" w:rsidRDefault="008F7FBF" w:rsidP="008F7FBF">
      <w:r>
        <w:t>=0.4</w:t>
      </w:r>
    </w:p>
    <w:p w:rsidR="008F7FBF" w:rsidRDefault="008F7FBF" w:rsidP="008F7FBF">
      <w:r>
        <w:t>Step 7: The binomial probability is find out by using formula,</w:t>
      </w:r>
    </w:p>
    <w:p w:rsidR="008F7FBF" w:rsidRDefault="008F7FBF" w:rsidP="008F7FBF">
      <w:r>
        <w:t xml:space="preserve">P(X=x)= BINOM.DIST(x,$C$19,$C$21,FALSE)      </w:t>
      </w:r>
    </w:p>
    <w:p w:rsidR="008F7FBF" w:rsidRDefault="008F7FBF" w:rsidP="008F7FBF">
      <w:r>
        <w:t>For x=3, P(X=3)= BINOM.DIST(B14,$C$19,$C$21,FALSE)</w:t>
      </w:r>
    </w:p>
    <w:p w:rsidR="008F7FBF" w:rsidRDefault="008F7FBF" w:rsidP="008F7FBF">
      <w:r>
        <w:t>=0.3456</w:t>
      </w:r>
    </w:p>
    <w:p w:rsidR="008F7FBF" w:rsidRDefault="008F7FBF" w:rsidP="008F7FBF">
      <w:r>
        <w:t>Step 8: The estimated frequency is then calculated by multiplying binomial probability with total no. of families.</w:t>
      </w:r>
    </w:p>
    <w:p w:rsidR="008F7FBF" w:rsidRDefault="008F7FBF" w:rsidP="008F7FBF">
      <w:r>
        <w:t>For x=3, Estimated frequency=E14*$C$20=5.184</w:t>
      </w:r>
    </w:p>
    <w:p w:rsidR="008F7FBF" w:rsidRDefault="008F7FBF" w:rsidP="008F7FBF">
      <w:r>
        <w:t>Step 9: Now the graph for binomial distribution is inserted from the charts.</w:t>
      </w:r>
    </w:p>
    <w:p w:rsidR="008F7FBF" w:rsidRDefault="008F7FBF" w:rsidP="008F7FBF">
      <w:r>
        <w:t xml:space="preserve"> </w:t>
      </w:r>
      <w:r>
        <w:rPr>
          <w:noProof/>
        </w:rPr>
        <w:drawing>
          <wp:inline distT="0" distB="0" distL="0" distR="0">
            <wp:extent cx="3790950" cy="2679700"/>
            <wp:effectExtent l="0" t="0" r="0" b="635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8F7FBF" w:rsidRDefault="008F7FBF" w:rsidP="008F7FBF">
      <w:r>
        <w:t>Conclusion: The generated graph is left skewed.</w:t>
      </w:r>
    </w:p>
    <w:p w:rsidR="00236348" w:rsidRDefault="00236348" w:rsidP="00292885">
      <w:pPr>
        <w:rPr>
          <w:szCs w:val="24"/>
        </w:rPr>
      </w:pPr>
    </w:p>
    <w:p w:rsidR="00236348" w:rsidRDefault="00236348">
      <w:pPr>
        <w:rPr>
          <w:szCs w:val="24"/>
        </w:rPr>
      </w:pPr>
      <w:r>
        <w:rPr>
          <w:szCs w:val="24"/>
        </w:rPr>
        <w:br w:type="page"/>
      </w:r>
    </w:p>
    <w:p w:rsidR="008F7FBF" w:rsidRPr="009F7DB5" w:rsidRDefault="00236348" w:rsidP="009F7DB5">
      <w:pPr>
        <w:rPr>
          <w:szCs w:val="24"/>
        </w:rPr>
      </w:pPr>
      <w:r w:rsidRPr="009F7DB5">
        <w:rPr>
          <w:szCs w:val="24"/>
        </w:rPr>
        <w:t>Practical no.: 7</w:t>
      </w:r>
    </w:p>
    <w:p w:rsidR="00236348" w:rsidRPr="009F7DB5" w:rsidRDefault="00AC03EF" w:rsidP="009F7DB5">
      <w:pPr>
        <w:rPr>
          <w:szCs w:val="24"/>
        </w:rPr>
      </w:pPr>
      <w:r w:rsidRPr="009F7DB5">
        <w:rPr>
          <w:szCs w:val="24"/>
        </w:rPr>
        <w:t>Clinical researchers claim that a particular laser surgery to remove a cancerous tumor is successful 80% of the time. Assuming that this claim is true, the surgical technique is performes on 10 patients with similar tumor.</w:t>
      </w:r>
    </w:p>
    <w:p w:rsidR="00AC03EF" w:rsidRPr="009F7DB5" w:rsidRDefault="00AC03EF" w:rsidP="009F7DB5">
      <w:pPr>
        <w:rPr>
          <w:szCs w:val="24"/>
        </w:rPr>
      </w:pPr>
      <w:r w:rsidRPr="009F7DB5">
        <w:rPr>
          <w:szCs w:val="24"/>
        </w:rPr>
        <w:t>Given:</w:t>
      </w:r>
    </w:p>
    <w:tbl>
      <w:tblPr>
        <w:tblW w:w="4748" w:type="dxa"/>
        <w:tblInd w:w="103" w:type="dxa"/>
        <w:tblLook w:val="04A0" w:firstRow="1" w:lastRow="0" w:firstColumn="1" w:lastColumn="0" w:noHBand="0" w:noVBand="1"/>
      </w:tblPr>
      <w:tblGrid>
        <w:gridCol w:w="1720"/>
        <w:gridCol w:w="3028"/>
      </w:tblGrid>
      <w:tr w:rsidR="00AC03EF" w:rsidRPr="009F7DB5" w:rsidTr="00AC03EF">
        <w:trPr>
          <w:trHeight w:val="234"/>
        </w:trPr>
        <w:tc>
          <w:tcPr>
            <w:tcW w:w="1720" w:type="dxa"/>
            <w:tcBorders>
              <w:top w:val="single" w:sz="4" w:space="0" w:color="auto"/>
              <w:left w:val="single" w:sz="4" w:space="0" w:color="auto"/>
              <w:bottom w:val="single" w:sz="4" w:space="0" w:color="auto"/>
              <w:right w:val="single" w:sz="4" w:space="0" w:color="auto"/>
            </w:tcBorders>
            <w:noWrap/>
            <w:vAlign w:val="bottom"/>
            <w:hideMark/>
          </w:tcPr>
          <w:p w:rsidR="00AC03EF" w:rsidRPr="009F7DB5" w:rsidRDefault="00AC03EF" w:rsidP="009F7DB5">
            <w:pPr>
              <w:spacing w:after="0"/>
              <w:jc w:val="center"/>
              <w:rPr>
                <w:rFonts w:eastAsia="Times New Roman"/>
                <w:color w:val="000000"/>
                <w:szCs w:val="24"/>
              </w:rPr>
            </w:pPr>
            <w:r w:rsidRPr="009F7DB5">
              <w:rPr>
                <w:rFonts w:eastAsia="Times New Roman"/>
                <w:color w:val="000000"/>
                <w:szCs w:val="24"/>
              </w:rPr>
              <w:t>x</w:t>
            </w:r>
          </w:p>
        </w:tc>
        <w:tc>
          <w:tcPr>
            <w:tcW w:w="3028" w:type="dxa"/>
            <w:tcBorders>
              <w:top w:val="single" w:sz="4" w:space="0" w:color="auto"/>
              <w:left w:val="nil"/>
              <w:bottom w:val="single" w:sz="4" w:space="0" w:color="auto"/>
              <w:right w:val="single" w:sz="4" w:space="0" w:color="auto"/>
            </w:tcBorders>
            <w:noWrap/>
            <w:vAlign w:val="bottom"/>
            <w:hideMark/>
          </w:tcPr>
          <w:p w:rsidR="00AC03EF" w:rsidRPr="009F7DB5" w:rsidRDefault="00AC03EF" w:rsidP="009F7DB5">
            <w:pPr>
              <w:spacing w:after="0"/>
              <w:jc w:val="center"/>
              <w:rPr>
                <w:rFonts w:eastAsia="Times New Roman"/>
                <w:color w:val="000000"/>
                <w:szCs w:val="24"/>
              </w:rPr>
            </w:pPr>
            <w:r w:rsidRPr="009F7DB5">
              <w:rPr>
                <w:rFonts w:eastAsia="Times New Roman"/>
                <w:color w:val="000000"/>
                <w:szCs w:val="24"/>
              </w:rPr>
              <w:t>No. of successful surgery</w:t>
            </w:r>
          </w:p>
        </w:tc>
      </w:tr>
      <w:tr w:rsidR="00AC03EF" w:rsidRPr="009F7DB5" w:rsidTr="00AC03EF">
        <w:trPr>
          <w:trHeight w:val="234"/>
        </w:trPr>
        <w:tc>
          <w:tcPr>
            <w:tcW w:w="1720" w:type="dxa"/>
            <w:tcBorders>
              <w:top w:val="nil"/>
              <w:left w:val="single" w:sz="4" w:space="0" w:color="auto"/>
              <w:bottom w:val="single" w:sz="4" w:space="0" w:color="auto"/>
              <w:right w:val="single" w:sz="4" w:space="0" w:color="auto"/>
            </w:tcBorders>
            <w:noWrap/>
            <w:vAlign w:val="bottom"/>
            <w:hideMark/>
          </w:tcPr>
          <w:p w:rsidR="00AC03EF" w:rsidRPr="009F7DB5" w:rsidRDefault="00AC03EF" w:rsidP="009F7DB5">
            <w:pPr>
              <w:spacing w:after="0"/>
              <w:jc w:val="center"/>
              <w:rPr>
                <w:rFonts w:eastAsia="Times New Roman"/>
                <w:color w:val="000000"/>
                <w:szCs w:val="24"/>
              </w:rPr>
            </w:pPr>
            <w:r w:rsidRPr="009F7DB5">
              <w:rPr>
                <w:rFonts w:eastAsia="Times New Roman"/>
                <w:color w:val="000000"/>
                <w:szCs w:val="24"/>
              </w:rPr>
              <w:t>n</w:t>
            </w:r>
          </w:p>
        </w:tc>
        <w:tc>
          <w:tcPr>
            <w:tcW w:w="3028" w:type="dxa"/>
            <w:tcBorders>
              <w:top w:val="nil"/>
              <w:left w:val="nil"/>
              <w:bottom w:val="single" w:sz="4" w:space="0" w:color="auto"/>
              <w:right w:val="single" w:sz="4" w:space="0" w:color="auto"/>
            </w:tcBorders>
            <w:noWrap/>
            <w:vAlign w:val="bottom"/>
            <w:hideMark/>
          </w:tcPr>
          <w:p w:rsidR="00AC03EF" w:rsidRPr="009F7DB5" w:rsidRDefault="00AC03EF" w:rsidP="009F7DB5">
            <w:pPr>
              <w:spacing w:after="0"/>
              <w:jc w:val="center"/>
              <w:rPr>
                <w:rFonts w:eastAsia="Times New Roman"/>
                <w:color w:val="000000"/>
                <w:szCs w:val="24"/>
              </w:rPr>
            </w:pPr>
            <w:r w:rsidRPr="009F7DB5">
              <w:rPr>
                <w:rFonts w:eastAsia="Times New Roman"/>
                <w:color w:val="000000"/>
                <w:szCs w:val="24"/>
              </w:rPr>
              <w:t>10</w:t>
            </w:r>
          </w:p>
        </w:tc>
      </w:tr>
      <w:tr w:rsidR="00AC03EF" w:rsidRPr="009F7DB5" w:rsidTr="00AC03EF">
        <w:trPr>
          <w:trHeight w:val="234"/>
        </w:trPr>
        <w:tc>
          <w:tcPr>
            <w:tcW w:w="1720" w:type="dxa"/>
            <w:tcBorders>
              <w:top w:val="nil"/>
              <w:left w:val="single" w:sz="4" w:space="0" w:color="auto"/>
              <w:bottom w:val="single" w:sz="4" w:space="0" w:color="auto"/>
              <w:right w:val="single" w:sz="4" w:space="0" w:color="auto"/>
            </w:tcBorders>
            <w:noWrap/>
            <w:vAlign w:val="bottom"/>
            <w:hideMark/>
          </w:tcPr>
          <w:p w:rsidR="00AC03EF" w:rsidRPr="009F7DB5" w:rsidRDefault="00AC03EF" w:rsidP="009F7DB5">
            <w:pPr>
              <w:spacing w:after="0"/>
              <w:jc w:val="center"/>
              <w:rPr>
                <w:rFonts w:eastAsia="Times New Roman"/>
                <w:color w:val="000000"/>
                <w:szCs w:val="24"/>
              </w:rPr>
            </w:pPr>
            <w:r w:rsidRPr="009F7DB5">
              <w:rPr>
                <w:rFonts w:eastAsia="Times New Roman"/>
                <w:color w:val="000000"/>
                <w:szCs w:val="24"/>
              </w:rPr>
              <w:t>p(success %)</w:t>
            </w:r>
          </w:p>
        </w:tc>
        <w:tc>
          <w:tcPr>
            <w:tcW w:w="3028" w:type="dxa"/>
            <w:tcBorders>
              <w:top w:val="nil"/>
              <w:left w:val="nil"/>
              <w:bottom w:val="single" w:sz="4" w:space="0" w:color="auto"/>
              <w:right w:val="single" w:sz="4" w:space="0" w:color="auto"/>
            </w:tcBorders>
            <w:noWrap/>
            <w:vAlign w:val="bottom"/>
            <w:hideMark/>
          </w:tcPr>
          <w:p w:rsidR="00AC03EF" w:rsidRPr="009F7DB5" w:rsidRDefault="00AC03EF" w:rsidP="009F7DB5">
            <w:pPr>
              <w:spacing w:after="0"/>
              <w:jc w:val="center"/>
              <w:rPr>
                <w:rFonts w:eastAsia="Times New Roman"/>
                <w:color w:val="000000"/>
                <w:szCs w:val="24"/>
              </w:rPr>
            </w:pPr>
            <w:r w:rsidRPr="009F7DB5">
              <w:rPr>
                <w:rFonts w:eastAsia="Times New Roman"/>
                <w:color w:val="000000"/>
                <w:szCs w:val="24"/>
              </w:rPr>
              <w:t>0.8</w:t>
            </w:r>
          </w:p>
        </w:tc>
      </w:tr>
      <w:tr w:rsidR="00AC03EF" w:rsidRPr="009F7DB5" w:rsidTr="00AC03EF">
        <w:trPr>
          <w:trHeight w:val="234"/>
        </w:trPr>
        <w:tc>
          <w:tcPr>
            <w:tcW w:w="1720" w:type="dxa"/>
            <w:tcBorders>
              <w:top w:val="nil"/>
              <w:left w:val="single" w:sz="4" w:space="0" w:color="auto"/>
              <w:bottom w:val="single" w:sz="4" w:space="0" w:color="auto"/>
              <w:right w:val="single" w:sz="4" w:space="0" w:color="auto"/>
            </w:tcBorders>
            <w:noWrap/>
            <w:vAlign w:val="bottom"/>
            <w:hideMark/>
          </w:tcPr>
          <w:p w:rsidR="00AC03EF" w:rsidRPr="009F7DB5" w:rsidRDefault="00AC03EF" w:rsidP="009F7DB5">
            <w:pPr>
              <w:spacing w:after="0"/>
              <w:jc w:val="center"/>
              <w:rPr>
                <w:rFonts w:eastAsia="Times New Roman"/>
                <w:color w:val="000000"/>
                <w:szCs w:val="24"/>
              </w:rPr>
            </w:pPr>
            <w:r w:rsidRPr="009F7DB5">
              <w:rPr>
                <w:rFonts w:eastAsia="Times New Roman"/>
                <w:color w:val="000000"/>
                <w:szCs w:val="24"/>
              </w:rPr>
              <w:t>q(failure %)</w:t>
            </w:r>
          </w:p>
        </w:tc>
        <w:tc>
          <w:tcPr>
            <w:tcW w:w="3028" w:type="dxa"/>
            <w:tcBorders>
              <w:top w:val="nil"/>
              <w:left w:val="nil"/>
              <w:bottom w:val="single" w:sz="4" w:space="0" w:color="auto"/>
              <w:right w:val="single" w:sz="4" w:space="0" w:color="auto"/>
            </w:tcBorders>
            <w:noWrap/>
            <w:vAlign w:val="bottom"/>
            <w:hideMark/>
          </w:tcPr>
          <w:p w:rsidR="00AC03EF" w:rsidRPr="009F7DB5" w:rsidRDefault="00AC03EF" w:rsidP="009F7DB5">
            <w:pPr>
              <w:spacing w:after="0"/>
              <w:jc w:val="center"/>
              <w:rPr>
                <w:rFonts w:eastAsia="Times New Roman"/>
                <w:color w:val="000000"/>
                <w:szCs w:val="24"/>
              </w:rPr>
            </w:pPr>
            <w:r w:rsidRPr="009F7DB5">
              <w:rPr>
                <w:rFonts w:eastAsia="Times New Roman"/>
                <w:color w:val="000000"/>
                <w:szCs w:val="24"/>
              </w:rPr>
              <w:t>0.2</w:t>
            </w:r>
          </w:p>
        </w:tc>
      </w:tr>
    </w:tbl>
    <w:p w:rsidR="009F7DB5" w:rsidRPr="009F7DB5" w:rsidRDefault="009F7DB5" w:rsidP="009F7DB5">
      <w:pPr>
        <w:rPr>
          <w:szCs w:val="24"/>
        </w:rPr>
      </w:pPr>
    </w:p>
    <w:p w:rsidR="00AC03EF" w:rsidRPr="009F7DB5" w:rsidRDefault="00AC03EF" w:rsidP="009F7DB5">
      <w:pPr>
        <w:rPr>
          <w:szCs w:val="24"/>
        </w:rPr>
      </w:pPr>
      <w:r w:rsidRPr="009F7DB5">
        <w:rPr>
          <w:szCs w:val="24"/>
        </w:rPr>
        <w:t>Questions:</w:t>
      </w:r>
    </w:p>
    <w:p w:rsidR="00AC03EF" w:rsidRPr="009F7DB5" w:rsidRDefault="00AC03EF" w:rsidP="009F7DB5">
      <w:pPr>
        <w:rPr>
          <w:szCs w:val="24"/>
        </w:rPr>
      </w:pPr>
      <w:r w:rsidRPr="009F7DB5">
        <w:rPr>
          <w:szCs w:val="24"/>
        </w:rPr>
        <w:t>Find the probability that:</w:t>
      </w:r>
    </w:p>
    <w:p w:rsidR="00AC03EF" w:rsidRPr="009F7DB5" w:rsidRDefault="00AC03EF" w:rsidP="009F7DB5">
      <w:pPr>
        <w:pStyle w:val="ListParagraph"/>
        <w:numPr>
          <w:ilvl w:val="0"/>
          <w:numId w:val="7"/>
        </w:numPr>
        <w:rPr>
          <w:szCs w:val="24"/>
        </w:rPr>
      </w:pPr>
      <w:r w:rsidRPr="009F7DB5">
        <w:rPr>
          <w:szCs w:val="24"/>
        </w:rPr>
        <w:t>The surgery is successful for exactly 6 patients.</w:t>
      </w:r>
    </w:p>
    <w:p w:rsidR="00AC03EF" w:rsidRPr="009F7DB5" w:rsidRDefault="00AC03EF" w:rsidP="009F7DB5">
      <w:pPr>
        <w:pStyle w:val="ListParagraph"/>
        <w:rPr>
          <w:szCs w:val="24"/>
        </w:rPr>
      </w:pPr>
      <w:r w:rsidRPr="009F7DB5">
        <w:rPr>
          <w:szCs w:val="24"/>
        </w:rPr>
        <w:t>For exactly 6 patients, we need to find P(X=6). The exact formula used in the worksheet is:</w:t>
      </w:r>
    </w:p>
    <w:p w:rsidR="00AC03EF" w:rsidRPr="009F7DB5" w:rsidRDefault="00AC03EF" w:rsidP="009F7DB5">
      <w:pPr>
        <w:pStyle w:val="ListParagraph"/>
        <w:rPr>
          <w:szCs w:val="24"/>
        </w:rPr>
      </w:pPr>
      <w:r w:rsidRPr="009F7DB5">
        <w:rPr>
          <w:szCs w:val="24"/>
        </w:rPr>
        <w:t>P(X=6) =BINOM.DIST(6,$C$3,$C$4,FALSE)</w:t>
      </w:r>
    </w:p>
    <w:tbl>
      <w:tblPr>
        <w:tblW w:w="2124" w:type="dxa"/>
        <w:tblInd w:w="740" w:type="dxa"/>
        <w:tblLook w:val="04A0" w:firstRow="1" w:lastRow="0" w:firstColumn="1" w:lastColumn="0" w:noHBand="0" w:noVBand="1"/>
      </w:tblPr>
      <w:tblGrid>
        <w:gridCol w:w="960"/>
        <w:gridCol w:w="1236"/>
      </w:tblGrid>
      <w:tr w:rsidR="00AC03EF" w:rsidRPr="00AC03EF" w:rsidTr="00AC03EF">
        <w:trPr>
          <w:trHeight w:val="290"/>
        </w:trPr>
        <w:tc>
          <w:tcPr>
            <w:tcW w:w="960" w:type="dxa"/>
            <w:tcBorders>
              <w:top w:val="nil"/>
              <w:left w:val="nil"/>
              <w:bottom w:val="nil"/>
              <w:right w:val="nil"/>
            </w:tcBorders>
            <w:shd w:val="clear" w:color="auto" w:fill="auto"/>
            <w:noWrap/>
            <w:vAlign w:val="bottom"/>
            <w:hideMark/>
          </w:tcPr>
          <w:p w:rsidR="00AC03EF" w:rsidRPr="00AC03EF" w:rsidRDefault="00AC03EF" w:rsidP="009F7DB5">
            <w:pPr>
              <w:spacing w:after="0"/>
              <w:rPr>
                <w:rFonts w:eastAsia="Times New Roman"/>
                <w:color w:val="000000"/>
                <w:szCs w:val="24"/>
              </w:rPr>
            </w:pPr>
            <w:r w:rsidRPr="00AC03EF">
              <w:rPr>
                <w:rFonts w:eastAsia="Times New Roman"/>
                <w:color w:val="000000"/>
                <w:szCs w:val="24"/>
              </w:rPr>
              <w:t>p(x=6)</w:t>
            </w:r>
          </w:p>
        </w:tc>
        <w:tc>
          <w:tcPr>
            <w:tcW w:w="1164" w:type="dxa"/>
            <w:tcBorders>
              <w:top w:val="nil"/>
              <w:left w:val="nil"/>
              <w:bottom w:val="nil"/>
              <w:right w:val="nil"/>
            </w:tcBorders>
            <w:shd w:val="clear" w:color="auto" w:fill="auto"/>
            <w:noWrap/>
            <w:vAlign w:val="bottom"/>
            <w:hideMark/>
          </w:tcPr>
          <w:p w:rsidR="00AC03EF" w:rsidRPr="00AC03EF" w:rsidRDefault="00AC03EF" w:rsidP="009F7DB5">
            <w:pPr>
              <w:spacing w:after="0"/>
              <w:rPr>
                <w:rFonts w:eastAsia="Times New Roman"/>
                <w:color w:val="000000"/>
                <w:szCs w:val="24"/>
              </w:rPr>
            </w:pPr>
            <w:r w:rsidRPr="00AC03EF">
              <w:rPr>
                <w:rFonts w:eastAsia="Times New Roman"/>
                <w:color w:val="000000"/>
                <w:szCs w:val="24"/>
              </w:rPr>
              <w:t>0.0880804</w:t>
            </w:r>
          </w:p>
        </w:tc>
      </w:tr>
    </w:tbl>
    <w:p w:rsidR="00AC03EF" w:rsidRPr="009F7DB5" w:rsidRDefault="00AC03EF" w:rsidP="009F7DB5">
      <w:pPr>
        <w:pStyle w:val="ListParagraph"/>
        <w:rPr>
          <w:szCs w:val="24"/>
        </w:rPr>
      </w:pPr>
    </w:p>
    <w:p w:rsidR="00AC03EF" w:rsidRPr="009F7DB5" w:rsidRDefault="00AC03EF" w:rsidP="009F7DB5">
      <w:pPr>
        <w:pStyle w:val="ListParagraph"/>
        <w:numPr>
          <w:ilvl w:val="0"/>
          <w:numId w:val="7"/>
        </w:numPr>
        <w:rPr>
          <w:szCs w:val="24"/>
        </w:rPr>
      </w:pPr>
      <w:r w:rsidRPr="009F7DB5">
        <w:rPr>
          <w:szCs w:val="24"/>
        </w:rPr>
        <w:t>The surgery is not successful for more than 5 patients.</w:t>
      </w:r>
    </w:p>
    <w:p w:rsidR="00AC03EF" w:rsidRPr="009F7DB5" w:rsidRDefault="00AC03EF" w:rsidP="009F7DB5">
      <w:pPr>
        <w:pStyle w:val="ListParagraph"/>
        <w:rPr>
          <w:szCs w:val="24"/>
        </w:rPr>
      </w:pPr>
      <w:r w:rsidRPr="009F7DB5">
        <w:rPr>
          <w:szCs w:val="24"/>
        </w:rPr>
        <w:t>For surgery to not be successful for more than 5 patients, we need to find P(X&gt;5). The exact formula used in the worksheet is:</w:t>
      </w:r>
    </w:p>
    <w:p w:rsidR="00AC03EF" w:rsidRPr="009F7DB5" w:rsidRDefault="00AC03EF" w:rsidP="009F7DB5">
      <w:pPr>
        <w:pStyle w:val="ListParagraph"/>
        <w:rPr>
          <w:szCs w:val="24"/>
        </w:rPr>
      </w:pPr>
      <w:r w:rsidRPr="009F7DB5">
        <w:rPr>
          <w:szCs w:val="24"/>
        </w:rPr>
        <w:t>P(X&gt;5) =1-BINOM.DIST(5,$C$3,$C$4,TRUE)</w:t>
      </w:r>
    </w:p>
    <w:tbl>
      <w:tblPr>
        <w:tblW w:w="2124" w:type="dxa"/>
        <w:tblInd w:w="780" w:type="dxa"/>
        <w:tblLook w:val="04A0" w:firstRow="1" w:lastRow="0" w:firstColumn="1" w:lastColumn="0" w:noHBand="0" w:noVBand="1"/>
      </w:tblPr>
      <w:tblGrid>
        <w:gridCol w:w="960"/>
        <w:gridCol w:w="1236"/>
      </w:tblGrid>
      <w:tr w:rsidR="00AC03EF" w:rsidRPr="00AC03EF" w:rsidTr="00AC03EF">
        <w:trPr>
          <w:trHeight w:val="290"/>
        </w:trPr>
        <w:tc>
          <w:tcPr>
            <w:tcW w:w="960" w:type="dxa"/>
            <w:tcBorders>
              <w:top w:val="nil"/>
              <w:left w:val="nil"/>
              <w:bottom w:val="nil"/>
              <w:right w:val="nil"/>
            </w:tcBorders>
            <w:shd w:val="clear" w:color="auto" w:fill="auto"/>
            <w:noWrap/>
            <w:vAlign w:val="bottom"/>
            <w:hideMark/>
          </w:tcPr>
          <w:p w:rsidR="00AC03EF" w:rsidRPr="00AC03EF" w:rsidRDefault="00AC03EF" w:rsidP="009F7DB5">
            <w:pPr>
              <w:spacing w:after="0"/>
              <w:rPr>
                <w:rFonts w:eastAsia="Times New Roman"/>
                <w:color w:val="000000"/>
                <w:szCs w:val="24"/>
              </w:rPr>
            </w:pPr>
            <w:r w:rsidRPr="00AC03EF">
              <w:rPr>
                <w:rFonts w:eastAsia="Times New Roman"/>
                <w:color w:val="000000"/>
                <w:szCs w:val="24"/>
              </w:rPr>
              <w:t>p(x&gt;5)</w:t>
            </w:r>
          </w:p>
        </w:tc>
        <w:tc>
          <w:tcPr>
            <w:tcW w:w="1164" w:type="dxa"/>
            <w:tcBorders>
              <w:top w:val="nil"/>
              <w:left w:val="nil"/>
              <w:bottom w:val="nil"/>
              <w:right w:val="nil"/>
            </w:tcBorders>
            <w:shd w:val="clear" w:color="auto" w:fill="auto"/>
            <w:noWrap/>
            <w:vAlign w:val="bottom"/>
            <w:hideMark/>
          </w:tcPr>
          <w:p w:rsidR="00AC03EF" w:rsidRPr="00AC03EF" w:rsidRDefault="00AC03EF" w:rsidP="009F7DB5">
            <w:pPr>
              <w:spacing w:after="0"/>
              <w:rPr>
                <w:rFonts w:eastAsia="Times New Roman"/>
                <w:color w:val="000000"/>
                <w:szCs w:val="24"/>
              </w:rPr>
            </w:pPr>
            <w:r w:rsidRPr="00AC03EF">
              <w:rPr>
                <w:rFonts w:eastAsia="Times New Roman"/>
                <w:color w:val="000000"/>
                <w:szCs w:val="24"/>
              </w:rPr>
              <w:t>0.9672065</w:t>
            </w:r>
          </w:p>
        </w:tc>
      </w:tr>
    </w:tbl>
    <w:p w:rsidR="00AC03EF" w:rsidRPr="009F7DB5" w:rsidRDefault="00AC03EF" w:rsidP="009F7DB5">
      <w:pPr>
        <w:pStyle w:val="ListParagraph"/>
        <w:rPr>
          <w:szCs w:val="24"/>
        </w:rPr>
      </w:pPr>
    </w:p>
    <w:p w:rsidR="00AC03EF" w:rsidRPr="009F7DB5" w:rsidRDefault="00AC03EF" w:rsidP="009F7DB5">
      <w:pPr>
        <w:pStyle w:val="ListParagraph"/>
        <w:numPr>
          <w:ilvl w:val="0"/>
          <w:numId w:val="7"/>
        </w:numPr>
        <w:rPr>
          <w:szCs w:val="24"/>
        </w:rPr>
      </w:pPr>
      <w:r w:rsidRPr="009F7DB5">
        <w:rPr>
          <w:szCs w:val="24"/>
        </w:rPr>
        <w:t>The surgery is not successful for more than at least 8 patients.</w:t>
      </w:r>
    </w:p>
    <w:p w:rsidR="00AC03EF" w:rsidRPr="009F7DB5" w:rsidRDefault="00AC03EF" w:rsidP="009F7DB5">
      <w:pPr>
        <w:pStyle w:val="ListParagraph"/>
        <w:rPr>
          <w:szCs w:val="24"/>
        </w:rPr>
      </w:pPr>
      <w:r w:rsidRPr="009F7DB5">
        <w:rPr>
          <w:szCs w:val="24"/>
        </w:rPr>
        <w:t>For surgery to not be successful for more than at least 8 patients we need to find P(X&gt;=8). Exact formulae used in worksheet is:</w:t>
      </w:r>
    </w:p>
    <w:p w:rsidR="00AC03EF" w:rsidRPr="009F7DB5" w:rsidRDefault="00AC03EF" w:rsidP="009F7DB5">
      <w:pPr>
        <w:pStyle w:val="ListParagraph"/>
        <w:rPr>
          <w:szCs w:val="24"/>
        </w:rPr>
      </w:pPr>
      <w:r w:rsidRPr="009F7DB5">
        <w:rPr>
          <w:szCs w:val="24"/>
        </w:rPr>
        <w:t>P(X&gt;=8) =1-BINOM.DIST(7,$C$3,$C$4,TRUE)</w:t>
      </w:r>
    </w:p>
    <w:tbl>
      <w:tblPr>
        <w:tblW w:w="2124" w:type="dxa"/>
        <w:tblInd w:w="710" w:type="dxa"/>
        <w:tblLook w:val="04A0" w:firstRow="1" w:lastRow="0" w:firstColumn="1" w:lastColumn="0" w:noHBand="0" w:noVBand="1"/>
      </w:tblPr>
      <w:tblGrid>
        <w:gridCol w:w="1007"/>
        <w:gridCol w:w="1236"/>
      </w:tblGrid>
      <w:tr w:rsidR="00AC03EF" w:rsidRPr="00AC03EF" w:rsidTr="00AC03EF">
        <w:trPr>
          <w:trHeight w:val="290"/>
        </w:trPr>
        <w:tc>
          <w:tcPr>
            <w:tcW w:w="960" w:type="dxa"/>
            <w:tcBorders>
              <w:top w:val="nil"/>
              <w:left w:val="nil"/>
              <w:bottom w:val="nil"/>
              <w:right w:val="nil"/>
            </w:tcBorders>
            <w:shd w:val="clear" w:color="auto" w:fill="auto"/>
            <w:noWrap/>
            <w:vAlign w:val="bottom"/>
            <w:hideMark/>
          </w:tcPr>
          <w:p w:rsidR="00AC03EF" w:rsidRPr="00AC03EF" w:rsidRDefault="00AC03EF" w:rsidP="009F7DB5">
            <w:pPr>
              <w:spacing w:after="0"/>
              <w:rPr>
                <w:rFonts w:eastAsia="Times New Roman"/>
                <w:color w:val="000000"/>
                <w:szCs w:val="24"/>
              </w:rPr>
            </w:pPr>
            <w:r w:rsidRPr="00AC03EF">
              <w:rPr>
                <w:rFonts w:eastAsia="Times New Roman"/>
                <w:color w:val="000000"/>
                <w:szCs w:val="24"/>
              </w:rPr>
              <w:t>p(x&gt;=8)</w:t>
            </w:r>
          </w:p>
        </w:tc>
        <w:tc>
          <w:tcPr>
            <w:tcW w:w="1164" w:type="dxa"/>
            <w:tcBorders>
              <w:top w:val="nil"/>
              <w:left w:val="nil"/>
              <w:bottom w:val="nil"/>
              <w:right w:val="nil"/>
            </w:tcBorders>
            <w:shd w:val="clear" w:color="auto" w:fill="auto"/>
            <w:noWrap/>
            <w:vAlign w:val="bottom"/>
            <w:hideMark/>
          </w:tcPr>
          <w:p w:rsidR="00AC03EF" w:rsidRPr="00AC03EF" w:rsidRDefault="00AC03EF" w:rsidP="009F7DB5">
            <w:pPr>
              <w:spacing w:after="0"/>
              <w:rPr>
                <w:rFonts w:eastAsia="Times New Roman"/>
                <w:color w:val="000000"/>
                <w:szCs w:val="24"/>
              </w:rPr>
            </w:pPr>
            <w:r w:rsidRPr="00AC03EF">
              <w:rPr>
                <w:rFonts w:eastAsia="Times New Roman"/>
                <w:color w:val="000000"/>
                <w:szCs w:val="24"/>
              </w:rPr>
              <w:t>0.6777995</w:t>
            </w:r>
          </w:p>
        </w:tc>
      </w:tr>
    </w:tbl>
    <w:p w:rsidR="00AC03EF" w:rsidRPr="009F7DB5" w:rsidRDefault="00AC03EF" w:rsidP="009F7DB5">
      <w:pPr>
        <w:rPr>
          <w:szCs w:val="24"/>
        </w:rPr>
      </w:pPr>
    </w:p>
    <w:p w:rsidR="00AC03EF" w:rsidRPr="009F7DB5" w:rsidRDefault="00AC03EF" w:rsidP="009F7DB5">
      <w:pPr>
        <w:pStyle w:val="ListParagraph"/>
        <w:numPr>
          <w:ilvl w:val="0"/>
          <w:numId w:val="7"/>
        </w:numPr>
        <w:rPr>
          <w:szCs w:val="24"/>
        </w:rPr>
      </w:pPr>
      <w:r w:rsidRPr="009F7DB5">
        <w:rPr>
          <w:szCs w:val="24"/>
        </w:rPr>
        <w:t>Find the mean of successful patients who have been successfully operated upon.</w:t>
      </w:r>
    </w:p>
    <w:p w:rsidR="00AC03EF" w:rsidRPr="009F7DB5" w:rsidRDefault="00AC03EF" w:rsidP="009F7DB5">
      <w:pPr>
        <w:pStyle w:val="ListParagraph"/>
        <w:rPr>
          <w:szCs w:val="24"/>
        </w:rPr>
      </w:pPr>
      <w:r w:rsidRPr="009F7DB5">
        <w:rPr>
          <w:szCs w:val="24"/>
        </w:rPr>
        <w:t>The mean of the successful patients is given by exact formula:</w:t>
      </w:r>
    </w:p>
    <w:p w:rsidR="00AC03EF" w:rsidRPr="009F7DB5" w:rsidRDefault="00AC03EF" w:rsidP="009F7DB5">
      <w:pPr>
        <w:pStyle w:val="ListParagraph"/>
        <w:rPr>
          <w:szCs w:val="24"/>
        </w:rPr>
      </w:pPr>
      <w:r w:rsidRPr="009F7DB5">
        <w:rPr>
          <w:szCs w:val="24"/>
        </w:rPr>
        <w:t>Mean =C3*C4</w:t>
      </w:r>
    </w:p>
    <w:tbl>
      <w:tblPr>
        <w:tblW w:w="2040" w:type="dxa"/>
        <w:tblInd w:w="780" w:type="dxa"/>
        <w:tblLook w:val="04A0" w:firstRow="1" w:lastRow="0" w:firstColumn="1" w:lastColumn="0" w:noHBand="0" w:noVBand="1"/>
      </w:tblPr>
      <w:tblGrid>
        <w:gridCol w:w="960"/>
        <w:gridCol w:w="1080"/>
      </w:tblGrid>
      <w:tr w:rsidR="00AC03EF" w:rsidRPr="00AC03EF" w:rsidTr="00AC03EF">
        <w:trPr>
          <w:trHeight w:val="290"/>
        </w:trPr>
        <w:tc>
          <w:tcPr>
            <w:tcW w:w="960" w:type="dxa"/>
            <w:tcBorders>
              <w:top w:val="nil"/>
              <w:left w:val="nil"/>
              <w:bottom w:val="nil"/>
              <w:right w:val="nil"/>
            </w:tcBorders>
            <w:shd w:val="clear" w:color="auto" w:fill="auto"/>
            <w:noWrap/>
            <w:vAlign w:val="bottom"/>
            <w:hideMark/>
          </w:tcPr>
          <w:p w:rsidR="00AC03EF" w:rsidRPr="00AC03EF" w:rsidRDefault="00AC03EF" w:rsidP="009F7DB5">
            <w:pPr>
              <w:spacing w:after="0"/>
              <w:rPr>
                <w:rFonts w:eastAsia="Times New Roman"/>
                <w:color w:val="000000"/>
                <w:szCs w:val="24"/>
              </w:rPr>
            </w:pPr>
            <w:r w:rsidRPr="00AC03EF">
              <w:rPr>
                <w:rFonts w:eastAsia="Times New Roman"/>
                <w:color w:val="000000"/>
                <w:szCs w:val="24"/>
              </w:rPr>
              <w:t>mean</w:t>
            </w:r>
          </w:p>
        </w:tc>
        <w:tc>
          <w:tcPr>
            <w:tcW w:w="1080" w:type="dxa"/>
            <w:tcBorders>
              <w:top w:val="nil"/>
              <w:left w:val="nil"/>
              <w:bottom w:val="nil"/>
              <w:right w:val="nil"/>
            </w:tcBorders>
            <w:shd w:val="clear" w:color="auto" w:fill="auto"/>
            <w:noWrap/>
            <w:vAlign w:val="bottom"/>
            <w:hideMark/>
          </w:tcPr>
          <w:p w:rsidR="00AC03EF" w:rsidRPr="00AC03EF" w:rsidRDefault="00AC03EF" w:rsidP="009F7DB5">
            <w:pPr>
              <w:spacing w:after="0"/>
              <w:rPr>
                <w:rFonts w:eastAsia="Times New Roman"/>
                <w:color w:val="000000"/>
                <w:szCs w:val="24"/>
              </w:rPr>
            </w:pPr>
            <w:r w:rsidRPr="00AC03EF">
              <w:rPr>
                <w:rFonts w:eastAsia="Times New Roman"/>
                <w:color w:val="000000"/>
                <w:szCs w:val="24"/>
              </w:rPr>
              <w:t>8</w:t>
            </w:r>
          </w:p>
        </w:tc>
      </w:tr>
    </w:tbl>
    <w:p w:rsidR="00AC03EF" w:rsidRPr="009F7DB5" w:rsidRDefault="00AC03EF" w:rsidP="009F7DB5">
      <w:pPr>
        <w:pStyle w:val="ListParagraph"/>
        <w:rPr>
          <w:szCs w:val="24"/>
        </w:rPr>
      </w:pPr>
    </w:p>
    <w:p w:rsidR="00AC03EF" w:rsidRPr="009F7DB5" w:rsidRDefault="00AC03EF" w:rsidP="009F7DB5">
      <w:pPr>
        <w:pStyle w:val="ListParagraph"/>
        <w:numPr>
          <w:ilvl w:val="0"/>
          <w:numId w:val="7"/>
        </w:numPr>
        <w:rPr>
          <w:szCs w:val="24"/>
        </w:rPr>
      </w:pPr>
      <w:r w:rsidRPr="009F7DB5">
        <w:rPr>
          <w:szCs w:val="24"/>
        </w:rPr>
        <w:t>Find the S&gt;D of no. of patients who have been successfully operated on.</w:t>
      </w:r>
    </w:p>
    <w:p w:rsidR="00AC03EF" w:rsidRPr="009F7DB5" w:rsidRDefault="009F7DB5" w:rsidP="009F7DB5">
      <w:pPr>
        <w:pStyle w:val="ListParagraph"/>
        <w:rPr>
          <w:rFonts w:eastAsiaTheme="minorEastAsia"/>
          <w:szCs w:val="24"/>
        </w:rPr>
      </w:pPr>
      <w:r w:rsidRPr="009F7DB5">
        <w:rPr>
          <w:szCs w:val="24"/>
        </w:rPr>
        <w:t>The formula for S.D is σ=</w:t>
      </w:r>
      <m:oMath>
        <m:rad>
          <m:radPr>
            <m:degHide m:val="1"/>
            <m:ctrlPr>
              <w:rPr>
                <w:rFonts w:ascii="Cambria Math" w:hAnsi="Cambria Math"/>
                <w:i/>
                <w:szCs w:val="24"/>
              </w:rPr>
            </m:ctrlPr>
          </m:radPr>
          <m:deg/>
          <m:e>
            <m:r>
              <w:rPr>
                <w:rFonts w:ascii="Cambria Math" w:hAnsi="Cambria Math"/>
                <w:szCs w:val="24"/>
              </w:rPr>
              <m:t>npq</m:t>
            </m:r>
          </m:e>
        </m:rad>
      </m:oMath>
    </w:p>
    <w:p w:rsidR="009F7DB5" w:rsidRPr="009F7DB5" w:rsidRDefault="009F7DB5" w:rsidP="009F7DB5">
      <w:pPr>
        <w:pStyle w:val="ListParagraph"/>
        <w:rPr>
          <w:rFonts w:eastAsiaTheme="minorEastAsia"/>
          <w:szCs w:val="24"/>
        </w:rPr>
      </w:pPr>
      <w:r w:rsidRPr="009F7DB5">
        <w:rPr>
          <w:rFonts w:eastAsiaTheme="minorEastAsia"/>
          <w:szCs w:val="24"/>
        </w:rPr>
        <w:t>The exact formulae used in worksheet is:</w:t>
      </w:r>
    </w:p>
    <w:p w:rsidR="009F7DB5" w:rsidRPr="009F7DB5" w:rsidRDefault="009F7DB5" w:rsidP="009F7DB5">
      <w:pPr>
        <w:pStyle w:val="ListParagraph"/>
        <w:rPr>
          <w:szCs w:val="24"/>
        </w:rPr>
      </w:pPr>
      <w:r w:rsidRPr="009F7DB5">
        <w:rPr>
          <w:szCs w:val="24"/>
        </w:rPr>
        <w:t>s.d =SQRT(C3*C4*C5)</w:t>
      </w:r>
    </w:p>
    <w:tbl>
      <w:tblPr>
        <w:tblW w:w="2124" w:type="dxa"/>
        <w:tblInd w:w="720" w:type="dxa"/>
        <w:tblLook w:val="04A0" w:firstRow="1" w:lastRow="0" w:firstColumn="1" w:lastColumn="0" w:noHBand="0" w:noVBand="1"/>
      </w:tblPr>
      <w:tblGrid>
        <w:gridCol w:w="960"/>
        <w:gridCol w:w="1236"/>
      </w:tblGrid>
      <w:tr w:rsidR="009F7DB5" w:rsidRPr="009F7DB5" w:rsidTr="009F7DB5">
        <w:trPr>
          <w:trHeight w:val="290"/>
        </w:trPr>
        <w:tc>
          <w:tcPr>
            <w:tcW w:w="960" w:type="dxa"/>
            <w:tcBorders>
              <w:top w:val="nil"/>
              <w:left w:val="nil"/>
              <w:bottom w:val="nil"/>
              <w:right w:val="nil"/>
            </w:tcBorders>
            <w:shd w:val="clear" w:color="auto" w:fill="auto"/>
            <w:noWrap/>
            <w:vAlign w:val="bottom"/>
            <w:hideMark/>
          </w:tcPr>
          <w:p w:rsidR="009F7DB5" w:rsidRPr="009F7DB5" w:rsidRDefault="009F7DB5" w:rsidP="009F7DB5">
            <w:pPr>
              <w:spacing w:after="0"/>
              <w:rPr>
                <w:rFonts w:eastAsia="Times New Roman"/>
                <w:color w:val="000000"/>
                <w:szCs w:val="24"/>
              </w:rPr>
            </w:pPr>
            <w:r w:rsidRPr="009F7DB5">
              <w:rPr>
                <w:rFonts w:eastAsia="Times New Roman"/>
                <w:color w:val="000000"/>
                <w:szCs w:val="24"/>
              </w:rPr>
              <w:t>s.d</w:t>
            </w:r>
          </w:p>
        </w:tc>
        <w:tc>
          <w:tcPr>
            <w:tcW w:w="1164" w:type="dxa"/>
            <w:tcBorders>
              <w:top w:val="nil"/>
              <w:left w:val="nil"/>
              <w:bottom w:val="nil"/>
              <w:right w:val="nil"/>
            </w:tcBorders>
            <w:shd w:val="clear" w:color="auto" w:fill="auto"/>
            <w:noWrap/>
            <w:vAlign w:val="bottom"/>
            <w:hideMark/>
          </w:tcPr>
          <w:p w:rsidR="009F7DB5" w:rsidRPr="009F7DB5" w:rsidRDefault="009F7DB5" w:rsidP="009F7DB5">
            <w:pPr>
              <w:spacing w:after="0"/>
              <w:rPr>
                <w:rFonts w:eastAsia="Times New Roman"/>
                <w:color w:val="000000"/>
                <w:szCs w:val="24"/>
              </w:rPr>
            </w:pPr>
            <w:r w:rsidRPr="009F7DB5">
              <w:rPr>
                <w:rFonts w:eastAsia="Times New Roman"/>
                <w:color w:val="000000"/>
                <w:szCs w:val="24"/>
              </w:rPr>
              <w:t>1.2649111</w:t>
            </w:r>
          </w:p>
        </w:tc>
      </w:tr>
    </w:tbl>
    <w:p w:rsidR="009F7DB5" w:rsidRPr="009F7DB5" w:rsidRDefault="009F7DB5" w:rsidP="009F7DB5">
      <w:pPr>
        <w:pStyle w:val="ListParagraph"/>
        <w:rPr>
          <w:szCs w:val="24"/>
        </w:rPr>
      </w:pPr>
    </w:p>
    <w:p w:rsidR="009F7DB5" w:rsidRPr="009F7DB5" w:rsidRDefault="009F7DB5" w:rsidP="009F7DB5">
      <w:pPr>
        <w:pStyle w:val="ListParagraph"/>
        <w:numPr>
          <w:ilvl w:val="0"/>
          <w:numId w:val="7"/>
        </w:numPr>
        <w:rPr>
          <w:szCs w:val="24"/>
        </w:rPr>
      </w:pPr>
      <w:r w:rsidRPr="009F7DB5">
        <w:rPr>
          <w:szCs w:val="24"/>
        </w:rPr>
        <w:t>Draw a graph for this binomial distribution</w:t>
      </w:r>
    </w:p>
    <w:p w:rsidR="009F7DB5" w:rsidRPr="009F7DB5" w:rsidRDefault="009F7DB5" w:rsidP="009F7DB5">
      <w:pPr>
        <w:pStyle w:val="ListParagraph"/>
        <w:tabs>
          <w:tab w:val="left" w:pos="2955"/>
        </w:tabs>
        <w:rPr>
          <w:szCs w:val="24"/>
        </w:rPr>
      </w:pPr>
      <w:r w:rsidRPr="009F7DB5">
        <w:rPr>
          <w:szCs w:val="24"/>
        </w:rPr>
        <w:t xml:space="preserve">With x=(0,1,2,…..,10) taken, we need to find P(X=0),P(X=1),…….,P(X=10) while using formula </w:t>
      </w:r>
    </w:p>
    <w:p w:rsidR="009F7DB5" w:rsidRPr="009F7DB5" w:rsidRDefault="009F7DB5" w:rsidP="009F7DB5">
      <w:pPr>
        <w:pStyle w:val="ListParagraph"/>
        <w:tabs>
          <w:tab w:val="left" w:pos="2955"/>
        </w:tabs>
        <w:rPr>
          <w:szCs w:val="24"/>
        </w:rPr>
      </w:pPr>
      <w:r w:rsidRPr="009F7DB5">
        <w:rPr>
          <w:szCs w:val="24"/>
        </w:rPr>
        <w:t>P(X=x) =BINOM.DIST(B18,$C$3,$C$4,FALSE)</w:t>
      </w:r>
    </w:p>
    <w:p w:rsidR="009F7DB5" w:rsidRDefault="009F7DB5" w:rsidP="009F7DB5">
      <w:pPr>
        <w:pStyle w:val="ListParagraph"/>
      </w:pPr>
      <w:r>
        <w:rPr>
          <w:noProof/>
        </w:rPr>
        <w:drawing>
          <wp:inline distT="0" distB="0" distL="0" distR="0" wp14:anchorId="6AEB7BC8" wp14:editId="6BED9902">
            <wp:extent cx="4572000" cy="27432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347C5F" w:rsidRPr="00AC03EF" w:rsidRDefault="00347C5F" w:rsidP="009F7DB5">
      <w:pPr>
        <w:pStyle w:val="ListParagraph"/>
      </w:pPr>
      <w:r>
        <w:t>Conclusion: The above gra</w:t>
      </w:r>
      <w:r w:rsidR="00A05848">
        <w:t>ph shows that the data is left skewed.</w:t>
      </w:r>
    </w:p>
    <w:sectPr w:rsidR="00347C5F" w:rsidRPr="00AC03EF" w:rsidSect="000975B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44428"/>
    <w:multiLevelType w:val="hybridMultilevel"/>
    <w:tmpl w:val="46A6B0A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005E38"/>
    <w:multiLevelType w:val="hybridMultilevel"/>
    <w:tmpl w:val="7D386BBC"/>
    <w:lvl w:ilvl="0" w:tplc="34D2C7B2">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4CB1AE0"/>
    <w:multiLevelType w:val="hybridMultilevel"/>
    <w:tmpl w:val="8FC4B3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BC5DD1"/>
    <w:multiLevelType w:val="hybridMultilevel"/>
    <w:tmpl w:val="8F9CBE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4E3125"/>
    <w:multiLevelType w:val="hybridMultilevel"/>
    <w:tmpl w:val="8736AFE4"/>
    <w:lvl w:ilvl="0" w:tplc="BB88D9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7303845"/>
    <w:multiLevelType w:val="hybridMultilevel"/>
    <w:tmpl w:val="B4AE1C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08553B"/>
    <w:multiLevelType w:val="hybridMultilevel"/>
    <w:tmpl w:val="D2E89F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287"/>
    <w:rsid w:val="00067DC9"/>
    <w:rsid w:val="00091C5B"/>
    <w:rsid w:val="000975B5"/>
    <w:rsid w:val="00236348"/>
    <w:rsid w:val="00292885"/>
    <w:rsid w:val="00347C5F"/>
    <w:rsid w:val="00414287"/>
    <w:rsid w:val="004D4B71"/>
    <w:rsid w:val="004E009F"/>
    <w:rsid w:val="00524811"/>
    <w:rsid w:val="005D2139"/>
    <w:rsid w:val="0061469A"/>
    <w:rsid w:val="00675A01"/>
    <w:rsid w:val="00734033"/>
    <w:rsid w:val="00743776"/>
    <w:rsid w:val="007542F1"/>
    <w:rsid w:val="008F7FBF"/>
    <w:rsid w:val="009F7DB5"/>
    <w:rsid w:val="00A05848"/>
    <w:rsid w:val="00AC03EF"/>
    <w:rsid w:val="00D44200"/>
    <w:rsid w:val="00EB3383"/>
    <w:rsid w:val="00F27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3B248B-774B-4AC9-8803-FC5975593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en-US" w:eastAsia="en-US" w:bidi="ar-SA"/>
      </w:rPr>
    </w:rPrDefault>
    <w:pPrDefault>
      <w:pPr>
        <w:spacing w:after="16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091C5B"/>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091C5B"/>
    <w:pPr>
      <w:keepNext/>
      <w:keepLines/>
      <w:spacing w:before="40" w:after="0"/>
      <w:outlineLvl w:val="1"/>
    </w:pPr>
    <w:rPr>
      <w:rFonts w:eastAsiaTheme="majorEastAsia" w:cstheme="majorBid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C5B"/>
    <w:rPr>
      <w:rFonts w:eastAsiaTheme="majorEastAsia" w:cstheme="majorBidi"/>
      <w:b/>
      <w:sz w:val="32"/>
      <w:szCs w:val="32"/>
    </w:rPr>
  </w:style>
  <w:style w:type="character" w:customStyle="1" w:styleId="Heading2Char">
    <w:name w:val="Heading 2 Char"/>
    <w:basedOn w:val="DefaultParagraphFont"/>
    <w:link w:val="Heading2"/>
    <w:uiPriority w:val="9"/>
    <w:rsid w:val="00091C5B"/>
    <w:rPr>
      <w:rFonts w:eastAsiaTheme="majorEastAsia" w:cstheme="majorBidi"/>
      <w:sz w:val="28"/>
      <w:szCs w:val="26"/>
    </w:rPr>
  </w:style>
  <w:style w:type="paragraph" w:styleId="ListParagraph">
    <w:name w:val="List Paragraph"/>
    <w:basedOn w:val="Normal"/>
    <w:uiPriority w:val="34"/>
    <w:qFormat/>
    <w:rsid w:val="00414287"/>
    <w:pPr>
      <w:ind w:left="720"/>
      <w:contextualSpacing/>
    </w:pPr>
  </w:style>
  <w:style w:type="table" w:customStyle="1" w:styleId="PlainTable21">
    <w:name w:val="Plain Table 21"/>
    <w:basedOn w:val="TableNormal"/>
    <w:uiPriority w:val="42"/>
    <w:rsid w:val="00F27064"/>
    <w:pPr>
      <w:spacing w:after="0" w:line="240" w:lineRule="auto"/>
      <w:jc w:val="left"/>
    </w:pPr>
    <w:rPr>
      <w:rFonts w:asciiTheme="minorHAnsi" w:hAnsiTheme="minorHAnsi" w:cstheme="minorBidi"/>
      <w:sz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236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F7DB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99040">
      <w:bodyDiv w:val="1"/>
      <w:marLeft w:val="0"/>
      <w:marRight w:val="0"/>
      <w:marTop w:val="0"/>
      <w:marBottom w:val="0"/>
      <w:divBdr>
        <w:top w:val="none" w:sz="0" w:space="0" w:color="auto"/>
        <w:left w:val="none" w:sz="0" w:space="0" w:color="auto"/>
        <w:bottom w:val="none" w:sz="0" w:space="0" w:color="auto"/>
        <w:right w:val="none" w:sz="0" w:space="0" w:color="auto"/>
      </w:divBdr>
    </w:div>
    <w:div w:id="69622521">
      <w:bodyDiv w:val="1"/>
      <w:marLeft w:val="0"/>
      <w:marRight w:val="0"/>
      <w:marTop w:val="0"/>
      <w:marBottom w:val="0"/>
      <w:divBdr>
        <w:top w:val="none" w:sz="0" w:space="0" w:color="auto"/>
        <w:left w:val="none" w:sz="0" w:space="0" w:color="auto"/>
        <w:bottom w:val="none" w:sz="0" w:space="0" w:color="auto"/>
        <w:right w:val="none" w:sz="0" w:space="0" w:color="auto"/>
      </w:divBdr>
    </w:div>
    <w:div w:id="88933813">
      <w:bodyDiv w:val="1"/>
      <w:marLeft w:val="0"/>
      <w:marRight w:val="0"/>
      <w:marTop w:val="0"/>
      <w:marBottom w:val="0"/>
      <w:divBdr>
        <w:top w:val="none" w:sz="0" w:space="0" w:color="auto"/>
        <w:left w:val="none" w:sz="0" w:space="0" w:color="auto"/>
        <w:bottom w:val="none" w:sz="0" w:space="0" w:color="auto"/>
        <w:right w:val="none" w:sz="0" w:space="0" w:color="auto"/>
      </w:divBdr>
    </w:div>
    <w:div w:id="112986647">
      <w:bodyDiv w:val="1"/>
      <w:marLeft w:val="0"/>
      <w:marRight w:val="0"/>
      <w:marTop w:val="0"/>
      <w:marBottom w:val="0"/>
      <w:divBdr>
        <w:top w:val="none" w:sz="0" w:space="0" w:color="auto"/>
        <w:left w:val="none" w:sz="0" w:space="0" w:color="auto"/>
        <w:bottom w:val="none" w:sz="0" w:space="0" w:color="auto"/>
        <w:right w:val="none" w:sz="0" w:space="0" w:color="auto"/>
      </w:divBdr>
    </w:div>
    <w:div w:id="137961522">
      <w:bodyDiv w:val="1"/>
      <w:marLeft w:val="0"/>
      <w:marRight w:val="0"/>
      <w:marTop w:val="0"/>
      <w:marBottom w:val="0"/>
      <w:divBdr>
        <w:top w:val="none" w:sz="0" w:space="0" w:color="auto"/>
        <w:left w:val="none" w:sz="0" w:space="0" w:color="auto"/>
        <w:bottom w:val="none" w:sz="0" w:space="0" w:color="auto"/>
        <w:right w:val="none" w:sz="0" w:space="0" w:color="auto"/>
      </w:divBdr>
    </w:div>
    <w:div w:id="142164506">
      <w:bodyDiv w:val="1"/>
      <w:marLeft w:val="0"/>
      <w:marRight w:val="0"/>
      <w:marTop w:val="0"/>
      <w:marBottom w:val="0"/>
      <w:divBdr>
        <w:top w:val="none" w:sz="0" w:space="0" w:color="auto"/>
        <w:left w:val="none" w:sz="0" w:space="0" w:color="auto"/>
        <w:bottom w:val="none" w:sz="0" w:space="0" w:color="auto"/>
        <w:right w:val="none" w:sz="0" w:space="0" w:color="auto"/>
      </w:divBdr>
    </w:div>
    <w:div w:id="153648161">
      <w:bodyDiv w:val="1"/>
      <w:marLeft w:val="0"/>
      <w:marRight w:val="0"/>
      <w:marTop w:val="0"/>
      <w:marBottom w:val="0"/>
      <w:divBdr>
        <w:top w:val="none" w:sz="0" w:space="0" w:color="auto"/>
        <w:left w:val="none" w:sz="0" w:space="0" w:color="auto"/>
        <w:bottom w:val="none" w:sz="0" w:space="0" w:color="auto"/>
        <w:right w:val="none" w:sz="0" w:space="0" w:color="auto"/>
      </w:divBdr>
    </w:div>
    <w:div w:id="155844991">
      <w:bodyDiv w:val="1"/>
      <w:marLeft w:val="0"/>
      <w:marRight w:val="0"/>
      <w:marTop w:val="0"/>
      <w:marBottom w:val="0"/>
      <w:divBdr>
        <w:top w:val="none" w:sz="0" w:space="0" w:color="auto"/>
        <w:left w:val="none" w:sz="0" w:space="0" w:color="auto"/>
        <w:bottom w:val="none" w:sz="0" w:space="0" w:color="auto"/>
        <w:right w:val="none" w:sz="0" w:space="0" w:color="auto"/>
      </w:divBdr>
    </w:div>
    <w:div w:id="184909238">
      <w:bodyDiv w:val="1"/>
      <w:marLeft w:val="0"/>
      <w:marRight w:val="0"/>
      <w:marTop w:val="0"/>
      <w:marBottom w:val="0"/>
      <w:divBdr>
        <w:top w:val="none" w:sz="0" w:space="0" w:color="auto"/>
        <w:left w:val="none" w:sz="0" w:space="0" w:color="auto"/>
        <w:bottom w:val="none" w:sz="0" w:space="0" w:color="auto"/>
        <w:right w:val="none" w:sz="0" w:space="0" w:color="auto"/>
      </w:divBdr>
    </w:div>
    <w:div w:id="193075814">
      <w:bodyDiv w:val="1"/>
      <w:marLeft w:val="0"/>
      <w:marRight w:val="0"/>
      <w:marTop w:val="0"/>
      <w:marBottom w:val="0"/>
      <w:divBdr>
        <w:top w:val="none" w:sz="0" w:space="0" w:color="auto"/>
        <w:left w:val="none" w:sz="0" w:space="0" w:color="auto"/>
        <w:bottom w:val="none" w:sz="0" w:space="0" w:color="auto"/>
        <w:right w:val="none" w:sz="0" w:space="0" w:color="auto"/>
      </w:divBdr>
    </w:div>
    <w:div w:id="202060237">
      <w:bodyDiv w:val="1"/>
      <w:marLeft w:val="0"/>
      <w:marRight w:val="0"/>
      <w:marTop w:val="0"/>
      <w:marBottom w:val="0"/>
      <w:divBdr>
        <w:top w:val="none" w:sz="0" w:space="0" w:color="auto"/>
        <w:left w:val="none" w:sz="0" w:space="0" w:color="auto"/>
        <w:bottom w:val="none" w:sz="0" w:space="0" w:color="auto"/>
        <w:right w:val="none" w:sz="0" w:space="0" w:color="auto"/>
      </w:divBdr>
    </w:div>
    <w:div w:id="294990851">
      <w:bodyDiv w:val="1"/>
      <w:marLeft w:val="0"/>
      <w:marRight w:val="0"/>
      <w:marTop w:val="0"/>
      <w:marBottom w:val="0"/>
      <w:divBdr>
        <w:top w:val="none" w:sz="0" w:space="0" w:color="auto"/>
        <w:left w:val="none" w:sz="0" w:space="0" w:color="auto"/>
        <w:bottom w:val="none" w:sz="0" w:space="0" w:color="auto"/>
        <w:right w:val="none" w:sz="0" w:space="0" w:color="auto"/>
      </w:divBdr>
    </w:div>
    <w:div w:id="312763321">
      <w:bodyDiv w:val="1"/>
      <w:marLeft w:val="0"/>
      <w:marRight w:val="0"/>
      <w:marTop w:val="0"/>
      <w:marBottom w:val="0"/>
      <w:divBdr>
        <w:top w:val="none" w:sz="0" w:space="0" w:color="auto"/>
        <w:left w:val="none" w:sz="0" w:space="0" w:color="auto"/>
        <w:bottom w:val="none" w:sz="0" w:space="0" w:color="auto"/>
        <w:right w:val="none" w:sz="0" w:space="0" w:color="auto"/>
      </w:divBdr>
    </w:div>
    <w:div w:id="333608513">
      <w:bodyDiv w:val="1"/>
      <w:marLeft w:val="0"/>
      <w:marRight w:val="0"/>
      <w:marTop w:val="0"/>
      <w:marBottom w:val="0"/>
      <w:divBdr>
        <w:top w:val="none" w:sz="0" w:space="0" w:color="auto"/>
        <w:left w:val="none" w:sz="0" w:space="0" w:color="auto"/>
        <w:bottom w:val="none" w:sz="0" w:space="0" w:color="auto"/>
        <w:right w:val="none" w:sz="0" w:space="0" w:color="auto"/>
      </w:divBdr>
    </w:div>
    <w:div w:id="434835727">
      <w:bodyDiv w:val="1"/>
      <w:marLeft w:val="0"/>
      <w:marRight w:val="0"/>
      <w:marTop w:val="0"/>
      <w:marBottom w:val="0"/>
      <w:divBdr>
        <w:top w:val="none" w:sz="0" w:space="0" w:color="auto"/>
        <w:left w:val="none" w:sz="0" w:space="0" w:color="auto"/>
        <w:bottom w:val="none" w:sz="0" w:space="0" w:color="auto"/>
        <w:right w:val="none" w:sz="0" w:space="0" w:color="auto"/>
      </w:divBdr>
    </w:div>
    <w:div w:id="447623328">
      <w:bodyDiv w:val="1"/>
      <w:marLeft w:val="0"/>
      <w:marRight w:val="0"/>
      <w:marTop w:val="0"/>
      <w:marBottom w:val="0"/>
      <w:divBdr>
        <w:top w:val="none" w:sz="0" w:space="0" w:color="auto"/>
        <w:left w:val="none" w:sz="0" w:space="0" w:color="auto"/>
        <w:bottom w:val="none" w:sz="0" w:space="0" w:color="auto"/>
        <w:right w:val="none" w:sz="0" w:space="0" w:color="auto"/>
      </w:divBdr>
    </w:div>
    <w:div w:id="467170366">
      <w:bodyDiv w:val="1"/>
      <w:marLeft w:val="0"/>
      <w:marRight w:val="0"/>
      <w:marTop w:val="0"/>
      <w:marBottom w:val="0"/>
      <w:divBdr>
        <w:top w:val="none" w:sz="0" w:space="0" w:color="auto"/>
        <w:left w:val="none" w:sz="0" w:space="0" w:color="auto"/>
        <w:bottom w:val="none" w:sz="0" w:space="0" w:color="auto"/>
        <w:right w:val="none" w:sz="0" w:space="0" w:color="auto"/>
      </w:divBdr>
    </w:div>
    <w:div w:id="557011087">
      <w:bodyDiv w:val="1"/>
      <w:marLeft w:val="0"/>
      <w:marRight w:val="0"/>
      <w:marTop w:val="0"/>
      <w:marBottom w:val="0"/>
      <w:divBdr>
        <w:top w:val="none" w:sz="0" w:space="0" w:color="auto"/>
        <w:left w:val="none" w:sz="0" w:space="0" w:color="auto"/>
        <w:bottom w:val="none" w:sz="0" w:space="0" w:color="auto"/>
        <w:right w:val="none" w:sz="0" w:space="0" w:color="auto"/>
      </w:divBdr>
    </w:div>
    <w:div w:id="641234422">
      <w:bodyDiv w:val="1"/>
      <w:marLeft w:val="0"/>
      <w:marRight w:val="0"/>
      <w:marTop w:val="0"/>
      <w:marBottom w:val="0"/>
      <w:divBdr>
        <w:top w:val="none" w:sz="0" w:space="0" w:color="auto"/>
        <w:left w:val="none" w:sz="0" w:space="0" w:color="auto"/>
        <w:bottom w:val="none" w:sz="0" w:space="0" w:color="auto"/>
        <w:right w:val="none" w:sz="0" w:space="0" w:color="auto"/>
      </w:divBdr>
    </w:div>
    <w:div w:id="688455888">
      <w:bodyDiv w:val="1"/>
      <w:marLeft w:val="0"/>
      <w:marRight w:val="0"/>
      <w:marTop w:val="0"/>
      <w:marBottom w:val="0"/>
      <w:divBdr>
        <w:top w:val="none" w:sz="0" w:space="0" w:color="auto"/>
        <w:left w:val="none" w:sz="0" w:space="0" w:color="auto"/>
        <w:bottom w:val="none" w:sz="0" w:space="0" w:color="auto"/>
        <w:right w:val="none" w:sz="0" w:space="0" w:color="auto"/>
      </w:divBdr>
    </w:div>
    <w:div w:id="734738970">
      <w:bodyDiv w:val="1"/>
      <w:marLeft w:val="0"/>
      <w:marRight w:val="0"/>
      <w:marTop w:val="0"/>
      <w:marBottom w:val="0"/>
      <w:divBdr>
        <w:top w:val="none" w:sz="0" w:space="0" w:color="auto"/>
        <w:left w:val="none" w:sz="0" w:space="0" w:color="auto"/>
        <w:bottom w:val="none" w:sz="0" w:space="0" w:color="auto"/>
        <w:right w:val="none" w:sz="0" w:space="0" w:color="auto"/>
      </w:divBdr>
    </w:div>
    <w:div w:id="763067432">
      <w:bodyDiv w:val="1"/>
      <w:marLeft w:val="0"/>
      <w:marRight w:val="0"/>
      <w:marTop w:val="0"/>
      <w:marBottom w:val="0"/>
      <w:divBdr>
        <w:top w:val="none" w:sz="0" w:space="0" w:color="auto"/>
        <w:left w:val="none" w:sz="0" w:space="0" w:color="auto"/>
        <w:bottom w:val="none" w:sz="0" w:space="0" w:color="auto"/>
        <w:right w:val="none" w:sz="0" w:space="0" w:color="auto"/>
      </w:divBdr>
    </w:div>
    <w:div w:id="786586917">
      <w:bodyDiv w:val="1"/>
      <w:marLeft w:val="0"/>
      <w:marRight w:val="0"/>
      <w:marTop w:val="0"/>
      <w:marBottom w:val="0"/>
      <w:divBdr>
        <w:top w:val="none" w:sz="0" w:space="0" w:color="auto"/>
        <w:left w:val="none" w:sz="0" w:space="0" w:color="auto"/>
        <w:bottom w:val="none" w:sz="0" w:space="0" w:color="auto"/>
        <w:right w:val="none" w:sz="0" w:space="0" w:color="auto"/>
      </w:divBdr>
    </w:div>
    <w:div w:id="855188899">
      <w:bodyDiv w:val="1"/>
      <w:marLeft w:val="0"/>
      <w:marRight w:val="0"/>
      <w:marTop w:val="0"/>
      <w:marBottom w:val="0"/>
      <w:divBdr>
        <w:top w:val="none" w:sz="0" w:space="0" w:color="auto"/>
        <w:left w:val="none" w:sz="0" w:space="0" w:color="auto"/>
        <w:bottom w:val="none" w:sz="0" w:space="0" w:color="auto"/>
        <w:right w:val="none" w:sz="0" w:space="0" w:color="auto"/>
      </w:divBdr>
    </w:div>
    <w:div w:id="866334254">
      <w:bodyDiv w:val="1"/>
      <w:marLeft w:val="0"/>
      <w:marRight w:val="0"/>
      <w:marTop w:val="0"/>
      <w:marBottom w:val="0"/>
      <w:divBdr>
        <w:top w:val="none" w:sz="0" w:space="0" w:color="auto"/>
        <w:left w:val="none" w:sz="0" w:space="0" w:color="auto"/>
        <w:bottom w:val="none" w:sz="0" w:space="0" w:color="auto"/>
        <w:right w:val="none" w:sz="0" w:space="0" w:color="auto"/>
      </w:divBdr>
    </w:div>
    <w:div w:id="874385565">
      <w:bodyDiv w:val="1"/>
      <w:marLeft w:val="0"/>
      <w:marRight w:val="0"/>
      <w:marTop w:val="0"/>
      <w:marBottom w:val="0"/>
      <w:divBdr>
        <w:top w:val="none" w:sz="0" w:space="0" w:color="auto"/>
        <w:left w:val="none" w:sz="0" w:space="0" w:color="auto"/>
        <w:bottom w:val="none" w:sz="0" w:space="0" w:color="auto"/>
        <w:right w:val="none" w:sz="0" w:space="0" w:color="auto"/>
      </w:divBdr>
    </w:div>
    <w:div w:id="875895608">
      <w:bodyDiv w:val="1"/>
      <w:marLeft w:val="0"/>
      <w:marRight w:val="0"/>
      <w:marTop w:val="0"/>
      <w:marBottom w:val="0"/>
      <w:divBdr>
        <w:top w:val="none" w:sz="0" w:space="0" w:color="auto"/>
        <w:left w:val="none" w:sz="0" w:space="0" w:color="auto"/>
        <w:bottom w:val="none" w:sz="0" w:space="0" w:color="auto"/>
        <w:right w:val="none" w:sz="0" w:space="0" w:color="auto"/>
      </w:divBdr>
    </w:div>
    <w:div w:id="888800752">
      <w:bodyDiv w:val="1"/>
      <w:marLeft w:val="0"/>
      <w:marRight w:val="0"/>
      <w:marTop w:val="0"/>
      <w:marBottom w:val="0"/>
      <w:divBdr>
        <w:top w:val="none" w:sz="0" w:space="0" w:color="auto"/>
        <w:left w:val="none" w:sz="0" w:space="0" w:color="auto"/>
        <w:bottom w:val="none" w:sz="0" w:space="0" w:color="auto"/>
        <w:right w:val="none" w:sz="0" w:space="0" w:color="auto"/>
      </w:divBdr>
    </w:div>
    <w:div w:id="980616228">
      <w:bodyDiv w:val="1"/>
      <w:marLeft w:val="0"/>
      <w:marRight w:val="0"/>
      <w:marTop w:val="0"/>
      <w:marBottom w:val="0"/>
      <w:divBdr>
        <w:top w:val="none" w:sz="0" w:space="0" w:color="auto"/>
        <w:left w:val="none" w:sz="0" w:space="0" w:color="auto"/>
        <w:bottom w:val="none" w:sz="0" w:space="0" w:color="auto"/>
        <w:right w:val="none" w:sz="0" w:space="0" w:color="auto"/>
      </w:divBdr>
    </w:div>
    <w:div w:id="1006129943">
      <w:bodyDiv w:val="1"/>
      <w:marLeft w:val="0"/>
      <w:marRight w:val="0"/>
      <w:marTop w:val="0"/>
      <w:marBottom w:val="0"/>
      <w:divBdr>
        <w:top w:val="none" w:sz="0" w:space="0" w:color="auto"/>
        <w:left w:val="none" w:sz="0" w:space="0" w:color="auto"/>
        <w:bottom w:val="none" w:sz="0" w:space="0" w:color="auto"/>
        <w:right w:val="none" w:sz="0" w:space="0" w:color="auto"/>
      </w:divBdr>
    </w:div>
    <w:div w:id="1098523479">
      <w:bodyDiv w:val="1"/>
      <w:marLeft w:val="0"/>
      <w:marRight w:val="0"/>
      <w:marTop w:val="0"/>
      <w:marBottom w:val="0"/>
      <w:divBdr>
        <w:top w:val="none" w:sz="0" w:space="0" w:color="auto"/>
        <w:left w:val="none" w:sz="0" w:space="0" w:color="auto"/>
        <w:bottom w:val="none" w:sz="0" w:space="0" w:color="auto"/>
        <w:right w:val="none" w:sz="0" w:space="0" w:color="auto"/>
      </w:divBdr>
    </w:div>
    <w:div w:id="1178693974">
      <w:bodyDiv w:val="1"/>
      <w:marLeft w:val="0"/>
      <w:marRight w:val="0"/>
      <w:marTop w:val="0"/>
      <w:marBottom w:val="0"/>
      <w:divBdr>
        <w:top w:val="none" w:sz="0" w:space="0" w:color="auto"/>
        <w:left w:val="none" w:sz="0" w:space="0" w:color="auto"/>
        <w:bottom w:val="none" w:sz="0" w:space="0" w:color="auto"/>
        <w:right w:val="none" w:sz="0" w:space="0" w:color="auto"/>
      </w:divBdr>
    </w:div>
    <w:div w:id="1345127263">
      <w:bodyDiv w:val="1"/>
      <w:marLeft w:val="0"/>
      <w:marRight w:val="0"/>
      <w:marTop w:val="0"/>
      <w:marBottom w:val="0"/>
      <w:divBdr>
        <w:top w:val="none" w:sz="0" w:space="0" w:color="auto"/>
        <w:left w:val="none" w:sz="0" w:space="0" w:color="auto"/>
        <w:bottom w:val="none" w:sz="0" w:space="0" w:color="auto"/>
        <w:right w:val="none" w:sz="0" w:space="0" w:color="auto"/>
      </w:divBdr>
    </w:div>
    <w:div w:id="1443187886">
      <w:bodyDiv w:val="1"/>
      <w:marLeft w:val="0"/>
      <w:marRight w:val="0"/>
      <w:marTop w:val="0"/>
      <w:marBottom w:val="0"/>
      <w:divBdr>
        <w:top w:val="none" w:sz="0" w:space="0" w:color="auto"/>
        <w:left w:val="none" w:sz="0" w:space="0" w:color="auto"/>
        <w:bottom w:val="none" w:sz="0" w:space="0" w:color="auto"/>
        <w:right w:val="none" w:sz="0" w:space="0" w:color="auto"/>
      </w:divBdr>
    </w:div>
    <w:div w:id="1460763463">
      <w:bodyDiv w:val="1"/>
      <w:marLeft w:val="0"/>
      <w:marRight w:val="0"/>
      <w:marTop w:val="0"/>
      <w:marBottom w:val="0"/>
      <w:divBdr>
        <w:top w:val="none" w:sz="0" w:space="0" w:color="auto"/>
        <w:left w:val="none" w:sz="0" w:space="0" w:color="auto"/>
        <w:bottom w:val="none" w:sz="0" w:space="0" w:color="auto"/>
        <w:right w:val="none" w:sz="0" w:space="0" w:color="auto"/>
      </w:divBdr>
    </w:div>
    <w:div w:id="1469013279">
      <w:bodyDiv w:val="1"/>
      <w:marLeft w:val="0"/>
      <w:marRight w:val="0"/>
      <w:marTop w:val="0"/>
      <w:marBottom w:val="0"/>
      <w:divBdr>
        <w:top w:val="none" w:sz="0" w:space="0" w:color="auto"/>
        <w:left w:val="none" w:sz="0" w:space="0" w:color="auto"/>
        <w:bottom w:val="none" w:sz="0" w:space="0" w:color="auto"/>
        <w:right w:val="none" w:sz="0" w:space="0" w:color="auto"/>
      </w:divBdr>
    </w:div>
    <w:div w:id="1538546663">
      <w:bodyDiv w:val="1"/>
      <w:marLeft w:val="0"/>
      <w:marRight w:val="0"/>
      <w:marTop w:val="0"/>
      <w:marBottom w:val="0"/>
      <w:divBdr>
        <w:top w:val="none" w:sz="0" w:space="0" w:color="auto"/>
        <w:left w:val="none" w:sz="0" w:space="0" w:color="auto"/>
        <w:bottom w:val="none" w:sz="0" w:space="0" w:color="auto"/>
        <w:right w:val="none" w:sz="0" w:space="0" w:color="auto"/>
      </w:divBdr>
    </w:div>
    <w:div w:id="1561864532">
      <w:bodyDiv w:val="1"/>
      <w:marLeft w:val="0"/>
      <w:marRight w:val="0"/>
      <w:marTop w:val="0"/>
      <w:marBottom w:val="0"/>
      <w:divBdr>
        <w:top w:val="none" w:sz="0" w:space="0" w:color="auto"/>
        <w:left w:val="none" w:sz="0" w:space="0" w:color="auto"/>
        <w:bottom w:val="none" w:sz="0" w:space="0" w:color="auto"/>
        <w:right w:val="none" w:sz="0" w:space="0" w:color="auto"/>
      </w:divBdr>
    </w:div>
    <w:div w:id="1575434800">
      <w:bodyDiv w:val="1"/>
      <w:marLeft w:val="0"/>
      <w:marRight w:val="0"/>
      <w:marTop w:val="0"/>
      <w:marBottom w:val="0"/>
      <w:divBdr>
        <w:top w:val="none" w:sz="0" w:space="0" w:color="auto"/>
        <w:left w:val="none" w:sz="0" w:space="0" w:color="auto"/>
        <w:bottom w:val="none" w:sz="0" w:space="0" w:color="auto"/>
        <w:right w:val="none" w:sz="0" w:space="0" w:color="auto"/>
      </w:divBdr>
    </w:div>
    <w:div w:id="1600068552">
      <w:bodyDiv w:val="1"/>
      <w:marLeft w:val="0"/>
      <w:marRight w:val="0"/>
      <w:marTop w:val="0"/>
      <w:marBottom w:val="0"/>
      <w:divBdr>
        <w:top w:val="none" w:sz="0" w:space="0" w:color="auto"/>
        <w:left w:val="none" w:sz="0" w:space="0" w:color="auto"/>
        <w:bottom w:val="none" w:sz="0" w:space="0" w:color="auto"/>
        <w:right w:val="none" w:sz="0" w:space="0" w:color="auto"/>
      </w:divBdr>
    </w:div>
    <w:div w:id="1649823594">
      <w:bodyDiv w:val="1"/>
      <w:marLeft w:val="0"/>
      <w:marRight w:val="0"/>
      <w:marTop w:val="0"/>
      <w:marBottom w:val="0"/>
      <w:divBdr>
        <w:top w:val="none" w:sz="0" w:space="0" w:color="auto"/>
        <w:left w:val="none" w:sz="0" w:space="0" w:color="auto"/>
        <w:bottom w:val="none" w:sz="0" w:space="0" w:color="auto"/>
        <w:right w:val="none" w:sz="0" w:space="0" w:color="auto"/>
      </w:divBdr>
    </w:div>
    <w:div w:id="1753044739">
      <w:bodyDiv w:val="1"/>
      <w:marLeft w:val="0"/>
      <w:marRight w:val="0"/>
      <w:marTop w:val="0"/>
      <w:marBottom w:val="0"/>
      <w:divBdr>
        <w:top w:val="none" w:sz="0" w:space="0" w:color="auto"/>
        <w:left w:val="none" w:sz="0" w:space="0" w:color="auto"/>
        <w:bottom w:val="none" w:sz="0" w:space="0" w:color="auto"/>
        <w:right w:val="none" w:sz="0" w:space="0" w:color="auto"/>
      </w:divBdr>
    </w:div>
    <w:div w:id="1807313423">
      <w:bodyDiv w:val="1"/>
      <w:marLeft w:val="0"/>
      <w:marRight w:val="0"/>
      <w:marTop w:val="0"/>
      <w:marBottom w:val="0"/>
      <w:divBdr>
        <w:top w:val="none" w:sz="0" w:space="0" w:color="auto"/>
        <w:left w:val="none" w:sz="0" w:space="0" w:color="auto"/>
        <w:bottom w:val="none" w:sz="0" w:space="0" w:color="auto"/>
        <w:right w:val="none" w:sz="0" w:space="0" w:color="auto"/>
      </w:divBdr>
    </w:div>
    <w:div w:id="1816488427">
      <w:bodyDiv w:val="1"/>
      <w:marLeft w:val="0"/>
      <w:marRight w:val="0"/>
      <w:marTop w:val="0"/>
      <w:marBottom w:val="0"/>
      <w:divBdr>
        <w:top w:val="none" w:sz="0" w:space="0" w:color="auto"/>
        <w:left w:val="none" w:sz="0" w:space="0" w:color="auto"/>
        <w:bottom w:val="none" w:sz="0" w:space="0" w:color="auto"/>
        <w:right w:val="none" w:sz="0" w:space="0" w:color="auto"/>
      </w:divBdr>
    </w:div>
    <w:div w:id="1850409379">
      <w:bodyDiv w:val="1"/>
      <w:marLeft w:val="0"/>
      <w:marRight w:val="0"/>
      <w:marTop w:val="0"/>
      <w:marBottom w:val="0"/>
      <w:divBdr>
        <w:top w:val="none" w:sz="0" w:space="0" w:color="auto"/>
        <w:left w:val="none" w:sz="0" w:space="0" w:color="auto"/>
        <w:bottom w:val="none" w:sz="0" w:space="0" w:color="auto"/>
        <w:right w:val="none" w:sz="0" w:space="0" w:color="auto"/>
      </w:divBdr>
    </w:div>
    <w:div w:id="1852722583">
      <w:bodyDiv w:val="1"/>
      <w:marLeft w:val="0"/>
      <w:marRight w:val="0"/>
      <w:marTop w:val="0"/>
      <w:marBottom w:val="0"/>
      <w:divBdr>
        <w:top w:val="none" w:sz="0" w:space="0" w:color="auto"/>
        <w:left w:val="none" w:sz="0" w:space="0" w:color="auto"/>
        <w:bottom w:val="none" w:sz="0" w:space="0" w:color="auto"/>
        <w:right w:val="none" w:sz="0" w:space="0" w:color="auto"/>
      </w:divBdr>
    </w:div>
    <w:div w:id="1874919605">
      <w:bodyDiv w:val="1"/>
      <w:marLeft w:val="0"/>
      <w:marRight w:val="0"/>
      <w:marTop w:val="0"/>
      <w:marBottom w:val="0"/>
      <w:divBdr>
        <w:top w:val="none" w:sz="0" w:space="0" w:color="auto"/>
        <w:left w:val="none" w:sz="0" w:space="0" w:color="auto"/>
        <w:bottom w:val="none" w:sz="0" w:space="0" w:color="auto"/>
        <w:right w:val="none" w:sz="0" w:space="0" w:color="auto"/>
      </w:divBdr>
    </w:div>
    <w:div w:id="1900314122">
      <w:bodyDiv w:val="1"/>
      <w:marLeft w:val="0"/>
      <w:marRight w:val="0"/>
      <w:marTop w:val="0"/>
      <w:marBottom w:val="0"/>
      <w:divBdr>
        <w:top w:val="none" w:sz="0" w:space="0" w:color="auto"/>
        <w:left w:val="none" w:sz="0" w:space="0" w:color="auto"/>
        <w:bottom w:val="none" w:sz="0" w:space="0" w:color="auto"/>
        <w:right w:val="none" w:sz="0" w:space="0" w:color="auto"/>
      </w:divBdr>
    </w:div>
    <w:div w:id="2003046925">
      <w:bodyDiv w:val="1"/>
      <w:marLeft w:val="0"/>
      <w:marRight w:val="0"/>
      <w:marTop w:val="0"/>
      <w:marBottom w:val="0"/>
      <w:divBdr>
        <w:top w:val="none" w:sz="0" w:space="0" w:color="auto"/>
        <w:left w:val="none" w:sz="0" w:space="0" w:color="auto"/>
        <w:bottom w:val="none" w:sz="0" w:space="0" w:color="auto"/>
        <w:right w:val="none" w:sz="0" w:space="0" w:color="auto"/>
      </w:divBdr>
    </w:div>
    <w:div w:id="2131825726">
      <w:bodyDiv w:val="1"/>
      <w:marLeft w:val="0"/>
      <w:marRight w:val="0"/>
      <w:marTop w:val="0"/>
      <w:marBottom w:val="0"/>
      <w:divBdr>
        <w:top w:val="none" w:sz="0" w:space="0" w:color="auto"/>
        <w:left w:val="none" w:sz="0" w:space="0" w:color="auto"/>
        <w:bottom w:val="none" w:sz="0" w:space="0" w:color="auto"/>
        <w:right w:val="none" w:sz="0" w:space="0" w:color="auto"/>
      </w:divBdr>
    </w:div>
    <w:div w:id="2145850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Diditi\Downloads\lab6and7.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en-US">
                <a:solidFill>
                  <a:sysClr val="windowText" lastClr="000000"/>
                </a:solidFill>
              </a:rPr>
              <a:t>Binomial</a:t>
            </a:r>
            <a:r>
              <a:rPr lang="en-US" baseline="0">
                <a:solidFill>
                  <a:sysClr val="windowText" lastClr="000000"/>
                </a:solidFill>
              </a:rPr>
              <a:t> distribution with n=4,p=0.6</a:t>
            </a:r>
            <a:endParaRPr lang="en-US">
              <a:solidFill>
                <a:sysClr val="windowText" lastClr="000000"/>
              </a:solidFill>
            </a:endParaRPr>
          </a:p>
        </c:rich>
      </c:tx>
      <c:overlay val="0"/>
      <c:spPr>
        <a:noFill/>
        <a:ln>
          <a:noFill/>
        </a:ln>
        <a:effectLst/>
      </c:spPr>
    </c:title>
    <c:autoTitleDeleted val="0"/>
    <c:plotArea>
      <c:layout/>
      <c:barChart>
        <c:barDir val="col"/>
        <c:grouping val="clustered"/>
        <c:varyColors val="0"/>
        <c:ser>
          <c:idx val="0"/>
          <c:order val="0"/>
          <c:tx>
            <c:strRef>
              <c:f>Sheet1!$E$10</c:f>
              <c:strCache>
                <c:ptCount val="1"/>
                <c:pt idx="0">
                  <c:v>P(X=x)</c:v>
                </c:pt>
              </c:strCache>
            </c:strRef>
          </c:tx>
          <c:spPr>
            <a:solidFill>
              <a:schemeClr val="accent1"/>
            </a:solidFill>
            <a:ln>
              <a:noFill/>
            </a:ln>
            <a:effectLst/>
          </c:spPr>
          <c:invertIfNegative val="0"/>
          <c:cat>
            <c:numRef>
              <c:f>Sheet1!$B$11:$B$15</c:f>
              <c:numCache>
                <c:formatCode>General</c:formatCode>
                <c:ptCount val="5"/>
                <c:pt idx="0">
                  <c:v>0</c:v>
                </c:pt>
                <c:pt idx="1">
                  <c:v>1</c:v>
                </c:pt>
                <c:pt idx="2">
                  <c:v>2</c:v>
                </c:pt>
                <c:pt idx="3">
                  <c:v>3</c:v>
                </c:pt>
                <c:pt idx="4">
                  <c:v>4</c:v>
                </c:pt>
              </c:numCache>
            </c:numRef>
          </c:cat>
          <c:val>
            <c:numRef>
              <c:f>Sheet1!$E$11:$E$15</c:f>
              <c:numCache>
                <c:formatCode>General</c:formatCode>
                <c:ptCount val="5"/>
                <c:pt idx="0">
                  <c:v>2.5600000000000012E-2</c:v>
                </c:pt>
                <c:pt idx="1">
                  <c:v>0.15360000000000001</c:v>
                </c:pt>
                <c:pt idx="2">
                  <c:v>0.34560000000000002</c:v>
                </c:pt>
                <c:pt idx="3">
                  <c:v>0.34559999999999996</c:v>
                </c:pt>
                <c:pt idx="4">
                  <c:v>0.12959999999999999</c:v>
                </c:pt>
              </c:numCache>
            </c:numRef>
          </c:val>
          <c:extLst>
            <c:ext xmlns:c16="http://schemas.microsoft.com/office/drawing/2014/chart" uri="{C3380CC4-5D6E-409C-BE32-E72D297353CC}">
              <c16:uniqueId val="{00000000-B3CF-4F2A-BE9F-9C3EEB20E0A6}"/>
            </c:ext>
          </c:extLst>
        </c:ser>
        <c:dLbls>
          <c:showLegendKey val="0"/>
          <c:showVal val="0"/>
          <c:showCatName val="0"/>
          <c:showSerName val="0"/>
          <c:showPercent val="0"/>
          <c:showBubbleSize val="0"/>
        </c:dLbls>
        <c:gapWidth val="150"/>
        <c:axId val="80520704"/>
        <c:axId val="80522624"/>
      </c:barChart>
      <c:catAx>
        <c:axId val="80520704"/>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solidFill>
                      <a:sysClr val="windowText" lastClr="000000"/>
                    </a:solidFill>
                  </a:rPr>
                  <a:t>No.</a:t>
                </a:r>
                <a:r>
                  <a:rPr lang="en-US" baseline="0">
                    <a:solidFill>
                      <a:sysClr val="windowText" lastClr="000000"/>
                    </a:solidFill>
                  </a:rPr>
                  <a:t> of males in the family</a:t>
                </a:r>
                <a:endParaRPr lang="en-US">
                  <a:solidFill>
                    <a:sysClr val="windowText" lastClr="000000"/>
                  </a:solidFill>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80522624"/>
        <c:crosses val="autoZero"/>
        <c:auto val="1"/>
        <c:lblAlgn val="ctr"/>
        <c:lblOffset val="100"/>
        <c:noMultiLvlLbl val="0"/>
      </c:catAx>
      <c:valAx>
        <c:axId val="80522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solidFill>
                      <a:sysClr val="windowText" lastClr="000000"/>
                    </a:solidFill>
                  </a:rPr>
                  <a:t>Probability </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805207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Binomial</a:t>
            </a:r>
            <a:r>
              <a:rPr lang="en-US" baseline="0"/>
              <a:t> Distribution n=10, p=0.8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Sheet1!$C$17</c:f>
              <c:strCache>
                <c:ptCount val="1"/>
                <c:pt idx="0">
                  <c:v>p(X=x)</c:v>
                </c:pt>
              </c:strCache>
            </c:strRef>
          </c:tx>
          <c:spPr>
            <a:solidFill>
              <a:schemeClr val="accent1"/>
            </a:solidFill>
            <a:ln>
              <a:noFill/>
            </a:ln>
            <a:effectLst/>
          </c:spPr>
          <c:invertIfNegative val="0"/>
          <c:cat>
            <c:numRef>
              <c:f>Sheet1!$B$18:$B$28</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cat>
          <c:val>
            <c:numRef>
              <c:f>Sheet1!$C$18:$C$28</c:f>
              <c:numCache>
                <c:formatCode>0.000000</c:formatCode>
                <c:ptCount val="11"/>
                <c:pt idx="0">
                  <c:v>1.0240000000000004E-7</c:v>
                </c:pt>
                <c:pt idx="1">
                  <c:v>4.0959999999999935E-6</c:v>
                </c:pt>
                <c:pt idx="2">
                  <c:v>7.3727999999999861E-5</c:v>
                </c:pt>
                <c:pt idx="3">
                  <c:v>7.8643199999999815E-4</c:v>
                </c:pt>
                <c:pt idx="4">
                  <c:v>5.5050239999999894E-3</c:v>
                </c:pt>
                <c:pt idx="5">
                  <c:v>2.642411519999999E-2</c:v>
                </c:pt>
                <c:pt idx="6">
                  <c:v>8.8080383999999984E-2</c:v>
                </c:pt>
                <c:pt idx="7">
                  <c:v>0.20132659199999994</c:v>
                </c:pt>
                <c:pt idx="8">
                  <c:v>0.3019898880000001</c:v>
                </c:pt>
                <c:pt idx="9">
                  <c:v>0.26843545600000007</c:v>
                </c:pt>
                <c:pt idx="10">
                  <c:v>0.10737418240000005</c:v>
                </c:pt>
              </c:numCache>
            </c:numRef>
          </c:val>
          <c:extLst>
            <c:ext xmlns:c16="http://schemas.microsoft.com/office/drawing/2014/chart" uri="{C3380CC4-5D6E-409C-BE32-E72D297353CC}">
              <c16:uniqueId val="{00000000-101D-4536-A9BD-07484B9B19E7}"/>
            </c:ext>
          </c:extLst>
        </c:ser>
        <c:dLbls>
          <c:showLegendKey val="0"/>
          <c:showVal val="0"/>
          <c:showCatName val="0"/>
          <c:showSerName val="0"/>
          <c:showPercent val="0"/>
          <c:showBubbleSize val="0"/>
        </c:dLbls>
        <c:gapWidth val="219"/>
        <c:overlap val="-27"/>
        <c:axId val="440496192"/>
        <c:axId val="440497176"/>
      </c:barChart>
      <c:catAx>
        <c:axId val="440496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NO.</a:t>
                </a:r>
                <a:r>
                  <a:rPr lang="en-US" baseline="0"/>
                  <a:t> OF SUCCESSFUL OPERATION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0497176"/>
        <c:crosses val="autoZero"/>
        <c:auto val="1"/>
        <c:lblAlgn val="ctr"/>
        <c:lblOffset val="100"/>
        <c:noMultiLvlLbl val="0"/>
      </c:catAx>
      <c:valAx>
        <c:axId val="4404971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PROBABILITY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04961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2128</Words>
  <Characters>12132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User</cp:lastModifiedBy>
  <cp:revision>2</cp:revision>
  <dcterms:created xsi:type="dcterms:W3CDTF">2024-08-26T11:08:00Z</dcterms:created>
  <dcterms:modified xsi:type="dcterms:W3CDTF">2024-08-26T11:08:00Z</dcterms:modified>
</cp:coreProperties>
</file>