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9BF99" w14:textId="2C20FA07" w:rsidR="006B64F6" w:rsidRDefault="004F4E66" w:rsidP="004F4E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E66">
        <w:rPr>
          <w:sz w:val="28"/>
          <w:szCs w:val="28"/>
        </w:rPr>
        <w:t>D</w:t>
      </w:r>
      <w:r>
        <w:rPr>
          <w:sz w:val="28"/>
          <w:szCs w:val="28"/>
        </w:rPr>
        <w:t>ifferentiate between intranet, extranet and internet.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098"/>
        <w:gridCol w:w="2999"/>
        <w:gridCol w:w="3209"/>
      </w:tblGrid>
      <w:tr w:rsidR="00933E8A" w:rsidRPr="00933E8A" w14:paraId="45D60C28" w14:textId="77777777" w:rsidTr="00933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A0F22" w14:textId="77777777" w:rsidR="00933E8A" w:rsidRPr="00933E8A" w:rsidRDefault="00933E8A" w:rsidP="00933E8A">
            <w:pPr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F36A97" w14:textId="77777777" w:rsidR="00933E8A" w:rsidRPr="00933E8A" w:rsidRDefault="00933E8A" w:rsidP="00933E8A">
            <w:pPr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Intranet</w:t>
            </w:r>
          </w:p>
        </w:tc>
        <w:tc>
          <w:tcPr>
            <w:tcW w:w="0" w:type="auto"/>
            <w:vAlign w:val="center"/>
            <w:hideMark/>
          </w:tcPr>
          <w:p w14:paraId="204CD12A" w14:textId="77777777" w:rsidR="00933E8A" w:rsidRPr="00933E8A" w:rsidRDefault="00933E8A" w:rsidP="00933E8A">
            <w:pPr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Extranet</w:t>
            </w:r>
          </w:p>
        </w:tc>
        <w:tc>
          <w:tcPr>
            <w:tcW w:w="0" w:type="auto"/>
            <w:vAlign w:val="center"/>
            <w:hideMark/>
          </w:tcPr>
          <w:p w14:paraId="3E00F57A" w14:textId="77777777" w:rsidR="00933E8A" w:rsidRPr="00933E8A" w:rsidRDefault="00933E8A" w:rsidP="00933E8A">
            <w:pPr>
              <w:ind w:left="360"/>
              <w:rPr>
                <w:b/>
                <w:bCs/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Internet</w:t>
            </w:r>
          </w:p>
        </w:tc>
      </w:tr>
      <w:tr w:rsidR="00933E8A" w:rsidRPr="00933E8A" w14:paraId="42A861A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3545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D1170A3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A private network accessible only within an organization.</w:t>
            </w:r>
          </w:p>
        </w:tc>
        <w:tc>
          <w:tcPr>
            <w:tcW w:w="0" w:type="auto"/>
            <w:vAlign w:val="center"/>
            <w:hideMark/>
          </w:tcPr>
          <w:p w14:paraId="711AC526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A controlled network allowing access to external partners.</w:t>
            </w:r>
          </w:p>
        </w:tc>
        <w:tc>
          <w:tcPr>
            <w:tcW w:w="0" w:type="auto"/>
            <w:vAlign w:val="center"/>
            <w:hideMark/>
          </w:tcPr>
          <w:p w14:paraId="2B0A3BE4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A global public network that connects millions of computers.</w:t>
            </w:r>
          </w:p>
        </w:tc>
      </w:tr>
      <w:tr w:rsidR="00933E8A" w:rsidRPr="00933E8A" w14:paraId="719BE4C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57D5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B0E5760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Only employees or internal users.</w:t>
            </w:r>
          </w:p>
        </w:tc>
        <w:tc>
          <w:tcPr>
            <w:tcW w:w="0" w:type="auto"/>
            <w:vAlign w:val="center"/>
            <w:hideMark/>
          </w:tcPr>
          <w:p w14:paraId="003AE548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Authorized external users (e.g., suppliers, partners).</w:t>
            </w:r>
          </w:p>
        </w:tc>
        <w:tc>
          <w:tcPr>
            <w:tcW w:w="0" w:type="auto"/>
            <w:vAlign w:val="center"/>
            <w:hideMark/>
          </w:tcPr>
          <w:p w14:paraId="6E7AA1BE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Anyone with internet connectivity.</w:t>
            </w:r>
          </w:p>
        </w:tc>
      </w:tr>
      <w:tr w:rsidR="00933E8A" w:rsidRPr="00933E8A" w14:paraId="3FD8728D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2D44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9693922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High – used within the organization.</w:t>
            </w:r>
          </w:p>
        </w:tc>
        <w:tc>
          <w:tcPr>
            <w:tcW w:w="0" w:type="auto"/>
            <w:vAlign w:val="center"/>
            <w:hideMark/>
          </w:tcPr>
          <w:p w14:paraId="44C1A65E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Moderate to High – requires secure access.</w:t>
            </w:r>
          </w:p>
        </w:tc>
        <w:tc>
          <w:tcPr>
            <w:tcW w:w="0" w:type="auto"/>
            <w:vAlign w:val="center"/>
            <w:hideMark/>
          </w:tcPr>
          <w:p w14:paraId="541835E5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Varies – public network, prone to threats if unprotected.</w:t>
            </w:r>
          </w:p>
        </w:tc>
      </w:tr>
      <w:tr w:rsidR="00933E8A" w:rsidRPr="00933E8A" w14:paraId="78417524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5553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A6943A4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Share internal information, documents, and applications.</w:t>
            </w:r>
          </w:p>
        </w:tc>
        <w:tc>
          <w:tcPr>
            <w:tcW w:w="0" w:type="auto"/>
            <w:vAlign w:val="center"/>
            <w:hideMark/>
          </w:tcPr>
          <w:p w14:paraId="3354D966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Collaborate with partners, vendors, or customers.</w:t>
            </w:r>
          </w:p>
        </w:tc>
        <w:tc>
          <w:tcPr>
            <w:tcW w:w="0" w:type="auto"/>
            <w:vAlign w:val="center"/>
            <w:hideMark/>
          </w:tcPr>
          <w:p w14:paraId="5924EA68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Public websites, email, social media, cloud services, etc.</w:t>
            </w:r>
          </w:p>
        </w:tc>
      </w:tr>
      <w:tr w:rsidR="00933E8A" w:rsidRPr="00933E8A" w14:paraId="2BF9FA4F" w14:textId="77777777" w:rsidTr="00933E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CC5C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b/>
                <w:bCs/>
                <w:sz w:val="28"/>
                <w:szCs w:val="28"/>
                <w:lang w:val="en-US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31A796A7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Owned and maintained by an organization.</w:t>
            </w:r>
          </w:p>
        </w:tc>
        <w:tc>
          <w:tcPr>
            <w:tcW w:w="0" w:type="auto"/>
            <w:vAlign w:val="center"/>
            <w:hideMark/>
          </w:tcPr>
          <w:p w14:paraId="054B451D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Shared access – partially maintained by the host org.</w:t>
            </w:r>
          </w:p>
        </w:tc>
        <w:tc>
          <w:tcPr>
            <w:tcW w:w="0" w:type="auto"/>
            <w:vAlign w:val="center"/>
            <w:hideMark/>
          </w:tcPr>
          <w:p w14:paraId="33A715BE" w14:textId="77777777" w:rsidR="00933E8A" w:rsidRPr="00933E8A" w:rsidRDefault="00933E8A" w:rsidP="00933E8A">
            <w:pPr>
              <w:ind w:left="360"/>
              <w:rPr>
                <w:sz w:val="28"/>
                <w:szCs w:val="28"/>
                <w:lang w:val="en-US"/>
              </w:rPr>
            </w:pPr>
            <w:r w:rsidRPr="00933E8A">
              <w:rPr>
                <w:sz w:val="28"/>
                <w:szCs w:val="28"/>
                <w:lang w:val="en-US"/>
              </w:rPr>
              <w:t>No single owner; governed by global standards.</w:t>
            </w:r>
          </w:p>
        </w:tc>
      </w:tr>
    </w:tbl>
    <w:p w14:paraId="7925AE7B" w14:textId="77777777" w:rsidR="00933E8A" w:rsidRPr="00933E8A" w:rsidRDefault="00933E8A" w:rsidP="00933E8A">
      <w:pPr>
        <w:ind w:left="360"/>
        <w:rPr>
          <w:sz w:val="28"/>
          <w:szCs w:val="28"/>
        </w:rPr>
      </w:pPr>
    </w:p>
    <w:p w14:paraId="0C4C1754" w14:textId="3DF08DED" w:rsidR="004F4E66" w:rsidRDefault="004F4E66" w:rsidP="004F4E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data communication. Briefly explain the elements required for data communication.</w:t>
      </w:r>
    </w:p>
    <w:p w14:paraId="4F1BF37F" w14:textId="4DA62425" w:rsidR="00933E8A" w:rsidRDefault="00933E8A" w:rsidP="00933E8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Data communication is the process of establishing a link between 2/more devices through a transmission medium under a set of rules to exchange information. </w:t>
      </w:r>
    </w:p>
    <w:p w14:paraId="34938CBB" w14:textId="073F4FC0" w:rsidR="00933E8A" w:rsidRDefault="00933E8A" w:rsidP="00933E8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2E32CC1" wp14:editId="267E59AF">
            <wp:extent cx="6389139" cy="2228850"/>
            <wp:effectExtent l="0" t="0" r="0" b="0"/>
            <wp:docPr id="4" name="image1.png" descr="A diagram of a message and medium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diagram of a message and medium&#10;&#10;AI-generated content may be incorrect."/>
                    <pic:cNvPicPr>
                      <a:picLocks noGrp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311" cy="2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CF74" w14:textId="14B867B8" w:rsidR="00933E8A" w:rsidRPr="00933E8A" w:rsidRDefault="00933E8A" w:rsidP="00933E8A">
      <w:pPr>
        <w:ind w:left="360"/>
        <w:rPr>
          <w:b/>
          <w:bCs/>
          <w:lang w:val="en-US"/>
        </w:rPr>
      </w:pPr>
      <w:r>
        <w:rPr>
          <w:sz w:val="28"/>
          <w:szCs w:val="28"/>
        </w:rPr>
        <w:t>The elements required for data communication are:</w:t>
      </w:r>
      <w:r>
        <w:rPr>
          <w:sz w:val="28"/>
          <w:szCs w:val="28"/>
        </w:rPr>
        <w:br/>
      </w:r>
    </w:p>
    <w:p w14:paraId="41BB854F" w14:textId="77777777" w:rsidR="00933E8A" w:rsidRPr="00933E8A" w:rsidRDefault="00933E8A" w:rsidP="00933E8A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Message</w:t>
      </w:r>
    </w:p>
    <w:p w14:paraId="51F5FE64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lastRenderedPageBreak/>
        <w:t>The actual data or information to be communicated.</w:t>
      </w:r>
    </w:p>
    <w:p w14:paraId="652D223C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Example: Text, audio, video, or files.</w:t>
      </w:r>
    </w:p>
    <w:p w14:paraId="0F8744D2" w14:textId="77777777" w:rsidR="00933E8A" w:rsidRPr="00933E8A" w:rsidRDefault="00933E8A" w:rsidP="00933E8A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Sender</w:t>
      </w:r>
    </w:p>
    <w:p w14:paraId="5367EAC7" w14:textId="1738BD4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The device</w:t>
      </w:r>
      <w:r>
        <w:rPr>
          <w:sz w:val="28"/>
          <w:szCs w:val="28"/>
          <w:lang w:val="en-US"/>
        </w:rPr>
        <w:t xml:space="preserve"> </w:t>
      </w:r>
      <w:r w:rsidRPr="00933E8A">
        <w:rPr>
          <w:sz w:val="28"/>
          <w:szCs w:val="28"/>
          <w:lang w:val="en-US"/>
        </w:rPr>
        <w:t>that generates and sends the message.</w:t>
      </w:r>
    </w:p>
    <w:p w14:paraId="54A6C0DD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Example: A computer, smartphone, or a sensor.</w:t>
      </w:r>
    </w:p>
    <w:p w14:paraId="1C41BFB2" w14:textId="77777777" w:rsidR="00933E8A" w:rsidRPr="00933E8A" w:rsidRDefault="00933E8A" w:rsidP="00933E8A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Receiver</w:t>
      </w:r>
    </w:p>
    <w:p w14:paraId="2163C83D" w14:textId="76C2036A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The device that receives the message.</w:t>
      </w:r>
    </w:p>
    <w:p w14:paraId="0C0584F6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Example: Another computer, mobile device, or server.</w:t>
      </w:r>
    </w:p>
    <w:p w14:paraId="4ACA78B4" w14:textId="72621374" w:rsidR="00933E8A" w:rsidRPr="00933E8A" w:rsidRDefault="00933E8A" w:rsidP="00933E8A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Transmission Medium</w:t>
      </w:r>
    </w:p>
    <w:p w14:paraId="54857917" w14:textId="50FC5560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The physical path through which the message travels</w:t>
      </w:r>
      <w:r>
        <w:rPr>
          <w:sz w:val="28"/>
          <w:szCs w:val="28"/>
          <w:lang w:val="en-US"/>
        </w:rPr>
        <w:t xml:space="preserve"> from sender to receiver</w:t>
      </w:r>
      <w:r w:rsidRPr="00933E8A">
        <w:rPr>
          <w:sz w:val="28"/>
          <w:szCs w:val="28"/>
          <w:lang w:val="en-US"/>
        </w:rPr>
        <w:t>.</w:t>
      </w:r>
    </w:p>
    <w:p w14:paraId="1F83502F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Example: Twisted-pair cable, fiber optics, radio waves, etc.</w:t>
      </w:r>
    </w:p>
    <w:p w14:paraId="0BA7D2F9" w14:textId="77777777" w:rsidR="00933E8A" w:rsidRPr="00933E8A" w:rsidRDefault="00933E8A" w:rsidP="00933E8A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Protocol</w:t>
      </w:r>
    </w:p>
    <w:p w14:paraId="40556144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A set of rules that govern the data communication process.</w:t>
      </w:r>
    </w:p>
    <w:p w14:paraId="26813A22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Ensures proper formatting, transmission, and interpretation of data.</w:t>
      </w:r>
    </w:p>
    <w:p w14:paraId="469FE851" w14:textId="77777777" w:rsidR="00933E8A" w:rsidRPr="00933E8A" w:rsidRDefault="00933E8A" w:rsidP="00933E8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933E8A">
        <w:rPr>
          <w:sz w:val="28"/>
          <w:szCs w:val="28"/>
          <w:lang w:val="en-US"/>
        </w:rPr>
        <w:t>Example: TCP/IP, HTTP, FTP.</w:t>
      </w:r>
    </w:p>
    <w:p w14:paraId="2865C9D9" w14:textId="7FA04D94" w:rsidR="00933E8A" w:rsidRPr="00933E8A" w:rsidRDefault="00933E8A" w:rsidP="00933E8A">
      <w:pPr>
        <w:ind w:left="360"/>
        <w:rPr>
          <w:sz w:val="28"/>
          <w:szCs w:val="28"/>
        </w:rPr>
      </w:pPr>
    </w:p>
    <w:p w14:paraId="35CB0953" w14:textId="7E75D781" w:rsidR="004F4E66" w:rsidRPr="004F4E66" w:rsidRDefault="004F4E66" w:rsidP="004F4E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network topology? Explain different types of </w:t>
      </w:r>
      <w:proofErr w:type="gramStart"/>
      <w:r>
        <w:rPr>
          <w:sz w:val="28"/>
          <w:szCs w:val="28"/>
        </w:rPr>
        <w:t>topology</w:t>
      </w:r>
      <w:proofErr w:type="gramEnd"/>
      <w:r>
        <w:rPr>
          <w:sz w:val="28"/>
          <w:szCs w:val="28"/>
        </w:rPr>
        <w:t xml:space="preserve"> with advantages, disadvantages and diagram.</w:t>
      </w:r>
    </w:p>
    <w:sectPr w:rsidR="004F4E66" w:rsidRPr="004F4E66" w:rsidSect="00933E8A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F1F01"/>
    <w:multiLevelType w:val="hybridMultilevel"/>
    <w:tmpl w:val="D1D42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6697"/>
    <w:multiLevelType w:val="multilevel"/>
    <w:tmpl w:val="E0B4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759288">
    <w:abstractNumId w:val="0"/>
  </w:num>
  <w:num w:numId="2" w16cid:durableId="141821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6"/>
    <w:rsid w:val="00051C7D"/>
    <w:rsid w:val="004F4E66"/>
    <w:rsid w:val="006B64F6"/>
    <w:rsid w:val="00933E8A"/>
    <w:rsid w:val="00B81AF3"/>
    <w:rsid w:val="00D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E66"/>
  <w15:chartTrackingRefBased/>
  <w15:docId w15:val="{E2A45951-D28A-47FF-9B96-09CACA25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BD12-BA94-4C53-895B-34644270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2</cp:revision>
  <dcterms:created xsi:type="dcterms:W3CDTF">2025-05-29T07:48:00Z</dcterms:created>
  <dcterms:modified xsi:type="dcterms:W3CDTF">2025-06-03T03:08:00Z</dcterms:modified>
</cp:coreProperties>
</file>