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7B6C" w:rsidRDefault="00A47B6C" w:rsidP="00A47B6C">
      <w:pPr>
        <w:jc w:val="center"/>
        <w:rPr>
          <w:rFonts w:ascii="Times New Roman" w:hAnsi="Times New Roman" w:cs="Times New Roman"/>
          <w:b/>
          <w:sz w:val="24"/>
          <w:szCs w:val="24"/>
        </w:rPr>
      </w:pPr>
      <w:r>
        <w:rPr>
          <w:rFonts w:ascii="Times New Roman" w:hAnsi="Times New Roman" w:cs="Times New Roman"/>
          <w:b/>
          <w:sz w:val="24"/>
          <w:szCs w:val="24"/>
        </w:rPr>
        <w:tab/>
        <w:t>BAB   I</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1</w:t>
      </w:r>
    </w:p>
    <w:p w:rsidR="00A47B6C" w:rsidRDefault="00A47B6C" w:rsidP="00A47B6C">
      <w:pPr>
        <w:jc w:val="center"/>
        <w:rPr>
          <w:rFonts w:ascii="Times New Roman" w:hAnsi="Times New Roman" w:cs="Times New Roman"/>
          <w:b/>
          <w:sz w:val="24"/>
          <w:szCs w:val="24"/>
        </w:rPr>
      </w:pPr>
      <w:r>
        <w:rPr>
          <w:rFonts w:ascii="Times New Roman" w:hAnsi="Times New Roman" w:cs="Times New Roman"/>
          <w:b/>
          <w:sz w:val="24"/>
          <w:szCs w:val="24"/>
        </w:rPr>
        <w:t xml:space="preserve">SEJARAH PERGERAKAN  </w:t>
      </w:r>
    </w:p>
    <w:p w:rsidR="00A47B6C" w:rsidRDefault="00A47B6C" w:rsidP="00A47B6C">
      <w:pPr>
        <w:jc w:val="center"/>
        <w:rPr>
          <w:rFonts w:ascii="Times New Roman" w:hAnsi="Times New Roman" w:cs="Times New Roman"/>
          <w:b/>
        </w:rPr>
      </w:pPr>
      <w:r>
        <w:rPr>
          <w:rFonts w:ascii="Times New Roman" w:hAnsi="Times New Roman" w:cs="Times New Roman"/>
          <w:b/>
          <w:sz w:val="24"/>
          <w:szCs w:val="24"/>
        </w:rPr>
        <w:t>NASIONAL</w:t>
      </w:r>
    </w:p>
    <w:p w:rsidR="00A47B6C" w:rsidRDefault="00A47B6C" w:rsidP="00A47B6C">
      <w:pPr>
        <w:spacing w:after="0"/>
        <w:rPr>
          <w:rFonts w:ascii="Times New Roman" w:hAnsi="Times New Roman" w:cs="Times New Roman"/>
          <w:b/>
          <w:sz w:val="16"/>
          <w:szCs w:val="16"/>
        </w:rPr>
      </w:pPr>
      <w:r>
        <w:rPr>
          <w:rFonts w:ascii="Times New Roman" w:hAnsi="Times New Roman" w:cs="Times New Roman"/>
          <w:b/>
        </w:rPr>
        <w:t xml:space="preserve">A. Kebangkitan Nasional </w:t>
      </w:r>
      <w:r>
        <w:rPr>
          <w:rFonts w:ascii="Times New Roman" w:hAnsi="Times New Roman" w:cs="Times New Roman"/>
          <w:b/>
          <w:sz w:val="28"/>
          <w:szCs w:val="28"/>
        </w:rPr>
        <w:t xml:space="preserve"> </w:t>
      </w:r>
    </w:p>
    <w:p w:rsidR="00A47B6C" w:rsidRDefault="00A47B6C" w:rsidP="00A47B6C">
      <w:pPr>
        <w:spacing w:after="0"/>
        <w:rPr>
          <w:rFonts w:ascii="Times New Roman" w:hAnsi="Times New Roman" w:cs="Times New Roman"/>
          <w:b/>
          <w:sz w:val="16"/>
          <w:szCs w:val="16"/>
        </w:rPr>
      </w:pPr>
    </w:p>
    <w:p w:rsidR="00A47B6C" w:rsidRDefault="00A47B6C" w:rsidP="00A47B6C">
      <w:pPr>
        <w:spacing w:after="0"/>
        <w:jc w:val="both"/>
        <w:rPr>
          <w:rFonts w:ascii="Times New Roman" w:hAnsi="Times New Roman" w:cs="Times New Roman"/>
        </w:rPr>
      </w:pPr>
      <w:r>
        <w:rPr>
          <w:rFonts w:ascii="Times New Roman" w:hAnsi="Times New Roman" w:cs="Times New Roman"/>
          <w:sz w:val="28"/>
          <w:szCs w:val="28"/>
        </w:rPr>
        <w:tab/>
      </w:r>
      <w:r>
        <w:rPr>
          <w:rFonts w:ascii="Times New Roman" w:hAnsi="Times New Roman" w:cs="Times New Roman"/>
        </w:rPr>
        <w:t>Pada permulaan abad ke 20, kaum intelektual Indonesia yang mendapat pendidikan dari Barat mulai menyadari bahwa imperialisme di gerakkan secara sistematis dan organisatoris. Imperialisme yang menggunakan cara-cara modern mulai terlihat. Kegagalan-kegagalan para pahlawan pada abad-abad yang lalu untuk mengusir penjajah menjadi pengalaman yang berharga dalam arti yang untuk tidak di ulang lagi. Kaum intelektual menyadari bahwa perlawanan yang bersifat daerahisme, dengan mengandalkan kekuatan fisik yang terjadi secara sporadis, kurang terorganisasi dan komunikasi yang kurang lancar, jelas akan merugikan dan bahkan menghancurkan perlawanan itu sendiri.</w:t>
      </w:r>
    </w:p>
    <w:p w:rsidR="00A47B6C" w:rsidRDefault="00A47B6C" w:rsidP="00A47B6C">
      <w:pPr>
        <w:spacing w:after="0"/>
        <w:jc w:val="both"/>
        <w:rPr>
          <w:rFonts w:ascii="Times New Roman" w:hAnsi="Times New Roman" w:cs="Times New Roman"/>
        </w:rPr>
      </w:pPr>
    </w:p>
    <w:p w:rsidR="00A47B6C" w:rsidRDefault="00A47B6C" w:rsidP="00A47B6C">
      <w:pPr>
        <w:spacing w:after="0"/>
        <w:jc w:val="both"/>
        <w:rPr>
          <w:rFonts w:ascii="Times New Roman" w:hAnsi="Times New Roman" w:cs="Times New Roman"/>
        </w:rPr>
      </w:pPr>
      <w:r>
        <w:rPr>
          <w:rFonts w:ascii="Times New Roman" w:hAnsi="Times New Roman" w:cs="Times New Roman"/>
        </w:rPr>
        <w:tab/>
        <w:t>Kegagalan tersebut menyadarkan bangsa Indonesia untuk mengadakan perlawanan yang lebih modern melalui organisasi dan sistem yang lebih modern. Maka pada awal abad ke 20 bangkitlah kesadaran nasional para cerdik pandai yang telah mengenyam pendidikan para Belanda untuk mengadakan perlawanan melalui organisasi, pendidikan, kebudayaan, ekonomi, sosial, politik, dan keagamaan.</w:t>
      </w:r>
    </w:p>
    <w:p w:rsidR="00A47B6C" w:rsidRDefault="00A47B6C" w:rsidP="00A47B6C">
      <w:pPr>
        <w:spacing w:after="0"/>
        <w:jc w:val="both"/>
        <w:rPr>
          <w:rFonts w:ascii="Times New Roman" w:hAnsi="Times New Roman" w:cs="Times New Roman"/>
        </w:rPr>
      </w:pPr>
    </w:p>
    <w:p w:rsidR="00A47B6C" w:rsidRDefault="00A47B6C" w:rsidP="00A47B6C">
      <w:pPr>
        <w:spacing w:after="0"/>
        <w:jc w:val="both"/>
        <w:rPr>
          <w:rFonts w:ascii="Times New Roman" w:hAnsi="Times New Roman" w:cs="Times New Roman"/>
        </w:rPr>
      </w:pPr>
      <w:r>
        <w:rPr>
          <w:rFonts w:ascii="Times New Roman" w:hAnsi="Times New Roman" w:cs="Times New Roman"/>
        </w:rPr>
        <w:tab/>
        <w:t>Timbulnya kesadaran nasional didorong oleh beberapa faktor yang timbul di Indonesia sendiri, antara lain karna penderitaan, kemelaratan dan kemiskinan, keadaan kesehatan yang menyedihkan dan buta huruf yang merajalela dalam masyarakat kita seta monopoli Kompeni dan Tanaman Paksa.</w:t>
      </w:r>
    </w:p>
    <w:p w:rsidR="00A47B6C" w:rsidRDefault="00A47B6C" w:rsidP="00A47B6C">
      <w:pPr>
        <w:spacing w:after="0"/>
        <w:jc w:val="both"/>
        <w:rPr>
          <w:rFonts w:ascii="Times New Roman" w:hAnsi="Times New Roman" w:cs="Times New Roman"/>
        </w:rPr>
      </w:pPr>
    </w:p>
    <w:p w:rsidR="00A47B6C" w:rsidRDefault="00A47B6C" w:rsidP="00A47B6C">
      <w:pPr>
        <w:spacing w:after="0"/>
        <w:jc w:val="both"/>
        <w:rPr>
          <w:rFonts w:ascii="Times New Roman" w:hAnsi="Times New Roman" w:cs="Times New Roman"/>
        </w:rPr>
      </w:pPr>
      <w:r>
        <w:rPr>
          <w:rFonts w:ascii="Times New Roman" w:hAnsi="Times New Roman" w:cs="Times New Roman"/>
        </w:rPr>
        <w:tab/>
        <w:t xml:space="preserve">Disamping itu oleh karena faktor-faktor yang terjadi diluar Indonesia yang mempercepat kesadaran dan kebangkitan nasional bangsa Indonesia antara lain adalah : </w:t>
      </w:r>
    </w:p>
    <w:p w:rsidR="00A47B6C" w:rsidRDefault="00A47B6C" w:rsidP="00A47B6C">
      <w:pPr>
        <w:spacing w:after="0"/>
        <w:ind w:left="720"/>
        <w:jc w:val="both"/>
        <w:rPr>
          <w:rFonts w:ascii="Times New Roman" w:hAnsi="Times New Roman" w:cs="Times New Roman"/>
        </w:rPr>
      </w:pPr>
      <w:r>
        <w:rPr>
          <w:rFonts w:ascii="Times New Roman" w:hAnsi="Times New Roman" w:cs="Times New Roman"/>
        </w:rPr>
        <w:t>1. Perlawanan bangsa Filipina terhadap bangsa Spanyol pada tahun 1898, dibawah pimpinan</w:t>
      </w:r>
    </w:p>
    <w:p w:rsidR="00A47B6C" w:rsidRDefault="00A47B6C" w:rsidP="00A47B6C">
      <w:pPr>
        <w:spacing w:after="0"/>
        <w:ind w:left="720"/>
        <w:jc w:val="both"/>
        <w:rPr>
          <w:rFonts w:ascii="Times New Roman" w:hAnsi="Times New Roman" w:cs="Times New Roman"/>
        </w:rPr>
      </w:pPr>
      <w:r>
        <w:rPr>
          <w:rFonts w:ascii="Times New Roman" w:hAnsi="Times New Roman" w:cs="Times New Roman"/>
        </w:rPr>
        <w:t xml:space="preserve">    Joze Rizal.</w:t>
      </w:r>
    </w:p>
    <w:p w:rsidR="00A47B6C" w:rsidRDefault="00A47B6C" w:rsidP="00A47B6C">
      <w:pPr>
        <w:spacing w:after="0"/>
        <w:ind w:left="720"/>
        <w:jc w:val="both"/>
        <w:rPr>
          <w:rFonts w:ascii="Times New Roman" w:hAnsi="Times New Roman" w:cs="Times New Roman"/>
        </w:rPr>
      </w:pPr>
      <w:r>
        <w:rPr>
          <w:rFonts w:ascii="Times New Roman" w:hAnsi="Times New Roman" w:cs="Times New Roman"/>
        </w:rPr>
        <w:t>2. Kemenangan perang Jepang atas Rusia pada tahun 1905.</w:t>
      </w:r>
    </w:p>
    <w:p w:rsidR="00A47B6C" w:rsidRDefault="00A47B6C" w:rsidP="00A47B6C">
      <w:pPr>
        <w:spacing w:after="0"/>
        <w:ind w:left="720"/>
        <w:jc w:val="both"/>
        <w:rPr>
          <w:rFonts w:ascii="Times New Roman" w:hAnsi="Times New Roman" w:cs="Times New Roman"/>
        </w:rPr>
      </w:pPr>
      <w:r>
        <w:rPr>
          <w:rFonts w:ascii="Times New Roman" w:hAnsi="Times New Roman" w:cs="Times New Roman"/>
        </w:rPr>
        <w:t>3. Kegiatan Partai Kongres di India pada tahun 1885 dalam menentang penjajahan Inggris.</w:t>
      </w:r>
    </w:p>
    <w:p w:rsidR="00A47B6C" w:rsidRDefault="00A47B6C" w:rsidP="00A47B6C">
      <w:pPr>
        <w:spacing w:after="0"/>
        <w:ind w:left="720"/>
        <w:jc w:val="both"/>
        <w:rPr>
          <w:rFonts w:ascii="Times New Roman" w:hAnsi="Times New Roman" w:cs="Times New Roman"/>
        </w:rPr>
      </w:pPr>
      <w:r>
        <w:rPr>
          <w:rFonts w:ascii="Times New Roman" w:hAnsi="Times New Roman" w:cs="Times New Roman"/>
        </w:rPr>
        <w:t>4. Bangkitnya Kemal Pasha di Turki pada tahun 1918.</w:t>
      </w:r>
    </w:p>
    <w:p w:rsidR="00A47B6C" w:rsidRDefault="00A47B6C" w:rsidP="00A47B6C">
      <w:pPr>
        <w:spacing w:after="0"/>
        <w:ind w:left="720"/>
        <w:jc w:val="both"/>
        <w:rPr>
          <w:rFonts w:ascii="Times New Roman" w:hAnsi="Times New Roman" w:cs="Times New Roman"/>
        </w:rPr>
      </w:pPr>
      <w:r>
        <w:rPr>
          <w:rFonts w:ascii="Times New Roman" w:hAnsi="Times New Roman" w:cs="Times New Roman"/>
        </w:rPr>
        <w:t>5. Keberhasilan Dr. Sun Yat Sen dalam mendirikan Republik Cina pada tahun 1911.</w:t>
      </w:r>
    </w:p>
    <w:p w:rsidR="00A47B6C" w:rsidRDefault="00A47B6C" w:rsidP="00A47B6C">
      <w:pPr>
        <w:spacing w:after="0"/>
        <w:ind w:left="720"/>
        <w:jc w:val="both"/>
        <w:rPr>
          <w:rFonts w:ascii="Times New Roman" w:hAnsi="Times New Roman" w:cs="Times New Roman"/>
        </w:rPr>
      </w:pPr>
      <w:r>
        <w:rPr>
          <w:rFonts w:ascii="Times New Roman" w:hAnsi="Times New Roman" w:cs="Times New Roman"/>
        </w:rPr>
        <w:t>6. Pecahnya perang dunia I  (1914 – 1918), memberikan pengaruh yang besar atas</w:t>
      </w:r>
    </w:p>
    <w:p w:rsidR="00A47B6C" w:rsidRDefault="00A47B6C" w:rsidP="00A47B6C">
      <w:pPr>
        <w:spacing w:after="0"/>
        <w:ind w:left="720"/>
        <w:jc w:val="both"/>
        <w:rPr>
          <w:rFonts w:ascii="Times New Roman" w:hAnsi="Times New Roman" w:cs="Times New Roman"/>
        </w:rPr>
      </w:pPr>
      <w:r>
        <w:rPr>
          <w:rFonts w:ascii="Times New Roman" w:hAnsi="Times New Roman" w:cs="Times New Roman"/>
        </w:rPr>
        <w:t xml:space="preserve">    kebangkitan nasional Indonesia.</w:t>
      </w:r>
    </w:p>
    <w:p w:rsidR="00A47B6C" w:rsidRDefault="00A47B6C" w:rsidP="00A47B6C">
      <w:pPr>
        <w:spacing w:after="0"/>
        <w:ind w:left="720"/>
        <w:jc w:val="both"/>
        <w:rPr>
          <w:rFonts w:ascii="Times New Roman" w:hAnsi="Times New Roman" w:cs="Times New Roman"/>
        </w:rPr>
      </w:pPr>
      <w:r>
        <w:rPr>
          <w:rFonts w:ascii="Times New Roman" w:hAnsi="Times New Roman" w:cs="Times New Roman"/>
        </w:rPr>
        <w:t>7. Didirikannya Volksraad oleh Belanda pada tahun 1918.</w:t>
      </w:r>
    </w:p>
    <w:p w:rsidR="00A47B6C" w:rsidRDefault="00A47B6C" w:rsidP="00A47B6C">
      <w:pPr>
        <w:spacing w:after="0"/>
        <w:ind w:left="720" w:hanging="720"/>
        <w:jc w:val="both"/>
        <w:rPr>
          <w:rFonts w:ascii="Times New Roman" w:hAnsi="Times New Roman" w:cs="Times New Roman"/>
        </w:rPr>
      </w:pPr>
    </w:p>
    <w:p w:rsidR="00A47B6C" w:rsidRDefault="00A47B6C" w:rsidP="00A47B6C">
      <w:pPr>
        <w:spacing w:after="0"/>
        <w:ind w:left="720" w:hanging="720"/>
        <w:jc w:val="both"/>
        <w:rPr>
          <w:rFonts w:ascii="Times New Roman" w:hAnsi="Times New Roman" w:cs="Times New Roman"/>
        </w:rPr>
      </w:pPr>
      <w:r>
        <w:rPr>
          <w:rFonts w:ascii="Times New Roman" w:hAnsi="Times New Roman" w:cs="Times New Roman"/>
        </w:rPr>
        <w:tab/>
        <w:t>Karena pengaruh gagasan-gagasan modern, anggota elit nasional atau para cendikiawan</w:t>
      </w:r>
    </w:p>
    <w:p w:rsidR="00A47B6C" w:rsidRDefault="00A47B6C" w:rsidP="00A47B6C">
      <w:pPr>
        <w:spacing w:after="0"/>
        <w:ind w:left="720" w:hanging="720"/>
        <w:jc w:val="both"/>
        <w:rPr>
          <w:rFonts w:ascii="Times New Roman" w:hAnsi="Times New Roman" w:cs="Times New Roman"/>
        </w:rPr>
      </w:pPr>
      <w:r>
        <w:rPr>
          <w:rFonts w:ascii="Times New Roman" w:hAnsi="Times New Roman" w:cs="Times New Roman"/>
        </w:rPr>
        <w:t>menyadari bahwa perjuangan untuk memajukan bangsa Indonesia harus dilakukan dengan</w:t>
      </w:r>
    </w:p>
    <w:p w:rsidR="00A47B6C" w:rsidRDefault="00A47B6C" w:rsidP="00A47B6C">
      <w:pPr>
        <w:spacing w:after="0"/>
        <w:ind w:left="720" w:hanging="720"/>
        <w:jc w:val="both"/>
        <w:rPr>
          <w:rFonts w:ascii="Times New Roman" w:hAnsi="Times New Roman" w:cs="Times New Roman"/>
        </w:rPr>
      </w:pPr>
      <w:r>
        <w:rPr>
          <w:rFonts w:ascii="Times New Roman" w:hAnsi="Times New Roman" w:cs="Times New Roman"/>
        </w:rPr>
        <w:t>mempergunakan organisasi modern, karena pendidikan, perjuangan politik, perjuangan ekonomi,</w:t>
      </w:r>
    </w:p>
    <w:p w:rsidR="00A47B6C" w:rsidRDefault="00A47B6C" w:rsidP="00A47B6C">
      <w:pPr>
        <w:spacing w:after="0"/>
        <w:ind w:left="720" w:hanging="720"/>
        <w:jc w:val="both"/>
        <w:rPr>
          <w:rFonts w:ascii="Times New Roman" w:hAnsi="Times New Roman" w:cs="Times New Roman"/>
        </w:rPr>
      </w:pPr>
      <w:r>
        <w:rPr>
          <w:rFonts w:ascii="Times New Roman" w:hAnsi="Times New Roman" w:cs="Times New Roman"/>
        </w:rPr>
        <w:t>maupun perjuangan sosial-budaya, memerlukan organisasi.</w:t>
      </w:r>
    </w:p>
    <w:p w:rsidR="00A47B6C" w:rsidRDefault="00A47B6C" w:rsidP="00A47B6C">
      <w:pPr>
        <w:spacing w:after="0"/>
        <w:ind w:left="720" w:hanging="720"/>
        <w:jc w:val="both"/>
        <w:rPr>
          <w:rFonts w:ascii="Times New Roman" w:hAnsi="Times New Roman" w:cs="Times New Roman"/>
        </w:rPr>
      </w:pPr>
    </w:p>
    <w:p w:rsidR="00A47B6C" w:rsidRDefault="00A47B6C" w:rsidP="00A47B6C">
      <w:pPr>
        <w:spacing w:after="0"/>
        <w:ind w:left="720" w:hanging="720"/>
        <w:jc w:val="both"/>
        <w:rPr>
          <w:rFonts w:ascii="Times New Roman" w:hAnsi="Times New Roman" w:cs="Times New Roman"/>
        </w:rPr>
      </w:pPr>
      <w:r>
        <w:rPr>
          <w:rFonts w:ascii="Times New Roman" w:hAnsi="Times New Roman" w:cs="Times New Roman"/>
        </w:rPr>
        <w:tab/>
        <w:t>Berdasarkan pandangan yang demikian, beberapa pemimpin didalam masyarakat mulai</w:t>
      </w:r>
    </w:p>
    <w:p w:rsidR="00A47B6C" w:rsidRDefault="00A47B6C" w:rsidP="00A47B6C">
      <w:pPr>
        <w:spacing w:after="0"/>
        <w:ind w:left="720" w:hanging="720"/>
        <w:jc w:val="both"/>
        <w:rPr>
          <w:rFonts w:ascii="Times New Roman" w:hAnsi="Times New Roman" w:cs="Times New Roman"/>
        </w:rPr>
      </w:pPr>
      <w:r>
        <w:rPr>
          <w:rFonts w:ascii="Times New Roman" w:hAnsi="Times New Roman" w:cs="Times New Roman"/>
        </w:rPr>
        <w:t>menggerakkan pemuda-pemuda, khususnya kamu terpelajar, untuk mengorganisasi diri, baik dalam</w:t>
      </w:r>
    </w:p>
    <w:p w:rsidR="00A47B6C" w:rsidRDefault="00A47B6C" w:rsidP="00A47B6C">
      <w:pPr>
        <w:spacing w:after="0"/>
        <w:jc w:val="both"/>
        <w:rPr>
          <w:rFonts w:ascii="Times New Roman" w:hAnsi="Times New Roman" w:cs="Times New Roman"/>
        </w:rPr>
      </w:pPr>
      <w:r>
        <w:rPr>
          <w:rFonts w:ascii="Times New Roman" w:hAnsi="Times New Roman" w:cs="Times New Roman"/>
        </w:rPr>
        <w:lastRenderedPageBreak/>
        <w:t>bidang politik, ekonomi, maupun sosial-budaya. Begitulah dalam tahun 1906 dan 1907 dr.Wahidin Sudirohusodo, mengadakan suatu perjalanan kampanye ke beberapa daerah pulau Jawa. Ia menggugah pikiran kaum priyayi untuk mencari jalan bagi usaha meningkatkan derajat orang  Indonesia yang nampaknya hanya dapat dilakukan dengan memperluas pengajaran. Tujuan itu dapat dilaksanakan tidak hanya dengan menuntut kepada pemerintah, tetapi juga atas usaha sendiri. Caranya adalah dengan cara membentuk “dana belajar”, ( Study Fond ) yang hasilnya akan digunakan untuk menyokong pelajar-pelajar yang kurang mampu.</w:t>
      </w:r>
    </w:p>
    <w:p w:rsidR="00A47B6C" w:rsidRDefault="00A47B6C" w:rsidP="00A47B6C">
      <w:pPr>
        <w:spacing w:after="0"/>
        <w:jc w:val="both"/>
        <w:rPr>
          <w:rFonts w:ascii="Times New Roman" w:hAnsi="Times New Roman" w:cs="Times New Roman"/>
        </w:rPr>
      </w:pPr>
    </w:p>
    <w:p w:rsidR="00A47B6C" w:rsidRDefault="00A47B6C" w:rsidP="00A47B6C">
      <w:pPr>
        <w:spacing w:after="0"/>
        <w:jc w:val="both"/>
        <w:rPr>
          <w:rFonts w:ascii="Times New Roman" w:hAnsi="Times New Roman" w:cs="Times New Roman"/>
        </w:rPr>
      </w:pPr>
      <w:r>
        <w:rPr>
          <w:rFonts w:ascii="Times New Roman" w:hAnsi="Times New Roman" w:cs="Times New Roman"/>
        </w:rPr>
        <w:tab/>
        <w:t>Guna melaksanakan ide dari dr. Wahidin Sudirohusodo tersebut, maka diadakan pertemuan dengan mengambil tempat digedung STOVIA ( School tot Opleiding van Inlandse Artsen = Sekolah untuk mendidik dokter pribumi ) di Batavia ( Jakarta sekarang ) pada akhir tahun 1907. Dalam pertemuan tersebut hadir pula mahasiswa STOVIA antara lain  R. Sutomo, R. Gunawan, Suraji dan lain-lain. Pada tokoh muda tersebut mengambil inisiatif untuk memperluas gagasan dr. Wahidin Sudirohusodo, yaitu dengan jalan mendirikan organisasi modern pertama di kalangan bangsa indonesia yang diberi nama Budi Utomo, terbentuk pada tanggal 20 Mei 1908. Sebagai ketua terpilih R. Sutomo.</w:t>
      </w:r>
    </w:p>
    <w:p w:rsidR="00A47B6C" w:rsidRDefault="00A47B6C" w:rsidP="00A47B6C">
      <w:pPr>
        <w:spacing w:after="0"/>
        <w:jc w:val="both"/>
        <w:rPr>
          <w:rFonts w:ascii="Times New Roman" w:hAnsi="Times New Roman" w:cs="Times New Roman"/>
        </w:rPr>
      </w:pPr>
    </w:p>
    <w:p w:rsidR="00A47B6C" w:rsidRDefault="00A47B6C" w:rsidP="00A47B6C">
      <w:pPr>
        <w:spacing w:after="0"/>
        <w:jc w:val="both"/>
        <w:rPr>
          <w:rFonts w:ascii="Times New Roman" w:hAnsi="Times New Roman" w:cs="Times New Roman"/>
        </w:rPr>
      </w:pPr>
      <w:r>
        <w:rPr>
          <w:rFonts w:ascii="Times New Roman" w:hAnsi="Times New Roman" w:cs="Times New Roman"/>
        </w:rPr>
        <w:tab/>
        <w:t>Budi Utomo jangkauannya lebih luas dari pada hanya membentuk dana belajar, lagi pula disusun dalam bentuk organisasi modern yang mempunyai susunan pengurus, anggaran dasar, anggaran rumah tangga dan sebagainya. Tanggal berdirinya Budi Utomo dipandang sebagai hari Kebangkitan Nasional yang setiap tahun nya diperingati oleh seluruh bangsa Indonesia. Sekarang gedung STOVIA setelah dipugar, disebut gedung Kebangkitan Nasional.</w:t>
      </w:r>
    </w:p>
    <w:p w:rsidR="00A47B6C" w:rsidRDefault="00A47B6C" w:rsidP="00A47B6C">
      <w:pPr>
        <w:spacing w:after="0"/>
        <w:jc w:val="both"/>
        <w:rPr>
          <w:rFonts w:ascii="Times New Roman" w:hAnsi="Times New Roman" w:cs="Times New Roman"/>
        </w:rPr>
      </w:pPr>
    </w:p>
    <w:p w:rsidR="00A47B6C" w:rsidRDefault="00A47B6C" w:rsidP="00A47B6C">
      <w:pPr>
        <w:spacing w:after="0"/>
        <w:jc w:val="both"/>
        <w:rPr>
          <w:rFonts w:ascii="Times New Roman" w:hAnsi="Times New Roman" w:cs="Times New Roman"/>
        </w:rPr>
      </w:pPr>
      <w:r>
        <w:rPr>
          <w:rFonts w:ascii="Times New Roman" w:hAnsi="Times New Roman" w:cs="Times New Roman"/>
        </w:rPr>
        <w:tab/>
        <w:t xml:space="preserve">Untuk mengkonsolidasi diri, Budi Utomo mengadakan kongres pertama di Yokyakarta pada bulan Oktober 1908. Setelah melalui perdebatan yang panjang, diambil keputusan sebagai berikut : </w:t>
      </w:r>
    </w:p>
    <w:p w:rsidR="00A47B6C" w:rsidRDefault="00A47B6C" w:rsidP="00A47B6C">
      <w:pPr>
        <w:spacing w:after="0"/>
        <w:jc w:val="both"/>
        <w:rPr>
          <w:rFonts w:ascii="Times New Roman" w:hAnsi="Times New Roman" w:cs="Times New Roman"/>
        </w:rPr>
      </w:pPr>
      <w:r>
        <w:rPr>
          <w:rFonts w:ascii="Times New Roman" w:hAnsi="Times New Roman" w:cs="Times New Roman"/>
        </w:rPr>
        <w:tab/>
        <w:t>a. Budi Utomo tidak ikut mengadakan kegiatan politik.</w:t>
      </w:r>
    </w:p>
    <w:p w:rsidR="00A47B6C" w:rsidRDefault="00A47B6C" w:rsidP="00A47B6C">
      <w:pPr>
        <w:spacing w:after="0"/>
        <w:jc w:val="both"/>
        <w:rPr>
          <w:rFonts w:ascii="Times New Roman" w:hAnsi="Times New Roman" w:cs="Times New Roman"/>
        </w:rPr>
      </w:pPr>
      <w:r>
        <w:rPr>
          <w:rFonts w:ascii="Times New Roman" w:hAnsi="Times New Roman" w:cs="Times New Roman"/>
        </w:rPr>
        <w:tab/>
        <w:t>b. Kegiatan terutama ditujukan kepada bidang pendidikan dan budaya.</w:t>
      </w:r>
    </w:p>
    <w:p w:rsidR="00A47B6C" w:rsidRDefault="00A47B6C" w:rsidP="00A47B6C">
      <w:pPr>
        <w:spacing w:after="0"/>
        <w:jc w:val="both"/>
        <w:rPr>
          <w:rFonts w:ascii="Times New Roman" w:hAnsi="Times New Roman" w:cs="Times New Roman"/>
        </w:rPr>
      </w:pPr>
      <w:r>
        <w:rPr>
          <w:rFonts w:ascii="Times New Roman" w:hAnsi="Times New Roman" w:cs="Times New Roman"/>
        </w:rPr>
        <w:tab/>
        <w:t>c. Ruang gerak terbatas hanya pada daerah Jawa dan Madura.</w:t>
      </w:r>
    </w:p>
    <w:p w:rsidR="00A47B6C" w:rsidRDefault="00A47B6C" w:rsidP="00A47B6C">
      <w:pPr>
        <w:spacing w:after="0"/>
        <w:jc w:val="both"/>
        <w:rPr>
          <w:rFonts w:ascii="Times New Roman" w:hAnsi="Times New Roman" w:cs="Times New Roman"/>
        </w:rPr>
      </w:pPr>
    </w:p>
    <w:p w:rsidR="00A47B6C" w:rsidRDefault="00A47B6C" w:rsidP="00A47B6C">
      <w:pPr>
        <w:spacing w:after="0"/>
        <w:jc w:val="both"/>
        <w:rPr>
          <w:rFonts w:ascii="Times New Roman" w:hAnsi="Times New Roman" w:cs="Times New Roman"/>
        </w:rPr>
      </w:pPr>
      <w:r>
        <w:rPr>
          <w:rFonts w:ascii="Times New Roman" w:hAnsi="Times New Roman" w:cs="Times New Roman"/>
        </w:rPr>
        <w:t>Kongres juga memutuskan susunan pengurus besar, dimana R.T. Tirtokusumo, Bupati Karanganyar, ditunjuk sebagai ketua. Pusat organisasi ditetapkan di Yokyakarta.</w:t>
      </w:r>
    </w:p>
    <w:p w:rsidR="00A47B6C" w:rsidRDefault="00A47B6C" w:rsidP="00A47B6C">
      <w:pPr>
        <w:spacing w:after="0"/>
        <w:jc w:val="both"/>
        <w:rPr>
          <w:rFonts w:ascii="Times New Roman" w:hAnsi="Times New Roman" w:cs="Times New Roman"/>
        </w:rPr>
      </w:pPr>
    </w:p>
    <w:p w:rsidR="00A47B6C" w:rsidRDefault="00A47B6C" w:rsidP="00A47B6C">
      <w:pPr>
        <w:spacing w:after="0"/>
        <w:jc w:val="both"/>
        <w:rPr>
          <w:rFonts w:ascii="Times New Roman" w:hAnsi="Times New Roman" w:cs="Times New Roman"/>
        </w:rPr>
      </w:pPr>
      <w:r>
        <w:rPr>
          <w:rFonts w:ascii="Times New Roman" w:hAnsi="Times New Roman" w:cs="Times New Roman"/>
        </w:rPr>
        <w:tab/>
        <w:t>Tujuan Budi Utomo yang tercantum dalam anggaran dasarnya adalah menciptakan perkembangan yang harmonis antara tanah dan rakyat Jawa dan Madura ( Deharmonische ontwikkeling van land and volk van Java and Madura ). Hakikat tujuan ini adalah jelas untuk mengembangkan kesadaran nasional, walaupun masih terbatas pada wilayah Jawa dan Madura yang kemudian berkembang sampai Bali dan Lombok.</w:t>
      </w:r>
    </w:p>
    <w:p w:rsidR="00A47B6C" w:rsidRDefault="00A47B6C" w:rsidP="00A47B6C">
      <w:pPr>
        <w:spacing w:after="0"/>
        <w:jc w:val="both"/>
        <w:rPr>
          <w:rFonts w:ascii="Times New Roman" w:hAnsi="Times New Roman" w:cs="Times New Roman"/>
        </w:rPr>
      </w:pPr>
    </w:p>
    <w:p w:rsidR="00A47B6C" w:rsidRDefault="00A47B6C" w:rsidP="00A47B6C">
      <w:pPr>
        <w:spacing w:after="0"/>
        <w:jc w:val="both"/>
        <w:rPr>
          <w:rFonts w:ascii="Times New Roman" w:hAnsi="Times New Roman" w:cs="Times New Roman"/>
        </w:rPr>
      </w:pPr>
      <w:r>
        <w:rPr>
          <w:rFonts w:ascii="Times New Roman" w:hAnsi="Times New Roman" w:cs="Times New Roman"/>
        </w:rPr>
        <w:tab/>
        <w:t>Budi Utomo merupakan organisasi modern yang bergerak pada bidang politik, sosial, pendidikan, dan kebudayaan. Perjuangan Budi Utomo tak dapat meluas keseluruh pelosok tanah air. Hal ini disebabkan keanggotaan Budi Utomo hanya terbatas pada kalangan priyayi ( Bupati, Wedana, Pegawai ) dan kaum terpelajar. Disamping bersifat kedarahan dan dipengaruhi oleh kebudayaan Jawa, Budi utomo yang bersikap moderat terhadap pemerintah Belanda. Karena faktor-faktor diatas maka Budi utomo mengalami kemunduran.</w:t>
      </w:r>
    </w:p>
    <w:p w:rsidR="00A47B6C" w:rsidRDefault="00A47B6C" w:rsidP="00A47B6C">
      <w:pPr>
        <w:spacing w:after="0"/>
        <w:jc w:val="both"/>
        <w:rPr>
          <w:rFonts w:ascii="Times New Roman" w:hAnsi="Times New Roman" w:cs="Times New Roman"/>
        </w:rPr>
      </w:pPr>
    </w:p>
    <w:p w:rsidR="00A47B6C" w:rsidRDefault="00A47B6C" w:rsidP="00A47B6C">
      <w:pPr>
        <w:spacing w:after="0"/>
        <w:jc w:val="both"/>
        <w:rPr>
          <w:rFonts w:ascii="Times New Roman" w:hAnsi="Times New Roman" w:cs="Times New Roman"/>
        </w:rPr>
      </w:pPr>
      <w:r>
        <w:rPr>
          <w:rFonts w:ascii="Times New Roman" w:hAnsi="Times New Roman" w:cs="Times New Roman"/>
        </w:rPr>
        <w:lastRenderedPageBreak/>
        <w:tab/>
        <w:t>Selanjutnya pada tahun 1911 di Surakarta didirikan organisasi ekonomi yang berasaskan Islam dengan nama SERIKAT DAGANG ISLAM yang didirikan oleh Haji Samanhudi, Organisasi ini juga merupakan manifestasi kesadran nasional bangsa Indonesia, walaupun ruang lingkup perjuangannya masih terbatas pada kegiatan perdagangan golongan Islam.</w:t>
      </w:r>
    </w:p>
    <w:p w:rsidR="00A47B6C" w:rsidRDefault="00A47B6C" w:rsidP="00A47B6C">
      <w:pPr>
        <w:spacing w:after="0"/>
        <w:jc w:val="both"/>
        <w:rPr>
          <w:rFonts w:ascii="Times New Roman" w:hAnsi="Times New Roman" w:cs="Times New Roman"/>
        </w:rPr>
      </w:pPr>
    </w:p>
    <w:p w:rsidR="00A47B6C" w:rsidRDefault="00A47B6C" w:rsidP="00A47B6C">
      <w:pPr>
        <w:spacing w:after="0"/>
        <w:jc w:val="both"/>
        <w:rPr>
          <w:rFonts w:ascii="Times New Roman" w:hAnsi="Times New Roman" w:cs="Times New Roman"/>
        </w:rPr>
      </w:pPr>
      <w:r>
        <w:rPr>
          <w:rFonts w:ascii="Times New Roman" w:hAnsi="Times New Roman" w:cs="Times New Roman"/>
        </w:rPr>
        <w:tab/>
        <w:t>Organisasi ini maju dengan pesat pada tahun 1912, karena namanya diubah menjadi SERIKAT ISLAM. Keanggotaan SERIKAT ISLAM tidak hanya terbatas pada golongan pedagang Islam, tetapi meluas sampai kepada para petani dan rakyat biasa yang beragama Islam. Tokoh-tokoh penggerak SERIKAT ISLAM yang terkenal adalah Haji Umar Said Tjokroaminoto, Haji Agus Salim, Suryopranoto, dan lain-lain.</w:t>
      </w:r>
    </w:p>
    <w:p w:rsidR="00A47B6C" w:rsidRDefault="00A47B6C" w:rsidP="00A47B6C">
      <w:pPr>
        <w:spacing w:after="0"/>
        <w:jc w:val="both"/>
        <w:rPr>
          <w:rFonts w:ascii="Times New Roman" w:hAnsi="Times New Roman" w:cs="Times New Roman"/>
        </w:rPr>
      </w:pPr>
    </w:p>
    <w:p w:rsidR="00A47B6C" w:rsidRDefault="00A47B6C" w:rsidP="00A47B6C">
      <w:pPr>
        <w:spacing w:after="0"/>
        <w:jc w:val="both"/>
        <w:rPr>
          <w:rFonts w:ascii="Times New Roman" w:hAnsi="Times New Roman" w:cs="Times New Roman"/>
        </w:rPr>
      </w:pPr>
      <w:r>
        <w:rPr>
          <w:rFonts w:ascii="Times New Roman" w:hAnsi="Times New Roman" w:cs="Times New Roman"/>
        </w:rPr>
        <w:tab/>
        <w:t xml:space="preserve">Kongres SERIKAT ISLAM pertama kali diadakan pada bulan Januari 1913 di Surabaya. Disini ditegaskan bahwa Serikat Islam bukan partai politik, dan tidak bermaksud melawan pemerintah Belanda. Haji Umar Said Tjokroaminoto dipilih sebagai ketua Serikat Islam dan kota Surabaya ditetapkan sebagai pusat kedudukannya. </w:t>
      </w:r>
    </w:p>
    <w:p w:rsidR="00A47B6C" w:rsidRDefault="00A47B6C" w:rsidP="00A47B6C">
      <w:pPr>
        <w:spacing w:after="0"/>
        <w:jc w:val="both"/>
        <w:rPr>
          <w:rFonts w:ascii="Times New Roman" w:hAnsi="Times New Roman" w:cs="Times New Roman"/>
        </w:rPr>
      </w:pPr>
    </w:p>
    <w:p w:rsidR="00A47B6C" w:rsidRDefault="00A47B6C" w:rsidP="00A47B6C">
      <w:pPr>
        <w:spacing w:after="0"/>
        <w:jc w:val="both"/>
        <w:rPr>
          <w:rFonts w:ascii="Times New Roman" w:hAnsi="Times New Roman" w:cs="Times New Roman"/>
        </w:rPr>
      </w:pPr>
      <w:r>
        <w:rPr>
          <w:rFonts w:ascii="Times New Roman" w:hAnsi="Times New Roman" w:cs="Times New Roman"/>
        </w:rPr>
        <w:tab/>
        <w:t>Selanjutnya perkembangan Serikat Islam tidak dapat berjalan lancar dan harmonis. Hal ini disebabkan timbulnya pertentangan dalam tubuh pimpinan Serikat Islam sendiri dan munculnya paham komunisme melalui INDISCHE SOCIAL DEMOCRATISCHE VEREENGING ( ISDV ), pada bulan Maret 1914 di Semarang, dibawah pimpinan H.F.J.N. Sneefliet. Disamping itu juga adanya penyebaran paham komunisme dikalangan Serikat Islam cabang Semarang dibawah pimpinan Semaun. Sehingga mengakibatkan perpecahan yang sengit didalam tubuh Serikat Islam.</w:t>
      </w:r>
    </w:p>
    <w:p w:rsidR="00A47B6C" w:rsidRDefault="00A47B6C" w:rsidP="00A47B6C">
      <w:pPr>
        <w:spacing w:after="0"/>
        <w:jc w:val="both"/>
        <w:rPr>
          <w:rFonts w:ascii="Times New Roman" w:hAnsi="Times New Roman" w:cs="Times New Roman"/>
        </w:rPr>
      </w:pPr>
    </w:p>
    <w:p w:rsidR="00A47B6C" w:rsidRDefault="00A47B6C" w:rsidP="00A47B6C">
      <w:pPr>
        <w:spacing w:after="0"/>
        <w:jc w:val="both"/>
        <w:rPr>
          <w:rFonts w:ascii="Times New Roman" w:hAnsi="Times New Roman" w:cs="Times New Roman"/>
        </w:rPr>
      </w:pPr>
      <w:r>
        <w:rPr>
          <w:rFonts w:ascii="Times New Roman" w:hAnsi="Times New Roman" w:cs="Times New Roman"/>
        </w:rPr>
        <w:tab/>
        <w:t>Akhirnya setelah kongres Serikat Islam pada tahun 1921, lahirlah Serikat Islam Merah yang memisahkan diri dari Serikat Islam induk yang kemudian ganti nama menjadi Serikat Rakyat.</w:t>
      </w:r>
    </w:p>
    <w:p w:rsidR="00A47B6C" w:rsidRDefault="00A47B6C" w:rsidP="00A47B6C">
      <w:pPr>
        <w:spacing w:after="0"/>
        <w:jc w:val="both"/>
        <w:rPr>
          <w:rFonts w:ascii="Times New Roman" w:hAnsi="Times New Roman" w:cs="Times New Roman"/>
        </w:rPr>
      </w:pPr>
      <w:r>
        <w:rPr>
          <w:rFonts w:ascii="Times New Roman" w:hAnsi="Times New Roman" w:cs="Times New Roman"/>
        </w:rPr>
        <w:tab/>
        <w:t>Selanjutnya pada tubuh ISDV sendiri juga terjadi perpecahan, yaitu “sayap kanan” dari partai ini menjadi Indische Social Democratische Partij. Adapun “sayap kiri” dari ISDV menjadi partai Komunis di Hindia Belanda pada tahun 1920, kemudian pada tahun 1923, berganti nama menjadi Partai Komunis Indonesia ( PKI ).</w:t>
      </w:r>
    </w:p>
    <w:p w:rsidR="00A47B6C" w:rsidRDefault="00A47B6C" w:rsidP="00A47B6C">
      <w:pPr>
        <w:spacing w:after="0"/>
        <w:jc w:val="both"/>
        <w:rPr>
          <w:rFonts w:ascii="Times New Roman" w:hAnsi="Times New Roman" w:cs="Times New Roman"/>
        </w:rPr>
      </w:pPr>
    </w:p>
    <w:p w:rsidR="00A47B6C" w:rsidRDefault="00A47B6C" w:rsidP="00A47B6C">
      <w:pPr>
        <w:spacing w:after="0"/>
        <w:jc w:val="both"/>
        <w:rPr>
          <w:rFonts w:ascii="Times New Roman" w:hAnsi="Times New Roman" w:cs="Times New Roman"/>
        </w:rPr>
      </w:pPr>
      <w:r>
        <w:rPr>
          <w:rFonts w:ascii="Times New Roman" w:hAnsi="Times New Roman" w:cs="Times New Roman"/>
        </w:rPr>
        <w:tab/>
        <w:t>Pada tahun 1926-1927, Partai Komunis Indonesia ini mengadakan pemberontakan terhadap pemerintahan kolonial, tetapi gagal karena tidak mendapat dukungan dari partai lain dan tidak mendapat bantuan dari luar negeri ( Rusia ) seperti yang diharapkan. Akibat dari pemberontakan tersebut, partai-partai lain di Indonesia mengalami tekanan, larangan dan pengawasan yang ketat dari pemerintah kolonial Belanda.</w:t>
      </w:r>
    </w:p>
    <w:p w:rsidR="00A47B6C" w:rsidRDefault="00A47B6C" w:rsidP="00A47B6C">
      <w:pPr>
        <w:spacing w:after="0"/>
        <w:jc w:val="both"/>
        <w:rPr>
          <w:rFonts w:ascii="Times New Roman" w:hAnsi="Times New Roman" w:cs="Times New Roman"/>
        </w:rPr>
      </w:pPr>
    </w:p>
    <w:p w:rsidR="00A47B6C" w:rsidRDefault="00A47B6C" w:rsidP="00A47B6C">
      <w:pPr>
        <w:spacing w:after="0"/>
        <w:jc w:val="both"/>
        <w:rPr>
          <w:rFonts w:ascii="Times New Roman" w:hAnsi="Times New Roman" w:cs="Times New Roman"/>
        </w:rPr>
      </w:pPr>
      <w:r>
        <w:rPr>
          <w:rFonts w:ascii="Times New Roman" w:hAnsi="Times New Roman" w:cs="Times New Roman"/>
        </w:rPr>
        <w:tab/>
        <w:t>Perlu juga diketahui bahwa bersamaan munculnya SERIKAT ISLAM muncul pula INDISCHE PARTIJ ( IP ). Organisasi ini mempunyai cita-cita menyatukan semua golongan yang ada di Indonesia, biak golongan Indonesia asli, maupun golongan Indo, Cina, Arab, dan sebagainya. Mereka akan dipadukan dalam kesatuan dengan menumbuhkan semangat Nasionalisme Indonesia. Pencetus gagasan ini adalah E.F.E. Douwes Dekker yang kemudian berganti nama menjadi Danudirdja Setyabuddhi.</w:t>
      </w:r>
    </w:p>
    <w:p w:rsidR="00A47B6C" w:rsidRDefault="00A47B6C" w:rsidP="00A47B6C">
      <w:pPr>
        <w:spacing w:after="0"/>
        <w:jc w:val="both"/>
        <w:rPr>
          <w:rFonts w:ascii="Times New Roman" w:hAnsi="Times New Roman" w:cs="Times New Roman"/>
        </w:rPr>
      </w:pPr>
    </w:p>
    <w:p w:rsidR="00A47B6C" w:rsidRDefault="00A47B6C" w:rsidP="00A47B6C">
      <w:pPr>
        <w:spacing w:after="0"/>
        <w:jc w:val="both"/>
        <w:rPr>
          <w:rFonts w:ascii="Times New Roman" w:hAnsi="Times New Roman" w:cs="Times New Roman"/>
        </w:rPr>
      </w:pPr>
      <w:r>
        <w:rPr>
          <w:rFonts w:ascii="Times New Roman" w:hAnsi="Times New Roman" w:cs="Times New Roman"/>
        </w:rPr>
        <w:tab/>
        <w:t xml:space="preserve">Setelah Indische Partij didirikan pada tahun 1912, cita-citanya lebih disebar-luaskan kemana-mana melalui surat kabar, terutama De Express. Ditegaskan bahwa nasib dan masa depan mereka </w:t>
      </w:r>
    </w:p>
    <w:p w:rsidR="00A47B6C" w:rsidRDefault="00A47B6C" w:rsidP="00A47B6C">
      <w:pPr>
        <w:spacing w:after="0"/>
        <w:jc w:val="both"/>
        <w:rPr>
          <w:rFonts w:ascii="Times New Roman" w:hAnsi="Times New Roman" w:cs="Times New Roman"/>
        </w:rPr>
      </w:pPr>
      <w:r>
        <w:rPr>
          <w:rFonts w:ascii="Times New Roman" w:hAnsi="Times New Roman" w:cs="Times New Roman"/>
        </w:rPr>
        <w:lastRenderedPageBreak/>
        <w:t>yang ada di Indonesia terletak ditangan mereka sendiri. Karena itu kolonialisme harus dihapus.</w:t>
      </w:r>
    </w:p>
    <w:p w:rsidR="00A47B6C" w:rsidRDefault="00A47B6C" w:rsidP="00A47B6C">
      <w:pPr>
        <w:spacing w:after="0"/>
        <w:jc w:val="both"/>
        <w:rPr>
          <w:rFonts w:ascii="Times New Roman" w:hAnsi="Times New Roman" w:cs="Times New Roman"/>
        </w:rPr>
      </w:pPr>
    </w:p>
    <w:p w:rsidR="00A47B6C" w:rsidRDefault="00A47B6C" w:rsidP="00A47B6C">
      <w:pPr>
        <w:spacing w:after="0"/>
        <w:jc w:val="both"/>
        <w:rPr>
          <w:rFonts w:ascii="Times New Roman" w:hAnsi="Times New Roman" w:cs="Times New Roman"/>
        </w:rPr>
      </w:pPr>
      <w:r>
        <w:rPr>
          <w:rFonts w:ascii="Times New Roman" w:hAnsi="Times New Roman" w:cs="Times New Roman"/>
        </w:rPr>
        <w:tab/>
        <w:t xml:space="preserve">Dalam permusyawaratan wakil-wakil daerah Indische Partij di Bandung pada bulan Desember 1912, tersusunlah anggaran dasar dan program kerja partai. Dalam amggaram dasarnya telah tergambar sifat Nasionalisme yang radikal : “Tujuan Indische Partij ialah untuk membangun patriotisme Indiers terhadap tanah air, yang telah memberi lapangan hidup kepada mereka, agar mendapat dorongan untuk bekerja sama atas dasar persamaan ketatanegaaraan untuk memajukan tanah air Hindia dan untuk mempersiapkan kehidupan rakyat yang merdeka”. Jadi jelas tujuan utama Indische Partij yaitu menumbuhkan dan meningkatan jiwa integrasi antar semua golongan untuk memajukan tanah air dengan dilandasi dengan jiwa nasional, maupun mempersiapkan diri bagi kehidupan rakyat yang merdeka. </w:t>
      </w:r>
    </w:p>
    <w:p w:rsidR="00A47B6C" w:rsidRDefault="00A47B6C" w:rsidP="00A47B6C">
      <w:pPr>
        <w:spacing w:after="0"/>
        <w:jc w:val="both"/>
        <w:rPr>
          <w:rFonts w:ascii="Times New Roman" w:hAnsi="Times New Roman" w:cs="Times New Roman"/>
        </w:rPr>
      </w:pPr>
    </w:p>
    <w:p w:rsidR="00A47B6C" w:rsidRDefault="00A47B6C" w:rsidP="00A47B6C">
      <w:pPr>
        <w:spacing w:after="0"/>
        <w:jc w:val="both"/>
        <w:rPr>
          <w:rFonts w:ascii="Times New Roman" w:hAnsi="Times New Roman" w:cs="Times New Roman"/>
        </w:rPr>
      </w:pPr>
      <w:r>
        <w:rPr>
          <w:rFonts w:ascii="Times New Roman" w:hAnsi="Times New Roman" w:cs="Times New Roman"/>
        </w:rPr>
        <w:tab/>
        <w:t xml:space="preserve">Untuk mensukseskan cita-cita indische Partij, dalam program kerja telah di tetapkan langkah-langkah yang akan diambil antara lain : </w:t>
      </w:r>
    </w:p>
    <w:p w:rsidR="00A47B6C" w:rsidRDefault="00A47B6C" w:rsidP="00A47B6C">
      <w:pPr>
        <w:spacing w:after="0"/>
        <w:jc w:val="both"/>
        <w:rPr>
          <w:rFonts w:ascii="Times New Roman" w:hAnsi="Times New Roman" w:cs="Times New Roman"/>
        </w:rPr>
      </w:pPr>
      <w:r>
        <w:rPr>
          <w:rFonts w:ascii="Times New Roman" w:hAnsi="Times New Roman" w:cs="Times New Roman"/>
        </w:rPr>
        <w:tab/>
        <w:t xml:space="preserve">1. Meresapkan cita-cita kesatuan nasional Hindia ( Indonesia ). </w:t>
      </w:r>
    </w:p>
    <w:p w:rsidR="00A47B6C" w:rsidRDefault="00A47B6C" w:rsidP="00A47B6C">
      <w:pPr>
        <w:spacing w:after="0"/>
        <w:jc w:val="both"/>
        <w:rPr>
          <w:rFonts w:ascii="Times New Roman" w:hAnsi="Times New Roman" w:cs="Times New Roman"/>
        </w:rPr>
      </w:pPr>
      <w:r>
        <w:rPr>
          <w:rFonts w:ascii="Times New Roman" w:hAnsi="Times New Roman" w:cs="Times New Roman"/>
        </w:rPr>
        <w:tab/>
        <w:t>2. Memberantas kesombongan dalam pergaulan, baik di bidang pemerintahan maupun</w:t>
      </w:r>
    </w:p>
    <w:p w:rsidR="00A47B6C" w:rsidRDefault="00A47B6C" w:rsidP="00A47B6C">
      <w:pPr>
        <w:spacing w:after="0"/>
        <w:jc w:val="both"/>
        <w:rPr>
          <w:rFonts w:ascii="Times New Roman" w:hAnsi="Times New Roman" w:cs="Times New Roman"/>
        </w:rPr>
      </w:pPr>
      <w:r>
        <w:rPr>
          <w:rFonts w:ascii="Times New Roman" w:hAnsi="Times New Roman" w:cs="Times New Roman"/>
        </w:rPr>
        <w:t xml:space="preserve">                  kemasyarakatan.</w:t>
      </w:r>
    </w:p>
    <w:p w:rsidR="00A47B6C" w:rsidRDefault="00A47B6C" w:rsidP="00A47B6C">
      <w:pPr>
        <w:spacing w:after="0"/>
        <w:jc w:val="both"/>
        <w:rPr>
          <w:rFonts w:ascii="Times New Roman" w:hAnsi="Times New Roman" w:cs="Times New Roman"/>
        </w:rPr>
      </w:pPr>
      <w:r>
        <w:rPr>
          <w:rFonts w:ascii="Times New Roman" w:hAnsi="Times New Roman" w:cs="Times New Roman"/>
        </w:rPr>
        <w:tab/>
        <w:t>3. Memberantas usaha-usaha yang membangkitkan kebencian antara agama yang satu dengan</w:t>
      </w:r>
    </w:p>
    <w:p w:rsidR="00A47B6C" w:rsidRDefault="00A47B6C" w:rsidP="00A47B6C">
      <w:pPr>
        <w:spacing w:after="0"/>
        <w:jc w:val="both"/>
        <w:rPr>
          <w:rFonts w:ascii="Times New Roman" w:hAnsi="Times New Roman" w:cs="Times New Roman"/>
        </w:rPr>
      </w:pPr>
      <w:r>
        <w:rPr>
          <w:rFonts w:ascii="Times New Roman" w:hAnsi="Times New Roman" w:cs="Times New Roman"/>
        </w:rPr>
        <w:t xml:space="preserve">                  yang lainnya.</w:t>
      </w:r>
    </w:p>
    <w:p w:rsidR="00A47B6C" w:rsidRDefault="00A47B6C" w:rsidP="00A47B6C">
      <w:pPr>
        <w:spacing w:after="0"/>
        <w:jc w:val="both"/>
        <w:rPr>
          <w:rFonts w:ascii="Times New Roman" w:hAnsi="Times New Roman" w:cs="Times New Roman"/>
        </w:rPr>
      </w:pPr>
      <w:r>
        <w:rPr>
          <w:rFonts w:ascii="Times New Roman" w:hAnsi="Times New Roman" w:cs="Times New Roman"/>
        </w:rPr>
        <w:tab/>
        <w:t>4. Memperbesar pengaruh pro-Hindia didalam pemerintahan.</w:t>
      </w:r>
    </w:p>
    <w:p w:rsidR="00A47B6C" w:rsidRDefault="00A47B6C" w:rsidP="00A47B6C">
      <w:pPr>
        <w:spacing w:after="0"/>
        <w:jc w:val="both"/>
        <w:rPr>
          <w:rFonts w:ascii="Times New Roman" w:hAnsi="Times New Roman" w:cs="Times New Roman"/>
        </w:rPr>
      </w:pPr>
      <w:r>
        <w:rPr>
          <w:rFonts w:ascii="Times New Roman" w:hAnsi="Times New Roman" w:cs="Times New Roman"/>
        </w:rPr>
        <w:tab/>
        <w:t>5. Berusaha untuk mendapat persamaan hak bagi semua orang Hindia.</w:t>
      </w:r>
    </w:p>
    <w:p w:rsidR="00A47B6C" w:rsidRDefault="00A47B6C" w:rsidP="00A47B6C">
      <w:pPr>
        <w:spacing w:after="0"/>
        <w:jc w:val="both"/>
        <w:rPr>
          <w:rFonts w:ascii="Times New Roman" w:hAnsi="Times New Roman" w:cs="Times New Roman"/>
        </w:rPr>
      </w:pPr>
      <w:r>
        <w:rPr>
          <w:rFonts w:ascii="Times New Roman" w:hAnsi="Times New Roman" w:cs="Times New Roman"/>
        </w:rPr>
        <w:tab/>
        <w:t>6. Dalam hal pengajaran, kegunaannya harus ditujukan untuk kepentingan ekonomi Hindia.</w:t>
      </w:r>
    </w:p>
    <w:p w:rsidR="00A47B6C" w:rsidRDefault="00A47B6C" w:rsidP="00A47B6C">
      <w:pPr>
        <w:spacing w:after="0"/>
        <w:jc w:val="both"/>
        <w:rPr>
          <w:rFonts w:ascii="Times New Roman" w:hAnsi="Times New Roman" w:cs="Times New Roman"/>
        </w:rPr>
      </w:pPr>
      <w:r>
        <w:rPr>
          <w:rFonts w:ascii="Times New Roman" w:hAnsi="Times New Roman" w:cs="Times New Roman"/>
        </w:rPr>
        <w:tab/>
        <w:t>7. Memperbaiki keadaaan ekonomi bangsa Hindia, terutama dengan memperkuat mereka</w:t>
      </w:r>
    </w:p>
    <w:p w:rsidR="00A47B6C" w:rsidRDefault="00A47B6C" w:rsidP="00A47B6C">
      <w:pPr>
        <w:spacing w:after="0"/>
        <w:jc w:val="both"/>
        <w:rPr>
          <w:rFonts w:ascii="Times New Roman" w:hAnsi="Times New Roman" w:cs="Times New Roman"/>
        </w:rPr>
      </w:pPr>
      <w:r>
        <w:rPr>
          <w:rFonts w:ascii="Times New Roman" w:hAnsi="Times New Roman" w:cs="Times New Roman"/>
        </w:rPr>
        <w:t xml:space="preserve">                  yang ekonominya lemah.</w:t>
      </w:r>
    </w:p>
    <w:p w:rsidR="00A47B6C" w:rsidRDefault="00A47B6C" w:rsidP="00A47B6C">
      <w:pPr>
        <w:spacing w:after="0"/>
        <w:jc w:val="both"/>
        <w:rPr>
          <w:rFonts w:ascii="Times New Roman" w:hAnsi="Times New Roman" w:cs="Times New Roman"/>
        </w:rPr>
      </w:pPr>
    </w:p>
    <w:p w:rsidR="00A47B6C" w:rsidRDefault="00A47B6C" w:rsidP="00A47B6C">
      <w:pPr>
        <w:spacing w:after="0"/>
        <w:ind w:firstLine="720"/>
        <w:jc w:val="both"/>
        <w:rPr>
          <w:rFonts w:ascii="Times New Roman" w:hAnsi="Times New Roman" w:cs="Times New Roman"/>
        </w:rPr>
      </w:pPr>
      <w:r>
        <w:rPr>
          <w:rFonts w:ascii="Times New Roman" w:hAnsi="Times New Roman" w:cs="Times New Roman"/>
        </w:rPr>
        <w:t xml:space="preserve">Oleh karena program Indische Partij dengan tegas menyatakan diri sebagai partai politik dan bercita-cita mencapai Hindia merdeka, maka pemerintah Hindia Belanda mengambil sikap yang tegas terhadap Indische Partij yaitu dengan menolak permohonan Indische Partij sebagai badan hukum </w:t>
      </w:r>
    </w:p>
    <w:p w:rsidR="00A47B6C" w:rsidRDefault="00A47B6C" w:rsidP="00A47B6C">
      <w:pPr>
        <w:spacing w:after="0"/>
        <w:jc w:val="both"/>
        <w:rPr>
          <w:rFonts w:ascii="Times New Roman" w:hAnsi="Times New Roman" w:cs="Times New Roman"/>
        </w:rPr>
      </w:pPr>
      <w:r>
        <w:rPr>
          <w:rFonts w:ascii="Times New Roman" w:hAnsi="Times New Roman" w:cs="Times New Roman"/>
        </w:rPr>
        <w:t>( 1913 ). Kemudian tiga tokoh utama Indische Partij karena kegiatannya dihukum buang ke negeri Belanda, mereka itu adalah Douwes Dekker, Suwardi Suryaningrat dan dr. Tjipto Mangunkusum. Selama dalam pembangunan mereka tetap berusaha untuk menambahkan jiwa nasional dan menggerakkan orang Indonesia dinegeri Belanda supaya menuntut Indonesia merdeka.</w:t>
      </w:r>
    </w:p>
    <w:p w:rsidR="00A47B6C" w:rsidRDefault="00A47B6C" w:rsidP="00A47B6C">
      <w:pPr>
        <w:spacing w:after="0"/>
        <w:jc w:val="both"/>
        <w:rPr>
          <w:rFonts w:ascii="Times New Roman" w:hAnsi="Times New Roman" w:cs="Times New Roman"/>
        </w:rPr>
      </w:pPr>
    </w:p>
    <w:p w:rsidR="00A47B6C" w:rsidRDefault="00A47B6C" w:rsidP="00A47B6C">
      <w:pPr>
        <w:spacing w:after="0"/>
        <w:jc w:val="both"/>
        <w:rPr>
          <w:rFonts w:ascii="Times New Roman" w:hAnsi="Times New Roman" w:cs="Times New Roman"/>
        </w:rPr>
      </w:pPr>
      <w:r>
        <w:rPr>
          <w:rFonts w:ascii="Times New Roman" w:hAnsi="Times New Roman" w:cs="Times New Roman"/>
        </w:rPr>
        <w:tab/>
        <w:t>Begitulah selanjutnya kesadaran nasional terus berkembang sesuai dengan perkembangan zaman, walaupun mengalami kesulitan karena adanya pengawasan dan pembatasan dari pemerintah kolonial, namun semangat dan kesadaran bangsa Indonesia tidak pernah padam, maka pada tahun 1927 berdirilah PARTAI NASIONAL INDONESIA ( PNI ). Pendiri PNI antara lain : Ir. Soekarno, Mr. Iskaq, Ir. Anwari, dr. Tjipto Mangunkusumo, Mr. Sartono, Mr. Sunaryo, Mr. Budiarto, dr. Samsi. Ciri dari Partai baru ini adalah Non-Kooperasi, menolong diri sendiri atau selfhelp, dan aksi massa atau massa-actie.</w:t>
      </w:r>
    </w:p>
    <w:p w:rsidR="00A47B6C" w:rsidRDefault="00A47B6C" w:rsidP="00A47B6C">
      <w:pPr>
        <w:spacing w:after="0"/>
        <w:jc w:val="both"/>
        <w:rPr>
          <w:rFonts w:ascii="Times New Roman" w:hAnsi="Times New Roman" w:cs="Times New Roman"/>
        </w:rPr>
      </w:pPr>
    </w:p>
    <w:p w:rsidR="00A47B6C" w:rsidRDefault="00A47B6C" w:rsidP="00A47B6C">
      <w:pPr>
        <w:spacing w:after="0"/>
        <w:jc w:val="both"/>
        <w:rPr>
          <w:rFonts w:ascii="Times New Roman" w:hAnsi="Times New Roman" w:cs="Times New Roman"/>
        </w:rPr>
      </w:pPr>
      <w:r>
        <w:rPr>
          <w:rFonts w:ascii="Times New Roman" w:hAnsi="Times New Roman" w:cs="Times New Roman"/>
        </w:rPr>
        <w:tab/>
        <w:t>Tujuan PNI adalah mencapai kemerdekaan, tujuan itu hendak dicapai dengan asas “percaya pada diri sendiri”, artinya memperbaiki keadaan politik, ekonomi, dan sosial budaya yang sudah dirusak oleh penjajahan dengan kekuatan sendiri.</w:t>
      </w:r>
    </w:p>
    <w:p w:rsidR="00A47B6C" w:rsidRDefault="00A47B6C" w:rsidP="00A47B6C">
      <w:pPr>
        <w:spacing w:after="0"/>
        <w:jc w:val="both"/>
        <w:rPr>
          <w:rFonts w:ascii="Times New Roman" w:hAnsi="Times New Roman" w:cs="Times New Roman"/>
        </w:rPr>
      </w:pPr>
    </w:p>
    <w:p w:rsidR="00A47B6C" w:rsidRDefault="00A47B6C" w:rsidP="00A47B6C">
      <w:pPr>
        <w:spacing w:after="0"/>
        <w:jc w:val="both"/>
        <w:rPr>
          <w:rFonts w:ascii="Times New Roman" w:hAnsi="Times New Roman" w:cs="Times New Roman"/>
        </w:rPr>
      </w:pPr>
      <w:r>
        <w:rPr>
          <w:rFonts w:ascii="Times New Roman" w:hAnsi="Times New Roman" w:cs="Times New Roman"/>
        </w:rPr>
        <w:lastRenderedPageBreak/>
        <w:tab/>
        <w:t xml:space="preserve">Selanjutnya dikalangan kaum muda pada saat itu juga tumbuh kesadaran nasional yang kuat untuk menggalang persatuan dan kesatuan bangsa. Maka bangkitlah kaum muda yang dipelopori oleh Sugondo Joyopuspito, Muh. Yamin, Wongsonegoro, Kuncoro Purbopranoto dan Asaat. Mereka inilah yang berhasil mengadakan kongres Pemuda pada tanggal 28 Oktober 1928 dengan ikrar bersama yang dikenal dengan Sumpah Pemuda yang berbunyi sebagai berikut : </w:t>
      </w:r>
    </w:p>
    <w:p w:rsidR="00A47B6C" w:rsidRDefault="00A47B6C" w:rsidP="00A47B6C">
      <w:pPr>
        <w:spacing w:after="0"/>
        <w:jc w:val="both"/>
        <w:rPr>
          <w:rFonts w:ascii="Times New Roman" w:hAnsi="Times New Roman" w:cs="Times New Roman"/>
        </w:rPr>
      </w:pPr>
    </w:p>
    <w:p w:rsidR="00A47B6C" w:rsidRDefault="00A47B6C" w:rsidP="00A47B6C">
      <w:pPr>
        <w:spacing w:after="0"/>
        <w:jc w:val="both"/>
        <w:rPr>
          <w:rFonts w:ascii="Times New Roman" w:hAnsi="Times New Roman" w:cs="Times New Roman"/>
        </w:rPr>
      </w:pPr>
      <w:r>
        <w:rPr>
          <w:rFonts w:ascii="Times New Roman" w:hAnsi="Times New Roman" w:cs="Times New Roman"/>
        </w:rPr>
        <w:t>Pertama : Kami putra dan putri Indonesia mengaku bertumpah darah satu, tanah Indonesia.</w:t>
      </w:r>
    </w:p>
    <w:p w:rsidR="00A47B6C" w:rsidRDefault="00A47B6C" w:rsidP="00A47B6C">
      <w:pPr>
        <w:spacing w:after="0"/>
        <w:jc w:val="both"/>
        <w:rPr>
          <w:rFonts w:ascii="Times New Roman" w:hAnsi="Times New Roman" w:cs="Times New Roman"/>
        </w:rPr>
      </w:pPr>
      <w:r>
        <w:rPr>
          <w:rFonts w:ascii="Times New Roman" w:hAnsi="Times New Roman" w:cs="Times New Roman"/>
        </w:rPr>
        <w:t>Kedua   : Kami puta dan putri Indonesia mengaku berbangsa satu, bangsa Indonesia.</w:t>
      </w:r>
    </w:p>
    <w:p w:rsidR="00A47B6C" w:rsidRDefault="00A47B6C" w:rsidP="00A47B6C">
      <w:pPr>
        <w:spacing w:after="0"/>
        <w:jc w:val="both"/>
        <w:rPr>
          <w:rFonts w:ascii="Times New Roman" w:hAnsi="Times New Roman" w:cs="Times New Roman"/>
        </w:rPr>
      </w:pPr>
      <w:r>
        <w:rPr>
          <w:rFonts w:ascii="Times New Roman" w:hAnsi="Times New Roman" w:cs="Times New Roman"/>
        </w:rPr>
        <w:t>Ketiga   : Kami putra dan putri Indonesia menjunjung bahasa persatuan, bahasa Indonesia.</w:t>
      </w:r>
    </w:p>
    <w:p w:rsidR="00A47B6C" w:rsidRDefault="00A47B6C" w:rsidP="00A47B6C">
      <w:pPr>
        <w:spacing w:after="0"/>
        <w:jc w:val="both"/>
        <w:rPr>
          <w:rFonts w:ascii="Times New Roman" w:hAnsi="Times New Roman" w:cs="Times New Roman"/>
          <w:b/>
        </w:rPr>
      </w:pPr>
      <w:r>
        <w:rPr>
          <w:rFonts w:ascii="Times New Roman" w:hAnsi="Times New Roman" w:cs="Times New Roman"/>
        </w:rPr>
        <w:t>Sumpah Pemuda ini merupakan tahap pematangan kesadaran nasional Indonesia yang kemudian mencapai puncaknya dalam bentuk Proklamasi Kemerdekaan pada tanggal 17 Agustus 1945.        4</w:t>
      </w:r>
    </w:p>
    <w:p w:rsidR="00F76EDF" w:rsidRDefault="00F76EDF"/>
    <w:sectPr w:rsidR="00F76EDF" w:rsidSect="00F76ED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ont301">
    <w:altName w:val="Times New Roman"/>
    <w:charset w:val="00"/>
    <w:family w:val="auto"/>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47B6C"/>
    <w:rsid w:val="00A47B6C"/>
    <w:rsid w:val="00F76E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7B6C"/>
    <w:pPr>
      <w:suppressAutoHyphens/>
    </w:pPr>
    <w:rPr>
      <w:rFonts w:ascii="Calibri" w:eastAsia="SimSun" w:hAnsi="Calibri" w:cs="font301"/>
      <w:lang w:val="id-ID"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1905</Words>
  <Characters>10863</Characters>
  <Application>Microsoft Office Word</Application>
  <DocSecurity>0</DocSecurity>
  <Lines>90</Lines>
  <Paragraphs>25</Paragraphs>
  <ScaleCrop>false</ScaleCrop>
  <Company/>
  <LinksUpToDate>false</LinksUpToDate>
  <CharactersWithSpaces>12743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samsung</cp:lastModifiedBy>
  <cp:revision>1</cp:revision>
  <dcterms:created xsi:type="dcterms:W3CDTF">2020-09-11T14:48:00Z</dcterms:created>
  <dcterms:modified xsi:type="dcterms:W3CDTF">2020-09-11T14:50:00Z</dcterms:modified>
</cp:coreProperties>
</file>