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Main page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United States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POST </w:t>
      </w:r>
      <w:r>
        <w:rPr>
          <w:rFonts w:hint="default" w:ascii="Consolas" w:hAnsi="Consolas" w:cs="Consolas"/>
          <w:lang w:val="en-US" w:eastAsia="zh-CN"/>
        </w:rPr>
        <w:t>/mobilex-us-accounts-eapi-cert-proxy/v3/accounts</w:t>
      </w:r>
    </w:p>
    <w:p>
      <w:pPr>
        <w:numPr>
          <w:ilvl w:val="0"/>
          <w:numId w:val="1"/>
        </w:num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POST /mobilex-us-customer-eapi-cert-proxy/v1/me</w:t>
      </w:r>
    </w:p>
    <w:p>
      <w:pPr>
        <w:pStyle w:val="4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Global money</w:t>
      </w:r>
    </w:p>
    <w:p>
      <w:pPr>
        <w:numPr>
          <w:ilvl w:val="0"/>
          <w:numId w:val="2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/group-tfx-microservices-fxaas-wallet-america-papi-sct-proxy/v1/wallet/user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GET /mobilex-us-globalview-eapi-cert-proxy/v1/accounts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-&gt; </w:t>
      </w:r>
      <w:r>
        <w:rPr>
          <w:rFonts w:hint="default" w:ascii="Consolas" w:hAnsi="Consolas" w:cs="Consolas"/>
          <w:lang w:val="en-US" w:eastAsia="zh-CN"/>
        </w:rPr>
        <w:t>GVGT-PAPI</w:t>
      </w:r>
      <w:r>
        <w:rPr>
          <w:rFonts w:hint="eastAsia" w:ascii="Consolas" w:hAnsi="Consolas" w:cs="Consolas"/>
          <w:lang w:val="en-US" w:eastAsia="zh-CN"/>
        </w:rPr>
        <w:t xml:space="preserve"> </w:t>
      </w:r>
      <w:r>
        <w:rPr>
          <w:rFonts w:hint="default" w:ascii="Consolas" w:hAnsi="Consolas" w:cs="Consolas"/>
          <w:lang w:val="en-US" w:eastAsia="zh-CN"/>
        </w:rPr>
        <w:t>/globalAccounts/gv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gvgt-sapi /linkedIdentities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/wallet-core-us-hbus/api/e2e/v1/wallet-customers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/wallet-core-us-hbus/api/e2e/v1/global-wallets/WAxxxx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transform to get all wallet balance</w:t>
      </w:r>
    </w:p>
    <w:p>
      <w:pPr>
        <w:ind w:left="420"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-&gt; GMA-PAPI GET /wallet/user</w:t>
      </w:r>
    </w:p>
    <w:p>
      <w:pPr>
        <w:rPr>
          <w:rFonts w:hint="default" w:ascii="Consolas" w:hAnsi="Consolas" w:cs="Consolas" w:eastAsiaTheme="minorEastAsia"/>
          <w:lang w:eastAsia="zh-CN"/>
        </w:rPr>
      </w:pPr>
    </w:p>
    <w:p>
      <w:pPr>
        <w:rPr>
          <w:rFonts w:hint="default" w:ascii="Consolas" w:hAnsi="Consolas" w:cs="Consolas" w:eastAsiaTheme="minorEastAsia"/>
          <w:lang w:eastAsia="zh-CN"/>
        </w:rPr>
      </w:pPr>
      <w:r>
        <w:rPr>
          <w:rFonts w:hint="default" w:ascii="Consolas" w:hAnsi="Consolas" w:cs="Consolas" w:eastAsiaTheme="minorEastAsia"/>
          <w:lang w:eastAsia="zh-CN"/>
        </w:rPr>
        <w:drawing>
          <wp:inline distT="0" distB="0" distL="114300" distR="114300">
            <wp:extent cx="3152775" cy="6832600"/>
            <wp:effectExtent l="0" t="0" r="9525" b="6350"/>
            <wp:docPr id="1" name="图片 1" descr="c82fbd70a4d1395d4e1c77658be3b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82fbd70a4d1395d4e1c77658be3bc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3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Move Money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/group-tfx-eapi-gm-cag-sct-proxy/v1/gmt/user/payment/eligibility 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return 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isEligible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:true}  -&gt;  determine if show two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international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19755" cy="6362065"/>
            <wp:effectExtent l="0" t="0" r="4445" b="635"/>
            <wp:docPr id="3" name="图片 3" descr="843d358c27406c1608c1c13190fce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843d358c27406c1608c1c13190fce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Transfer(No call)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73045" cy="6011545"/>
            <wp:effectExtent l="0" t="0" r="8255" b="8255"/>
            <wp:docPr id="4" name="图片 4" descr="1cab7907c1724975380005f4019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cab7907c1724975380005f4019356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045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5" name="图片 5" descr="5b6a21050ccfbd7369e683148992d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6a21050ccfbd7369e683148992de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(hub account)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/mobilex-us-payments-eapi-cert-proxy/v2/payees/individual?payeeType=other_bank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43530" cy="6163310"/>
            <wp:effectExtent l="0" t="0" r="13970" b="8890"/>
            <wp:docPr id="6" name="图片 6" descr="165ffa556fbda4678165c732da1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5ffa556fbda4678165c732da17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 (No call)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0050" cy="6372225"/>
            <wp:effectExtent l="0" t="0" r="12700" b="9525"/>
            <wp:docPr id="7" name="图片 7" descr="9ffe52a2bab076b225fa115c78ed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ffe52a2bab076b225fa115c78ed18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/mobilex-us-transfers-eapi-cert-proxy/v1/verify-domestic-transfer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59760" cy="6848475"/>
            <wp:effectExtent l="0" t="0" r="2540" b="9525"/>
            <wp:docPr id="8" name="图片 8" descr="c87cb6f3553a45dcb6299410387a2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87cb6f3553a45dcb6299410387a2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/mobilex-us-transfers-eapi-cert-proxy/v1/confirm-domestic-transfer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76575" cy="6668135"/>
            <wp:effectExtent l="0" t="0" r="9525" b="18415"/>
            <wp:docPr id="9" name="图片 9" descr="e97c2de88da926a6f4fbbcc7fc001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97c2de88da926a6f4fbbcc7fc0018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 money internationally(GMT)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/group-tfx-eapi-gm-cag-sct-proxy/v1/gmt/reference-data/payment/main-entity-setting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5240" cy="5537835"/>
            <wp:effectExtent l="0" t="0" r="16510" b="5715"/>
            <wp:docPr id="10" name="图片 10" descr="83b12dfdd0ff07686c9a7399c23b6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3b12dfdd0ff07686c9a7399c23b69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transfer method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Determine GTFF or GD(gdlv/wire) to call /payment-option in coming flow.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3890" cy="7658735"/>
            <wp:effectExtent l="0" t="0" r="16510" b="18415"/>
            <wp:docPr id="11" name="图片 11" descr="731fbd9a8350ce8231e1b495043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31fbd9a8350ce8231e1b49504359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765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/group-tfx-eapi-gm-cag-sct-proxy/v1/gmt/globalAccounts/gt?applicationName=USHUB200&amp;includeLocal=true&amp;addWalletAccount=true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return hub and wallet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currencyPair=USD-NZD&amp;marginType=CUS_MARGIN&amp;productType=IPT&amp;serviceVersion=V2&amp;applicationName=USHUB200&amp;serviceType=USGPUSPIB&amp;primaryAmount=1000&amp;debitEntity=INTW&amp;debitCountryCode2D=US&amp;creditCountryCode2D=NZ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-&gt;  to check if can use gtff/gdlv-wire with 0 amount</w:t>
      </w:r>
    </w:p>
    <w:p>
      <w:pPr>
        <w:numPr>
          <w:ilvl w:val="0"/>
          <w:numId w:val="0"/>
        </w:numPr>
        <w:ind w:left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4076700" cy="2076450"/>
            <wp:effectExtent l="0" t="0" r="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18460" cy="6325235"/>
            <wp:effectExtent l="0" t="0" r="15240" b="18415"/>
            <wp:docPr id="12" name="图片 12" descr="0d2ac4bdea894865a20c664067ca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d2ac4bdea894865a20c664067ca1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63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and wallet)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4070" cy="7268210"/>
            <wp:effectExtent l="0" t="0" r="17780" b="8890"/>
            <wp:docPr id="13" name="图片 13" descr="4a4e92df14acecd0c18e87b83ac98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4a4e92df14acecd0c18e87b83ac988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ind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currencyPair=USD-AUD&amp;marginType=CUS_MARGIN&amp;productType=IPT&amp;serviceVersion=V2&amp;applicationName=USHUB200&amp;serviceType=USGPUSPIB&amp;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&amp;debitEntity=INTW&amp;debitCountryCode2D=US&amp;creditCountry2D=AU&amp;realTimeInd=true&amp;</w:t>
      </w:r>
      <w:r>
        <w:rPr>
          <w:rFonts w:hint="eastAsia"/>
          <w:highlight w:val="yellow"/>
          <w:lang w:val="en-US" w:eastAsia="zh-CN"/>
        </w:rPr>
        <w:t>paymentRail=gtff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/group-tfx-eapi-gm-cag-sct-proxy/v1/gmt/payment-option?applicationName=USHUB200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to check if can use GTFF with amount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4695825" cy="206692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highlight w:val="yellow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50590" cy="7477760"/>
            <wp:effectExtent l="0" t="0" r="16510" b="8890"/>
            <wp:docPr id="14" name="图片 14" descr="604cfd69d3d09283d45a7665cc42c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04cfd69d3d09283d45a7665cc42cf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/group-tfx-eapi-gm-cag-sct-proxy/v1/gmt/financial-address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-&gt; F/E filter right payee by country and payment method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5665" cy="4650740"/>
            <wp:effectExtent l="0" t="0" r="6985" b="16510"/>
            <wp:docPr id="15" name="图片 15" descr="12a21248a436a55d69895532c993b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2a21248a436a55d69895532c993b8f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 has right payee: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22550" cy="5681980"/>
            <wp:effectExtent l="0" t="0" r="6350" b="13970"/>
            <wp:docPr id="24" name="图片 24" descr="ae712b8ad05658f6ecc3961795e8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e712b8ad05658f6ecc3961795e849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0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a payee (FCL)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/group-tfx-eapi-gm-cag-sct-proxy/v1/gmt/user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/group-tfx-eapi-gm-cag-sct-proxy/v1/gmt/fx-rates?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currencyPair=USD-HKD&amp;marginType=CUS_MARGIN&amp;productType=IPT&amp;serviceVersion=V2&amp;applicationName=USHUB200&amp;serviceType=USGPUSPIB&amp;</w:t>
      </w:r>
      <w:r>
        <w:rPr>
          <w:rFonts w:hint="eastAsia"/>
          <w:highlight w:val="yellow"/>
          <w:lang w:val="en-US" w:eastAsia="zh-CN"/>
        </w:rPr>
        <w:t>primaryAmount=1</w:t>
      </w:r>
      <w:r>
        <w:rPr>
          <w:rFonts w:hint="eastAsia"/>
          <w:lang w:val="en-US" w:eastAsia="zh-CN"/>
        </w:rPr>
        <w:t>&amp;debitEntity=INTW&amp;debitCountryCode2D=US&amp;creditCountry2D=AU&amp;realTimeInd=true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/group-tfx-eapi-gm-cag-sct-proxy/v1/gmt/payment-option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 check with credit account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9960" cy="2152650"/>
            <wp:effectExtent l="0" t="0" r="254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5" name="图片 25" descr="75636afde94aab24c2b39aa447fd9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75636afde94aab24c2b39aa447fd90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Purpose of transfer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/group-tfx-eapi-gm-cag-sct-proxy/v1/gmt/reference-data/v1/global-pops?sendingMarket=US&amp;receivingMarket=HK&amp;beneficiaryType=&amp;transferType=M2NM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6" name="图片 26" descr="e2923e1cf5989f1764fdae610acb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2923e1cf5989f1764fdae610acb65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7" name="图片 27" descr="2fec6f89e9fdd13d0a63a5cde5cd0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fec6f89e9fdd13d0a63a5cde5cd05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If select debit is GMA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/group-tfx-eapi-gm-cag-sct-proxy/v1/gmt/payment/wallet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select debit is HSBC 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83685" cy="8848725"/>
            <wp:effectExtent l="0" t="0" r="12065" b="9525"/>
            <wp:docPr id="28" name="图片 28" descr="1a5c17a40aa7054ff16175470e0c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a5c17a40aa7054ff16175470e0c05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/group-tfx-eapi-gm-cag-sct-proxy/v1/gmt/payment/wallet/GDWxxxx  or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/group-tfx-eapi-gm-cag-sct-proxy/v1/gmt/payment/GDWxxxx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78860" cy="20975955"/>
            <wp:effectExtent l="0" t="0" r="2540" b="17145"/>
            <wp:docPr id="29" name="图片 29" descr="6220a9d7ac63989065ecd0295d755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220a9d7ac63989065ecd0295d755e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09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Payee by BIC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/group-tfx-eapi-gm-cag-sct-proxy/v1/gmt/bank-data?bankCountryCode=NZ&amp;isResultReturnPerCode=N&amp;bankCode=NZTRNZ2WXXX&amp;action=VALIDATE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02025" cy="7588250"/>
            <wp:effectExtent l="0" t="0" r="3175" b="12700"/>
            <wp:docPr id="16" name="图片 16" descr="e6eb9ce5f3e21bb05288eb946d48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6eb9ce5f3e21bb05288eb946d482c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758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52825" cy="7697470"/>
            <wp:effectExtent l="0" t="0" r="9525" b="17780"/>
            <wp:docPr id="17" name="图片 17" descr="5469ae4fb5dbaf2fc3e47ee60d76e8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5469ae4fb5dbaf2fc3e47ee60d76e8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6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06420" cy="6731000"/>
            <wp:effectExtent l="0" t="0" r="17780" b="12700"/>
            <wp:docPr id="18" name="图片 18" descr="54d25800ec894e608df6a87f144e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54d25800ec894e608df6a87f144e4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93465" cy="7785735"/>
            <wp:effectExtent l="0" t="0" r="6985" b="5715"/>
            <wp:docPr id="21" name="图片 21" descr="0ad8ae58c663837017e613000908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ad8ae58c663837017e6130009089e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77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Continue(no call)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Add payee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Need to swich device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Pending International Transactions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/group-tfx-eapi-gm-cag-sct-proxy/v1/gmt/transaction/payment?applicationName=USHUB200&amp;paymentRail=NOT_GTFF&amp;transactionStatus=COOLING&amp;transactionType=HSBC_ACCOUNT_TO_PAYEE&amp;order=DESC&amp;orderBy=lastModifiedDate&amp;limit=20&amp;offset=1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 a bill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debit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/mobilex-us-accounts-eapi-cert-proxy/v3/accounts/move-money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credit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/dcc-us-hbus-mvmny-payee-management-papi-cert-proxy/v2/payees?payeeCategory=BILLER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Deposit a check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/mobilex-us-cheque-deposit-eapi-cert-proxy/v1/accounts-limits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Global transfer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/mobilex-us-globaltransfers-eapi-cert-proxy/v1/accounts/global-transfers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 account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/mobilex-us-globaltransfers-eapi-cert-proxy/v1/accounts/global-transfers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(TOPUP)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 (hub account)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/group-tfx-microservices-fxaas-wallet-america-papi-sct-proxy/v1/wallet/entity/setting?applicationName=USHUB200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--&gt; return 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"supportedCurrencies": ["EUR", "GBP", "CAD", "AUD", "NZD", "USD", "HKD", "SGD"],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"topCurrencies": ["GBP", "USD", "HKD"],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"bicCode": "MRMDUS33",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"fundingAccountTypes": ["CN7", "CA5", "CA8", "CUV", "CA9", "SVO", "SSI", "SV6", "SSV", "SSL", "PSA", "PPS", "SV7", "SSF"]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/group-tfx-microservices-fxaas-wallet-america-papi-sct-proxy/v1/globalAccounts/gt?applicationName=USHUB200&amp;includeLocal=true&amp;addWalletAccount=true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--&gt; only show hub account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(wallet)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Only show wallet account with balance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USD-HKD&amp;marginType=CUS_MARGIN&amp;productType=HGM&amp;serviceVersion=V2&amp;applicationName=USHUB200&amp;serviceType=USGPUSPIB&amp;primaryAmount=10&amp;debitEntity=INTW&amp;creditEntity=INTW&amp;debitCountryCode2D=US&amp;creditCountryCode2D=US&amp;debitAccountType=CA9&amp;realTimeInd=tr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/group-tfx-microservices-fxaas-wallet-america-papi-sct-proxy/v1/transfer/wallet?applicationName=USHUB200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/group-tfx-microservices-fxaas-wallet-america-papi-sct-proxy/v1/transfer/wallet/GDWM000002929253?applicationName=USHUB200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(withdraw)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from(wallet)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/group-tfx-microservices-fxaas-wallet-america-papi-sct-proxy/v1/wallet/entity/setting?applicationName=USHUB200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 return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"supportedCurrencies": ["EUR", "GBP", "CAD", "AUD", "NZD", "USD", "HKD", "SGD"],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"topCurrencies": ["GBP", "USD", "HKD"],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"bicCode": "MRMDUS33",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"fundingAccountTypes": ["CN7", "CA5", "CA8", "CUV", "CA9", "SVO", "SSI", "SV6", "SSV", "SSL", "PSA", "PPS", "SV7", "SSF"]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/group-tfx-microservices-fxaas-wallet-america-papi-sct-proxy/v1/globalAccounts/gt?applicationName=USHUB200&amp;includeLocal=true&amp;addWalletAccount=true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--&gt; only show wallet account with currency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to(wallet and hub)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all account from last step </w:t>
      </w:r>
      <w:r>
        <w:rPr>
          <w:rFonts w:hint="default"/>
          <w:lang w:val="en-US" w:eastAsia="zh-CN"/>
        </w:rPr>
        <w:t>/v1/globalAccounts/gt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HKD-USD&amp;marginType=CUS_MARGIN&amp;productType=HGM&amp;serviceVersion=V2&amp;applicationName=USHUB200&amp;serviceType=USGPUSPIB&amp;primaryAmount=10&amp;debitEntity=INTW&amp;creditEntity=INTW&amp;debitCountryCode2D=US&amp;creditCountryCode2D=US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/group-tfx-microservices-fxaas-wallet-america-papi-sct-proxy/v1/transfer/wallet/GDWM000002929254?applicationName=USHUB200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 (payees)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/group-tfx-microservices-fxaas-wallet-america-papi-sct-proxy/v1/payees?applicationName=USHUB200&amp;productType=gtff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a payee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/group-tfx-microservices-fxaas-wallet-america-papi-sct-proxy/v1/reference-data/purpose-of-payment?targetCountryCode=UK&amp;applicationName=USHUB200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fx-rate/wallet?currencyPair=HKD-GBP&amp;marginType=CUS_MARGIN&amp;productType=HGM&amp;serviceVersion=V2&amp;applicationName=USHUB200&amp;serviceType=USGPUSPIB&amp;primaryAmount=10&amp;debitEntity=INTW&amp;creditEntity=E422&amp;debitCountryCode2D=US&amp;creditCountryCode2D=UK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POST </w:t>
      </w:r>
      <w:r>
        <w:rPr>
          <w:rFonts w:hint="default"/>
          <w:lang w:val="en-US" w:eastAsia="zh-CN"/>
        </w:rPr>
        <w:t>/group-tfx-microservices-fxaas-wallet-america-papi-sct-proxy/v1/payment/wallet?applicationName=USHUB200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/group-tfx-microservices-fxaas-wallet-america-papi-sct-proxy/v1/payment/wallet/GDWM000002929256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Add a payee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country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/group-tfx-microservices-fxaas-wallet-america-papi-sct-proxy/v1/reference-data/country-currency?applicationName=USHUB200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Global Money Account (pay HSBC customer)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from(wallet)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/group-tfx-microservices-fxaas-wallet-america-papi-sct-proxy/v1/wallet/entity/setting?applicationName=USHUB200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/group-tfx-microservices-fxaas-wallet-america-papi-sct-proxy/v1/globalAccounts/gt?applicationName=USHUB200&amp;includeLocal=true&amp;addWalletAccount=true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-&gt; only show wallet account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to(wallet and hub)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all account from last step </w:t>
      </w:r>
      <w:r>
        <w:rPr>
          <w:rFonts w:hint="default"/>
          <w:lang w:val="en-US" w:eastAsia="zh-CN"/>
        </w:rPr>
        <w:t>/v1/globalAccounts/gt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fx-rate/wallet?currencyPair=HKD-USD&amp;marginType=CUS_MARGIN&amp;productType=HGM&amp;serviceVersion=V2&amp;applicationName=USHUB200&amp;serviceType=USGPUSPIB&amp;primaryAmount=10&amp;debitEntity=INTW&amp;creditEntity=INTW&amp;debitCountryCode2D=US&amp;creditCountryCode2D=US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/group-tfx-microservices-fxaas-wallet-america-papi-sct-proxy/v1/transfer/wallet/GDWM000002929258?applicationName=USHUB200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Select to (payees)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/group-tfx-microservices-fxaas-wallet-america-papi-sct-proxy/v1/payees?applicationName=USHUB200&amp;productType=gtff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amount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/group-tfx-microservices-fxaas-wallet-america-papi-sct-proxy/v1/reference-data/purpose-of-payment?targetCountryCode=HK&amp;applicationName=USHUB200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GET </w:t>
      </w:r>
      <w:r>
        <w:rPr>
          <w:rFonts w:hint="default"/>
          <w:lang w:val="en-US" w:eastAsia="zh-CN"/>
        </w:rPr>
        <w:t>/group-tfx-microservices-fxaas-wallet-america-papi-sct-proxy/v1/fx-rate/wallet?currencyPair=USD-HKD&amp;marginType=CUS_MARGIN&amp;productType=HGM&amp;serviceVersion=V2&amp;applicationName=USHUB200&amp;serviceType=USGPUSPIB&amp;primaryAmount=10&amp;debitEntity=INTW&amp;creditEntity=IUAT&amp;debitCountryCode2D=US&amp;creditCountryCode2D=HK&amp;debitAccountType=WAL&amp;realTimeInd=tru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/group-tfx-microservices-fxaas-wallet-america-papi-sct-proxy/v1/payment/wallet?applicationName=USHUB200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Confirm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POST /group-tfx-microservices-fxaas-wallet-america-papi-sct-proxy/v1/payment/wallet/GDWM000002929257?applicationName=USHUB200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C00F5"/>
    <w:multiLevelType w:val="singleLevel"/>
    <w:tmpl w:val="939C00F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8FCAA"/>
    <w:multiLevelType w:val="singleLevel"/>
    <w:tmpl w:val="9E18FC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3D8501"/>
    <w:multiLevelType w:val="singleLevel"/>
    <w:tmpl w:val="E03D850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E4EBC4E4"/>
    <w:multiLevelType w:val="singleLevel"/>
    <w:tmpl w:val="E4EBC4E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D998C54"/>
    <w:multiLevelType w:val="singleLevel"/>
    <w:tmpl w:val="0D998C5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1A015417"/>
    <w:multiLevelType w:val="singleLevel"/>
    <w:tmpl w:val="1A015417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3B130B11"/>
    <w:multiLevelType w:val="singleLevel"/>
    <w:tmpl w:val="3B130B11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612CEE9C"/>
    <w:multiLevelType w:val="singleLevel"/>
    <w:tmpl w:val="612CEE9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756C703"/>
    <w:multiLevelType w:val="singleLevel"/>
    <w:tmpl w:val="6756C703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755C3DD5"/>
    <w:multiLevelType w:val="singleLevel"/>
    <w:tmpl w:val="755C3DD5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2"/>
  </w:num>
  <w:num w:numId="7">
    <w:abstractNumId w:val="1"/>
  </w:num>
  <w:num w:numId="8">
    <w:abstractNumId w:val="9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IxZDI1NTE0OTIzNjIxYzdkODVhZDhkN2UzN2Y0YTUifQ=="/>
  </w:docVars>
  <w:rsids>
    <w:rsidRoot w:val="00000000"/>
    <w:rsid w:val="009460D9"/>
    <w:rsid w:val="00F563B5"/>
    <w:rsid w:val="01C0325D"/>
    <w:rsid w:val="023A5D22"/>
    <w:rsid w:val="02846ED2"/>
    <w:rsid w:val="02EC5B89"/>
    <w:rsid w:val="03F072C8"/>
    <w:rsid w:val="043F002D"/>
    <w:rsid w:val="056014CA"/>
    <w:rsid w:val="07290197"/>
    <w:rsid w:val="08202978"/>
    <w:rsid w:val="0844112C"/>
    <w:rsid w:val="087D0833"/>
    <w:rsid w:val="08A87368"/>
    <w:rsid w:val="09DC47EA"/>
    <w:rsid w:val="0A023DC0"/>
    <w:rsid w:val="0ABF0FC4"/>
    <w:rsid w:val="0ACF6C46"/>
    <w:rsid w:val="0BBE5DBD"/>
    <w:rsid w:val="0C9265C2"/>
    <w:rsid w:val="0DD777A2"/>
    <w:rsid w:val="10786DDB"/>
    <w:rsid w:val="10CF5D4C"/>
    <w:rsid w:val="118210D0"/>
    <w:rsid w:val="11F14CBC"/>
    <w:rsid w:val="126E2E09"/>
    <w:rsid w:val="12975597"/>
    <w:rsid w:val="12AC04BF"/>
    <w:rsid w:val="1310777F"/>
    <w:rsid w:val="13BB7CAA"/>
    <w:rsid w:val="13C4374C"/>
    <w:rsid w:val="146F3142"/>
    <w:rsid w:val="15627B30"/>
    <w:rsid w:val="15DB1463"/>
    <w:rsid w:val="16F225A7"/>
    <w:rsid w:val="17B10242"/>
    <w:rsid w:val="182E0E61"/>
    <w:rsid w:val="19C808E7"/>
    <w:rsid w:val="1AEB2ADF"/>
    <w:rsid w:val="1D491D3F"/>
    <w:rsid w:val="1DB25B36"/>
    <w:rsid w:val="1E005185"/>
    <w:rsid w:val="1F1F0A90"/>
    <w:rsid w:val="1F6D3A4F"/>
    <w:rsid w:val="21E871AB"/>
    <w:rsid w:val="225D63A9"/>
    <w:rsid w:val="225F26ED"/>
    <w:rsid w:val="22A1730E"/>
    <w:rsid w:val="232C2CF9"/>
    <w:rsid w:val="24011A3C"/>
    <w:rsid w:val="24B05516"/>
    <w:rsid w:val="24E86AC4"/>
    <w:rsid w:val="25661E89"/>
    <w:rsid w:val="2651394E"/>
    <w:rsid w:val="26556A7D"/>
    <w:rsid w:val="278F53F9"/>
    <w:rsid w:val="285C2744"/>
    <w:rsid w:val="28F40B10"/>
    <w:rsid w:val="296B47B8"/>
    <w:rsid w:val="299918A1"/>
    <w:rsid w:val="2A9461A3"/>
    <w:rsid w:val="2AD34027"/>
    <w:rsid w:val="2C254BFC"/>
    <w:rsid w:val="2CF57D7C"/>
    <w:rsid w:val="2E0C285C"/>
    <w:rsid w:val="2EA426D9"/>
    <w:rsid w:val="2EE83825"/>
    <w:rsid w:val="303C307F"/>
    <w:rsid w:val="30B81E83"/>
    <w:rsid w:val="30F46294"/>
    <w:rsid w:val="33B5611D"/>
    <w:rsid w:val="359A0BDE"/>
    <w:rsid w:val="38D1110E"/>
    <w:rsid w:val="3B922EDF"/>
    <w:rsid w:val="3BA315DC"/>
    <w:rsid w:val="3C0144E2"/>
    <w:rsid w:val="3C4D41CF"/>
    <w:rsid w:val="3C712FF9"/>
    <w:rsid w:val="3CF47AC1"/>
    <w:rsid w:val="3E2A67B8"/>
    <w:rsid w:val="3F291A23"/>
    <w:rsid w:val="3FC97366"/>
    <w:rsid w:val="402A3E6D"/>
    <w:rsid w:val="41625403"/>
    <w:rsid w:val="41B256C6"/>
    <w:rsid w:val="43100D80"/>
    <w:rsid w:val="43647863"/>
    <w:rsid w:val="442557E6"/>
    <w:rsid w:val="44434BA4"/>
    <w:rsid w:val="44761D90"/>
    <w:rsid w:val="47202FB3"/>
    <w:rsid w:val="472135CE"/>
    <w:rsid w:val="478F4886"/>
    <w:rsid w:val="48946181"/>
    <w:rsid w:val="48BD0EDB"/>
    <w:rsid w:val="49046AC3"/>
    <w:rsid w:val="494B61A2"/>
    <w:rsid w:val="499C3EA2"/>
    <w:rsid w:val="49A73ABA"/>
    <w:rsid w:val="4C975D73"/>
    <w:rsid w:val="4CC35437"/>
    <w:rsid w:val="4CCE46FF"/>
    <w:rsid w:val="4CF11B91"/>
    <w:rsid w:val="4DE43EB2"/>
    <w:rsid w:val="4E602C46"/>
    <w:rsid w:val="4E6525CD"/>
    <w:rsid w:val="4FB00A54"/>
    <w:rsid w:val="4FE4122B"/>
    <w:rsid w:val="519136D9"/>
    <w:rsid w:val="521F2A93"/>
    <w:rsid w:val="528952A0"/>
    <w:rsid w:val="52AC7542"/>
    <w:rsid w:val="532D1C73"/>
    <w:rsid w:val="53DA2856"/>
    <w:rsid w:val="5474441E"/>
    <w:rsid w:val="55F06DE7"/>
    <w:rsid w:val="5A137381"/>
    <w:rsid w:val="5A23257D"/>
    <w:rsid w:val="5A4620CF"/>
    <w:rsid w:val="5A4F368A"/>
    <w:rsid w:val="5A805A4C"/>
    <w:rsid w:val="5BC15B11"/>
    <w:rsid w:val="5C043425"/>
    <w:rsid w:val="5C4A4919"/>
    <w:rsid w:val="5C9A6A9C"/>
    <w:rsid w:val="5D5A23D9"/>
    <w:rsid w:val="5D903B34"/>
    <w:rsid w:val="5D956EDD"/>
    <w:rsid w:val="5E9D190F"/>
    <w:rsid w:val="5EBF3DDE"/>
    <w:rsid w:val="5FE2513F"/>
    <w:rsid w:val="5FE77C2A"/>
    <w:rsid w:val="600C4779"/>
    <w:rsid w:val="605F1D1C"/>
    <w:rsid w:val="60EE6452"/>
    <w:rsid w:val="629B5A8C"/>
    <w:rsid w:val="629F3BC6"/>
    <w:rsid w:val="632717A7"/>
    <w:rsid w:val="635C42BE"/>
    <w:rsid w:val="639754FF"/>
    <w:rsid w:val="64054A72"/>
    <w:rsid w:val="65982F48"/>
    <w:rsid w:val="65DD0729"/>
    <w:rsid w:val="65E85621"/>
    <w:rsid w:val="66170BE2"/>
    <w:rsid w:val="66EC6F1B"/>
    <w:rsid w:val="676B24B7"/>
    <w:rsid w:val="67ED64B0"/>
    <w:rsid w:val="68060525"/>
    <w:rsid w:val="69162887"/>
    <w:rsid w:val="69C42504"/>
    <w:rsid w:val="69D8295E"/>
    <w:rsid w:val="6ACA3202"/>
    <w:rsid w:val="6B0516AC"/>
    <w:rsid w:val="6C743AFA"/>
    <w:rsid w:val="6D2167CB"/>
    <w:rsid w:val="700A4806"/>
    <w:rsid w:val="7071240A"/>
    <w:rsid w:val="713B4871"/>
    <w:rsid w:val="719336F9"/>
    <w:rsid w:val="71D073BC"/>
    <w:rsid w:val="72281B5C"/>
    <w:rsid w:val="72F316A6"/>
    <w:rsid w:val="734B3BFA"/>
    <w:rsid w:val="73973CB8"/>
    <w:rsid w:val="73C01BB6"/>
    <w:rsid w:val="77415D69"/>
    <w:rsid w:val="780874B3"/>
    <w:rsid w:val="787B4617"/>
    <w:rsid w:val="78D03F38"/>
    <w:rsid w:val="792600C7"/>
    <w:rsid w:val="798A732A"/>
    <w:rsid w:val="7C8319BB"/>
    <w:rsid w:val="7D7D2BE0"/>
    <w:rsid w:val="7D851A94"/>
    <w:rsid w:val="7E82169F"/>
    <w:rsid w:val="7F28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465</Words>
  <Characters>9406</Characters>
  <Lines>0</Lines>
  <Paragraphs>0</Paragraphs>
  <TotalTime>74</TotalTime>
  <ScaleCrop>false</ScaleCrop>
  <LinksUpToDate>false</LinksUpToDate>
  <CharactersWithSpaces>9748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2022-08-18T14:39:00Z</dcterms:created>
  <dc:creator>Dell</dc:creator>
  <cp:lastModifiedBy>阿yue</cp:lastModifiedBy>
  <dcterms:modified xsi:type="dcterms:W3CDTF">2022-08-23T06:37:25Z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20496A694EB643CFA7126F86EA17F1C1</vt:lpwstr>
  </property>
</Properties>
</file>