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2D3" w:rsidRPr="000922D3" w:rsidRDefault="000922D3" w:rsidP="000922D3">
      <w:pPr>
        <w:spacing w:after="0" w:line="240" w:lineRule="auto"/>
        <w:contextualSpacing/>
        <w:jc w:val="center"/>
        <w:rPr>
          <w:rFonts w:ascii="Arial" w:hAnsi="Arial" w:cs="Arial"/>
          <w:sz w:val="32"/>
          <w:szCs w:val="32"/>
        </w:rPr>
      </w:pPr>
      <w:r w:rsidRPr="000922D3">
        <w:rPr>
          <w:rFonts w:ascii="Arial" w:hAnsi="Arial" w:cs="Arial"/>
          <w:sz w:val="32"/>
          <w:szCs w:val="32"/>
        </w:rPr>
        <w:t>Low Filtering Method for Noise Reduction at Text to Speech Application</w:t>
      </w:r>
    </w:p>
    <w:p w:rsidR="00DE176E" w:rsidRPr="008D7C6B" w:rsidRDefault="00DE176E" w:rsidP="00865BA2">
      <w:pPr>
        <w:spacing w:after="0" w:line="240" w:lineRule="auto"/>
        <w:jc w:val="center"/>
        <w:rPr>
          <w:rFonts w:ascii="Arial" w:hAnsi="Arial" w:cs="Arial"/>
          <w:b/>
          <w:color w:val="000000" w:themeColor="text1"/>
          <w:sz w:val="32"/>
          <w:szCs w:val="32"/>
        </w:rPr>
      </w:pPr>
    </w:p>
    <w:p w:rsidR="00DE176E" w:rsidRPr="008D7C6B" w:rsidRDefault="00DE176E" w:rsidP="00865BA2">
      <w:pPr>
        <w:pStyle w:val="IEEEAuthorName"/>
        <w:spacing w:after="0"/>
        <w:rPr>
          <w:rFonts w:ascii="Arial" w:hAnsi="Arial" w:cs="Arial"/>
          <w:color w:val="000000" w:themeColor="text1"/>
          <w:sz w:val="20"/>
          <w:szCs w:val="20"/>
          <w:vertAlign w:val="superscript"/>
          <w:lang w:val="en-US"/>
        </w:rPr>
      </w:pPr>
      <w:proofErr w:type="spellStart"/>
      <w:r w:rsidRPr="008D7C6B">
        <w:rPr>
          <w:rFonts w:ascii="Arial" w:hAnsi="Arial" w:cs="Arial"/>
          <w:color w:val="000000" w:themeColor="text1"/>
          <w:sz w:val="20"/>
          <w:szCs w:val="20"/>
          <w:lang w:val="en-US"/>
        </w:rPr>
        <w:t>Putu</w:t>
      </w:r>
      <w:proofErr w:type="spellEnd"/>
      <w:r w:rsidRPr="008D7C6B">
        <w:rPr>
          <w:rFonts w:ascii="Arial" w:hAnsi="Arial" w:cs="Arial"/>
          <w:color w:val="000000" w:themeColor="text1"/>
          <w:sz w:val="20"/>
          <w:szCs w:val="20"/>
          <w:lang w:val="en-US"/>
        </w:rPr>
        <w:t xml:space="preserve"> Asri Sri Sutanti</w:t>
      </w:r>
      <w:r w:rsidRPr="008D7C6B">
        <w:rPr>
          <w:rFonts w:ascii="Arial" w:hAnsi="Arial" w:cs="Arial"/>
          <w:color w:val="000000" w:themeColor="text1"/>
          <w:sz w:val="20"/>
          <w:szCs w:val="20"/>
          <w:vertAlign w:val="superscript"/>
          <w:lang w:val="en-US"/>
        </w:rPr>
        <w:t>a1</w:t>
      </w:r>
      <w:proofErr w:type="gramStart"/>
      <w:r w:rsidR="00B516A3">
        <w:rPr>
          <w:rFonts w:ascii="Arial" w:hAnsi="Arial" w:cs="Arial"/>
          <w:color w:val="000000" w:themeColor="text1"/>
          <w:sz w:val="20"/>
          <w:szCs w:val="20"/>
          <w:lang w:val="en-US"/>
        </w:rPr>
        <w:t>,</w:t>
      </w:r>
      <w:r w:rsidR="00130627">
        <w:rPr>
          <w:rFonts w:ascii="Arial" w:hAnsi="Arial" w:cs="Arial"/>
          <w:color w:val="000000" w:themeColor="text1"/>
          <w:sz w:val="20"/>
          <w:szCs w:val="20"/>
          <w:lang w:val="en-US"/>
        </w:rPr>
        <w:t>Gst</w:t>
      </w:r>
      <w:proofErr w:type="gramEnd"/>
      <w:r w:rsidR="00130627">
        <w:rPr>
          <w:rFonts w:ascii="Arial" w:hAnsi="Arial" w:cs="Arial"/>
          <w:color w:val="000000" w:themeColor="text1"/>
          <w:sz w:val="20"/>
          <w:szCs w:val="20"/>
          <w:lang w:val="en-US"/>
        </w:rPr>
        <w:t xml:space="preserve">. </w:t>
      </w:r>
      <w:proofErr w:type="spellStart"/>
      <w:r w:rsidR="00130627">
        <w:rPr>
          <w:rFonts w:ascii="Arial" w:hAnsi="Arial" w:cs="Arial"/>
          <w:color w:val="000000" w:themeColor="text1"/>
          <w:sz w:val="20"/>
          <w:szCs w:val="20"/>
          <w:lang w:val="en-US"/>
        </w:rPr>
        <w:t>Ayu</w:t>
      </w:r>
      <w:proofErr w:type="spellEnd"/>
      <w:r w:rsidR="00130627">
        <w:rPr>
          <w:rFonts w:ascii="Arial" w:hAnsi="Arial" w:cs="Arial"/>
          <w:color w:val="000000" w:themeColor="text1"/>
          <w:sz w:val="20"/>
          <w:szCs w:val="20"/>
          <w:lang w:val="en-US"/>
        </w:rPr>
        <w:t xml:space="preserve"> Vida </w:t>
      </w:r>
      <w:proofErr w:type="spellStart"/>
      <w:r w:rsidR="00130627">
        <w:rPr>
          <w:rFonts w:ascii="Arial" w:hAnsi="Arial" w:cs="Arial"/>
          <w:color w:val="000000" w:themeColor="text1"/>
          <w:sz w:val="20"/>
          <w:szCs w:val="20"/>
          <w:lang w:val="en-US"/>
        </w:rPr>
        <w:t>Mastrika</w:t>
      </w:r>
      <w:proofErr w:type="spellEnd"/>
      <w:r w:rsidR="00130627">
        <w:rPr>
          <w:rFonts w:ascii="Arial" w:hAnsi="Arial" w:cs="Arial"/>
          <w:color w:val="000000" w:themeColor="text1"/>
          <w:sz w:val="20"/>
          <w:szCs w:val="20"/>
          <w:lang w:val="en-US"/>
        </w:rPr>
        <w:t xml:space="preserve"> Giri</w:t>
      </w:r>
      <w:r w:rsidR="00B516A3">
        <w:rPr>
          <w:rFonts w:ascii="Arial" w:hAnsi="Arial" w:cs="Arial"/>
          <w:color w:val="000000" w:themeColor="text1"/>
          <w:sz w:val="20"/>
          <w:szCs w:val="20"/>
          <w:vertAlign w:val="superscript"/>
          <w:lang w:val="en-US"/>
        </w:rPr>
        <w:t>b2</w:t>
      </w:r>
    </w:p>
    <w:p w:rsidR="00DE176E" w:rsidRPr="008D7C6B" w:rsidRDefault="00DE176E" w:rsidP="00865BA2">
      <w:pPr>
        <w:spacing w:line="240" w:lineRule="auto"/>
        <w:rPr>
          <w:rFonts w:ascii="Arial" w:hAnsi="Arial" w:cs="Arial"/>
          <w:color w:val="000000" w:themeColor="text1"/>
          <w:lang w:eastAsia="en-GB"/>
        </w:rPr>
      </w:pPr>
    </w:p>
    <w:p w:rsidR="00DE176E" w:rsidRPr="008D7C6B" w:rsidRDefault="00B516A3" w:rsidP="00865BA2">
      <w:pPr>
        <w:spacing w:after="0" w:line="240" w:lineRule="auto"/>
        <w:jc w:val="center"/>
        <w:rPr>
          <w:rFonts w:ascii="Arial" w:hAnsi="Arial" w:cs="Arial"/>
          <w:color w:val="000000" w:themeColor="text1"/>
          <w:sz w:val="20"/>
          <w:szCs w:val="20"/>
        </w:rPr>
      </w:pPr>
      <w:proofErr w:type="spellStart"/>
      <w:r>
        <w:rPr>
          <w:rFonts w:ascii="Arial" w:hAnsi="Arial" w:cs="Arial"/>
          <w:color w:val="000000" w:themeColor="text1"/>
          <w:sz w:val="20"/>
          <w:szCs w:val="20"/>
          <w:vertAlign w:val="superscript"/>
        </w:rPr>
        <w:t>a,b</w:t>
      </w:r>
      <w:r w:rsidR="00DE176E" w:rsidRPr="008D7C6B">
        <w:rPr>
          <w:rFonts w:ascii="Arial" w:hAnsi="Arial" w:cs="Arial"/>
          <w:color w:val="000000" w:themeColor="text1"/>
          <w:sz w:val="20"/>
          <w:szCs w:val="20"/>
        </w:rPr>
        <w:t>Computer</w:t>
      </w:r>
      <w:proofErr w:type="spellEnd"/>
      <w:r w:rsidR="00DE176E" w:rsidRPr="008D7C6B">
        <w:rPr>
          <w:rFonts w:ascii="Arial" w:hAnsi="Arial" w:cs="Arial"/>
          <w:color w:val="000000" w:themeColor="text1"/>
          <w:sz w:val="20"/>
          <w:szCs w:val="20"/>
        </w:rPr>
        <w:t xml:space="preserve"> Science Major in Mathematics and Science Faculty of </w:t>
      </w:r>
      <w:proofErr w:type="spellStart"/>
      <w:r w:rsidR="00DE176E" w:rsidRPr="008D7C6B">
        <w:rPr>
          <w:rFonts w:ascii="Arial" w:hAnsi="Arial" w:cs="Arial"/>
          <w:color w:val="000000" w:themeColor="text1"/>
          <w:sz w:val="20"/>
          <w:szCs w:val="20"/>
        </w:rPr>
        <w:t>Udayana</w:t>
      </w:r>
      <w:proofErr w:type="spellEnd"/>
      <w:r w:rsidR="00DE176E" w:rsidRPr="008D7C6B">
        <w:rPr>
          <w:rFonts w:ascii="Arial" w:hAnsi="Arial" w:cs="Arial"/>
          <w:color w:val="000000" w:themeColor="text1"/>
          <w:sz w:val="20"/>
          <w:szCs w:val="20"/>
        </w:rPr>
        <w:t xml:space="preserve"> University </w:t>
      </w:r>
      <w:proofErr w:type="spellStart"/>
      <w:r w:rsidR="00DE176E" w:rsidRPr="008D7C6B">
        <w:rPr>
          <w:rFonts w:ascii="Arial" w:hAnsi="Arial" w:cs="Arial"/>
          <w:color w:val="000000" w:themeColor="text1"/>
          <w:sz w:val="20"/>
          <w:szCs w:val="20"/>
        </w:rPr>
        <w:t>Kampus</w:t>
      </w:r>
      <w:proofErr w:type="spellEnd"/>
      <w:r w:rsidR="00DE176E" w:rsidRPr="008D7C6B">
        <w:rPr>
          <w:rFonts w:ascii="Arial" w:hAnsi="Arial" w:cs="Arial"/>
          <w:color w:val="000000" w:themeColor="text1"/>
          <w:sz w:val="20"/>
          <w:szCs w:val="20"/>
        </w:rPr>
        <w:t xml:space="preserve"> </w:t>
      </w:r>
      <w:proofErr w:type="spellStart"/>
      <w:r w:rsidR="00DE176E" w:rsidRPr="008D7C6B">
        <w:rPr>
          <w:rFonts w:ascii="Arial" w:hAnsi="Arial" w:cs="Arial"/>
          <w:color w:val="000000" w:themeColor="text1"/>
          <w:sz w:val="20"/>
          <w:szCs w:val="20"/>
        </w:rPr>
        <w:t>Unud</w:t>
      </w:r>
      <w:proofErr w:type="spellEnd"/>
      <w:r w:rsidR="00DE176E" w:rsidRPr="008D7C6B">
        <w:rPr>
          <w:rFonts w:ascii="Arial" w:hAnsi="Arial" w:cs="Arial"/>
          <w:color w:val="000000" w:themeColor="text1"/>
          <w:sz w:val="20"/>
          <w:szCs w:val="20"/>
        </w:rPr>
        <w:t xml:space="preserve"> Street, Bukit </w:t>
      </w:r>
      <w:proofErr w:type="spellStart"/>
      <w:r w:rsidR="00DE176E" w:rsidRPr="008D7C6B">
        <w:rPr>
          <w:rFonts w:ascii="Arial" w:hAnsi="Arial" w:cs="Arial"/>
          <w:color w:val="000000" w:themeColor="text1"/>
          <w:sz w:val="20"/>
          <w:szCs w:val="20"/>
        </w:rPr>
        <w:t>Jimbaran,Badung,Bali</w:t>
      </w:r>
      <w:proofErr w:type="spellEnd"/>
      <w:r w:rsidR="00DE176E" w:rsidRPr="008D7C6B">
        <w:rPr>
          <w:rFonts w:ascii="Arial" w:hAnsi="Arial" w:cs="Arial"/>
          <w:color w:val="000000" w:themeColor="text1"/>
          <w:sz w:val="20"/>
          <w:szCs w:val="20"/>
        </w:rPr>
        <w:t xml:space="preserve">. </w:t>
      </w:r>
      <w:proofErr w:type="spellStart"/>
      <w:r w:rsidR="00DE176E" w:rsidRPr="008D7C6B">
        <w:rPr>
          <w:rFonts w:ascii="Arial" w:hAnsi="Arial" w:cs="Arial"/>
          <w:color w:val="000000" w:themeColor="text1"/>
          <w:sz w:val="20"/>
          <w:szCs w:val="20"/>
        </w:rPr>
        <w:t>Kode</w:t>
      </w:r>
      <w:proofErr w:type="spellEnd"/>
      <w:r w:rsidR="00DE176E" w:rsidRPr="008D7C6B">
        <w:rPr>
          <w:rFonts w:ascii="Arial" w:hAnsi="Arial" w:cs="Arial"/>
          <w:color w:val="000000" w:themeColor="text1"/>
          <w:sz w:val="20"/>
          <w:szCs w:val="20"/>
        </w:rPr>
        <w:t xml:space="preserve"> </w:t>
      </w:r>
      <w:proofErr w:type="spellStart"/>
      <w:proofErr w:type="gramStart"/>
      <w:r w:rsidR="00DE176E" w:rsidRPr="008D7C6B">
        <w:rPr>
          <w:rFonts w:ascii="Arial" w:hAnsi="Arial" w:cs="Arial"/>
          <w:color w:val="000000" w:themeColor="text1"/>
          <w:sz w:val="20"/>
          <w:szCs w:val="20"/>
        </w:rPr>
        <w:t>Pos</w:t>
      </w:r>
      <w:proofErr w:type="spellEnd"/>
      <w:r w:rsidR="00DE176E" w:rsidRPr="008D7C6B">
        <w:rPr>
          <w:rFonts w:ascii="Arial" w:hAnsi="Arial" w:cs="Arial"/>
          <w:color w:val="000000" w:themeColor="text1"/>
          <w:sz w:val="20"/>
          <w:szCs w:val="20"/>
        </w:rPr>
        <w:t xml:space="preserve"> :</w:t>
      </w:r>
      <w:proofErr w:type="gramEnd"/>
      <w:r w:rsidR="00DE176E" w:rsidRPr="008D7C6B">
        <w:rPr>
          <w:rFonts w:ascii="Arial" w:hAnsi="Arial" w:cs="Arial"/>
          <w:color w:val="000000" w:themeColor="text1"/>
          <w:sz w:val="20"/>
          <w:szCs w:val="20"/>
        </w:rPr>
        <w:t xml:space="preserve"> 80364.Indonesia</w:t>
      </w:r>
    </w:p>
    <w:p w:rsidR="00DE176E" w:rsidRPr="008D7C6B" w:rsidRDefault="00DE176E" w:rsidP="00B516A3">
      <w:pPr>
        <w:spacing w:after="0" w:line="240" w:lineRule="auto"/>
        <w:jc w:val="center"/>
        <w:rPr>
          <w:rFonts w:ascii="Arial" w:hAnsi="Arial" w:cs="Arial"/>
          <w:color w:val="000000" w:themeColor="text1"/>
          <w:sz w:val="20"/>
          <w:szCs w:val="20"/>
        </w:rPr>
      </w:pPr>
      <w:r w:rsidRPr="008D7C6B">
        <w:rPr>
          <w:rFonts w:ascii="Arial" w:hAnsi="Arial" w:cs="Arial"/>
          <w:color w:val="000000" w:themeColor="text1"/>
          <w:sz w:val="20"/>
          <w:szCs w:val="20"/>
          <w:vertAlign w:val="superscript"/>
        </w:rPr>
        <w:t>1</w:t>
      </w:r>
      <w:r w:rsidRPr="008D7C6B">
        <w:rPr>
          <w:rFonts w:ascii="Arial" w:hAnsi="Arial" w:cs="Arial"/>
          <w:color w:val="000000" w:themeColor="text1"/>
          <w:sz w:val="20"/>
          <w:szCs w:val="20"/>
        </w:rPr>
        <w:t>srisutanti25@gmail.com</w:t>
      </w:r>
    </w:p>
    <w:p w:rsidR="00DE176E" w:rsidRPr="008D7C6B" w:rsidRDefault="00B516A3" w:rsidP="00865BA2">
      <w:pPr>
        <w:spacing w:line="240" w:lineRule="auto"/>
        <w:jc w:val="center"/>
        <w:rPr>
          <w:rFonts w:ascii="Arial" w:hAnsi="Arial" w:cs="Arial"/>
          <w:color w:val="000000" w:themeColor="text1"/>
          <w:sz w:val="20"/>
          <w:szCs w:val="20"/>
        </w:rPr>
      </w:pPr>
      <w:r>
        <w:rPr>
          <w:rFonts w:ascii="Arial" w:hAnsi="Arial" w:cs="Arial"/>
          <w:color w:val="000000" w:themeColor="text1"/>
          <w:sz w:val="20"/>
          <w:szCs w:val="20"/>
          <w:vertAlign w:val="superscript"/>
        </w:rPr>
        <w:t>2</w:t>
      </w:r>
      <w:r w:rsidR="00DE176E" w:rsidRPr="008D7C6B">
        <w:rPr>
          <w:rFonts w:ascii="Arial" w:hAnsi="Arial" w:cs="Arial"/>
          <w:color w:val="000000" w:themeColor="text1"/>
          <w:sz w:val="20"/>
          <w:szCs w:val="20"/>
        </w:rPr>
        <w:t>vida.mastrika@cs.unud.ac.id</w:t>
      </w:r>
      <w:r w:rsidR="000922D3">
        <w:rPr>
          <w:rFonts w:ascii="Arial" w:hAnsi="Arial" w:cs="Arial"/>
          <w:color w:val="000000" w:themeColor="text1"/>
          <w:sz w:val="20"/>
          <w:szCs w:val="20"/>
        </w:rPr>
        <w:tab/>
      </w:r>
    </w:p>
    <w:p w:rsidR="00DE176E" w:rsidRDefault="00DE176E" w:rsidP="00865BA2">
      <w:pPr>
        <w:spacing w:line="240" w:lineRule="auto"/>
        <w:rPr>
          <w:rFonts w:ascii="Arial" w:hAnsi="Arial" w:cs="Arial"/>
          <w:color w:val="000000" w:themeColor="text1"/>
          <w:sz w:val="20"/>
          <w:szCs w:val="20"/>
        </w:rPr>
      </w:pPr>
    </w:p>
    <w:p w:rsidR="00620E98" w:rsidRPr="008D7C6B" w:rsidRDefault="00620E98" w:rsidP="00865BA2">
      <w:pPr>
        <w:spacing w:line="240" w:lineRule="auto"/>
        <w:rPr>
          <w:rFonts w:ascii="Arial" w:hAnsi="Arial" w:cs="Arial"/>
          <w:color w:val="000000" w:themeColor="text1"/>
          <w:sz w:val="20"/>
          <w:szCs w:val="20"/>
        </w:rPr>
      </w:pPr>
    </w:p>
    <w:p w:rsidR="00DE176E" w:rsidRPr="00681BD6" w:rsidRDefault="00DE176E" w:rsidP="00865BA2">
      <w:pPr>
        <w:spacing w:line="240" w:lineRule="auto"/>
        <w:jc w:val="center"/>
        <w:rPr>
          <w:rFonts w:ascii="Arial" w:hAnsi="Arial" w:cs="Arial"/>
          <w:b/>
          <w:i/>
          <w:color w:val="000000" w:themeColor="text1"/>
          <w:sz w:val="20"/>
          <w:szCs w:val="20"/>
        </w:rPr>
      </w:pPr>
      <w:r w:rsidRPr="00681BD6">
        <w:rPr>
          <w:rFonts w:ascii="Arial" w:hAnsi="Arial" w:cs="Arial"/>
          <w:b/>
          <w:i/>
          <w:color w:val="000000" w:themeColor="text1"/>
          <w:sz w:val="20"/>
          <w:szCs w:val="20"/>
        </w:rPr>
        <w:t>Abstract</w:t>
      </w:r>
    </w:p>
    <w:p w:rsidR="00DE176E" w:rsidRPr="00681BD6" w:rsidRDefault="00DE176E" w:rsidP="00865BA2">
      <w:pPr>
        <w:pStyle w:val="IEEEAbtract"/>
        <w:rPr>
          <w:rFonts w:ascii="Arial" w:eastAsiaTheme="minorHAnsi" w:hAnsi="Arial" w:cs="Arial"/>
          <w:b w:val="0"/>
          <w:i/>
          <w:color w:val="000000" w:themeColor="text1"/>
          <w:sz w:val="20"/>
          <w:szCs w:val="20"/>
        </w:rPr>
      </w:pPr>
      <w:r w:rsidRPr="00681BD6">
        <w:rPr>
          <w:rFonts w:ascii="Arial" w:eastAsiaTheme="minorHAnsi" w:hAnsi="Arial" w:cs="Arial"/>
          <w:b w:val="0"/>
          <w:i/>
          <w:color w:val="000000" w:themeColor="text1"/>
          <w:sz w:val="20"/>
          <w:szCs w:val="20"/>
        </w:rPr>
        <w:t>Technological developments have greatly encouraged various researchers to develop several studies in the IT field. One branch of research in the IT field is sound synthesis. Some text-to-speech applications, are usually quite difficult to form and are less flexible in replacing existing types of sound. In addition, sometimes accent or how someone speaks is not well represented, so it is quite difficult to form a text-to-speech application by using the desired sound like user voice or other sou</w:t>
      </w:r>
      <w:r w:rsidR="009632B1">
        <w:rPr>
          <w:rFonts w:ascii="Arial" w:eastAsiaTheme="minorHAnsi" w:hAnsi="Arial" w:cs="Arial"/>
          <w:b w:val="0"/>
          <w:i/>
          <w:color w:val="000000" w:themeColor="text1"/>
          <w:sz w:val="20"/>
          <w:szCs w:val="20"/>
        </w:rPr>
        <w:t xml:space="preserve">nds. From the above problems, this research </w:t>
      </w:r>
      <w:r w:rsidRPr="00681BD6">
        <w:rPr>
          <w:rFonts w:ascii="Arial" w:eastAsiaTheme="minorHAnsi" w:hAnsi="Arial" w:cs="Arial"/>
          <w:b w:val="0"/>
          <w:i/>
          <w:color w:val="000000" w:themeColor="text1"/>
          <w:sz w:val="20"/>
          <w:szCs w:val="20"/>
        </w:rPr>
        <w:t>propose an application that can change text into sound or text-to-speech which is more flexible and in accordance with the wishes of the user. From the results of testing that has been done, this system has an accuracy of 70%.</w:t>
      </w:r>
    </w:p>
    <w:p w:rsidR="00254D17" w:rsidRPr="008D7C6B" w:rsidRDefault="00254D17" w:rsidP="00865BA2">
      <w:pPr>
        <w:spacing w:line="240" w:lineRule="auto"/>
        <w:rPr>
          <w:rFonts w:ascii="Arial" w:hAnsi="Arial" w:cs="Arial"/>
          <w:b/>
          <w:color w:val="000000" w:themeColor="text1"/>
          <w:lang w:val="en-GB" w:eastAsia="en-GB"/>
        </w:rPr>
      </w:pPr>
    </w:p>
    <w:p w:rsidR="00254D17" w:rsidRDefault="00254D17" w:rsidP="00865BA2">
      <w:pPr>
        <w:spacing w:line="240" w:lineRule="auto"/>
        <w:rPr>
          <w:rFonts w:ascii="Arial" w:hAnsi="Arial" w:cs="Arial"/>
          <w:i/>
          <w:color w:val="000000" w:themeColor="text1"/>
          <w:sz w:val="20"/>
          <w:szCs w:val="20"/>
          <w:lang w:val="en-GB" w:eastAsia="en-GB"/>
        </w:rPr>
      </w:pPr>
      <w:proofErr w:type="gramStart"/>
      <w:r w:rsidRPr="008D7C6B">
        <w:rPr>
          <w:rFonts w:ascii="Arial" w:hAnsi="Arial" w:cs="Arial"/>
          <w:b/>
          <w:i/>
          <w:color w:val="000000" w:themeColor="text1"/>
          <w:sz w:val="20"/>
          <w:szCs w:val="20"/>
          <w:lang w:val="en-GB" w:eastAsia="en-GB"/>
        </w:rPr>
        <w:t>Keywords :</w:t>
      </w:r>
      <w:proofErr w:type="gramEnd"/>
      <w:r w:rsidRPr="008D7C6B">
        <w:rPr>
          <w:rFonts w:ascii="Arial" w:hAnsi="Arial" w:cs="Arial"/>
          <w:b/>
          <w:i/>
          <w:color w:val="000000" w:themeColor="text1"/>
          <w:sz w:val="20"/>
          <w:szCs w:val="20"/>
          <w:lang w:val="en-GB" w:eastAsia="en-GB"/>
        </w:rPr>
        <w:t xml:space="preserve"> </w:t>
      </w:r>
      <w:r w:rsidRPr="008D7C6B">
        <w:rPr>
          <w:rFonts w:ascii="Arial" w:hAnsi="Arial" w:cs="Arial"/>
          <w:i/>
          <w:color w:val="000000" w:themeColor="text1"/>
          <w:sz w:val="20"/>
          <w:szCs w:val="20"/>
          <w:lang w:val="en-GB" w:eastAsia="en-GB"/>
        </w:rPr>
        <w:t xml:space="preserve">Text to Speech, Sound, Synthesis ,Low </w:t>
      </w:r>
      <w:proofErr w:type="spellStart"/>
      <w:r w:rsidRPr="008D7C6B">
        <w:rPr>
          <w:rFonts w:ascii="Arial" w:hAnsi="Arial" w:cs="Arial"/>
          <w:i/>
          <w:color w:val="000000" w:themeColor="text1"/>
          <w:sz w:val="20"/>
          <w:szCs w:val="20"/>
          <w:lang w:val="en-GB" w:eastAsia="en-GB"/>
        </w:rPr>
        <w:t>Pass,Noise</w:t>
      </w:r>
      <w:proofErr w:type="spellEnd"/>
    </w:p>
    <w:p w:rsidR="008D7C6B" w:rsidRPr="008D7C6B" w:rsidRDefault="008D7C6B" w:rsidP="00865BA2">
      <w:pPr>
        <w:spacing w:line="240" w:lineRule="auto"/>
        <w:rPr>
          <w:rFonts w:ascii="Arial" w:hAnsi="Arial" w:cs="Arial"/>
          <w:i/>
          <w:color w:val="000000" w:themeColor="text1"/>
          <w:sz w:val="20"/>
          <w:szCs w:val="20"/>
          <w:lang w:val="en-GB" w:eastAsia="en-GB"/>
        </w:rPr>
      </w:pPr>
    </w:p>
    <w:p w:rsidR="00A55FAA" w:rsidRPr="008D7C6B" w:rsidRDefault="00254D17" w:rsidP="00865BA2">
      <w:pPr>
        <w:pStyle w:val="ListParagraph"/>
        <w:numPr>
          <w:ilvl w:val="0"/>
          <w:numId w:val="1"/>
        </w:numPr>
        <w:spacing w:line="240" w:lineRule="auto"/>
        <w:ind w:left="360"/>
        <w:contextualSpacing w:val="0"/>
        <w:rPr>
          <w:rFonts w:ascii="Arial" w:hAnsi="Arial" w:cs="Arial"/>
          <w:b/>
          <w:color w:val="000000" w:themeColor="text1"/>
          <w:sz w:val="20"/>
          <w:szCs w:val="20"/>
          <w:lang w:val="en-GB" w:eastAsia="en-GB"/>
        </w:rPr>
      </w:pPr>
      <w:r w:rsidRPr="008D7C6B">
        <w:rPr>
          <w:rFonts w:ascii="Arial" w:hAnsi="Arial" w:cs="Arial"/>
          <w:b/>
          <w:color w:val="000000" w:themeColor="text1"/>
          <w:sz w:val="20"/>
          <w:szCs w:val="20"/>
          <w:lang w:val="en-GB" w:eastAsia="en-GB"/>
        </w:rPr>
        <w:t>Introduction</w:t>
      </w:r>
    </w:p>
    <w:p w:rsidR="00A55FAA" w:rsidRPr="008D7C6B" w:rsidRDefault="00A55FAA" w:rsidP="00681BD6">
      <w:pPr>
        <w:pStyle w:val="ListParagraph"/>
        <w:spacing w:line="240" w:lineRule="auto"/>
        <w:ind w:left="360"/>
        <w:contextualSpacing w:val="0"/>
        <w:jc w:val="both"/>
        <w:rPr>
          <w:rFonts w:ascii="Arial" w:eastAsia="Times New Roman" w:hAnsi="Arial" w:cs="Arial"/>
          <w:color w:val="000000" w:themeColor="text1"/>
          <w:sz w:val="20"/>
          <w:szCs w:val="20"/>
          <w:lang w:val="en"/>
        </w:rPr>
      </w:pPr>
      <w:r w:rsidRPr="008D7C6B">
        <w:rPr>
          <w:rFonts w:ascii="Arial" w:eastAsia="Times New Roman" w:hAnsi="Arial" w:cs="Arial"/>
          <w:color w:val="000000" w:themeColor="text1"/>
          <w:sz w:val="20"/>
          <w:szCs w:val="20"/>
          <w:lang w:val="en"/>
        </w:rPr>
        <w:t xml:space="preserve">The development of technology today is very rapid. This has encouraged various researchers to develop some research in the field of IT, which is beneficial for the community. According to the digital marketing research institute </w:t>
      </w:r>
      <w:proofErr w:type="spellStart"/>
      <w:r w:rsidRPr="008D7C6B">
        <w:rPr>
          <w:rFonts w:ascii="Arial" w:eastAsia="Times New Roman" w:hAnsi="Arial" w:cs="Arial"/>
          <w:color w:val="000000" w:themeColor="text1"/>
          <w:sz w:val="20"/>
          <w:szCs w:val="20"/>
          <w:lang w:val="en"/>
        </w:rPr>
        <w:t>Emarketer</w:t>
      </w:r>
      <w:proofErr w:type="spellEnd"/>
      <w:r w:rsidRPr="008D7C6B">
        <w:rPr>
          <w:rFonts w:ascii="Arial" w:eastAsia="Times New Roman" w:hAnsi="Arial" w:cs="Arial"/>
          <w:color w:val="000000" w:themeColor="text1"/>
          <w:sz w:val="20"/>
          <w:szCs w:val="20"/>
          <w:lang w:val="en"/>
        </w:rPr>
        <w:t xml:space="preserve">, in 2018, the number of active smartphone users in Indonesia is expected to reach more than 100 million people [3]. </w:t>
      </w:r>
    </w:p>
    <w:p w:rsidR="00A55FAA" w:rsidRPr="008D7C6B" w:rsidRDefault="00A55FAA" w:rsidP="00681BD6">
      <w:pPr>
        <w:pStyle w:val="ListParagraph"/>
        <w:spacing w:line="240" w:lineRule="auto"/>
        <w:ind w:left="360"/>
        <w:contextualSpacing w:val="0"/>
        <w:jc w:val="both"/>
        <w:rPr>
          <w:rFonts w:ascii="Arial" w:eastAsia="Times New Roman" w:hAnsi="Arial" w:cs="Arial"/>
          <w:color w:val="000000" w:themeColor="text1"/>
          <w:sz w:val="20"/>
          <w:szCs w:val="20"/>
          <w:lang w:val="en"/>
        </w:rPr>
      </w:pPr>
      <w:r w:rsidRPr="008D7C6B">
        <w:rPr>
          <w:rFonts w:ascii="Arial" w:eastAsia="Times New Roman" w:hAnsi="Arial" w:cs="Arial"/>
          <w:color w:val="000000" w:themeColor="text1"/>
          <w:sz w:val="20"/>
          <w:szCs w:val="20"/>
          <w:lang w:val="en"/>
        </w:rPr>
        <w:t>One branch of research in the IT field is sound synthesis. Based on the Big Indonesian Dictionary, synthesis is a mixture of various meanings or things so that it is a harmonious unity, while sound is something that is heard (heard) or captured by the ear [7]. Sounds have different characters from each other. Sound characteristics can be expressed by the parameters of the frequency of the basic tone (prominent</w:t>
      </w:r>
      <w:r w:rsidRPr="008D7C6B">
        <w:rPr>
          <w:rFonts w:ascii="Arial" w:hAnsi="Arial" w:cs="Arial"/>
          <w:color w:val="000000" w:themeColor="text1"/>
        </w:rPr>
        <w:t xml:space="preserve"> </w:t>
      </w:r>
      <w:r w:rsidRPr="008D7C6B">
        <w:rPr>
          <w:rFonts w:ascii="Arial" w:eastAsia="Times New Roman" w:hAnsi="Arial" w:cs="Arial"/>
          <w:color w:val="000000" w:themeColor="text1"/>
          <w:sz w:val="20"/>
          <w:szCs w:val="20"/>
          <w:lang w:val="en"/>
        </w:rPr>
        <w:t>frequency) and the color of the sound (timbre). The fundamental tone frequency of a sound is identified by the wavelength of sound that propagates in a fixed medium and has the same propagation rate.</w:t>
      </w:r>
    </w:p>
    <w:p w:rsidR="00A55FAA" w:rsidRPr="008D7C6B" w:rsidRDefault="00A55FAA" w:rsidP="00681BD6">
      <w:pPr>
        <w:pStyle w:val="ListParagraph"/>
        <w:spacing w:line="240" w:lineRule="auto"/>
        <w:ind w:left="360"/>
        <w:contextualSpacing w:val="0"/>
        <w:jc w:val="both"/>
        <w:rPr>
          <w:rFonts w:ascii="Arial" w:hAnsi="Arial" w:cs="Arial"/>
          <w:color w:val="000000" w:themeColor="text1"/>
          <w:sz w:val="20"/>
          <w:szCs w:val="20"/>
          <w:lang w:val="en-GB" w:eastAsia="en-GB"/>
        </w:rPr>
      </w:pPr>
      <w:r w:rsidRPr="008D7C6B">
        <w:rPr>
          <w:rFonts w:ascii="Arial" w:hAnsi="Arial" w:cs="Arial"/>
          <w:color w:val="000000" w:themeColor="text1"/>
          <w:sz w:val="20"/>
          <w:szCs w:val="20"/>
          <w:lang w:val="en-GB" w:eastAsia="en-GB"/>
        </w:rPr>
        <w:t>Sound synthesis is a process to produce sound (digital sound) by calculating the value of each sound sample [10]. Sound synthesis is a developing field and is in great demand for research. As for some examples of sound synthesis implementations such as sound generation of traditional and modern music instruments, text to speech, voice changers and others.</w:t>
      </w:r>
    </w:p>
    <w:p w:rsidR="00A55FAA" w:rsidRPr="008D7C6B" w:rsidRDefault="00A55FAA" w:rsidP="009678B8">
      <w:pPr>
        <w:pStyle w:val="ListParagraph"/>
        <w:spacing w:line="240" w:lineRule="auto"/>
        <w:ind w:left="360"/>
        <w:contextualSpacing w:val="0"/>
        <w:jc w:val="both"/>
        <w:rPr>
          <w:rFonts w:ascii="Arial" w:hAnsi="Arial" w:cs="Arial"/>
          <w:color w:val="000000" w:themeColor="text1"/>
          <w:sz w:val="20"/>
          <w:szCs w:val="20"/>
          <w:lang w:val="en-GB" w:eastAsia="en-GB"/>
        </w:rPr>
      </w:pPr>
      <w:r w:rsidRPr="008D7C6B">
        <w:rPr>
          <w:rFonts w:ascii="Arial" w:hAnsi="Arial" w:cs="Arial"/>
          <w:color w:val="000000" w:themeColor="text1"/>
          <w:sz w:val="20"/>
          <w:szCs w:val="20"/>
          <w:lang w:val="en-GB" w:eastAsia="en-GB"/>
        </w:rPr>
        <w:t>Formation of sound from the text feature or commonly called text-to-speech can be done using voice samples, where later the existing sound samples are used to reconstruct each sound in accordance with the existing words.</w:t>
      </w:r>
    </w:p>
    <w:p w:rsidR="00A55FAA" w:rsidRPr="008D7C6B" w:rsidRDefault="00A55FAA" w:rsidP="00AC75E4">
      <w:pPr>
        <w:pStyle w:val="ListParagraph"/>
        <w:spacing w:line="240" w:lineRule="auto"/>
        <w:ind w:left="360"/>
        <w:contextualSpacing w:val="0"/>
        <w:jc w:val="both"/>
        <w:rPr>
          <w:rFonts w:ascii="Arial" w:hAnsi="Arial" w:cs="Arial"/>
          <w:color w:val="000000" w:themeColor="text1"/>
          <w:sz w:val="20"/>
          <w:szCs w:val="20"/>
          <w:lang w:val="en-GB" w:eastAsia="en-GB"/>
        </w:rPr>
      </w:pPr>
      <w:r w:rsidRPr="008D7C6B">
        <w:rPr>
          <w:rFonts w:ascii="Arial" w:hAnsi="Arial" w:cs="Arial"/>
          <w:color w:val="000000" w:themeColor="text1"/>
          <w:sz w:val="20"/>
          <w:szCs w:val="20"/>
          <w:lang w:val="en-GB" w:eastAsia="en-GB"/>
        </w:rPr>
        <w:t xml:space="preserve">Text-to-speech (TTS) application is one of the technologies that can meet human needs in the information field. The development of this technology is to </w:t>
      </w:r>
      <w:proofErr w:type="spellStart"/>
      <w:r w:rsidRPr="008D7C6B">
        <w:rPr>
          <w:rFonts w:ascii="Arial" w:hAnsi="Arial" w:cs="Arial"/>
          <w:color w:val="000000" w:themeColor="text1"/>
          <w:sz w:val="20"/>
          <w:szCs w:val="20"/>
          <w:lang w:val="en-GB" w:eastAsia="en-GB"/>
        </w:rPr>
        <w:t>menaturikan</w:t>
      </w:r>
      <w:proofErr w:type="spellEnd"/>
      <w:r w:rsidRPr="008D7C6B">
        <w:rPr>
          <w:rFonts w:ascii="Arial" w:hAnsi="Arial" w:cs="Arial"/>
          <w:color w:val="000000" w:themeColor="text1"/>
          <w:sz w:val="20"/>
          <w:szCs w:val="20"/>
          <w:lang w:val="en-GB" w:eastAsia="en-GB"/>
        </w:rPr>
        <w:t xml:space="preserve"> </w:t>
      </w:r>
      <w:proofErr w:type="spellStart"/>
      <w:r w:rsidRPr="008D7C6B">
        <w:rPr>
          <w:rFonts w:ascii="Arial" w:hAnsi="Arial" w:cs="Arial"/>
          <w:color w:val="000000" w:themeColor="text1"/>
          <w:sz w:val="20"/>
          <w:szCs w:val="20"/>
          <w:lang w:val="en-GB" w:eastAsia="en-GB"/>
        </w:rPr>
        <w:t>modeling</w:t>
      </w:r>
      <w:proofErr w:type="spellEnd"/>
      <w:r w:rsidRPr="008D7C6B">
        <w:rPr>
          <w:rFonts w:ascii="Arial" w:hAnsi="Arial" w:cs="Arial"/>
          <w:color w:val="000000" w:themeColor="text1"/>
          <w:sz w:val="20"/>
          <w:szCs w:val="20"/>
          <w:lang w:val="en-GB" w:eastAsia="en-GB"/>
        </w:rPr>
        <w:t xml:space="preserve"> of human language more precisely. So that various information needs can be met easily [12]. </w:t>
      </w:r>
    </w:p>
    <w:p w:rsidR="00F962B0" w:rsidRDefault="00A55FAA" w:rsidP="00AC75E4">
      <w:pPr>
        <w:pStyle w:val="ListParagraph"/>
        <w:spacing w:line="240" w:lineRule="auto"/>
        <w:ind w:left="360"/>
        <w:contextualSpacing w:val="0"/>
        <w:jc w:val="both"/>
        <w:rPr>
          <w:rFonts w:ascii="Arial" w:hAnsi="Arial" w:cs="Arial"/>
          <w:color w:val="000000" w:themeColor="text1"/>
          <w:sz w:val="20"/>
          <w:szCs w:val="20"/>
          <w:lang w:val="en-GB" w:eastAsia="en-GB"/>
        </w:rPr>
      </w:pPr>
      <w:r w:rsidRPr="008D7C6B">
        <w:rPr>
          <w:rFonts w:ascii="Arial" w:hAnsi="Arial" w:cs="Arial"/>
          <w:color w:val="000000" w:themeColor="text1"/>
          <w:sz w:val="20"/>
          <w:szCs w:val="20"/>
          <w:lang w:val="en-GB" w:eastAsia="en-GB"/>
        </w:rPr>
        <w:lastRenderedPageBreak/>
        <w:t>Some text-to-speech applications are usually quite difficult to form and are less flexible in changing existing types of sounds. In addition, sometimes the accent or way of speaking is not well represented, so it is quite difficult to form a text-to-speech application using the desired sound like the user's voice or other voices.</w:t>
      </w:r>
    </w:p>
    <w:p w:rsidR="00A55FAA" w:rsidRPr="008D7C6B" w:rsidRDefault="00A55FAA" w:rsidP="00AC75E4">
      <w:pPr>
        <w:pStyle w:val="ListParagraph"/>
        <w:spacing w:line="240" w:lineRule="auto"/>
        <w:ind w:left="360"/>
        <w:contextualSpacing w:val="0"/>
        <w:jc w:val="both"/>
        <w:rPr>
          <w:rFonts w:ascii="Arial" w:hAnsi="Arial" w:cs="Arial"/>
          <w:color w:val="000000" w:themeColor="text1"/>
          <w:sz w:val="20"/>
          <w:szCs w:val="20"/>
          <w:lang w:val="en-GB" w:eastAsia="en-GB"/>
        </w:rPr>
      </w:pPr>
      <w:r w:rsidRPr="008D7C6B">
        <w:rPr>
          <w:rFonts w:ascii="Arial" w:hAnsi="Arial" w:cs="Arial"/>
          <w:color w:val="000000" w:themeColor="text1"/>
          <w:sz w:val="20"/>
          <w:szCs w:val="20"/>
          <w:lang w:val="en-GB" w:eastAsia="en-GB"/>
        </w:rPr>
        <w:t xml:space="preserve"> In the study "</w:t>
      </w:r>
      <w:r w:rsidR="00F962B0" w:rsidRPr="00F962B0">
        <w:t xml:space="preserve"> </w:t>
      </w:r>
      <w:proofErr w:type="spellStart"/>
      <w:r w:rsidR="00F962B0" w:rsidRPr="00F962B0">
        <w:rPr>
          <w:rFonts w:ascii="Arial" w:hAnsi="Arial" w:cs="Arial"/>
          <w:color w:val="000000" w:themeColor="text1"/>
          <w:sz w:val="20"/>
          <w:szCs w:val="20"/>
          <w:lang w:val="en-GB" w:eastAsia="en-GB"/>
        </w:rPr>
        <w:t>Rancang</w:t>
      </w:r>
      <w:proofErr w:type="spellEnd"/>
      <w:r w:rsidR="00F962B0" w:rsidRPr="00F962B0">
        <w:rPr>
          <w:rFonts w:ascii="Arial" w:hAnsi="Arial" w:cs="Arial"/>
          <w:color w:val="000000" w:themeColor="text1"/>
          <w:sz w:val="20"/>
          <w:szCs w:val="20"/>
          <w:lang w:val="en-GB" w:eastAsia="en-GB"/>
        </w:rPr>
        <w:t xml:space="preserve"> </w:t>
      </w:r>
      <w:proofErr w:type="spellStart"/>
      <w:r w:rsidR="00F962B0" w:rsidRPr="00F962B0">
        <w:rPr>
          <w:rFonts w:ascii="Arial" w:hAnsi="Arial" w:cs="Arial"/>
          <w:color w:val="000000" w:themeColor="text1"/>
          <w:sz w:val="20"/>
          <w:szCs w:val="20"/>
          <w:lang w:val="en-GB" w:eastAsia="en-GB"/>
        </w:rPr>
        <w:t>Bangun</w:t>
      </w:r>
      <w:proofErr w:type="spellEnd"/>
      <w:r w:rsidR="00F962B0" w:rsidRPr="00F962B0">
        <w:rPr>
          <w:rFonts w:ascii="Arial" w:hAnsi="Arial" w:cs="Arial"/>
          <w:color w:val="000000" w:themeColor="text1"/>
          <w:sz w:val="20"/>
          <w:szCs w:val="20"/>
          <w:lang w:val="en-GB" w:eastAsia="en-GB"/>
        </w:rPr>
        <w:t xml:space="preserve"> </w:t>
      </w:r>
      <w:proofErr w:type="spellStart"/>
      <w:r w:rsidR="00F962B0" w:rsidRPr="00F962B0">
        <w:rPr>
          <w:rFonts w:ascii="Arial" w:hAnsi="Arial" w:cs="Arial"/>
          <w:color w:val="000000" w:themeColor="text1"/>
          <w:sz w:val="20"/>
          <w:szCs w:val="20"/>
          <w:lang w:val="en-GB" w:eastAsia="en-GB"/>
        </w:rPr>
        <w:t>Aplikasi</w:t>
      </w:r>
      <w:proofErr w:type="spellEnd"/>
      <w:r w:rsidR="00F962B0" w:rsidRPr="00F962B0">
        <w:rPr>
          <w:rFonts w:ascii="Arial" w:hAnsi="Arial" w:cs="Arial"/>
          <w:color w:val="000000" w:themeColor="text1"/>
          <w:sz w:val="20"/>
          <w:szCs w:val="20"/>
          <w:lang w:val="en-GB" w:eastAsia="en-GB"/>
        </w:rPr>
        <w:t xml:space="preserve"> Text to Speech </w:t>
      </w:r>
      <w:proofErr w:type="spellStart"/>
      <w:r w:rsidR="00F962B0" w:rsidRPr="00F962B0">
        <w:rPr>
          <w:rFonts w:ascii="Arial" w:hAnsi="Arial" w:cs="Arial"/>
          <w:color w:val="000000" w:themeColor="text1"/>
          <w:sz w:val="20"/>
          <w:szCs w:val="20"/>
          <w:lang w:val="en-GB" w:eastAsia="en-GB"/>
        </w:rPr>
        <w:t>Bahasa</w:t>
      </w:r>
      <w:proofErr w:type="spellEnd"/>
      <w:r w:rsidR="00F962B0" w:rsidRPr="00F962B0">
        <w:rPr>
          <w:rFonts w:ascii="Arial" w:hAnsi="Arial" w:cs="Arial"/>
          <w:color w:val="000000" w:themeColor="text1"/>
          <w:sz w:val="20"/>
          <w:szCs w:val="20"/>
          <w:lang w:val="en-GB" w:eastAsia="en-GB"/>
        </w:rPr>
        <w:t xml:space="preserve"> Indonesia </w:t>
      </w:r>
      <w:r w:rsidRPr="008D7C6B">
        <w:rPr>
          <w:rFonts w:ascii="Arial" w:hAnsi="Arial" w:cs="Arial"/>
          <w:color w:val="000000" w:themeColor="text1"/>
          <w:sz w:val="20"/>
          <w:szCs w:val="20"/>
          <w:lang w:val="en-GB" w:eastAsia="en-GB"/>
        </w:rPr>
        <w:t xml:space="preserve">" written by </w:t>
      </w:r>
      <w:proofErr w:type="spellStart"/>
      <w:r w:rsidRPr="008D7C6B">
        <w:rPr>
          <w:rFonts w:ascii="Arial" w:hAnsi="Arial" w:cs="Arial"/>
          <w:color w:val="000000" w:themeColor="text1"/>
          <w:sz w:val="20"/>
          <w:szCs w:val="20"/>
          <w:lang w:val="en-GB" w:eastAsia="en-GB"/>
        </w:rPr>
        <w:t>Sudibyo</w:t>
      </w:r>
      <w:proofErr w:type="spellEnd"/>
      <w:r w:rsidRPr="008D7C6B">
        <w:rPr>
          <w:rFonts w:ascii="Arial" w:hAnsi="Arial" w:cs="Arial"/>
          <w:color w:val="000000" w:themeColor="text1"/>
          <w:sz w:val="20"/>
          <w:szCs w:val="20"/>
          <w:lang w:val="en-GB" w:eastAsia="en-GB"/>
        </w:rPr>
        <w:t xml:space="preserve"> P. </w:t>
      </w:r>
      <w:proofErr w:type="spellStart"/>
      <w:r w:rsidRPr="008D7C6B">
        <w:rPr>
          <w:rFonts w:ascii="Arial" w:hAnsi="Arial" w:cs="Arial"/>
          <w:color w:val="000000" w:themeColor="text1"/>
          <w:sz w:val="20"/>
          <w:szCs w:val="20"/>
          <w:lang w:val="en-GB" w:eastAsia="en-GB"/>
        </w:rPr>
        <w:t>Arbie</w:t>
      </w:r>
      <w:proofErr w:type="spellEnd"/>
      <w:r w:rsidRPr="008D7C6B">
        <w:rPr>
          <w:rFonts w:ascii="Arial" w:hAnsi="Arial" w:cs="Arial"/>
          <w:color w:val="000000" w:themeColor="text1"/>
          <w:sz w:val="20"/>
          <w:szCs w:val="20"/>
          <w:lang w:val="en-GB" w:eastAsia="en-GB"/>
        </w:rPr>
        <w:t>, making text to speech applications by detecting words as they are in the database requires several sound samples to get the expected results. In addition, to get maximum sound results, the recording is done in a quiet room and without sound reflection [14].</w:t>
      </w:r>
    </w:p>
    <w:p w:rsidR="00D56B50" w:rsidRPr="008D7C6B" w:rsidRDefault="00A55FAA" w:rsidP="00AC75E4">
      <w:pPr>
        <w:pStyle w:val="ListParagraph"/>
        <w:spacing w:line="240" w:lineRule="auto"/>
        <w:ind w:left="360"/>
        <w:contextualSpacing w:val="0"/>
        <w:jc w:val="both"/>
        <w:rPr>
          <w:rFonts w:ascii="Arial" w:hAnsi="Arial" w:cs="Arial"/>
          <w:color w:val="000000" w:themeColor="text1"/>
          <w:sz w:val="20"/>
          <w:szCs w:val="20"/>
          <w:lang w:val="en-GB" w:eastAsia="en-GB"/>
        </w:rPr>
      </w:pPr>
      <w:r w:rsidRPr="008D7C6B">
        <w:rPr>
          <w:rFonts w:ascii="Arial" w:hAnsi="Arial" w:cs="Arial"/>
          <w:color w:val="000000" w:themeColor="text1"/>
          <w:sz w:val="20"/>
          <w:szCs w:val="20"/>
          <w:lang w:val="en-GB" w:eastAsia="en-GB"/>
        </w:rPr>
        <w:t xml:space="preserve">In the study </w:t>
      </w:r>
      <w:proofErr w:type="gramStart"/>
      <w:r w:rsidRPr="008D7C6B">
        <w:rPr>
          <w:rFonts w:ascii="Arial" w:hAnsi="Arial" w:cs="Arial"/>
          <w:color w:val="000000" w:themeColor="text1"/>
          <w:sz w:val="20"/>
          <w:szCs w:val="20"/>
          <w:lang w:val="en-GB" w:eastAsia="en-GB"/>
        </w:rPr>
        <w:t>"</w:t>
      </w:r>
      <w:r w:rsidR="00F962B0" w:rsidRPr="00F962B0">
        <w:t xml:space="preserve"> </w:t>
      </w:r>
      <w:proofErr w:type="spellStart"/>
      <w:r w:rsidR="00F962B0" w:rsidRPr="00F962B0">
        <w:rPr>
          <w:rFonts w:ascii="Arial" w:hAnsi="Arial" w:cs="Arial"/>
          <w:color w:val="000000" w:themeColor="text1"/>
          <w:sz w:val="20"/>
          <w:szCs w:val="20"/>
          <w:lang w:val="en-GB" w:eastAsia="en-GB"/>
        </w:rPr>
        <w:t>Pengembangan</w:t>
      </w:r>
      <w:proofErr w:type="spellEnd"/>
      <w:proofErr w:type="gramEnd"/>
      <w:r w:rsidR="00F962B0" w:rsidRPr="00F962B0">
        <w:rPr>
          <w:rFonts w:ascii="Arial" w:hAnsi="Arial" w:cs="Arial"/>
          <w:color w:val="000000" w:themeColor="text1"/>
          <w:sz w:val="20"/>
          <w:szCs w:val="20"/>
          <w:lang w:val="en-GB" w:eastAsia="en-GB"/>
        </w:rPr>
        <w:t xml:space="preserve"> </w:t>
      </w:r>
      <w:proofErr w:type="spellStart"/>
      <w:r w:rsidR="00F962B0" w:rsidRPr="00F962B0">
        <w:rPr>
          <w:rFonts w:ascii="Arial" w:hAnsi="Arial" w:cs="Arial"/>
          <w:color w:val="000000" w:themeColor="text1"/>
          <w:sz w:val="20"/>
          <w:szCs w:val="20"/>
          <w:lang w:val="en-GB" w:eastAsia="en-GB"/>
        </w:rPr>
        <w:t>Aplikasi</w:t>
      </w:r>
      <w:proofErr w:type="spellEnd"/>
      <w:r w:rsidR="00F962B0" w:rsidRPr="00F962B0">
        <w:rPr>
          <w:rFonts w:ascii="Arial" w:hAnsi="Arial" w:cs="Arial"/>
          <w:color w:val="000000" w:themeColor="text1"/>
          <w:sz w:val="20"/>
          <w:szCs w:val="20"/>
          <w:lang w:val="en-GB" w:eastAsia="en-GB"/>
        </w:rPr>
        <w:t xml:space="preserve"> Text-to-Speech </w:t>
      </w:r>
      <w:proofErr w:type="spellStart"/>
      <w:r w:rsidR="00F962B0" w:rsidRPr="00F962B0">
        <w:rPr>
          <w:rFonts w:ascii="Arial" w:hAnsi="Arial" w:cs="Arial"/>
          <w:color w:val="000000" w:themeColor="text1"/>
          <w:sz w:val="20"/>
          <w:szCs w:val="20"/>
          <w:lang w:val="en-GB" w:eastAsia="en-GB"/>
        </w:rPr>
        <w:t>Bahasa</w:t>
      </w:r>
      <w:proofErr w:type="spellEnd"/>
      <w:r w:rsidR="00F962B0" w:rsidRPr="00F962B0">
        <w:rPr>
          <w:rFonts w:ascii="Arial" w:hAnsi="Arial" w:cs="Arial"/>
          <w:color w:val="000000" w:themeColor="text1"/>
          <w:sz w:val="20"/>
          <w:szCs w:val="20"/>
          <w:lang w:val="en-GB" w:eastAsia="en-GB"/>
        </w:rPr>
        <w:t xml:space="preserve"> Indonesia </w:t>
      </w:r>
      <w:proofErr w:type="spellStart"/>
      <w:r w:rsidR="00F962B0" w:rsidRPr="00F962B0">
        <w:rPr>
          <w:rFonts w:ascii="Arial" w:hAnsi="Arial" w:cs="Arial"/>
          <w:color w:val="000000" w:themeColor="text1"/>
          <w:sz w:val="20"/>
          <w:szCs w:val="20"/>
          <w:lang w:val="en-GB" w:eastAsia="en-GB"/>
        </w:rPr>
        <w:t>Menggunakan</w:t>
      </w:r>
      <w:proofErr w:type="spellEnd"/>
      <w:r w:rsidR="00F962B0" w:rsidRPr="00F962B0">
        <w:rPr>
          <w:rFonts w:ascii="Arial" w:hAnsi="Arial" w:cs="Arial"/>
          <w:color w:val="000000" w:themeColor="text1"/>
          <w:sz w:val="20"/>
          <w:szCs w:val="20"/>
          <w:lang w:val="en-GB" w:eastAsia="en-GB"/>
        </w:rPr>
        <w:t xml:space="preserve"> </w:t>
      </w:r>
      <w:proofErr w:type="spellStart"/>
      <w:r w:rsidR="00F962B0" w:rsidRPr="00F962B0">
        <w:rPr>
          <w:rFonts w:ascii="Arial" w:hAnsi="Arial" w:cs="Arial"/>
          <w:color w:val="000000" w:themeColor="text1"/>
          <w:sz w:val="20"/>
          <w:szCs w:val="20"/>
          <w:lang w:val="en-GB" w:eastAsia="en-GB"/>
        </w:rPr>
        <w:t>Metode</w:t>
      </w:r>
      <w:proofErr w:type="spellEnd"/>
      <w:r w:rsidR="00F962B0" w:rsidRPr="00F962B0">
        <w:rPr>
          <w:rFonts w:ascii="Arial" w:hAnsi="Arial" w:cs="Arial"/>
          <w:color w:val="000000" w:themeColor="text1"/>
          <w:sz w:val="20"/>
          <w:szCs w:val="20"/>
          <w:lang w:val="en-GB" w:eastAsia="en-GB"/>
        </w:rPr>
        <w:t xml:space="preserve"> Finite State Automata </w:t>
      </w:r>
      <w:proofErr w:type="spellStart"/>
      <w:r w:rsidR="00F962B0" w:rsidRPr="00F962B0">
        <w:rPr>
          <w:rFonts w:ascii="Arial" w:hAnsi="Arial" w:cs="Arial"/>
          <w:color w:val="000000" w:themeColor="text1"/>
          <w:sz w:val="20"/>
          <w:szCs w:val="20"/>
          <w:lang w:val="en-GB" w:eastAsia="en-GB"/>
        </w:rPr>
        <w:t>Berbasis</w:t>
      </w:r>
      <w:proofErr w:type="spellEnd"/>
      <w:r w:rsidR="00F962B0" w:rsidRPr="00F962B0">
        <w:rPr>
          <w:rFonts w:ascii="Arial" w:hAnsi="Arial" w:cs="Arial"/>
          <w:color w:val="000000" w:themeColor="text1"/>
          <w:sz w:val="20"/>
          <w:szCs w:val="20"/>
          <w:lang w:val="en-GB" w:eastAsia="en-GB"/>
        </w:rPr>
        <w:t xml:space="preserve"> Android </w:t>
      </w:r>
      <w:r w:rsidRPr="008D7C6B">
        <w:rPr>
          <w:rFonts w:ascii="Arial" w:hAnsi="Arial" w:cs="Arial"/>
          <w:color w:val="000000" w:themeColor="text1"/>
          <w:sz w:val="20"/>
          <w:szCs w:val="20"/>
          <w:lang w:val="en-GB" w:eastAsia="en-GB"/>
        </w:rPr>
        <w:t xml:space="preserve">" written by </w:t>
      </w:r>
      <w:proofErr w:type="spellStart"/>
      <w:r w:rsidRPr="008D7C6B">
        <w:rPr>
          <w:rFonts w:ascii="Arial" w:hAnsi="Arial" w:cs="Arial"/>
          <w:color w:val="000000" w:themeColor="text1"/>
          <w:sz w:val="20"/>
          <w:szCs w:val="20"/>
          <w:lang w:val="en-GB" w:eastAsia="en-GB"/>
        </w:rPr>
        <w:t>Rieke</w:t>
      </w:r>
      <w:proofErr w:type="spellEnd"/>
      <w:r w:rsidRPr="008D7C6B">
        <w:rPr>
          <w:rFonts w:ascii="Arial" w:hAnsi="Arial" w:cs="Arial"/>
          <w:color w:val="000000" w:themeColor="text1"/>
          <w:sz w:val="20"/>
          <w:szCs w:val="20"/>
          <w:lang w:val="en-GB" w:eastAsia="en-GB"/>
        </w:rPr>
        <w:t xml:space="preserve"> </w:t>
      </w:r>
      <w:proofErr w:type="spellStart"/>
      <w:r w:rsidRPr="008D7C6B">
        <w:rPr>
          <w:rFonts w:ascii="Arial" w:hAnsi="Arial" w:cs="Arial"/>
          <w:color w:val="000000" w:themeColor="text1"/>
          <w:sz w:val="20"/>
          <w:szCs w:val="20"/>
          <w:lang w:val="en-GB" w:eastAsia="en-GB"/>
        </w:rPr>
        <w:t>Adriati</w:t>
      </w:r>
      <w:proofErr w:type="spellEnd"/>
      <w:r w:rsidRPr="008D7C6B">
        <w:rPr>
          <w:rFonts w:ascii="Arial" w:hAnsi="Arial" w:cs="Arial"/>
          <w:color w:val="000000" w:themeColor="text1"/>
          <w:sz w:val="20"/>
          <w:szCs w:val="20"/>
          <w:lang w:val="en-GB" w:eastAsia="en-GB"/>
        </w:rPr>
        <w:t xml:space="preserve"> W, an Indonesian text-to-speech application that utilizes Google's API for TTS was proposed. Existing words are beheaded according to syllable patterns determined by the Finite State Automata (FSA) method, where English data are used as results for Indonesian by searching for words that match their pronunciation [13].</w:t>
      </w:r>
    </w:p>
    <w:p w:rsidR="00D56B50" w:rsidRPr="008D7C6B" w:rsidRDefault="00A55FAA" w:rsidP="00AC75E4">
      <w:pPr>
        <w:pStyle w:val="ListParagraph"/>
        <w:spacing w:line="240" w:lineRule="auto"/>
        <w:ind w:left="360"/>
        <w:contextualSpacing w:val="0"/>
        <w:jc w:val="both"/>
        <w:rPr>
          <w:rFonts w:ascii="Arial" w:hAnsi="Arial" w:cs="Arial"/>
          <w:color w:val="000000" w:themeColor="text1"/>
          <w:sz w:val="20"/>
          <w:szCs w:val="20"/>
          <w:lang w:val="en-GB" w:eastAsia="en-GB"/>
        </w:rPr>
      </w:pPr>
      <w:r w:rsidRPr="008D7C6B">
        <w:rPr>
          <w:rFonts w:ascii="Arial" w:hAnsi="Arial" w:cs="Arial"/>
          <w:color w:val="000000" w:themeColor="text1"/>
          <w:sz w:val="20"/>
          <w:szCs w:val="20"/>
          <w:lang w:val="en-GB" w:eastAsia="en-GB"/>
        </w:rPr>
        <w:t xml:space="preserve">Research conducted by </w:t>
      </w:r>
      <w:proofErr w:type="spellStart"/>
      <w:r w:rsidRPr="008D7C6B">
        <w:rPr>
          <w:rFonts w:ascii="Arial" w:hAnsi="Arial" w:cs="Arial"/>
          <w:color w:val="000000" w:themeColor="text1"/>
          <w:sz w:val="20"/>
          <w:szCs w:val="20"/>
          <w:lang w:val="en-GB" w:eastAsia="en-GB"/>
        </w:rPr>
        <w:t>Achmad</w:t>
      </w:r>
      <w:proofErr w:type="spellEnd"/>
      <w:r w:rsidRPr="008D7C6B">
        <w:rPr>
          <w:rFonts w:ascii="Arial" w:hAnsi="Arial" w:cs="Arial"/>
          <w:color w:val="000000" w:themeColor="text1"/>
          <w:sz w:val="20"/>
          <w:szCs w:val="20"/>
          <w:lang w:val="en-GB" w:eastAsia="en-GB"/>
        </w:rPr>
        <w:t xml:space="preserve"> </w:t>
      </w:r>
      <w:proofErr w:type="spellStart"/>
      <w:r w:rsidRPr="008D7C6B">
        <w:rPr>
          <w:rFonts w:ascii="Arial" w:hAnsi="Arial" w:cs="Arial"/>
          <w:color w:val="000000" w:themeColor="text1"/>
          <w:sz w:val="20"/>
          <w:szCs w:val="20"/>
          <w:lang w:val="en-GB" w:eastAsia="en-GB"/>
        </w:rPr>
        <w:t>Jaka</w:t>
      </w:r>
      <w:proofErr w:type="spellEnd"/>
      <w:r w:rsidRPr="008D7C6B">
        <w:rPr>
          <w:rFonts w:ascii="Arial" w:hAnsi="Arial" w:cs="Arial"/>
          <w:color w:val="000000" w:themeColor="text1"/>
          <w:sz w:val="20"/>
          <w:szCs w:val="20"/>
          <w:lang w:val="en-GB" w:eastAsia="en-GB"/>
        </w:rPr>
        <w:t xml:space="preserve"> </w:t>
      </w:r>
      <w:proofErr w:type="spellStart"/>
      <w:r w:rsidRPr="008D7C6B">
        <w:rPr>
          <w:rFonts w:ascii="Arial" w:hAnsi="Arial" w:cs="Arial"/>
          <w:color w:val="000000" w:themeColor="text1"/>
          <w:sz w:val="20"/>
          <w:szCs w:val="20"/>
          <w:lang w:val="en-GB" w:eastAsia="en-GB"/>
        </w:rPr>
        <w:t>Dwena</w:t>
      </w:r>
      <w:proofErr w:type="spellEnd"/>
      <w:r w:rsidRPr="008D7C6B">
        <w:rPr>
          <w:rFonts w:ascii="Arial" w:hAnsi="Arial" w:cs="Arial"/>
          <w:color w:val="000000" w:themeColor="text1"/>
          <w:sz w:val="20"/>
          <w:szCs w:val="20"/>
          <w:lang w:val="en-GB" w:eastAsia="en-GB"/>
        </w:rPr>
        <w:t xml:space="preserve"> Putra in the "EXREAD, </w:t>
      </w:r>
      <w:proofErr w:type="spellStart"/>
      <w:r w:rsidR="00F962B0" w:rsidRPr="00F962B0">
        <w:rPr>
          <w:rFonts w:ascii="Arial" w:hAnsi="Arial" w:cs="Arial"/>
          <w:color w:val="000000" w:themeColor="text1"/>
          <w:sz w:val="20"/>
          <w:szCs w:val="20"/>
          <w:lang w:val="en-GB" w:eastAsia="en-GB"/>
        </w:rPr>
        <w:t>Aplikasi</w:t>
      </w:r>
      <w:proofErr w:type="spellEnd"/>
      <w:r w:rsidR="00F962B0" w:rsidRPr="00F962B0">
        <w:rPr>
          <w:rFonts w:ascii="Arial" w:hAnsi="Arial" w:cs="Arial"/>
          <w:color w:val="000000" w:themeColor="text1"/>
          <w:sz w:val="20"/>
          <w:szCs w:val="20"/>
          <w:lang w:val="en-GB" w:eastAsia="en-GB"/>
        </w:rPr>
        <w:t xml:space="preserve"> </w:t>
      </w:r>
      <w:proofErr w:type="spellStart"/>
      <w:r w:rsidR="00F962B0" w:rsidRPr="00F962B0">
        <w:rPr>
          <w:rFonts w:ascii="Arial" w:hAnsi="Arial" w:cs="Arial"/>
          <w:color w:val="000000" w:themeColor="text1"/>
          <w:sz w:val="20"/>
          <w:szCs w:val="20"/>
          <w:lang w:val="en-GB" w:eastAsia="en-GB"/>
        </w:rPr>
        <w:t>Pembaca</w:t>
      </w:r>
      <w:proofErr w:type="spellEnd"/>
      <w:r w:rsidR="00F962B0" w:rsidRPr="00F962B0">
        <w:rPr>
          <w:rFonts w:ascii="Arial" w:hAnsi="Arial" w:cs="Arial"/>
          <w:color w:val="000000" w:themeColor="text1"/>
          <w:sz w:val="20"/>
          <w:szCs w:val="20"/>
          <w:lang w:val="en-GB" w:eastAsia="en-GB"/>
        </w:rPr>
        <w:t xml:space="preserve"> </w:t>
      </w:r>
      <w:proofErr w:type="spellStart"/>
      <w:r w:rsidR="00F962B0" w:rsidRPr="00F962B0">
        <w:rPr>
          <w:rFonts w:ascii="Arial" w:hAnsi="Arial" w:cs="Arial"/>
          <w:color w:val="000000" w:themeColor="text1"/>
          <w:sz w:val="20"/>
          <w:szCs w:val="20"/>
          <w:lang w:val="en-GB" w:eastAsia="en-GB"/>
        </w:rPr>
        <w:t>Naskah</w:t>
      </w:r>
      <w:proofErr w:type="spellEnd"/>
      <w:r w:rsidR="00F962B0" w:rsidRPr="00F962B0">
        <w:rPr>
          <w:rFonts w:ascii="Arial" w:hAnsi="Arial" w:cs="Arial"/>
          <w:color w:val="000000" w:themeColor="text1"/>
          <w:sz w:val="20"/>
          <w:szCs w:val="20"/>
          <w:lang w:val="en-GB" w:eastAsia="en-GB"/>
        </w:rPr>
        <w:t xml:space="preserve"> </w:t>
      </w:r>
      <w:proofErr w:type="spellStart"/>
      <w:r w:rsidR="00F962B0" w:rsidRPr="00F962B0">
        <w:rPr>
          <w:rFonts w:ascii="Arial" w:hAnsi="Arial" w:cs="Arial"/>
          <w:color w:val="000000" w:themeColor="text1"/>
          <w:sz w:val="20"/>
          <w:szCs w:val="20"/>
          <w:lang w:val="en-GB" w:eastAsia="en-GB"/>
        </w:rPr>
        <w:t>Ujian</w:t>
      </w:r>
      <w:proofErr w:type="spellEnd"/>
      <w:r w:rsidR="00F962B0" w:rsidRPr="00F962B0">
        <w:rPr>
          <w:rFonts w:ascii="Arial" w:hAnsi="Arial" w:cs="Arial"/>
          <w:color w:val="000000" w:themeColor="text1"/>
          <w:sz w:val="20"/>
          <w:szCs w:val="20"/>
          <w:lang w:val="en-GB" w:eastAsia="en-GB"/>
        </w:rPr>
        <w:t xml:space="preserve"> </w:t>
      </w:r>
      <w:proofErr w:type="spellStart"/>
      <w:r w:rsidR="00F962B0" w:rsidRPr="00F962B0">
        <w:rPr>
          <w:rFonts w:ascii="Arial" w:hAnsi="Arial" w:cs="Arial"/>
          <w:color w:val="000000" w:themeColor="text1"/>
          <w:sz w:val="20"/>
          <w:szCs w:val="20"/>
          <w:lang w:val="en-GB" w:eastAsia="en-GB"/>
        </w:rPr>
        <w:t>Bagi</w:t>
      </w:r>
      <w:proofErr w:type="spellEnd"/>
      <w:r w:rsidR="00F962B0" w:rsidRPr="00F962B0">
        <w:rPr>
          <w:rFonts w:ascii="Arial" w:hAnsi="Arial" w:cs="Arial"/>
          <w:color w:val="000000" w:themeColor="text1"/>
          <w:sz w:val="20"/>
          <w:szCs w:val="20"/>
          <w:lang w:val="en-GB" w:eastAsia="en-GB"/>
        </w:rPr>
        <w:t xml:space="preserve"> Tuna </w:t>
      </w:r>
      <w:proofErr w:type="spellStart"/>
      <w:r w:rsidR="00F962B0" w:rsidRPr="00F962B0">
        <w:rPr>
          <w:rFonts w:ascii="Arial" w:hAnsi="Arial" w:cs="Arial"/>
          <w:color w:val="000000" w:themeColor="text1"/>
          <w:sz w:val="20"/>
          <w:szCs w:val="20"/>
          <w:lang w:val="en-GB" w:eastAsia="en-GB"/>
        </w:rPr>
        <w:t>Netra</w:t>
      </w:r>
      <w:proofErr w:type="spellEnd"/>
      <w:r w:rsidRPr="008D7C6B">
        <w:rPr>
          <w:rFonts w:ascii="Arial" w:hAnsi="Arial" w:cs="Arial"/>
          <w:color w:val="000000" w:themeColor="text1"/>
          <w:sz w:val="20"/>
          <w:szCs w:val="20"/>
          <w:lang w:val="en-GB" w:eastAsia="en-GB"/>
        </w:rPr>
        <w:t>" produced the conclusion that the application of text-to-speech turned out to have greater benefits, one of which was for the Blind, where text-to-speech -speech is able to become a new alternative to Braille letters for the B</w:t>
      </w:r>
      <w:r w:rsidR="00D56B50" w:rsidRPr="008D7C6B">
        <w:rPr>
          <w:rFonts w:ascii="Arial" w:hAnsi="Arial" w:cs="Arial"/>
          <w:color w:val="000000" w:themeColor="text1"/>
          <w:sz w:val="20"/>
          <w:szCs w:val="20"/>
          <w:lang w:val="en-GB" w:eastAsia="en-GB"/>
        </w:rPr>
        <w:t>lind [1].</w:t>
      </w:r>
    </w:p>
    <w:p w:rsidR="00690974" w:rsidRDefault="004E53F9" w:rsidP="00AC75E4">
      <w:pPr>
        <w:pStyle w:val="ListParagraph"/>
        <w:spacing w:line="240" w:lineRule="auto"/>
        <w:ind w:left="360"/>
        <w:contextualSpacing w:val="0"/>
        <w:jc w:val="both"/>
        <w:rPr>
          <w:rFonts w:ascii="Arial" w:hAnsi="Arial" w:cs="Arial"/>
          <w:color w:val="000000" w:themeColor="text1"/>
          <w:sz w:val="20"/>
          <w:szCs w:val="20"/>
          <w:lang w:val="en-GB" w:eastAsia="en-GB"/>
        </w:rPr>
      </w:pPr>
      <w:r>
        <w:rPr>
          <w:rFonts w:ascii="Arial" w:hAnsi="Arial" w:cs="Arial"/>
          <w:color w:val="000000" w:themeColor="text1"/>
          <w:sz w:val="20"/>
          <w:szCs w:val="20"/>
          <w:lang w:val="en-GB" w:eastAsia="en-GB"/>
        </w:rPr>
        <w:t>Christian</w:t>
      </w:r>
      <w:r w:rsidR="00690974" w:rsidRPr="00690974">
        <w:rPr>
          <w:rFonts w:ascii="Arial" w:hAnsi="Arial" w:cs="Arial"/>
          <w:color w:val="000000" w:themeColor="text1"/>
          <w:sz w:val="20"/>
          <w:szCs w:val="20"/>
          <w:lang w:val="en-GB" w:eastAsia="en-GB"/>
        </w:rPr>
        <w:t xml:space="preserve">'s research, discusses how a text-to-speech system can convert text from a word into audio which also contains the pronunciation text and audio context. This conversion can be done by </w:t>
      </w:r>
      <w:proofErr w:type="spellStart"/>
      <w:r w:rsidR="00690974" w:rsidRPr="00690974">
        <w:rPr>
          <w:rFonts w:ascii="Arial" w:hAnsi="Arial" w:cs="Arial"/>
          <w:color w:val="000000" w:themeColor="text1"/>
          <w:sz w:val="20"/>
          <w:szCs w:val="20"/>
          <w:lang w:val="en-GB" w:eastAsia="en-GB"/>
        </w:rPr>
        <w:t>analyzing</w:t>
      </w:r>
      <w:proofErr w:type="spellEnd"/>
      <w:r w:rsidR="00690974" w:rsidRPr="00690974">
        <w:rPr>
          <w:rFonts w:ascii="Arial" w:hAnsi="Arial" w:cs="Arial"/>
          <w:color w:val="000000" w:themeColor="text1"/>
          <w:sz w:val="20"/>
          <w:szCs w:val="20"/>
          <w:lang w:val="en-GB" w:eastAsia="en-GB"/>
        </w:rPr>
        <w:t xml:space="preserve"> the previous word. The system produces audio results that can be played according</w:t>
      </w:r>
      <w:r w:rsidR="000820EA">
        <w:rPr>
          <w:rFonts w:ascii="Arial" w:hAnsi="Arial" w:cs="Arial"/>
          <w:color w:val="000000" w:themeColor="text1"/>
          <w:sz w:val="20"/>
          <w:szCs w:val="20"/>
          <w:lang w:val="en-GB" w:eastAsia="en-GB"/>
        </w:rPr>
        <w:t xml:space="preserve"> to the words the user wants</w:t>
      </w:r>
      <w:r w:rsidR="00690974" w:rsidRPr="00690974">
        <w:rPr>
          <w:rFonts w:ascii="Arial" w:hAnsi="Arial" w:cs="Arial"/>
          <w:color w:val="000000" w:themeColor="text1"/>
          <w:sz w:val="20"/>
          <w:szCs w:val="20"/>
          <w:lang w:val="en-GB" w:eastAsia="en-GB"/>
        </w:rPr>
        <w:t>. However, this research is lacking, namely the sound produced by the system is still unclear in the pronunciation of words, such as the pronunciation of the letters "k", "b" and "d", besides that there are still a few words that cannot be pronounced by the system produced by the data the sound used is still lacking.</w:t>
      </w:r>
    </w:p>
    <w:p w:rsidR="008D7C6B" w:rsidRPr="00AC75E4" w:rsidRDefault="004E53F9" w:rsidP="00AC75E4">
      <w:pPr>
        <w:pStyle w:val="ListParagraph"/>
        <w:spacing w:line="240" w:lineRule="auto"/>
        <w:ind w:left="360"/>
        <w:contextualSpacing w:val="0"/>
        <w:jc w:val="both"/>
        <w:rPr>
          <w:rFonts w:ascii="Arial" w:hAnsi="Arial" w:cs="Arial"/>
          <w:color w:val="000000" w:themeColor="text1"/>
          <w:sz w:val="20"/>
          <w:szCs w:val="20"/>
          <w:lang w:val="en"/>
        </w:rPr>
      </w:pPr>
      <w:r w:rsidRPr="004E53F9">
        <w:rPr>
          <w:rFonts w:ascii="Arial" w:hAnsi="Arial" w:cs="Arial"/>
          <w:color w:val="000000" w:themeColor="text1"/>
          <w:sz w:val="20"/>
          <w:szCs w:val="20"/>
          <w:lang w:val="en"/>
        </w:rPr>
        <w:t>From the problems above, the author suggests a system that can change text into voice or text-to-speech that is more flexible and in accordance with the wishes of the user. This application will split each letter sound in a word, and will combine existing sound data to form the sound of a word. The limitation in this paper is that the input of text can only be one word to two words and use English</w:t>
      </w:r>
      <w:r w:rsidR="00D56B50" w:rsidRPr="008D7C6B">
        <w:rPr>
          <w:rFonts w:ascii="Arial" w:hAnsi="Arial" w:cs="Arial"/>
          <w:color w:val="000000" w:themeColor="text1"/>
          <w:sz w:val="20"/>
          <w:szCs w:val="20"/>
          <w:lang w:val="en"/>
        </w:rPr>
        <w:t>.</w:t>
      </w:r>
    </w:p>
    <w:p w:rsidR="00716582" w:rsidRPr="008D7C6B" w:rsidRDefault="00D56B50" w:rsidP="00865BA2">
      <w:pPr>
        <w:pStyle w:val="ListParagraph"/>
        <w:numPr>
          <w:ilvl w:val="0"/>
          <w:numId w:val="1"/>
        </w:numPr>
        <w:spacing w:line="240" w:lineRule="auto"/>
        <w:ind w:left="360"/>
        <w:rPr>
          <w:rFonts w:ascii="Arial" w:hAnsi="Arial" w:cs="Arial"/>
          <w:b/>
          <w:color w:val="000000" w:themeColor="text1"/>
          <w:sz w:val="20"/>
          <w:szCs w:val="20"/>
        </w:rPr>
      </w:pPr>
      <w:r w:rsidRPr="008D7C6B">
        <w:rPr>
          <w:rFonts w:ascii="Arial" w:hAnsi="Arial" w:cs="Arial"/>
          <w:b/>
          <w:color w:val="000000" w:themeColor="text1"/>
          <w:sz w:val="20"/>
          <w:szCs w:val="20"/>
        </w:rPr>
        <w:t>Research Method</w:t>
      </w:r>
    </w:p>
    <w:p w:rsidR="00D56B50" w:rsidRPr="008D7C6B" w:rsidRDefault="00716582" w:rsidP="00AC75E4">
      <w:pPr>
        <w:spacing w:line="240" w:lineRule="auto"/>
        <w:ind w:left="360"/>
        <w:jc w:val="both"/>
        <w:rPr>
          <w:rFonts w:ascii="Arial" w:hAnsi="Arial" w:cs="Arial"/>
          <w:color w:val="000000" w:themeColor="text1"/>
          <w:sz w:val="20"/>
          <w:szCs w:val="20"/>
        </w:rPr>
      </w:pPr>
      <w:r w:rsidRPr="008D7C6B">
        <w:rPr>
          <w:rFonts w:ascii="Arial" w:hAnsi="Arial" w:cs="Arial"/>
          <w:color w:val="000000" w:themeColor="text1"/>
          <w:sz w:val="20"/>
          <w:szCs w:val="20"/>
        </w:rPr>
        <w:t>In this research, I am using two datasets in the form of sound data and data word dictionary. Where is the data beep, I get from my recorded voice which contains chunks of letters. Whereas, for the word dictionary data used for decapitating letters in each word according to pronunciation, it is obtained from the CMU dictionary. The Carnegie Mellon University (CMU) Pronouncing Dictionary is an open source machine-readable dictionary for North American English that contains more than 134,000 words and pronunciations [15].</w:t>
      </w:r>
    </w:p>
    <w:p w:rsidR="00716582" w:rsidRPr="008D7C6B" w:rsidRDefault="00716582" w:rsidP="00AC75E4">
      <w:pPr>
        <w:spacing w:line="240" w:lineRule="auto"/>
        <w:ind w:left="360"/>
        <w:jc w:val="both"/>
        <w:rPr>
          <w:rFonts w:ascii="Arial" w:hAnsi="Arial" w:cs="Arial"/>
          <w:color w:val="000000" w:themeColor="text1"/>
          <w:sz w:val="20"/>
          <w:szCs w:val="20"/>
        </w:rPr>
      </w:pPr>
      <w:r w:rsidRPr="008D7C6B">
        <w:rPr>
          <w:rFonts w:ascii="Arial" w:hAnsi="Arial" w:cs="Arial"/>
          <w:color w:val="000000" w:themeColor="text1"/>
          <w:sz w:val="20"/>
          <w:szCs w:val="20"/>
        </w:rPr>
        <w:t>Low-pass filter is a filter that only passes frequencies lower than the cut-off frequency (fc). Above that frequency the signal will be muted [12]. Low-pass filters pass low frequency signals but attenuate signals with frequencies higher than the cutoff frequency [11].</w:t>
      </w:r>
    </w:p>
    <w:p w:rsidR="004E53F9" w:rsidRDefault="00716582" w:rsidP="004E53F9">
      <w:pPr>
        <w:spacing w:line="240" w:lineRule="auto"/>
        <w:ind w:left="360"/>
        <w:rPr>
          <w:rFonts w:ascii="Arial" w:hAnsi="Arial" w:cs="Arial"/>
          <w:color w:val="000000" w:themeColor="text1"/>
          <w:sz w:val="20"/>
          <w:szCs w:val="20"/>
        </w:rPr>
      </w:pPr>
      <w:r w:rsidRPr="008D7C6B">
        <w:rPr>
          <w:rFonts w:ascii="Arial" w:hAnsi="Arial" w:cs="Arial"/>
          <w:color w:val="000000" w:themeColor="text1"/>
          <w:sz w:val="20"/>
          <w:szCs w:val="20"/>
        </w:rPr>
        <w:t xml:space="preserve">In Figure 1. </w:t>
      </w:r>
      <w:proofErr w:type="gramStart"/>
      <w:r w:rsidRPr="008D7C6B">
        <w:rPr>
          <w:rFonts w:ascii="Arial" w:hAnsi="Arial" w:cs="Arial"/>
          <w:color w:val="000000" w:themeColor="text1"/>
          <w:sz w:val="20"/>
          <w:szCs w:val="20"/>
        </w:rPr>
        <w:t>below</w:t>
      </w:r>
      <w:proofErr w:type="gramEnd"/>
      <w:r w:rsidRPr="008D7C6B">
        <w:rPr>
          <w:rFonts w:ascii="Arial" w:hAnsi="Arial" w:cs="Arial"/>
          <w:color w:val="000000" w:themeColor="text1"/>
          <w:sz w:val="20"/>
          <w:szCs w:val="20"/>
        </w:rPr>
        <w:t xml:space="preserve">, a </w:t>
      </w:r>
      <w:proofErr w:type="spellStart"/>
      <w:r w:rsidRPr="008D7C6B">
        <w:rPr>
          <w:rFonts w:ascii="Arial" w:hAnsi="Arial" w:cs="Arial"/>
          <w:color w:val="000000" w:themeColor="text1"/>
          <w:sz w:val="20"/>
          <w:szCs w:val="20"/>
        </w:rPr>
        <w:t>passband</w:t>
      </w:r>
      <w:proofErr w:type="spellEnd"/>
      <w:r w:rsidRPr="008D7C6B">
        <w:rPr>
          <w:rFonts w:ascii="Arial" w:hAnsi="Arial" w:cs="Arial"/>
          <w:color w:val="000000" w:themeColor="text1"/>
          <w:sz w:val="20"/>
          <w:szCs w:val="20"/>
        </w:rPr>
        <w:t xml:space="preserve"> refers to the frequency that is passed, while a </w:t>
      </w:r>
      <w:proofErr w:type="spellStart"/>
      <w:r w:rsidRPr="008D7C6B">
        <w:rPr>
          <w:rFonts w:ascii="Arial" w:hAnsi="Arial" w:cs="Arial"/>
          <w:color w:val="000000" w:themeColor="text1"/>
          <w:sz w:val="20"/>
          <w:szCs w:val="20"/>
        </w:rPr>
        <w:t>stopband</w:t>
      </w:r>
      <w:proofErr w:type="spellEnd"/>
      <w:r w:rsidRPr="008D7C6B">
        <w:rPr>
          <w:rFonts w:ascii="Arial" w:hAnsi="Arial" w:cs="Arial"/>
          <w:color w:val="000000" w:themeColor="text1"/>
          <w:sz w:val="20"/>
          <w:szCs w:val="20"/>
        </w:rPr>
        <w:t xml:space="preserve"> refers to the frequency being held and the transiti</w:t>
      </w:r>
      <w:r w:rsidR="004E53F9">
        <w:rPr>
          <w:rFonts w:ascii="Arial" w:hAnsi="Arial" w:cs="Arial"/>
          <w:color w:val="000000" w:themeColor="text1"/>
          <w:sz w:val="20"/>
          <w:szCs w:val="20"/>
        </w:rPr>
        <w:t xml:space="preserve">on band located between the two.     </w:t>
      </w:r>
    </w:p>
    <w:p w:rsidR="00716582" w:rsidRPr="004E53F9" w:rsidRDefault="00716582" w:rsidP="004E53F9">
      <w:pPr>
        <w:spacing w:line="240" w:lineRule="auto"/>
        <w:ind w:left="360"/>
        <w:jc w:val="center"/>
        <w:rPr>
          <w:rFonts w:ascii="Arial" w:hAnsi="Arial" w:cs="Arial"/>
          <w:color w:val="000000" w:themeColor="text1"/>
          <w:sz w:val="20"/>
          <w:szCs w:val="20"/>
        </w:rPr>
      </w:pPr>
      <w:r w:rsidRPr="008D7C6B">
        <w:rPr>
          <w:rFonts w:ascii="Arial" w:hAnsi="Arial" w:cs="Arial"/>
          <w:noProof/>
          <w:color w:val="000000" w:themeColor="text1"/>
        </w:rPr>
        <w:drawing>
          <wp:inline distT="0" distB="0" distL="0" distR="0" wp14:anchorId="572CDE41" wp14:editId="6F575221">
            <wp:extent cx="1266825" cy="9595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10720" cy="992822"/>
                    </a:xfrm>
                    <a:prstGeom prst="rect">
                      <a:avLst/>
                    </a:prstGeom>
                  </pic:spPr>
                </pic:pic>
              </a:graphicData>
            </a:graphic>
          </wp:inline>
        </w:drawing>
      </w:r>
    </w:p>
    <w:p w:rsidR="00716582" w:rsidRPr="008D7C6B" w:rsidRDefault="00716582" w:rsidP="00865BA2">
      <w:pPr>
        <w:pStyle w:val="Caption"/>
        <w:ind w:left="720"/>
        <w:jc w:val="center"/>
        <w:rPr>
          <w:rFonts w:ascii="Arial" w:hAnsi="Arial" w:cs="Arial"/>
          <w:color w:val="000000" w:themeColor="text1"/>
        </w:rPr>
      </w:pPr>
      <w:r w:rsidRPr="008D7C6B">
        <w:rPr>
          <w:rFonts w:ascii="Arial" w:hAnsi="Arial" w:cs="Arial"/>
          <w:color w:val="000000" w:themeColor="text1"/>
        </w:rPr>
        <w:t xml:space="preserve">Figure </w:t>
      </w:r>
      <w:r w:rsidRPr="008D7C6B">
        <w:rPr>
          <w:rFonts w:ascii="Arial" w:hAnsi="Arial" w:cs="Arial"/>
          <w:color w:val="000000" w:themeColor="text1"/>
        </w:rPr>
        <w:fldChar w:fldCharType="begin"/>
      </w:r>
      <w:r w:rsidRPr="008D7C6B">
        <w:rPr>
          <w:rFonts w:ascii="Arial" w:hAnsi="Arial" w:cs="Arial"/>
          <w:color w:val="000000" w:themeColor="text1"/>
        </w:rPr>
        <w:instrText xml:space="preserve"> SEQ Figure \* ARABIC </w:instrText>
      </w:r>
      <w:r w:rsidRPr="008D7C6B">
        <w:rPr>
          <w:rFonts w:ascii="Arial" w:hAnsi="Arial" w:cs="Arial"/>
          <w:color w:val="000000" w:themeColor="text1"/>
        </w:rPr>
        <w:fldChar w:fldCharType="separate"/>
      </w:r>
      <w:r w:rsidR="00B96BBD">
        <w:rPr>
          <w:rFonts w:ascii="Arial" w:hAnsi="Arial" w:cs="Arial"/>
          <w:noProof/>
          <w:color w:val="000000" w:themeColor="text1"/>
        </w:rPr>
        <w:t>1</w:t>
      </w:r>
      <w:r w:rsidRPr="008D7C6B">
        <w:rPr>
          <w:rFonts w:ascii="Arial" w:hAnsi="Arial" w:cs="Arial"/>
          <w:color w:val="000000" w:themeColor="text1"/>
        </w:rPr>
        <w:fldChar w:fldCharType="end"/>
      </w:r>
      <w:r w:rsidRPr="008D7C6B">
        <w:rPr>
          <w:rFonts w:ascii="Arial" w:hAnsi="Arial" w:cs="Arial"/>
          <w:color w:val="000000" w:themeColor="text1"/>
        </w:rPr>
        <w:t xml:space="preserve"> Low Pass Filter</w:t>
      </w:r>
    </w:p>
    <w:p w:rsidR="00716582" w:rsidRPr="008D7C6B" w:rsidRDefault="00716582" w:rsidP="00AC75E4">
      <w:pPr>
        <w:spacing w:line="240" w:lineRule="auto"/>
        <w:ind w:left="360"/>
        <w:jc w:val="both"/>
        <w:rPr>
          <w:rFonts w:ascii="Arial" w:hAnsi="Arial" w:cs="Arial"/>
          <w:color w:val="000000" w:themeColor="text1"/>
          <w:sz w:val="20"/>
          <w:szCs w:val="20"/>
        </w:rPr>
      </w:pPr>
      <w:r w:rsidRPr="008D7C6B">
        <w:rPr>
          <w:rFonts w:ascii="Arial" w:hAnsi="Arial" w:cs="Arial"/>
          <w:color w:val="000000" w:themeColor="text1"/>
        </w:rPr>
        <w:lastRenderedPageBreak/>
        <w:t xml:space="preserve">Text </w:t>
      </w:r>
      <w:r w:rsidRPr="008D7C6B">
        <w:rPr>
          <w:rFonts w:ascii="Arial" w:hAnsi="Arial" w:cs="Arial"/>
          <w:color w:val="000000" w:themeColor="text1"/>
          <w:sz w:val="20"/>
          <w:szCs w:val="20"/>
        </w:rPr>
        <w:t>to Speech synthesis system consists of 3 parts, namely text pre-processing, prosody generation and concatenation [17].</w:t>
      </w:r>
    </w:p>
    <w:p w:rsidR="00A3774F" w:rsidRPr="008D7C6B" w:rsidRDefault="003761C8" w:rsidP="00865BA2">
      <w:pPr>
        <w:keepNext/>
        <w:spacing w:line="240" w:lineRule="auto"/>
        <w:ind w:left="360" w:firstLine="360"/>
        <w:jc w:val="center"/>
        <w:rPr>
          <w:rFonts w:ascii="Arial" w:hAnsi="Arial" w:cs="Arial"/>
          <w:color w:val="000000" w:themeColor="text1"/>
        </w:rPr>
      </w:pPr>
      <w:r>
        <w:rPr>
          <w:rFonts w:ascii="Arial" w:hAnsi="Arial" w:cs="Arial"/>
          <w:noProof/>
          <w:color w:val="000000" w:themeColor="text1"/>
        </w:rPr>
        <mc:AlternateContent>
          <mc:Choice Requires="wps">
            <w:drawing>
              <wp:anchor distT="0" distB="0" distL="114300" distR="114300" simplePos="0" relativeHeight="251665408" behindDoc="0" locked="0" layoutInCell="1" allowOverlap="1">
                <wp:simplePos x="0" y="0"/>
                <wp:positionH relativeFrom="column">
                  <wp:posOffset>4053840</wp:posOffset>
                </wp:positionH>
                <wp:positionV relativeFrom="paragraph">
                  <wp:posOffset>54610</wp:posOffset>
                </wp:positionV>
                <wp:extent cx="409575" cy="285750"/>
                <wp:effectExtent l="0" t="0" r="9525" b="0"/>
                <wp:wrapNone/>
                <wp:docPr id="13" name="Text Box 13"/>
                <wp:cNvGraphicFramePr/>
                <a:graphic xmlns:a="http://schemas.openxmlformats.org/drawingml/2006/main">
                  <a:graphicData uri="http://schemas.microsoft.com/office/word/2010/wordprocessingShape">
                    <wps:wsp>
                      <wps:cNvSpPr txBox="1"/>
                      <wps:spPr>
                        <a:xfrm>
                          <a:off x="0" y="0"/>
                          <a:ext cx="4095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761C8" w:rsidRPr="003761C8" w:rsidRDefault="003761C8">
                            <w:pPr>
                              <w:rPr>
                                <w:sz w:val="12"/>
                              </w:rPr>
                            </w:pPr>
                            <w:proofErr w:type="gramStart"/>
                            <w:r w:rsidRPr="003761C8">
                              <w:rPr>
                                <w:sz w:val="12"/>
                              </w:rPr>
                              <w:t>sound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319.2pt;margin-top:4.3pt;width:32.25pt;height:2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" fillcolor="white [3201]" stroked="f" strokeweight=".5pt">
                <v:textbox>
                  <w:txbxContent>
                    <w:p w:rsidR="003761C8" w:rsidRPr="003761C8" w:rsidRDefault="003761C8">
                      <w:pPr>
                        <w:rPr>
                          <w:sz w:val="12"/>
                        </w:rPr>
                      </w:pPr>
                      <w:proofErr w:type="gramStart"/>
                      <w:r w:rsidRPr="003761C8">
                        <w:rPr>
                          <w:sz w:val="12"/>
                        </w:rPr>
                        <w:t>sound</w:t>
                      </w:r>
                      <w:proofErr w:type="gramEnd"/>
                    </w:p>
                  </w:txbxContent>
                </v:textbox>
              </v:shape>
            </w:pict>
          </mc:Fallback>
        </mc:AlternateContent>
      </w:r>
      <w:r w:rsidR="00A3774F" w:rsidRPr="008D7C6B">
        <w:rPr>
          <w:rFonts w:ascii="Arial" w:hAnsi="Arial" w:cs="Arial"/>
          <w:noProof/>
          <w:color w:val="000000" w:themeColor="text1"/>
        </w:rPr>
        <w:drawing>
          <wp:inline distT="0" distB="0" distL="0" distR="0" wp14:anchorId="03F6B91F" wp14:editId="2B289AED">
            <wp:extent cx="3238500" cy="400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6438" cy="420499"/>
                    </a:xfrm>
                    <a:prstGeom prst="rect">
                      <a:avLst/>
                    </a:prstGeom>
                  </pic:spPr>
                </pic:pic>
              </a:graphicData>
            </a:graphic>
          </wp:inline>
        </w:drawing>
      </w:r>
    </w:p>
    <w:p w:rsidR="00A3774F" w:rsidRPr="008D7C6B" w:rsidRDefault="00A3774F" w:rsidP="00E11EA2">
      <w:pPr>
        <w:pStyle w:val="Caption"/>
        <w:jc w:val="center"/>
        <w:rPr>
          <w:rFonts w:ascii="Arial" w:hAnsi="Arial" w:cs="Arial"/>
          <w:color w:val="000000" w:themeColor="text1"/>
        </w:rPr>
      </w:pPr>
      <w:r w:rsidRPr="008D7C6B">
        <w:rPr>
          <w:rFonts w:ascii="Arial" w:hAnsi="Arial" w:cs="Arial"/>
          <w:color w:val="000000" w:themeColor="text1"/>
        </w:rPr>
        <w:t xml:space="preserve">Figure </w:t>
      </w:r>
      <w:r w:rsidRPr="008D7C6B">
        <w:rPr>
          <w:rFonts w:ascii="Arial" w:hAnsi="Arial" w:cs="Arial"/>
          <w:color w:val="000000" w:themeColor="text1"/>
        </w:rPr>
        <w:fldChar w:fldCharType="begin"/>
      </w:r>
      <w:r w:rsidRPr="008D7C6B">
        <w:rPr>
          <w:rFonts w:ascii="Arial" w:hAnsi="Arial" w:cs="Arial"/>
          <w:color w:val="000000" w:themeColor="text1"/>
        </w:rPr>
        <w:instrText xml:space="preserve"> SEQ Figure \* ARABIC </w:instrText>
      </w:r>
      <w:r w:rsidRPr="008D7C6B">
        <w:rPr>
          <w:rFonts w:ascii="Arial" w:hAnsi="Arial" w:cs="Arial"/>
          <w:color w:val="000000" w:themeColor="text1"/>
        </w:rPr>
        <w:fldChar w:fldCharType="separate"/>
      </w:r>
      <w:r w:rsidR="00B96BBD">
        <w:rPr>
          <w:rFonts w:ascii="Arial" w:hAnsi="Arial" w:cs="Arial"/>
          <w:noProof/>
          <w:color w:val="000000" w:themeColor="text1"/>
        </w:rPr>
        <w:t>2</w:t>
      </w:r>
      <w:r w:rsidRPr="008D7C6B">
        <w:rPr>
          <w:rFonts w:ascii="Arial" w:hAnsi="Arial" w:cs="Arial"/>
          <w:color w:val="000000" w:themeColor="text1"/>
        </w:rPr>
        <w:fldChar w:fldCharType="end"/>
      </w:r>
      <w:r w:rsidRPr="008D7C6B">
        <w:rPr>
          <w:rFonts w:ascii="Arial" w:hAnsi="Arial" w:cs="Arial"/>
          <w:color w:val="000000" w:themeColor="text1"/>
        </w:rPr>
        <w:t xml:space="preserve"> </w:t>
      </w:r>
      <w:r w:rsidR="00E11EA2" w:rsidRPr="00E11EA2">
        <w:rPr>
          <w:rFonts w:ascii="Arial" w:hAnsi="Arial" w:cs="Arial"/>
          <w:color w:val="000000" w:themeColor="text1"/>
        </w:rPr>
        <w:t>Diagram of a text system to speech synthesis</w:t>
      </w:r>
    </w:p>
    <w:p w:rsidR="00A3774F" w:rsidRDefault="00A3774F" w:rsidP="00AC75E4">
      <w:pPr>
        <w:spacing w:line="240" w:lineRule="auto"/>
        <w:ind w:left="360"/>
        <w:jc w:val="both"/>
        <w:rPr>
          <w:rFonts w:ascii="Arial" w:hAnsi="Arial" w:cs="Arial"/>
          <w:color w:val="000000" w:themeColor="text1"/>
          <w:sz w:val="20"/>
          <w:szCs w:val="20"/>
        </w:rPr>
      </w:pPr>
      <w:r w:rsidRPr="008D7C6B">
        <w:rPr>
          <w:rFonts w:ascii="Arial" w:hAnsi="Arial" w:cs="Arial"/>
          <w:color w:val="000000" w:themeColor="text1"/>
          <w:sz w:val="20"/>
          <w:szCs w:val="20"/>
        </w:rPr>
        <w:t xml:space="preserve">In the Text Pre-processing section, there is a conversion of input in the form of text into a </w:t>
      </w:r>
      <w:proofErr w:type="spellStart"/>
      <w:r w:rsidRPr="008D7C6B">
        <w:rPr>
          <w:rFonts w:ascii="Arial" w:hAnsi="Arial" w:cs="Arial"/>
          <w:color w:val="000000" w:themeColor="text1"/>
          <w:sz w:val="20"/>
          <w:szCs w:val="20"/>
        </w:rPr>
        <w:t>diphone</w:t>
      </w:r>
      <w:proofErr w:type="spellEnd"/>
      <w:r w:rsidRPr="008D7C6B">
        <w:rPr>
          <w:rFonts w:ascii="Arial" w:hAnsi="Arial" w:cs="Arial"/>
          <w:color w:val="000000" w:themeColor="text1"/>
          <w:sz w:val="20"/>
          <w:szCs w:val="20"/>
        </w:rPr>
        <w:t xml:space="preserve"> (a combination of two phonemes). The</w:t>
      </w:r>
      <w:bookmarkStart w:id="0" w:name="_GoBack"/>
      <w:bookmarkEnd w:id="0"/>
      <w:r w:rsidRPr="008D7C6B">
        <w:rPr>
          <w:rFonts w:ascii="Arial" w:hAnsi="Arial" w:cs="Arial"/>
          <w:color w:val="000000" w:themeColor="text1"/>
          <w:sz w:val="20"/>
          <w:szCs w:val="20"/>
        </w:rPr>
        <w:t xml:space="preserve"> process of generating prosody is very concerned about the character of human speech signals, to get a more natural speech. Prosody is the change in pitch value (basic frequency) during the sentence pronunciation or pitch as a function of time [17]. The following are the stages of research that will be carried out: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5027"/>
      </w:tblGrid>
      <w:tr w:rsidR="008916EC" w:rsidTr="008916EC">
        <w:tc>
          <w:tcPr>
            <w:tcW w:w="4247" w:type="dxa"/>
          </w:tcPr>
          <w:p w:rsidR="00017964" w:rsidRDefault="00017964" w:rsidP="008916EC">
            <w:pPr>
              <w:jc w:val="center"/>
              <w:rPr>
                <w:rFonts w:ascii="Arial" w:hAnsi="Arial" w:cs="Arial"/>
                <w:color w:val="000000" w:themeColor="text1"/>
                <w:sz w:val="20"/>
                <w:szCs w:val="20"/>
              </w:rPr>
            </w:pPr>
            <w:r>
              <w:rPr>
                <w:noProof/>
              </w:rPr>
              <w:drawing>
                <wp:inline distT="0" distB="0" distL="0" distR="0" wp14:anchorId="78171E87" wp14:editId="29FB0A18">
                  <wp:extent cx="1325359" cy="41910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40407" cy="4238585"/>
                          </a:xfrm>
                          <a:prstGeom prst="rect">
                            <a:avLst/>
                          </a:prstGeom>
                        </pic:spPr>
                      </pic:pic>
                    </a:graphicData>
                  </a:graphic>
                </wp:inline>
              </w:drawing>
            </w:r>
          </w:p>
          <w:p w:rsidR="008916EC" w:rsidRPr="00AC75E4" w:rsidRDefault="008916EC" w:rsidP="008916EC">
            <w:pPr>
              <w:pStyle w:val="Caption"/>
              <w:jc w:val="center"/>
              <w:rPr>
                <w:rFonts w:ascii="Arial" w:hAnsi="Arial" w:cs="Arial"/>
                <w:color w:val="000000" w:themeColor="text1"/>
              </w:rPr>
            </w:pPr>
            <w:r w:rsidRPr="008D7C6B">
              <w:rPr>
                <w:rFonts w:ascii="Arial" w:hAnsi="Arial" w:cs="Arial"/>
                <w:color w:val="000000" w:themeColor="text1"/>
              </w:rPr>
              <w:t xml:space="preserve">Figure </w:t>
            </w:r>
            <w:r w:rsidRPr="008D7C6B">
              <w:rPr>
                <w:rFonts w:ascii="Arial" w:hAnsi="Arial" w:cs="Arial"/>
                <w:color w:val="000000" w:themeColor="text1"/>
              </w:rPr>
              <w:fldChar w:fldCharType="begin"/>
            </w:r>
            <w:r w:rsidRPr="008D7C6B">
              <w:rPr>
                <w:rFonts w:ascii="Arial" w:hAnsi="Arial" w:cs="Arial"/>
                <w:color w:val="000000" w:themeColor="text1"/>
              </w:rPr>
              <w:instrText xml:space="preserve"> SEQ Figure \* ARABIC </w:instrText>
            </w:r>
            <w:r w:rsidRPr="008D7C6B">
              <w:rPr>
                <w:rFonts w:ascii="Arial" w:hAnsi="Arial" w:cs="Arial"/>
                <w:color w:val="000000" w:themeColor="text1"/>
              </w:rPr>
              <w:fldChar w:fldCharType="separate"/>
            </w:r>
            <w:r w:rsidR="00B96BBD">
              <w:rPr>
                <w:rFonts w:ascii="Arial" w:hAnsi="Arial" w:cs="Arial"/>
                <w:noProof/>
                <w:color w:val="000000" w:themeColor="text1"/>
              </w:rPr>
              <w:t>3</w:t>
            </w:r>
            <w:r w:rsidRPr="008D7C6B">
              <w:rPr>
                <w:rFonts w:ascii="Arial" w:hAnsi="Arial" w:cs="Arial"/>
                <w:color w:val="000000" w:themeColor="text1"/>
              </w:rPr>
              <w:fldChar w:fldCharType="end"/>
            </w:r>
            <w:r>
              <w:rPr>
                <w:rFonts w:ascii="Arial" w:hAnsi="Arial" w:cs="Arial"/>
                <w:color w:val="000000" w:themeColor="text1"/>
              </w:rPr>
              <w:t xml:space="preserve"> </w:t>
            </w:r>
            <w:r w:rsidRPr="00E11EA2">
              <w:rPr>
                <w:rFonts w:ascii="Arial" w:hAnsi="Arial" w:cs="Arial"/>
                <w:color w:val="000000" w:themeColor="text1"/>
              </w:rPr>
              <w:t>Flowchart Research Stages</w:t>
            </w:r>
          </w:p>
          <w:p w:rsidR="008916EC" w:rsidRDefault="008916EC" w:rsidP="008916EC">
            <w:pPr>
              <w:jc w:val="center"/>
              <w:rPr>
                <w:rFonts w:ascii="Arial" w:hAnsi="Arial" w:cs="Arial"/>
                <w:color w:val="000000" w:themeColor="text1"/>
                <w:sz w:val="20"/>
                <w:szCs w:val="20"/>
              </w:rPr>
            </w:pPr>
          </w:p>
        </w:tc>
        <w:tc>
          <w:tcPr>
            <w:tcW w:w="4248" w:type="dxa"/>
          </w:tcPr>
          <w:p w:rsidR="00017964" w:rsidRDefault="00F851CC" w:rsidP="00AC75E4">
            <w:pPr>
              <w:jc w:val="both"/>
              <w:rPr>
                <w:rFonts w:ascii="Arial" w:hAnsi="Arial" w:cs="Arial"/>
                <w:color w:val="000000" w:themeColor="text1"/>
                <w:sz w:val="20"/>
                <w:szCs w:val="20"/>
              </w:rPr>
            </w:pPr>
            <w:r>
              <w:rPr>
                <w:noProof/>
              </w:rPr>
              <mc:AlternateContent>
                <mc:Choice Requires="wps">
                  <w:drawing>
                    <wp:anchor distT="0" distB="0" distL="114300" distR="114300" simplePos="0" relativeHeight="251664384" behindDoc="0" locked="0" layoutInCell="1" allowOverlap="1">
                      <wp:simplePos x="0" y="0"/>
                      <wp:positionH relativeFrom="column">
                        <wp:posOffset>1623695</wp:posOffset>
                      </wp:positionH>
                      <wp:positionV relativeFrom="paragraph">
                        <wp:posOffset>3230245</wp:posOffset>
                      </wp:positionV>
                      <wp:extent cx="390525" cy="219075"/>
                      <wp:effectExtent l="0" t="0" r="9525" b="9525"/>
                      <wp:wrapNone/>
                      <wp:docPr id="12" name="Text Box 12"/>
                      <wp:cNvGraphicFramePr/>
                      <a:graphic xmlns:a="http://schemas.openxmlformats.org/drawingml/2006/main">
                        <a:graphicData uri="http://schemas.microsoft.com/office/word/2010/wordprocessingShape">
                          <wps:wsp>
                            <wps:cNvSpPr txBox="1"/>
                            <wps:spPr>
                              <a:xfrm>
                                <a:off x="0" y="0"/>
                                <a:ext cx="390525" cy="2190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851CC" w:rsidRPr="00F851CC" w:rsidRDefault="00F851CC">
                                  <w:pPr>
                                    <w:rPr>
                                      <w:sz w:val="14"/>
                                    </w:rPr>
                                  </w:pPr>
                                  <w:r w:rsidRPr="00F851CC">
                                    <w:rPr>
                                      <w:sz w:val="14"/>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7" type="#_x0000_t202" style="position:absolute;left:0;text-align:left;margin-left:127.85pt;margin-top:254.35pt;width:30.75pt;height:1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" fillcolor="white [3212]" stroked="f" strokeweight=".5pt">
                      <v:textbox>
                        <w:txbxContent>
                          <w:p w:rsidR="00F851CC" w:rsidRPr="00F851CC" w:rsidRDefault="00F851CC">
                            <w:pPr>
                              <w:rPr>
                                <w:sz w:val="14"/>
                              </w:rPr>
                            </w:pPr>
                            <w:r w:rsidRPr="00F851CC">
                              <w:rPr>
                                <w:sz w:val="14"/>
                              </w:rPr>
                              <w:t>Yes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A1C84FF" wp14:editId="7326F051">
                      <wp:simplePos x="0" y="0"/>
                      <wp:positionH relativeFrom="column">
                        <wp:posOffset>1896745</wp:posOffset>
                      </wp:positionH>
                      <wp:positionV relativeFrom="paragraph">
                        <wp:posOffset>3061970</wp:posOffset>
                      </wp:positionV>
                      <wp:extent cx="285750" cy="209550"/>
                      <wp:effectExtent l="0" t="0" r="0" b="0"/>
                      <wp:wrapNone/>
                      <wp:docPr id="3" name="Text Box 3"/>
                      <wp:cNvGraphicFramePr/>
                      <a:graphic xmlns:a="http://schemas.openxmlformats.org/drawingml/2006/main">
                        <a:graphicData uri="http://schemas.microsoft.com/office/word/2010/wordprocessingShape">
                          <wps:wsp>
                            <wps:cNvSpPr txBox="1"/>
                            <wps:spPr>
                              <a:xfrm>
                                <a:off x="0" y="0"/>
                                <a:ext cx="285750" cy="209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851CC" w:rsidRPr="00F851CC" w:rsidRDefault="00F851CC" w:rsidP="00F851CC">
                                  <w:pPr>
                                    <w:rPr>
                                      <w:sz w:val="12"/>
                                    </w:rPr>
                                  </w:pPr>
                                  <w:r w:rsidRPr="00F851CC">
                                    <w:rPr>
                                      <w:sz w:val="12"/>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C84FF" id="Text Box 3" o:spid="_x0000_s1028" type="#_x0000_t202" style="position:absolute;left:0;text-align:left;margin-left:149.35pt;margin-top:241.1pt;width:22.5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" fillcolor="white [3201]" stroked="f" strokeweight=".5pt">
                      <v:textbox>
                        <w:txbxContent>
                          <w:p w:rsidR="00F851CC" w:rsidRPr="00F851CC" w:rsidRDefault="00F851CC" w:rsidP="00F851CC">
                            <w:pPr>
                              <w:rPr>
                                <w:sz w:val="12"/>
                              </w:rPr>
                            </w:pPr>
                            <w:r w:rsidRPr="00F851CC">
                              <w:rPr>
                                <w:sz w:val="12"/>
                              </w:rPr>
                              <w:t>No</w:t>
                            </w:r>
                          </w:p>
                        </w:txbxContent>
                      </v:textbox>
                    </v:shape>
                  </w:pict>
                </mc:Fallback>
              </mc:AlternateContent>
            </w:r>
            <w:r w:rsidR="00017964">
              <w:rPr>
                <w:noProof/>
              </w:rPr>
              <w:drawing>
                <wp:inline distT="0" distB="0" distL="0" distR="0" wp14:anchorId="166B1EF6" wp14:editId="268F7785">
                  <wp:extent cx="3054985" cy="4191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5684" cy="4233115"/>
                          </a:xfrm>
                          <a:prstGeom prst="rect">
                            <a:avLst/>
                          </a:prstGeom>
                        </pic:spPr>
                      </pic:pic>
                    </a:graphicData>
                  </a:graphic>
                </wp:inline>
              </w:drawing>
            </w:r>
          </w:p>
          <w:p w:rsidR="008916EC" w:rsidRPr="00AC75E4" w:rsidRDefault="008916EC" w:rsidP="008916EC">
            <w:pPr>
              <w:pStyle w:val="Caption"/>
              <w:jc w:val="center"/>
              <w:rPr>
                <w:rFonts w:ascii="Arial" w:hAnsi="Arial" w:cs="Arial"/>
                <w:color w:val="000000" w:themeColor="text1"/>
              </w:rPr>
            </w:pPr>
            <w:r w:rsidRPr="008D7C6B">
              <w:rPr>
                <w:rFonts w:ascii="Arial" w:hAnsi="Arial" w:cs="Arial"/>
                <w:color w:val="000000" w:themeColor="text1"/>
              </w:rPr>
              <w:t xml:space="preserve">Figure </w:t>
            </w:r>
            <w:r>
              <w:rPr>
                <w:rFonts w:ascii="Arial" w:hAnsi="Arial" w:cs="Arial"/>
                <w:color w:val="000000" w:themeColor="text1"/>
              </w:rPr>
              <w:t xml:space="preserve">4 Flowchart Matching </w:t>
            </w:r>
            <w:proofErr w:type="spellStart"/>
            <w:r>
              <w:rPr>
                <w:rFonts w:ascii="Arial" w:hAnsi="Arial" w:cs="Arial"/>
                <w:color w:val="000000" w:themeColor="text1"/>
              </w:rPr>
              <w:t>Phonem</w:t>
            </w:r>
            <w:proofErr w:type="spellEnd"/>
            <w:r>
              <w:rPr>
                <w:rFonts w:ascii="Arial" w:hAnsi="Arial" w:cs="Arial"/>
                <w:color w:val="000000" w:themeColor="text1"/>
              </w:rPr>
              <w:t xml:space="preserve"> input with LPF Voice Data </w:t>
            </w:r>
          </w:p>
          <w:p w:rsidR="008916EC" w:rsidRDefault="008916EC" w:rsidP="00AC75E4">
            <w:pPr>
              <w:jc w:val="both"/>
              <w:rPr>
                <w:rFonts w:ascii="Arial" w:hAnsi="Arial" w:cs="Arial"/>
                <w:color w:val="000000" w:themeColor="text1"/>
                <w:sz w:val="20"/>
                <w:szCs w:val="20"/>
              </w:rPr>
            </w:pPr>
          </w:p>
        </w:tc>
      </w:tr>
    </w:tbl>
    <w:p w:rsidR="00A3774F" w:rsidRPr="008D7C6B" w:rsidRDefault="00A3774F" w:rsidP="00F851CC">
      <w:pPr>
        <w:keepNext/>
        <w:spacing w:line="240" w:lineRule="auto"/>
        <w:rPr>
          <w:rFonts w:ascii="Arial" w:hAnsi="Arial" w:cs="Arial"/>
          <w:color w:val="000000" w:themeColor="text1"/>
        </w:rPr>
      </w:pPr>
    </w:p>
    <w:p w:rsidR="00A3774F" w:rsidRPr="008D7C6B" w:rsidRDefault="00A3774F" w:rsidP="00865BA2">
      <w:pPr>
        <w:pStyle w:val="ListParagraph"/>
        <w:numPr>
          <w:ilvl w:val="1"/>
          <w:numId w:val="1"/>
        </w:numPr>
        <w:spacing w:line="240" w:lineRule="auto"/>
        <w:ind w:left="360"/>
        <w:rPr>
          <w:rFonts w:ascii="Arial" w:hAnsi="Arial" w:cs="Arial"/>
          <w:color w:val="000000" w:themeColor="text1"/>
          <w:sz w:val="20"/>
          <w:szCs w:val="20"/>
        </w:rPr>
      </w:pPr>
      <w:r w:rsidRPr="008D7C6B">
        <w:rPr>
          <w:rFonts w:ascii="Arial" w:hAnsi="Arial" w:cs="Arial"/>
          <w:b/>
          <w:color w:val="000000" w:themeColor="text1"/>
          <w:sz w:val="20"/>
          <w:szCs w:val="20"/>
        </w:rPr>
        <w:t>Dataset</w:t>
      </w:r>
    </w:p>
    <w:p w:rsidR="00A3774F" w:rsidRPr="008D7C6B" w:rsidRDefault="00A3774F" w:rsidP="00865BA2">
      <w:pPr>
        <w:spacing w:line="240" w:lineRule="auto"/>
        <w:ind w:left="360" w:firstLine="360"/>
        <w:jc w:val="both"/>
        <w:rPr>
          <w:rFonts w:ascii="Arial" w:hAnsi="Arial" w:cs="Arial"/>
          <w:color w:val="000000" w:themeColor="text1"/>
          <w:sz w:val="20"/>
          <w:szCs w:val="20"/>
        </w:rPr>
      </w:pPr>
      <w:r w:rsidRPr="008D7C6B">
        <w:rPr>
          <w:rFonts w:ascii="Arial" w:hAnsi="Arial" w:cs="Arial"/>
          <w:color w:val="000000" w:themeColor="text1"/>
          <w:sz w:val="20"/>
          <w:szCs w:val="20"/>
        </w:rPr>
        <w:t>The data set that I used in this research is a sound or voice data set that I recorded myself and a data dictionary set of words from the CMU dictionary containing 134,000 words. Where in this sound dataset, it will be stored with the same name as the pronunciation of the word. For example, the word "buy" which has the pronunciation of "[b], [ay]". Then, the sound will be saved with the names b.wav and ay.wav. Because the sound recorded has noise, then to reduce the noise using a low-pass filter.</w:t>
      </w:r>
    </w:p>
    <w:p w:rsidR="00A3774F" w:rsidRPr="008D7C6B" w:rsidRDefault="00A3774F" w:rsidP="00865BA2">
      <w:pPr>
        <w:pStyle w:val="Caption"/>
        <w:keepNext/>
        <w:jc w:val="center"/>
        <w:rPr>
          <w:rFonts w:ascii="Arial" w:hAnsi="Arial" w:cs="Arial"/>
          <w:color w:val="000000" w:themeColor="text1"/>
        </w:rPr>
      </w:pPr>
      <w:r w:rsidRPr="008D7C6B">
        <w:rPr>
          <w:rFonts w:ascii="Arial" w:hAnsi="Arial" w:cs="Arial"/>
          <w:color w:val="000000" w:themeColor="text1"/>
        </w:rPr>
        <w:lastRenderedPageBreak/>
        <w:t xml:space="preserve">Table </w:t>
      </w:r>
      <w:r w:rsidRPr="008D7C6B">
        <w:rPr>
          <w:rFonts w:ascii="Arial" w:hAnsi="Arial" w:cs="Arial"/>
          <w:color w:val="000000" w:themeColor="text1"/>
        </w:rPr>
        <w:fldChar w:fldCharType="begin"/>
      </w:r>
      <w:r w:rsidRPr="008D7C6B">
        <w:rPr>
          <w:rFonts w:ascii="Arial" w:hAnsi="Arial" w:cs="Arial"/>
          <w:color w:val="000000" w:themeColor="text1"/>
        </w:rPr>
        <w:instrText xml:space="preserve"> SEQ Table \* ARABIC </w:instrText>
      </w:r>
      <w:r w:rsidRPr="008D7C6B">
        <w:rPr>
          <w:rFonts w:ascii="Arial" w:hAnsi="Arial" w:cs="Arial"/>
          <w:color w:val="000000" w:themeColor="text1"/>
        </w:rPr>
        <w:fldChar w:fldCharType="separate"/>
      </w:r>
      <w:r w:rsidR="00B96BBD">
        <w:rPr>
          <w:rFonts w:ascii="Arial" w:hAnsi="Arial" w:cs="Arial"/>
          <w:noProof/>
          <w:color w:val="000000" w:themeColor="text1"/>
        </w:rPr>
        <w:t>1</w:t>
      </w:r>
      <w:r w:rsidRPr="008D7C6B">
        <w:rPr>
          <w:rFonts w:ascii="Arial" w:hAnsi="Arial" w:cs="Arial"/>
          <w:color w:val="000000" w:themeColor="text1"/>
        </w:rPr>
        <w:fldChar w:fldCharType="end"/>
      </w:r>
      <w:r w:rsidR="00865BA2">
        <w:rPr>
          <w:rFonts w:ascii="Arial" w:hAnsi="Arial" w:cs="Arial"/>
          <w:color w:val="000000" w:themeColor="text1"/>
        </w:rPr>
        <w:t xml:space="preserve"> </w:t>
      </w:r>
      <w:r w:rsidR="00E11EA2" w:rsidRPr="00E11EA2">
        <w:rPr>
          <w:rFonts w:ascii="Arial" w:hAnsi="Arial" w:cs="Arial"/>
          <w:color w:val="000000" w:themeColor="text1"/>
        </w:rPr>
        <w:t>Some Sound Data and CMU Dictionary Data</w:t>
      </w:r>
    </w:p>
    <w:tbl>
      <w:tblPr>
        <w:tblStyle w:val="TableGrid"/>
        <w:tblW w:w="0" w:type="auto"/>
        <w:jc w:val="center"/>
        <w:tblLook w:val="04A0" w:firstRow="1" w:lastRow="0" w:firstColumn="1" w:lastColumn="0" w:noHBand="0" w:noVBand="1"/>
      </w:tblPr>
      <w:tblGrid>
        <w:gridCol w:w="679"/>
        <w:gridCol w:w="1440"/>
        <w:gridCol w:w="1890"/>
      </w:tblGrid>
      <w:tr w:rsidR="008D7C6B" w:rsidRPr="008D7C6B" w:rsidTr="00A3774F">
        <w:trPr>
          <w:jc w:val="center"/>
        </w:trPr>
        <w:tc>
          <w:tcPr>
            <w:tcW w:w="679" w:type="dxa"/>
          </w:tcPr>
          <w:p w:rsidR="00A3774F" w:rsidRPr="008D7C6B" w:rsidRDefault="00A3774F" w:rsidP="00865BA2">
            <w:pPr>
              <w:pStyle w:val="IEEEParagraph"/>
              <w:ind w:firstLine="0"/>
              <w:rPr>
                <w:rFonts w:ascii="Arial" w:hAnsi="Arial" w:cs="Arial"/>
                <w:color w:val="000000" w:themeColor="text1"/>
              </w:rPr>
            </w:pPr>
            <w:r w:rsidRPr="008D7C6B">
              <w:rPr>
                <w:rFonts w:ascii="Arial" w:hAnsi="Arial" w:cs="Arial"/>
                <w:color w:val="000000" w:themeColor="text1"/>
              </w:rPr>
              <w:t>No.</w:t>
            </w:r>
          </w:p>
        </w:tc>
        <w:tc>
          <w:tcPr>
            <w:tcW w:w="1440" w:type="dxa"/>
          </w:tcPr>
          <w:p w:rsidR="00A3774F" w:rsidRPr="008D7C6B" w:rsidRDefault="00EF7186" w:rsidP="00EF7186">
            <w:pPr>
              <w:pStyle w:val="IEEEParagraph"/>
              <w:ind w:firstLine="0"/>
              <w:jc w:val="center"/>
              <w:rPr>
                <w:rFonts w:ascii="Arial" w:hAnsi="Arial" w:cs="Arial"/>
                <w:color w:val="000000" w:themeColor="text1"/>
              </w:rPr>
            </w:pPr>
            <w:r>
              <w:rPr>
                <w:rFonts w:ascii="Arial" w:hAnsi="Arial" w:cs="Arial"/>
                <w:color w:val="000000" w:themeColor="text1"/>
              </w:rPr>
              <w:t>Sound Data</w:t>
            </w:r>
          </w:p>
        </w:tc>
        <w:tc>
          <w:tcPr>
            <w:tcW w:w="1890" w:type="dxa"/>
          </w:tcPr>
          <w:p w:rsidR="00A3774F" w:rsidRPr="008D7C6B" w:rsidRDefault="00A3774F" w:rsidP="00865BA2">
            <w:pPr>
              <w:pStyle w:val="IEEEParagraph"/>
              <w:ind w:firstLine="0"/>
              <w:jc w:val="center"/>
              <w:rPr>
                <w:rFonts w:ascii="Arial" w:hAnsi="Arial" w:cs="Arial"/>
                <w:color w:val="000000" w:themeColor="text1"/>
              </w:rPr>
            </w:pPr>
            <w:r w:rsidRPr="008D7C6B">
              <w:rPr>
                <w:rFonts w:ascii="Arial" w:hAnsi="Arial" w:cs="Arial"/>
                <w:color w:val="000000" w:themeColor="text1"/>
              </w:rPr>
              <w:t>CMU Dictionary</w:t>
            </w:r>
            <w:r w:rsidR="00EF7186">
              <w:rPr>
                <w:rFonts w:ascii="Arial" w:hAnsi="Arial" w:cs="Arial"/>
                <w:color w:val="000000" w:themeColor="text1"/>
              </w:rPr>
              <w:t xml:space="preserve"> Data</w:t>
            </w:r>
          </w:p>
        </w:tc>
      </w:tr>
      <w:tr w:rsidR="008D7C6B" w:rsidRPr="008D7C6B" w:rsidTr="00A3774F">
        <w:trPr>
          <w:jc w:val="center"/>
        </w:trPr>
        <w:tc>
          <w:tcPr>
            <w:tcW w:w="679" w:type="dxa"/>
          </w:tcPr>
          <w:p w:rsidR="00A3774F" w:rsidRPr="008D7C6B" w:rsidRDefault="00A3774F" w:rsidP="00865BA2">
            <w:pPr>
              <w:pStyle w:val="IEEEParagraph"/>
              <w:ind w:firstLine="0"/>
              <w:rPr>
                <w:rFonts w:ascii="Arial" w:hAnsi="Arial" w:cs="Arial"/>
                <w:color w:val="000000" w:themeColor="text1"/>
              </w:rPr>
            </w:pPr>
            <w:r w:rsidRPr="008D7C6B">
              <w:rPr>
                <w:rFonts w:ascii="Arial" w:hAnsi="Arial" w:cs="Arial"/>
                <w:color w:val="000000" w:themeColor="text1"/>
              </w:rPr>
              <w:t>1.</w:t>
            </w:r>
          </w:p>
        </w:tc>
        <w:tc>
          <w:tcPr>
            <w:tcW w:w="1440" w:type="dxa"/>
          </w:tcPr>
          <w:p w:rsidR="00A3774F" w:rsidRPr="008D7C6B" w:rsidRDefault="00A3774F" w:rsidP="00865BA2">
            <w:pPr>
              <w:pStyle w:val="IEEEParagraph"/>
              <w:ind w:firstLine="0"/>
              <w:jc w:val="center"/>
              <w:rPr>
                <w:rFonts w:ascii="Arial" w:hAnsi="Arial" w:cs="Arial"/>
                <w:color w:val="000000" w:themeColor="text1"/>
              </w:rPr>
            </w:pPr>
            <w:r w:rsidRPr="008D7C6B">
              <w:rPr>
                <w:rFonts w:ascii="Arial" w:hAnsi="Arial" w:cs="Arial"/>
                <w:color w:val="000000" w:themeColor="text1"/>
              </w:rPr>
              <w:t>aa.wav</w:t>
            </w:r>
          </w:p>
        </w:tc>
        <w:tc>
          <w:tcPr>
            <w:tcW w:w="1890" w:type="dxa"/>
          </w:tcPr>
          <w:p w:rsidR="00A3774F" w:rsidRPr="008D7C6B" w:rsidRDefault="00A3774F" w:rsidP="00865BA2">
            <w:pPr>
              <w:pStyle w:val="IEEEParagraph"/>
              <w:ind w:firstLine="0"/>
              <w:jc w:val="center"/>
              <w:rPr>
                <w:rFonts w:ascii="Arial" w:hAnsi="Arial" w:cs="Arial"/>
                <w:color w:val="000000" w:themeColor="text1"/>
              </w:rPr>
            </w:pPr>
            <w:r w:rsidRPr="008D7C6B">
              <w:rPr>
                <w:rFonts w:ascii="Arial" w:hAnsi="Arial" w:cs="Arial"/>
                <w:color w:val="000000" w:themeColor="text1"/>
              </w:rPr>
              <w:t>AA</w:t>
            </w:r>
          </w:p>
        </w:tc>
      </w:tr>
      <w:tr w:rsidR="008D7C6B" w:rsidRPr="008D7C6B" w:rsidTr="00A3774F">
        <w:trPr>
          <w:jc w:val="center"/>
        </w:trPr>
        <w:tc>
          <w:tcPr>
            <w:tcW w:w="679" w:type="dxa"/>
          </w:tcPr>
          <w:p w:rsidR="00A3774F" w:rsidRPr="008D7C6B" w:rsidRDefault="00A3774F" w:rsidP="00865BA2">
            <w:pPr>
              <w:pStyle w:val="IEEEParagraph"/>
              <w:ind w:firstLine="0"/>
              <w:rPr>
                <w:rFonts w:ascii="Arial" w:hAnsi="Arial" w:cs="Arial"/>
                <w:color w:val="000000" w:themeColor="text1"/>
              </w:rPr>
            </w:pPr>
            <w:r w:rsidRPr="008D7C6B">
              <w:rPr>
                <w:rFonts w:ascii="Arial" w:hAnsi="Arial" w:cs="Arial"/>
                <w:color w:val="000000" w:themeColor="text1"/>
              </w:rPr>
              <w:t>2.</w:t>
            </w:r>
          </w:p>
        </w:tc>
        <w:tc>
          <w:tcPr>
            <w:tcW w:w="1440" w:type="dxa"/>
          </w:tcPr>
          <w:p w:rsidR="00A3774F" w:rsidRPr="008D7C6B" w:rsidRDefault="00A3774F" w:rsidP="00865BA2">
            <w:pPr>
              <w:pStyle w:val="IEEEParagraph"/>
              <w:ind w:firstLine="0"/>
              <w:jc w:val="center"/>
              <w:rPr>
                <w:rFonts w:ascii="Arial" w:hAnsi="Arial" w:cs="Arial"/>
                <w:color w:val="000000" w:themeColor="text1"/>
              </w:rPr>
            </w:pPr>
            <w:r w:rsidRPr="008D7C6B">
              <w:rPr>
                <w:rFonts w:ascii="Arial" w:hAnsi="Arial" w:cs="Arial"/>
                <w:color w:val="000000" w:themeColor="text1"/>
              </w:rPr>
              <w:t>ae.wav</w:t>
            </w:r>
          </w:p>
        </w:tc>
        <w:tc>
          <w:tcPr>
            <w:tcW w:w="1890" w:type="dxa"/>
          </w:tcPr>
          <w:p w:rsidR="00A3774F" w:rsidRPr="008D7C6B" w:rsidRDefault="00A3774F" w:rsidP="00865BA2">
            <w:pPr>
              <w:pStyle w:val="IEEEParagraph"/>
              <w:ind w:firstLine="0"/>
              <w:jc w:val="center"/>
              <w:rPr>
                <w:rFonts w:ascii="Arial" w:hAnsi="Arial" w:cs="Arial"/>
                <w:color w:val="000000" w:themeColor="text1"/>
              </w:rPr>
            </w:pPr>
            <w:r w:rsidRPr="008D7C6B">
              <w:rPr>
                <w:rFonts w:ascii="Arial" w:hAnsi="Arial" w:cs="Arial"/>
                <w:color w:val="000000" w:themeColor="text1"/>
              </w:rPr>
              <w:t>AE</w:t>
            </w:r>
          </w:p>
        </w:tc>
      </w:tr>
      <w:tr w:rsidR="008D7C6B" w:rsidRPr="008D7C6B" w:rsidTr="00A3774F">
        <w:trPr>
          <w:jc w:val="center"/>
        </w:trPr>
        <w:tc>
          <w:tcPr>
            <w:tcW w:w="679" w:type="dxa"/>
          </w:tcPr>
          <w:p w:rsidR="00A3774F" w:rsidRPr="008D7C6B" w:rsidRDefault="00A3774F" w:rsidP="00865BA2">
            <w:pPr>
              <w:pStyle w:val="IEEEParagraph"/>
              <w:ind w:firstLine="0"/>
              <w:rPr>
                <w:rFonts w:ascii="Arial" w:hAnsi="Arial" w:cs="Arial"/>
                <w:color w:val="000000" w:themeColor="text1"/>
              </w:rPr>
            </w:pPr>
            <w:r w:rsidRPr="008D7C6B">
              <w:rPr>
                <w:rFonts w:ascii="Arial" w:hAnsi="Arial" w:cs="Arial"/>
                <w:color w:val="000000" w:themeColor="text1"/>
              </w:rPr>
              <w:t>3.</w:t>
            </w:r>
          </w:p>
        </w:tc>
        <w:tc>
          <w:tcPr>
            <w:tcW w:w="1440" w:type="dxa"/>
          </w:tcPr>
          <w:p w:rsidR="00A3774F" w:rsidRPr="008D7C6B" w:rsidRDefault="00A3774F" w:rsidP="00865BA2">
            <w:pPr>
              <w:pStyle w:val="IEEEParagraph"/>
              <w:ind w:firstLine="0"/>
              <w:jc w:val="center"/>
              <w:rPr>
                <w:rFonts w:ascii="Arial" w:hAnsi="Arial" w:cs="Arial"/>
                <w:color w:val="000000" w:themeColor="text1"/>
              </w:rPr>
            </w:pPr>
            <w:r w:rsidRPr="008D7C6B">
              <w:rPr>
                <w:rFonts w:ascii="Arial" w:hAnsi="Arial" w:cs="Arial"/>
                <w:color w:val="000000" w:themeColor="text1"/>
              </w:rPr>
              <w:t>ah.wav</w:t>
            </w:r>
          </w:p>
        </w:tc>
        <w:tc>
          <w:tcPr>
            <w:tcW w:w="1890" w:type="dxa"/>
          </w:tcPr>
          <w:p w:rsidR="00A3774F" w:rsidRPr="008D7C6B" w:rsidRDefault="00A3774F" w:rsidP="00865BA2">
            <w:pPr>
              <w:pStyle w:val="IEEEParagraph"/>
              <w:ind w:firstLine="0"/>
              <w:jc w:val="center"/>
              <w:rPr>
                <w:rFonts w:ascii="Arial" w:hAnsi="Arial" w:cs="Arial"/>
                <w:color w:val="000000" w:themeColor="text1"/>
              </w:rPr>
            </w:pPr>
            <w:r w:rsidRPr="008D7C6B">
              <w:rPr>
                <w:rFonts w:ascii="Arial" w:hAnsi="Arial" w:cs="Arial"/>
                <w:color w:val="000000" w:themeColor="text1"/>
              </w:rPr>
              <w:t>AH</w:t>
            </w:r>
          </w:p>
        </w:tc>
      </w:tr>
      <w:tr w:rsidR="008D7C6B" w:rsidRPr="008D7C6B" w:rsidTr="00A3774F">
        <w:trPr>
          <w:jc w:val="center"/>
        </w:trPr>
        <w:tc>
          <w:tcPr>
            <w:tcW w:w="679" w:type="dxa"/>
          </w:tcPr>
          <w:p w:rsidR="00A3774F" w:rsidRPr="008D7C6B" w:rsidRDefault="00A3774F" w:rsidP="00865BA2">
            <w:pPr>
              <w:pStyle w:val="IEEEParagraph"/>
              <w:ind w:firstLine="0"/>
              <w:rPr>
                <w:rFonts w:ascii="Arial" w:hAnsi="Arial" w:cs="Arial"/>
                <w:color w:val="000000" w:themeColor="text1"/>
              </w:rPr>
            </w:pPr>
            <w:r w:rsidRPr="008D7C6B">
              <w:rPr>
                <w:rFonts w:ascii="Arial" w:hAnsi="Arial" w:cs="Arial"/>
                <w:color w:val="000000" w:themeColor="text1"/>
              </w:rPr>
              <w:t>4.</w:t>
            </w:r>
          </w:p>
        </w:tc>
        <w:tc>
          <w:tcPr>
            <w:tcW w:w="1440" w:type="dxa"/>
          </w:tcPr>
          <w:p w:rsidR="00A3774F" w:rsidRPr="008D7C6B" w:rsidRDefault="00A3774F" w:rsidP="00865BA2">
            <w:pPr>
              <w:pStyle w:val="IEEEParagraph"/>
              <w:ind w:firstLine="0"/>
              <w:jc w:val="center"/>
              <w:rPr>
                <w:rFonts w:ascii="Arial" w:hAnsi="Arial" w:cs="Arial"/>
                <w:color w:val="000000" w:themeColor="text1"/>
              </w:rPr>
            </w:pPr>
            <w:r w:rsidRPr="008D7C6B">
              <w:rPr>
                <w:rFonts w:ascii="Arial" w:hAnsi="Arial" w:cs="Arial"/>
                <w:color w:val="000000" w:themeColor="text1"/>
              </w:rPr>
              <w:t>ao.wav</w:t>
            </w:r>
          </w:p>
        </w:tc>
        <w:tc>
          <w:tcPr>
            <w:tcW w:w="1890" w:type="dxa"/>
          </w:tcPr>
          <w:p w:rsidR="00A3774F" w:rsidRPr="008D7C6B" w:rsidRDefault="00A3774F" w:rsidP="00865BA2">
            <w:pPr>
              <w:pStyle w:val="IEEEParagraph"/>
              <w:ind w:firstLine="0"/>
              <w:jc w:val="center"/>
              <w:rPr>
                <w:rFonts w:ascii="Arial" w:hAnsi="Arial" w:cs="Arial"/>
                <w:color w:val="000000" w:themeColor="text1"/>
              </w:rPr>
            </w:pPr>
            <w:r w:rsidRPr="008D7C6B">
              <w:rPr>
                <w:rFonts w:ascii="Arial" w:hAnsi="Arial" w:cs="Arial"/>
                <w:color w:val="000000" w:themeColor="text1"/>
              </w:rPr>
              <w:t>AO</w:t>
            </w:r>
          </w:p>
        </w:tc>
      </w:tr>
      <w:tr w:rsidR="008D7C6B" w:rsidRPr="008D7C6B" w:rsidTr="00A3774F">
        <w:trPr>
          <w:jc w:val="center"/>
        </w:trPr>
        <w:tc>
          <w:tcPr>
            <w:tcW w:w="679" w:type="dxa"/>
          </w:tcPr>
          <w:p w:rsidR="00A3774F" w:rsidRPr="008D7C6B" w:rsidRDefault="00A3774F" w:rsidP="00865BA2">
            <w:pPr>
              <w:pStyle w:val="IEEEParagraph"/>
              <w:ind w:firstLine="0"/>
              <w:rPr>
                <w:rFonts w:ascii="Arial" w:hAnsi="Arial" w:cs="Arial"/>
                <w:color w:val="000000" w:themeColor="text1"/>
              </w:rPr>
            </w:pPr>
            <w:r w:rsidRPr="008D7C6B">
              <w:rPr>
                <w:rFonts w:ascii="Arial" w:hAnsi="Arial" w:cs="Arial"/>
                <w:color w:val="000000" w:themeColor="text1"/>
              </w:rPr>
              <w:t>5.</w:t>
            </w:r>
          </w:p>
        </w:tc>
        <w:tc>
          <w:tcPr>
            <w:tcW w:w="1440" w:type="dxa"/>
          </w:tcPr>
          <w:p w:rsidR="00A3774F" w:rsidRPr="008D7C6B" w:rsidRDefault="00A3774F" w:rsidP="00865BA2">
            <w:pPr>
              <w:pStyle w:val="IEEEParagraph"/>
              <w:ind w:firstLine="0"/>
              <w:jc w:val="center"/>
              <w:rPr>
                <w:rFonts w:ascii="Arial" w:hAnsi="Arial" w:cs="Arial"/>
                <w:color w:val="000000" w:themeColor="text1"/>
              </w:rPr>
            </w:pPr>
            <w:r w:rsidRPr="008D7C6B">
              <w:rPr>
                <w:rFonts w:ascii="Arial" w:hAnsi="Arial" w:cs="Arial"/>
                <w:color w:val="000000" w:themeColor="text1"/>
              </w:rPr>
              <w:t>aw.wav</w:t>
            </w:r>
          </w:p>
        </w:tc>
        <w:tc>
          <w:tcPr>
            <w:tcW w:w="1890" w:type="dxa"/>
          </w:tcPr>
          <w:p w:rsidR="00A3774F" w:rsidRPr="008D7C6B" w:rsidRDefault="00A3774F" w:rsidP="00865BA2">
            <w:pPr>
              <w:pStyle w:val="IEEEParagraph"/>
              <w:ind w:firstLine="0"/>
              <w:jc w:val="center"/>
              <w:rPr>
                <w:rFonts w:ascii="Arial" w:hAnsi="Arial" w:cs="Arial"/>
                <w:color w:val="000000" w:themeColor="text1"/>
              </w:rPr>
            </w:pPr>
            <w:r w:rsidRPr="008D7C6B">
              <w:rPr>
                <w:rFonts w:ascii="Arial" w:hAnsi="Arial" w:cs="Arial"/>
                <w:color w:val="000000" w:themeColor="text1"/>
              </w:rPr>
              <w:t>AW</w:t>
            </w:r>
          </w:p>
        </w:tc>
      </w:tr>
      <w:tr w:rsidR="008D7C6B" w:rsidRPr="008D7C6B" w:rsidTr="00A3774F">
        <w:trPr>
          <w:jc w:val="center"/>
        </w:trPr>
        <w:tc>
          <w:tcPr>
            <w:tcW w:w="679" w:type="dxa"/>
          </w:tcPr>
          <w:p w:rsidR="00A3774F" w:rsidRPr="008D7C6B" w:rsidRDefault="00A3774F" w:rsidP="00865BA2">
            <w:pPr>
              <w:pStyle w:val="IEEEParagraph"/>
              <w:ind w:firstLine="0"/>
              <w:rPr>
                <w:rFonts w:ascii="Arial" w:hAnsi="Arial" w:cs="Arial"/>
                <w:color w:val="000000" w:themeColor="text1"/>
              </w:rPr>
            </w:pPr>
            <w:r w:rsidRPr="008D7C6B">
              <w:rPr>
                <w:rFonts w:ascii="Arial" w:hAnsi="Arial" w:cs="Arial"/>
                <w:color w:val="000000" w:themeColor="text1"/>
              </w:rPr>
              <w:t>6.</w:t>
            </w:r>
          </w:p>
        </w:tc>
        <w:tc>
          <w:tcPr>
            <w:tcW w:w="1440" w:type="dxa"/>
          </w:tcPr>
          <w:p w:rsidR="00A3774F" w:rsidRPr="008D7C6B" w:rsidRDefault="00A3774F" w:rsidP="00865BA2">
            <w:pPr>
              <w:pStyle w:val="IEEEParagraph"/>
              <w:ind w:firstLine="0"/>
              <w:jc w:val="center"/>
              <w:rPr>
                <w:rFonts w:ascii="Arial" w:hAnsi="Arial" w:cs="Arial"/>
                <w:color w:val="000000" w:themeColor="text1"/>
              </w:rPr>
            </w:pPr>
            <w:r w:rsidRPr="008D7C6B">
              <w:rPr>
                <w:rFonts w:ascii="Arial" w:hAnsi="Arial" w:cs="Arial"/>
                <w:color w:val="000000" w:themeColor="text1"/>
              </w:rPr>
              <w:t>ay.wav</w:t>
            </w:r>
          </w:p>
        </w:tc>
        <w:tc>
          <w:tcPr>
            <w:tcW w:w="1890" w:type="dxa"/>
          </w:tcPr>
          <w:p w:rsidR="00A3774F" w:rsidRPr="008D7C6B" w:rsidRDefault="00A3774F" w:rsidP="00865BA2">
            <w:pPr>
              <w:pStyle w:val="IEEEParagraph"/>
              <w:ind w:firstLine="0"/>
              <w:jc w:val="center"/>
              <w:rPr>
                <w:rFonts w:ascii="Arial" w:hAnsi="Arial" w:cs="Arial"/>
                <w:color w:val="000000" w:themeColor="text1"/>
              </w:rPr>
            </w:pPr>
            <w:r w:rsidRPr="008D7C6B">
              <w:rPr>
                <w:rFonts w:ascii="Arial" w:hAnsi="Arial" w:cs="Arial"/>
                <w:color w:val="000000" w:themeColor="text1"/>
              </w:rPr>
              <w:t>AY</w:t>
            </w:r>
          </w:p>
        </w:tc>
      </w:tr>
      <w:tr w:rsidR="008D7C6B" w:rsidRPr="008D7C6B" w:rsidTr="00A3774F">
        <w:trPr>
          <w:jc w:val="center"/>
        </w:trPr>
        <w:tc>
          <w:tcPr>
            <w:tcW w:w="679" w:type="dxa"/>
          </w:tcPr>
          <w:p w:rsidR="00A3774F" w:rsidRPr="008D7C6B" w:rsidRDefault="00A3774F" w:rsidP="00865BA2">
            <w:pPr>
              <w:pStyle w:val="IEEEParagraph"/>
              <w:ind w:firstLine="0"/>
              <w:rPr>
                <w:rFonts w:ascii="Arial" w:hAnsi="Arial" w:cs="Arial"/>
                <w:color w:val="000000" w:themeColor="text1"/>
              </w:rPr>
            </w:pPr>
            <w:r w:rsidRPr="008D7C6B">
              <w:rPr>
                <w:rFonts w:ascii="Arial" w:hAnsi="Arial" w:cs="Arial"/>
                <w:color w:val="000000" w:themeColor="text1"/>
              </w:rPr>
              <w:t>7.</w:t>
            </w:r>
          </w:p>
        </w:tc>
        <w:tc>
          <w:tcPr>
            <w:tcW w:w="1440" w:type="dxa"/>
          </w:tcPr>
          <w:p w:rsidR="00A3774F" w:rsidRPr="008D7C6B" w:rsidRDefault="00A3774F" w:rsidP="00865BA2">
            <w:pPr>
              <w:pStyle w:val="IEEEParagraph"/>
              <w:ind w:firstLine="0"/>
              <w:jc w:val="center"/>
              <w:rPr>
                <w:rFonts w:ascii="Arial" w:hAnsi="Arial" w:cs="Arial"/>
                <w:color w:val="000000" w:themeColor="text1"/>
              </w:rPr>
            </w:pPr>
            <w:r w:rsidRPr="008D7C6B">
              <w:rPr>
                <w:rFonts w:ascii="Arial" w:hAnsi="Arial" w:cs="Arial"/>
                <w:color w:val="000000" w:themeColor="text1"/>
              </w:rPr>
              <w:t>b.wav</w:t>
            </w:r>
          </w:p>
        </w:tc>
        <w:tc>
          <w:tcPr>
            <w:tcW w:w="1890" w:type="dxa"/>
          </w:tcPr>
          <w:p w:rsidR="00A3774F" w:rsidRPr="008D7C6B" w:rsidRDefault="00A3774F" w:rsidP="00865BA2">
            <w:pPr>
              <w:pStyle w:val="IEEEParagraph"/>
              <w:ind w:firstLine="0"/>
              <w:jc w:val="center"/>
              <w:rPr>
                <w:rFonts w:ascii="Arial" w:hAnsi="Arial" w:cs="Arial"/>
                <w:color w:val="000000" w:themeColor="text1"/>
              </w:rPr>
            </w:pPr>
            <w:r w:rsidRPr="008D7C6B">
              <w:rPr>
                <w:rFonts w:ascii="Arial" w:hAnsi="Arial" w:cs="Arial"/>
                <w:color w:val="000000" w:themeColor="text1"/>
              </w:rPr>
              <w:t>B</w:t>
            </w:r>
          </w:p>
        </w:tc>
      </w:tr>
      <w:tr w:rsidR="008D7C6B" w:rsidRPr="008D7C6B" w:rsidTr="00A3774F">
        <w:trPr>
          <w:jc w:val="center"/>
        </w:trPr>
        <w:tc>
          <w:tcPr>
            <w:tcW w:w="679" w:type="dxa"/>
          </w:tcPr>
          <w:p w:rsidR="00A3774F" w:rsidRPr="008D7C6B" w:rsidRDefault="00A3774F" w:rsidP="00865BA2">
            <w:pPr>
              <w:pStyle w:val="IEEEParagraph"/>
              <w:ind w:firstLine="0"/>
              <w:rPr>
                <w:rFonts w:ascii="Arial" w:hAnsi="Arial" w:cs="Arial"/>
                <w:color w:val="000000" w:themeColor="text1"/>
              </w:rPr>
            </w:pPr>
            <w:r w:rsidRPr="008D7C6B">
              <w:rPr>
                <w:rFonts w:ascii="Arial" w:hAnsi="Arial" w:cs="Arial"/>
                <w:color w:val="000000" w:themeColor="text1"/>
              </w:rPr>
              <w:t>8.</w:t>
            </w:r>
          </w:p>
        </w:tc>
        <w:tc>
          <w:tcPr>
            <w:tcW w:w="1440" w:type="dxa"/>
          </w:tcPr>
          <w:p w:rsidR="00A3774F" w:rsidRPr="008D7C6B" w:rsidRDefault="00A3774F" w:rsidP="00865BA2">
            <w:pPr>
              <w:pStyle w:val="IEEEParagraph"/>
              <w:ind w:firstLine="0"/>
              <w:jc w:val="center"/>
              <w:rPr>
                <w:rFonts w:ascii="Arial" w:hAnsi="Arial" w:cs="Arial"/>
                <w:color w:val="000000" w:themeColor="text1"/>
              </w:rPr>
            </w:pPr>
            <w:r w:rsidRPr="008D7C6B">
              <w:rPr>
                <w:rFonts w:ascii="Arial" w:hAnsi="Arial" w:cs="Arial"/>
                <w:color w:val="000000" w:themeColor="text1"/>
              </w:rPr>
              <w:t>ch.wav</w:t>
            </w:r>
          </w:p>
        </w:tc>
        <w:tc>
          <w:tcPr>
            <w:tcW w:w="1890" w:type="dxa"/>
          </w:tcPr>
          <w:p w:rsidR="00A3774F" w:rsidRPr="008D7C6B" w:rsidRDefault="00A3774F" w:rsidP="00865BA2">
            <w:pPr>
              <w:pStyle w:val="IEEEParagraph"/>
              <w:ind w:firstLine="0"/>
              <w:jc w:val="center"/>
              <w:rPr>
                <w:rFonts w:ascii="Arial" w:hAnsi="Arial" w:cs="Arial"/>
                <w:color w:val="000000" w:themeColor="text1"/>
              </w:rPr>
            </w:pPr>
            <w:r w:rsidRPr="008D7C6B">
              <w:rPr>
                <w:rFonts w:ascii="Arial" w:hAnsi="Arial" w:cs="Arial"/>
                <w:color w:val="000000" w:themeColor="text1"/>
              </w:rPr>
              <w:t>CH</w:t>
            </w:r>
          </w:p>
        </w:tc>
      </w:tr>
      <w:tr w:rsidR="008D7C6B" w:rsidRPr="008D7C6B" w:rsidTr="00A3774F">
        <w:trPr>
          <w:jc w:val="center"/>
        </w:trPr>
        <w:tc>
          <w:tcPr>
            <w:tcW w:w="679" w:type="dxa"/>
          </w:tcPr>
          <w:p w:rsidR="00A3774F" w:rsidRPr="008D7C6B" w:rsidRDefault="00A3774F" w:rsidP="00865BA2">
            <w:pPr>
              <w:pStyle w:val="IEEEParagraph"/>
              <w:ind w:firstLine="0"/>
              <w:rPr>
                <w:rFonts w:ascii="Arial" w:hAnsi="Arial" w:cs="Arial"/>
                <w:color w:val="000000" w:themeColor="text1"/>
              </w:rPr>
            </w:pPr>
            <w:r w:rsidRPr="008D7C6B">
              <w:rPr>
                <w:rFonts w:ascii="Arial" w:hAnsi="Arial" w:cs="Arial"/>
                <w:color w:val="000000" w:themeColor="text1"/>
              </w:rPr>
              <w:t>9.</w:t>
            </w:r>
          </w:p>
        </w:tc>
        <w:tc>
          <w:tcPr>
            <w:tcW w:w="1440" w:type="dxa"/>
          </w:tcPr>
          <w:p w:rsidR="00A3774F" w:rsidRPr="008D7C6B" w:rsidRDefault="00A3774F" w:rsidP="00865BA2">
            <w:pPr>
              <w:pStyle w:val="IEEEParagraph"/>
              <w:ind w:firstLine="0"/>
              <w:jc w:val="center"/>
              <w:rPr>
                <w:rFonts w:ascii="Arial" w:hAnsi="Arial" w:cs="Arial"/>
                <w:color w:val="000000" w:themeColor="text1"/>
              </w:rPr>
            </w:pPr>
            <w:r w:rsidRPr="008D7C6B">
              <w:rPr>
                <w:rFonts w:ascii="Arial" w:hAnsi="Arial" w:cs="Arial"/>
                <w:color w:val="000000" w:themeColor="text1"/>
              </w:rPr>
              <w:t>d.wav</w:t>
            </w:r>
          </w:p>
        </w:tc>
        <w:tc>
          <w:tcPr>
            <w:tcW w:w="1890" w:type="dxa"/>
          </w:tcPr>
          <w:p w:rsidR="00A3774F" w:rsidRPr="008D7C6B" w:rsidRDefault="00A3774F" w:rsidP="00865BA2">
            <w:pPr>
              <w:pStyle w:val="IEEEParagraph"/>
              <w:ind w:firstLine="0"/>
              <w:jc w:val="center"/>
              <w:rPr>
                <w:rFonts w:ascii="Arial" w:hAnsi="Arial" w:cs="Arial"/>
                <w:color w:val="000000" w:themeColor="text1"/>
              </w:rPr>
            </w:pPr>
            <w:r w:rsidRPr="008D7C6B">
              <w:rPr>
                <w:rFonts w:ascii="Arial" w:hAnsi="Arial" w:cs="Arial"/>
                <w:color w:val="000000" w:themeColor="text1"/>
              </w:rPr>
              <w:t>D</w:t>
            </w:r>
          </w:p>
        </w:tc>
      </w:tr>
      <w:tr w:rsidR="008D7C6B" w:rsidRPr="008D7C6B" w:rsidTr="00A3774F">
        <w:trPr>
          <w:jc w:val="center"/>
        </w:trPr>
        <w:tc>
          <w:tcPr>
            <w:tcW w:w="679" w:type="dxa"/>
          </w:tcPr>
          <w:p w:rsidR="00A3774F" w:rsidRPr="008D7C6B" w:rsidRDefault="00A3774F" w:rsidP="00865BA2">
            <w:pPr>
              <w:pStyle w:val="IEEEParagraph"/>
              <w:ind w:firstLine="0"/>
              <w:rPr>
                <w:rFonts w:ascii="Arial" w:hAnsi="Arial" w:cs="Arial"/>
                <w:color w:val="000000" w:themeColor="text1"/>
              </w:rPr>
            </w:pPr>
            <w:r w:rsidRPr="008D7C6B">
              <w:rPr>
                <w:rFonts w:ascii="Arial" w:hAnsi="Arial" w:cs="Arial"/>
                <w:color w:val="000000" w:themeColor="text1"/>
              </w:rPr>
              <w:t>10.</w:t>
            </w:r>
          </w:p>
        </w:tc>
        <w:tc>
          <w:tcPr>
            <w:tcW w:w="1440" w:type="dxa"/>
          </w:tcPr>
          <w:p w:rsidR="00A3774F" w:rsidRPr="008D7C6B" w:rsidRDefault="00A3774F" w:rsidP="00865BA2">
            <w:pPr>
              <w:pStyle w:val="IEEEParagraph"/>
              <w:ind w:firstLine="0"/>
              <w:jc w:val="center"/>
              <w:rPr>
                <w:rFonts w:ascii="Arial" w:hAnsi="Arial" w:cs="Arial"/>
                <w:color w:val="000000" w:themeColor="text1"/>
              </w:rPr>
            </w:pPr>
            <w:r w:rsidRPr="008D7C6B">
              <w:rPr>
                <w:rFonts w:ascii="Arial" w:hAnsi="Arial" w:cs="Arial"/>
                <w:color w:val="000000" w:themeColor="text1"/>
              </w:rPr>
              <w:t>er.wav</w:t>
            </w:r>
          </w:p>
        </w:tc>
        <w:tc>
          <w:tcPr>
            <w:tcW w:w="1890" w:type="dxa"/>
          </w:tcPr>
          <w:p w:rsidR="00A3774F" w:rsidRPr="008D7C6B" w:rsidRDefault="00A3774F" w:rsidP="00865BA2">
            <w:pPr>
              <w:pStyle w:val="IEEEParagraph"/>
              <w:ind w:firstLine="0"/>
              <w:jc w:val="center"/>
              <w:rPr>
                <w:rFonts w:ascii="Arial" w:hAnsi="Arial" w:cs="Arial"/>
                <w:color w:val="000000" w:themeColor="text1"/>
              </w:rPr>
            </w:pPr>
            <w:r w:rsidRPr="008D7C6B">
              <w:rPr>
                <w:rFonts w:ascii="Arial" w:hAnsi="Arial" w:cs="Arial"/>
                <w:color w:val="000000" w:themeColor="text1"/>
              </w:rPr>
              <w:t>ER</w:t>
            </w:r>
          </w:p>
        </w:tc>
      </w:tr>
      <w:tr w:rsidR="008D7C6B" w:rsidRPr="008D7C6B" w:rsidTr="00A3774F">
        <w:trPr>
          <w:jc w:val="center"/>
        </w:trPr>
        <w:tc>
          <w:tcPr>
            <w:tcW w:w="679" w:type="dxa"/>
          </w:tcPr>
          <w:p w:rsidR="00A3774F" w:rsidRPr="008D7C6B" w:rsidRDefault="00A3774F" w:rsidP="00865BA2">
            <w:pPr>
              <w:pStyle w:val="IEEEParagraph"/>
              <w:ind w:firstLine="0"/>
              <w:rPr>
                <w:rFonts w:ascii="Arial" w:hAnsi="Arial" w:cs="Arial"/>
                <w:color w:val="000000" w:themeColor="text1"/>
              </w:rPr>
            </w:pPr>
            <w:r w:rsidRPr="008D7C6B">
              <w:rPr>
                <w:rFonts w:ascii="Arial" w:hAnsi="Arial" w:cs="Arial"/>
                <w:color w:val="000000" w:themeColor="text1"/>
              </w:rPr>
              <w:t>11.</w:t>
            </w:r>
          </w:p>
        </w:tc>
        <w:tc>
          <w:tcPr>
            <w:tcW w:w="1440" w:type="dxa"/>
          </w:tcPr>
          <w:p w:rsidR="00A3774F" w:rsidRPr="008D7C6B" w:rsidRDefault="00A3774F" w:rsidP="00865BA2">
            <w:pPr>
              <w:pStyle w:val="IEEEParagraph"/>
              <w:ind w:firstLine="0"/>
              <w:jc w:val="center"/>
              <w:rPr>
                <w:rFonts w:ascii="Arial" w:hAnsi="Arial" w:cs="Arial"/>
                <w:color w:val="000000" w:themeColor="text1"/>
              </w:rPr>
            </w:pPr>
            <w:r w:rsidRPr="008D7C6B">
              <w:rPr>
                <w:rFonts w:ascii="Arial" w:hAnsi="Arial" w:cs="Arial"/>
                <w:color w:val="000000" w:themeColor="text1"/>
              </w:rPr>
              <w:t>ey.wav</w:t>
            </w:r>
          </w:p>
        </w:tc>
        <w:tc>
          <w:tcPr>
            <w:tcW w:w="1890" w:type="dxa"/>
          </w:tcPr>
          <w:p w:rsidR="00A3774F" w:rsidRPr="008D7C6B" w:rsidRDefault="00A3774F" w:rsidP="00865BA2">
            <w:pPr>
              <w:pStyle w:val="IEEEParagraph"/>
              <w:ind w:firstLine="0"/>
              <w:jc w:val="center"/>
              <w:rPr>
                <w:rFonts w:ascii="Arial" w:hAnsi="Arial" w:cs="Arial"/>
                <w:color w:val="000000" w:themeColor="text1"/>
              </w:rPr>
            </w:pPr>
            <w:r w:rsidRPr="008D7C6B">
              <w:rPr>
                <w:rFonts w:ascii="Arial" w:hAnsi="Arial" w:cs="Arial"/>
                <w:color w:val="000000" w:themeColor="text1"/>
              </w:rPr>
              <w:t>EY</w:t>
            </w:r>
          </w:p>
        </w:tc>
      </w:tr>
      <w:tr w:rsidR="008D7C6B" w:rsidRPr="008D7C6B" w:rsidTr="00A3774F">
        <w:trPr>
          <w:jc w:val="center"/>
        </w:trPr>
        <w:tc>
          <w:tcPr>
            <w:tcW w:w="679" w:type="dxa"/>
          </w:tcPr>
          <w:p w:rsidR="00A3774F" w:rsidRPr="008D7C6B" w:rsidRDefault="00A3774F" w:rsidP="00865BA2">
            <w:pPr>
              <w:pStyle w:val="IEEEParagraph"/>
              <w:ind w:firstLine="0"/>
              <w:rPr>
                <w:rFonts w:ascii="Arial" w:hAnsi="Arial" w:cs="Arial"/>
                <w:color w:val="000000" w:themeColor="text1"/>
              </w:rPr>
            </w:pPr>
            <w:r w:rsidRPr="008D7C6B">
              <w:rPr>
                <w:rFonts w:ascii="Arial" w:hAnsi="Arial" w:cs="Arial"/>
                <w:color w:val="000000" w:themeColor="text1"/>
              </w:rPr>
              <w:t>12.</w:t>
            </w:r>
          </w:p>
        </w:tc>
        <w:tc>
          <w:tcPr>
            <w:tcW w:w="1440" w:type="dxa"/>
          </w:tcPr>
          <w:p w:rsidR="00A3774F" w:rsidRPr="008D7C6B" w:rsidRDefault="00A3774F" w:rsidP="00865BA2">
            <w:pPr>
              <w:pStyle w:val="IEEEParagraph"/>
              <w:ind w:firstLine="0"/>
              <w:jc w:val="center"/>
              <w:rPr>
                <w:rFonts w:ascii="Arial" w:hAnsi="Arial" w:cs="Arial"/>
                <w:color w:val="000000" w:themeColor="text1"/>
              </w:rPr>
            </w:pPr>
            <w:r w:rsidRPr="008D7C6B">
              <w:rPr>
                <w:rFonts w:ascii="Arial" w:hAnsi="Arial" w:cs="Arial"/>
                <w:color w:val="000000" w:themeColor="text1"/>
              </w:rPr>
              <w:t>g.wav</w:t>
            </w:r>
          </w:p>
        </w:tc>
        <w:tc>
          <w:tcPr>
            <w:tcW w:w="1890" w:type="dxa"/>
          </w:tcPr>
          <w:p w:rsidR="00A3774F" w:rsidRPr="008D7C6B" w:rsidRDefault="00A3774F" w:rsidP="00865BA2">
            <w:pPr>
              <w:pStyle w:val="IEEEParagraph"/>
              <w:ind w:firstLine="0"/>
              <w:jc w:val="center"/>
              <w:rPr>
                <w:rFonts w:ascii="Arial" w:hAnsi="Arial" w:cs="Arial"/>
                <w:color w:val="000000" w:themeColor="text1"/>
              </w:rPr>
            </w:pPr>
            <w:r w:rsidRPr="008D7C6B">
              <w:rPr>
                <w:rFonts w:ascii="Arial" w:hAnsi="Arial" w:cs="Arial"/>
                <w:color w:val="000000" w:themeColor="text1"/>
              </w:rPr>
              <w:t>G</w:t>
            </w:r>
          </w:p>
        </w:tc>
      </w:tr>
      <w:tr w:rsidR="008D7C6B" w:rsidRPr="008D7C6B" w:rsidTr="00A3774F">
        <w:trPr>
          <w:jc w:val="center"/>
        </w:trPr>
        <w:tc>
          <w:tcPr>
            <w:tcW w:w="679" w:type="dxa"/>
          </w:tcPr>
          <w:p w:rsidR="00A3774F" w:rsidRPr="008D7C6B" w:rsidRDefault="00A3774F" w:rsidP="00865BA2">
            <w:pPr>
              <w:pStyle w:val="IEEEParagraph"/>
              <w:ind w:firstLine="0"/>
              <w:rPr>
                <w:rFonts w:ascii="Arial" w:hAnsi="Arial" w:cs="Arial"/>
                <w:color w:val="000000" w:themeColor="text1"/>
              </w:rPr>
            </w:pPr>
            <w:r w:rsidRPr="008D7C6B">
              <w:rPr>
                <w:rFonts w:ascii="Arial" w:hAnsi="Arial" w:cs="Arial"/>
                <w:color w:val="000000" w:themeColor="text1"/>
              </w:rPr>
              <w:t>13.</w:t>
            </w:r>
          </w:p>
        </w:tc>
        <w:tc>
          <w:tcPr>
            <w:tcW w:w="1440" w:type="dxa"/>
          </w:tcPr>
          <w:p w:rsidR="00A3774F" w:rsidRPr="008D7C6B" w:rsidRDefault="00A3774F" w:rsidP="00865BA2">
            <w:pPr>
              <w:pStyle w:val="IEEEParagraph"/>
              <w:ind w:firstLine="0"/>
              <w:jc w:val="center"/>
              <w:rPr>
                <w:rFonts w:ascii="Arial" w:hAnsi="Arial" w:cs="Arial"/>
                <w:color w:val="000000" w:themeColor="text1"/>
              </w:rPr>
            </w:pPr>
            <w:r w:rsidRPr="008D7C6B">
              <w:rPr>
                <w:rFonts w:ascii="Arial" w:hAnsi="Arial" w:cs="Arial"/>
                <w:color w:val="000000" w:themeColor="text1"/>
              </w:rPr>
              <w:t>jh.wav</w:t>
            </w:r>
          </w:p>
        </w:tc>
        <w:tc>
          <w:tcPr>
            <w:tcW w:w="1890" w:type="dxa"/>
          </w:tcPr>
          <w:p w:rsidR="00A3774F" w:rsidRPr="008D7C6B" w:rsidRDefault="00A3774F" w:rsidP="00865BA2">
            <w:pPr>
              <w:pStyle w:val="IEEEParagraph"/>
              <w:ind w:firstLine="0"/>
              <w:jc w:val="center"/>
              <w:rPr>
                <w:rFonts w:ascii="Arial" w:hAnsi="Arial" w:cs="Arial"/>
                <w:color w:val="000000" w:themeColor="text1"/>
              </w:rPr>
            </w:pPr>
            <w:r w:rsidRPr="008D7C6B">
              <w:rPr>
                <w:rFonts w:ascii="Arial" w:hAnsi="Arial" w:cs="Arial"/>
                <w:color w:val="000000" w:themeColor="text1"/>
              </w:rPr>
              <w:t>JH</w:t>
            </w:r>
          </w:p>
        </w:tc>
      </w:tr>
      <w:tr w:rsidR="008D7C6B" w:rsidRPr="008D7C6B" w:rsidTr="00A3774F">
        <w:trPr>
          <w:jc w:val="center"/>
        </w:trPr>
        <w:tc>
          <w:tcPr>
            <w:tcW w:w="679" w:type="dxa"/>
          </w:tcPr>
          <w:p w:rsidR="00A3774F" w:rsidRPr="008D7C6B" w:rsidRDefault="00A3774F" w:rsidP="00865BA2">
            <w:pPr>
              <w:pStyle w:val="IEEEParagraph"/>
              <w:ind w:firstLine="0"/>
              <w:rPr>
                <w:rFonts w:ascii="Arial" w:hAnsi="Arial" w:cs="Arial"/>
                <w:color w:val="000000" w:themeColor="text1"/>
              </w:rPr>
            </w:pPr>
            <w:r w:rsidRPr="008D7C6B">
              <w:rPr>
                <w:rFonts w:ascii="Arial" w:hAnsi="Arial" w:cs="Arial"/>
                <w:color w:val="000000" w:themeColor="text1"/>
              </w:rPr>
              <w:t>14.</w:t>
            </w:r>
          </w:p>
        </w:tc>
        <w:tc>
          <w:tcPr>
            <w:tcW w:w="1440" w:type="dxa"/>
          </w:tcPr>
          <w:p w:rsidR="00A3774F" w:rsidRPr="008D7C6B" w:rsidRDefault="00A3774F" w:rsidP="00865BA2">
            <w:pPr>
              <w:pStyle w:val="IEEEParagraph"/>
              <w:ind w:firstLine="0"/>
              <w:jc w:val="center"/>
              <w:rPr>
                <w:rFonts w:ascii="Arial" w:hAnsi="Arial" w:cs="Arial"/>
                <w:color w:val="000000" w:themeColor="text1"/>
              </w:rPr>
            </w:pPr>
            <w:r w:rsidRPr="008D7C6B">
              <w:rPr>
                <w:rFonts w:ascii="Arial" w:hAnsi="Arial" w:cs="Arial"/>
                <w:color w:val="000000" w:themeColor="text1"/>
              </w:rPr>
              <w:t>l.wav</w:t>
            </w:r>
          </w:p>
        </w:tc>
        <w:tc>
          <w:tcPr>
            <w:tcW w:w="1890" w:type="dxa"/>
          </w:tcPr>
          <w:p w:rsidR="00A3774F" w:rsidRPr="008D7C6B" w:rsidRDefault="00A3774F" w:rsidP="00865BA2">
            <w:pPr>
              <w:pStyle w:val="IEEEParagraph"/>
              <w:ind w:firstLine="0"/>
              <w:jc w:val="center"/>
              <w:rPr>
                <w:rFonts w:ascii="Arial" w:hAnsi="Arial" w:cs="Arial"/>
                <w:color w:val="000000" w:themeColor="text1"/>
              </w:rPr>
            </w:pPr>
            <w:r w:rsidRPr="008D7C6B">
              <w:rPr>
                <w:rFonts w:ascii="Arial" w:hAnsi="Arial" w:cs="Arial"/>
                <w:color w:val="000000" w:themeColor="text1"/>
              </w:rPr>
              <w:t>L</w:t>
            </w:r>
          </w:p>
        </w:tc>
      </w:tr>
      <w:tr w:rsidR="008D7C6B" w:rsidRPr="008D7C6B" w:rsidTr="00A3774F">
        <w:trPr>
          <w:jc w:val="center"/>
        </w:trPr>
        <w:tc>
          <w:tcPr>
            <w:tcW w:w="679" w:type="dxa"/>
          </w:tcPr>
          <w:p w:rsidR="00A3774F" w:rsidRPr="008D7C6B" w:rsidRDefault="00A3774F" w:rsidP="00865BA2">
            <w:pPr>
              <w:pStyle w:val="IEEEParagraph"/>
              <w:ind w:firstLine="0"/>
              <w:rPr>
                <w:rFonts w:ascii="Arial" w:hAnsi="Arial" w:cs="Arial"/>
                <w:color w:val="000000" w:themeColor="text1"/>
              </w:rPr>
            </w:pPr>
            <w:r w:rsidRPr="008D7C6B">
              <w:rPr>
                <w:rFonts w:ascii="Arial" w:hAnsi="Arial" w:cs="Arial"/>
                <w:color w:val="000000" w:themeColor="text1"/>
              </w:rPr>
              <w:t>15.</w:t>
            </w:r>
          </w:p>
        </w:tc>
        <w:tc>
          <w:tcPr>
            <w:tcW w:w="1440" w:type="dxa"/>
          </w:tcPr>
          <w:p w:rsidR="00A3774F" w:rsidRPr="008D7C6B" w:rsidRDefault="00A3774F" w:rsidP="00865BA2">
            <w:pPr>
              <w:pStyle w:val="IEEEParagraph"/>
              <w:ind w:firstLine="0"/>
              <w:jc w:val="center"/>
              <w:rPr>
                <w:rFonts w:ascii="Arial" w:hAnsi="Arial" w:cs="Arial"/>
                <w:color w:val="000000" w:themeColor="text1"/>
              </w:rPr>
            </w:pPr>
            <w:r w:rsidRPr="008D7C6B">
              <w:rPr>
                <w:rFonts w:ascii="Arial" w:hAnsi="Arial" w:cs="Arial"/>
                <w:color w:val="000000" w:themeColor="text1"/>
              </w:rPr>
              <w:t>m.wav</w:t>
            </w:r>
          </w:p>
        </w:tc>
        <w:tc>
          <w:tcPr>
            <w:tcW w:w="1890" w:type="dxa"/>
          </w:tcPr>
          <w:p w:rsidR="00A3774F" w:rsidRPr="008D7C6B" w:rsidRDefault="00A3774F" w:rsidP="00865BA2">
            <w:pPr>
              <w:pStyle w:val="IEEEParagraph"/>
              <w:ind w:firstLine="0"/>
              <w:jc w:val="center"/>
              <w:rPr>
                <w:rFonts w:ascii="Arial" w:hAnsi="Arial" w:cs="Arial"/>
                <w:color w:val="000000" w:themeColor="text1"/>
              </w:rPr>
            </w:pPr>
            <w:r w:rsidRPr="008D7C6B">
              <w:rPr>
                <w:rFonts w:ascii="Arial" w:hAnsi="Arial" w:cs="Arial"/>
                <w:color w:val="000000" w:themeColor="text1"/>
              </w:rPr>
              <w:t>M</w:t>
            </w:r>
          </w:p>
        </w:tc>
      </w:tr>
      <w:tr w:rsidR="008D7C6B" w:rsidRPr="008D7C6B" w:rsidTr="00A3774F">
        <w:trPr>
          <w:jc w:val="center"/>
        </w:trPr>
        <w:tc>
          <w:tcPr>
            <w:tcW w:w="679" w:type="dxa"/>
          </w:tcPr>
          <w:p w:rsidR="00A3774F" w:rsidRPr="008D7C6B" w:rsidRDefault="00A3774F" w:rsidP="00865BA2">
            <w:pPr>
              <w:pStyle w:val="IEEEParagraph"/>
              <w:ind w:firstLine="0"/>
              <w:rPr>
                <w:rFonts w:ascii="Arial" w:hAnsi="Arial" w:cs="Arial"/>
                <w:color w:val="000000" w:themeColor="text1"/>
              </w:rPr>
            </w:pPr>
            <w:r w:rsidRPr="008D7C6B">
              <w:rPr>
                <w:rFonts w:ascii="Arial" w:hAnsi="Arial" w:cs="Arial"/>
                <w:color w:val="000000" w:themeColor="text1"/>
              </w:rPr>
              <w:t>16.</w:t>
            </w:r>
          </w:p>
        </w:tc>
        <w:tc>
          <w:tcPr>
            <w:tcW w:w="1440" w:type="dxa"/>
          </w:tcPr>
          <w:p w:rsidR="00A3774F" w:rsidRPr="008D7C6B" w:rsidRDefault="00A3774F" w:rsidP="00865BA2">
            <w:pPr>
              <w:pStyle w:val="IEEEParagraph"/>
              <w:ind w:firstLine="0"/>
              <w:jc w:val="center"/>
              <w:rPr>
                <w:rFonts w:ascii="Arial" w:hAnsi="Arial" w:cs="Arial"/>
                <w:color w:val="000000" w:themeColor="text1"/>
              </w:rPr>
            </w:pPr>
            <w:r w:rsidRPr="008D7C6B">
              <w:rPr>
                <w:rFonts w:ascii="Arial" w:hAnsi="Arial" w:cs="Arial"/>
                <w:color w:val="000000" w:themeColor="text1"/>
              </w:rPr>
              <w:t>ow.wav</w:t>
            </w:r>
          </w:p>
        </w:tc>
        <w:tc>
          <w:tcPr>
            <w:tcW w:w="1890" w:type="dxa"/>
          </w:tcPr>
          <w:p w:rsidR="00A3774F" w:rsidRPr="008D7C6B" w:rsidRDefault="00A3774F" w:rsidP="00865BA2">
            <w:pPr>
              <w:pStyle w:val="IEEEParagraph"/>
              <w:ind w:firstLine="0"/>
              <w:jc w:val="center"/>
              <w:rPr>
                <w:rFonts w:ascii="Arial" w:hAnsi="Arial" w:cs="Arial"/>
                <w:color w:val="000000" w:themeColor="text1"/>
              </w:rPr>
            </w:pPr>
            <w:r w:rsidRPr="008D7C6B">
              <w:rPr>
                <w:rFonts w:ascii="Arial" w:hAnsi="Arial" w:cs="Arial"/>
                <w:color w:val="000000" w:themeColor="text1"/>
              </w:rPr>
              <w:t>OW</w:t>
            </w:r>
          </w:p>
        </w:tc>
      </w:tr>
      <w:tr w:rsidR="008D7C6B" w:rsidRPr="008D7C6B" w:rsidTr="00A3774F">
        <w:trPr>
          <w:jc w:val="center"/>
        </w:trPr>
        <w:tc>
          <w:tcPr>
            <w:tcW w:w="679" w:type="dxa"/>
          </w:tcPr>
          <w:p w:rsidR="00A3774F" w:rsidRPr="008D7C6B" w:rsidRDefault="00A3774F" w:rsidP="00865BA2">
            <w:pPr>
              <w:pStyle w:val="IEEEParagraph"/>
              <w:ind w:firstLine="0"/>
              <w:rPr>
                <w:rFonts w:ascii="Arial" w:hAnsi="Arial" w:cs="Arial"/>
                <w:color w:val="000000" w:themeColor="text1"/>
              </w:rPr>
            </w:pPr>
            <w:r w:rsidRPr="008D7C6B">
              <w:rPr>
                <w:rFonts w:ascii="Arial" w:hAnsi="Arial" w:cs="Arial"/>
                <w:color w:val="000000" w:themeColor="text1"/>
              </w:rPr>
              <w:t>17.</w:t>
            </w:r>
          </w:p>
        </w:tc>
        <w:tc>
          <w:tcPr>
            <w:tcW w:w="1440" w:type="dxa"/>
          </w:tcPr>
          <w:p w:rsidR="00A3774F" w:rsidRPr="008D7C6B" w:rsidRDefault="00A3774F" w:rsidP="00865BA2">
            <w:pPr>
              <w:pStyle w:val="IEEEParagraph"/>
              <w:ind w:firstLine="0"/>
              <w:jc w:val="center"/>
              <w:rPr>
                <w:rFonts w:ascii="Arial" w:hAnsi="Arial" w:cs="Arial"/>
                <w:color w:val="000000" w:themeColor="text1"/>
              </w:rPr>
            </w:pPr>
            <w:r w:rsidRPr="008D7C6B">
              <w:rPr>
                <w:rFonts w:ascii="Arial" w:hAnsi="Arial" w:cs="Arial"/>
                <w:color w:val="000000" w:themeColor="text1"/>
              </w:rPr>
              <w:t>s.wav</w:t>
            </w:r>
          </w:p>
        </w:tc>
        <w:tc>
          <w:tcPr>
            <w:tcW w:w="1890" w:type="dxa"/>
          </w:tcPr>
          <w:p w:rsidR="00A3774F" w:rsidRPr="008D7C6B" w:rsidRDefault="00A3774F" w:rsidP="00865BA2">
            <w:pPr>
              <w:pStyle w:val="IEEEParagraph"/>
              <w:ind w:firstLine="0"/>
              <w:jc w:val="center"/>
              <w:rPr>
                <w:rFonts w:ascii="Arial" w:hAnsi="Arial" w:cs="Arial"/>
                <w:color w:val="000000" w:themeColor="text1"/>
              </w:rPr>
            </w:pPr>
            <w:r w:rsidRPr="008D7C6B">
              <w:rPr>
                <w:rFonts w:ascii="Arial" w:hAnsi="Arial" w:cs="Arial"/>
                <w:color w:val="000000" w:themeColor="text1"/>
              </w:rPr>
              <w:t>S</w:t>
            </w:r>
          </w:p>
        </w:tc>
      </w:tr>
      <w:tr w:rsidR="008D7C6B" w:rsidRPr="008D7C6B" w:rsidTr="00A3774F">
        <w:trPr>
          <w:jc w:val="center"/>
        </w:trPr>
        <w:tc>
          <w:tcPr>
            <w:tcW w:w="679" w:type="dxa"/>
          </w:tcPr>
          <w:p w:rsidR="00A3774F" w:rsidRPr="008D7C6B" w:rsidRDefault="00A3774F" w:rsidP="00865BA2">
            <w:pPr>
              <w:pStyle w:val="IEEEParagraph"/>
              <w:ind w:firstLine="0"/>
              <w:rPr>
                <w:rFonts w:ascii="Arial" w:hAnsi="Arial" w:cs="Arial"/>
                <w:color w:val="000000" w:themeColor="text1"/>
              </w:rPr>
            </w:pPr>
            <w:r w:rsidRPr="008D7C6B">
              <w:rPr>
                <w:rFonts w:ascii="Arial" w:hAnsi="Arial" w:cs="Arial"/>
                <w:color w:val="000000" w:themeColor="text1"/>
              </w:rPr>
              <w:t>18.</w:t>
            </w:r>
          </w:p>
        </w:tc>
        <w:tc>
          <w:tcPr>
            <w:tcW w:w="1440" w:type="dxa"/>
          </w:tcPr>
          <w:p w:rsidR="00A3774F" w:rsidRPr="008D7C6B" w:rsidRDefault="00A3774F" w:rsidP="00865BA2">
            <w:pPr>
              <w:pStyle w:val="IEEEParagraph"/>
              <w:ind w:firstLine="0"/>
              <w:jc w:val="center"/>
              <w:rPr>
                <w:rFonts w:ascii="Arial" w:hAnsi="Arial" w:cs="Arial"/>
                <w:color w:val="000000" w:themeColor="text1"/>
              </w:rPr>
            </w:pPr>
            <w:r w:rsidRPr="008D7C6B">
              <w:rPr>
                <w:rFonts w:ascii="Arial" w:hAnsi="Arial" w:cs="Arial"/>
                <w:color w:val="000000" w:themeColor="text1"/>
              </w:rPr>
              <w:t>t.wav</w:t>
            </w:r>
          </w:p>
        </w:tc>
        <w:tc>
          <w:tcPr>
            <w:tcW w:w="1890" w:type="dxa"/>
          </w:tcPr>
          <w:p w:rsidR="00A3774F" w:rsidRPr="008D7C6B" w:rsidRDefault="00A3774F" w:rsidP="00865BA2">
            <w:pPr>
              <w:pStyle w:val="IEEEParagraph"/>
              <w:ind w:firstLine="0"/>
              <w:jc w:val="center"/>
              <w:rPr>
                <w:rFonts w:ascii="Arial" w:hAnsi="Arial" w:cs="Arial"/>
                <w:color w:val="000000" w:themeColor="text1"/>
              </w:rPr>
            </w:pPr>
            <w:r w:rsidRPr="008D7C6B">
              <w:rPr>
                <w:rFonts w:ascii="Arial" w:hAnsi="Arial" w:cs="Arial"/>
                <w:color w:val="000000" w:themeColor="text1"/>
              </w:rPr>
              <w:t>T</w:t>
            </w:r>
          </w:p>
        </w:tc>
      </w:tr>
      <w:tr w:rsidR="008D7C6B" w:rsidRPr="008D7C6B" w:rsidTr="00A3774F">
        <w:trPr>
          <w:jc w:val="center"/>
        </w:trPr>
        <w:tc>
          <w:tcPr>
            <w:tcW w:w="679" w:type="dxa"/>
          </w:tcPr>
          <w:p w:rsidR="00A3774F" w:rsidRPr="008D7C6B" w:rsidRDefault="00A3774F" w:rsidP="00865BA2">
            <w:pPr>
              <w:pStyle w:val="IEEEParagraph"/>
              <w:ind w:firstLine="0"/>
              <w:rPr>
                <w:rFonts w:ascii="Arial" w:hAnsi="Arial" w:cs="Arial"/>
                <w:color w:val="000000" w:themeColor="text1"/>
              </w:rPr>
            </w:pPr>
            <w:r w:rsidRPr="008D7C6B">
              <w:rPr>
                <w:rFonts w:ascii="Arial" w:hAnsi="Arial" w:cs="Arial"/>
                <w:color w:val="000000" w:themeColor="text1"/>
              </w:rPr>
              <w:t>19.</w:t>
            </w:r>
          </w:p>
        </w:tc>
        <w:tc>
          <w:tcPr>
            <w:tcW w:w="1440" w:type="dxa"/>
          </w:tcPr>
          <w:p w:rsidR="00A3774F" w:rsidRPr="008D7C6B" w:rsidRDefault="00A3774F" w:rsidP="00865BA2">
            <w:pPr>
              <w:pStyle w:val="IEEEParagraph"/>
              <w:ind w:firstLine="0"/>
              <w:jc w:val="center"/>
              <w:rPr>
                <w:rFonts w:ascii="Arial" w:hAnsi="Arial" w:cs="Arial"/>
                <w:color w:val="000000" w:themeColor="text1"/>
              </w:rPr>
            </w:pPr>
            <w:r w:rsidRPr="008D7C6B">
              <w:rPr>
                <w:rFonts w:ascii="Arial" w:hAnsi="Arial" w:cs="Arial"/>
                <w:color w:val="000000" w:themeColor="text1"/>
              </w:rPr>
              <w:t>uh.wav</w:t>
            </w:r>
          </w:p>
        </w:tc>
        <w:tc>
          <w:tcPr>
            <w:tcW w:w="1890" w:type="dxa"/>
          </w:tcPr>
          <w:p w:rsidR="00A3774F" w:rsidRPr="008D7C6B" w:rsidRDefault="00A3774F" w:rsidP="00865BA2">
            <w:pPr>
              <w:pStyle w:val="IEEEParagraph"/>
              <w:ind w:firstLine="0"/>
              <w:jc w:val="center"/>
              <w:rPr>
                <w:rFonts w:ascii="Arial" w:hAnsi="Arial" w:cs="Arial"/>
                <w:color w:val="000000" w:themeColor="text1"/>
              </w:rPr>
            </w:pPr>
            <w:r w:rsidRPr="008D7C6B">
              <w:rPr>
                <w:rFonts w:ascii="Arial" w:hAnsi="Arial" w:cs="Arial"/>
                <w:color w:val="000000" w:themeColor="text1"/>
              </w:rPr>
              <w:t>UH</w:t>
            </w:r>
          </w:p>
        </w:tc>
      </w:tr>
      <w:tr w:rsidR="008D7C6B" w:rsidRPr="008D7C6B" w:rsidTr="00A3774F">
        <w:trPr>
          <w:jc w:val="center"/>
        </w:trPr>
        <w:tc>
          <w:tcPr>
            <w:tcW w:w="679" w:type="dxa"/>
          </w:tcPr>
          <w:p w:rsidR="00A3774F" w:rsidRPr="008D7C6B" w:rsidRDefault="00A3774F" w:rsidP="00865BA2">
            <w:pPr>
              <w:pStyle w:val="IEEEParagraph"/>
              <w:ind w:firstLine="0"/>
              <w:rPr>
                <w:rFonts w:ascii="Arial" w:hAnsi="Arial" w:cs="Arial"/>
                <w:color w:val="000000" w:themeColor="text1"/>
              </w:rPr>
            </w:pPr>
            <w:r w:rsidRPr="008D7C6B">
              <w:rPr>
                <w:rFonts w:ascii="Arial" w:hAnsi="Arial" w:cs="Arial"/>
                <w:color w:val="000000" w:themeColor="text1"/>
              </w:rPr>
              <w:t>20.</w:t>
            </w:r>
          </w:p>
        </w:tc>
        <w:tc>
          <w:tcPr>
            <w:tcW w:w="1440" w:type="dxa"/>
          </w:tcPr>
          <w:p w:rsidR="00A3774F" w:rsidRPr="008D7C6B" w:rsidRDefault="00A3774F" w:rsidP="00865BA2">
            <w:pPr>
              <w:pStyle w:val="IEEEParagraph"/>
              <w:ind w:firstLine="0"/>
              <w:jc w:val="center"/>
              <w:rPr>
                <w:rFonts w:ascii="Arial" w:hAnsi="Arial" w:cs="Arial"/>
                <w:color w:val="000000" w:themeColor="text1"/>
              </w:rPr>
            </w:pPr>
            <w:r w:rsidRPr="008D7C6B">
              <w:rPr>
                <w:rFonts w:ascii="Arial" w:hAnsi="Arial" w:cs="Arial"/>
                <w:color w:val="000000" w:themeColor="text1"/>
              </w:rPr>
              <w:t>y.wav</w:t>
            </w:r>
          </w:p>
        </w:tc>
        <w:tc>
          <w:tcPr>
            <w:tcW w:w="1890" w:type="dxa"/>
          </w:tcPr>
          <w:p w:rsidR="00A3774F" w:rsidRPr="008D7C6B" w:rsidRDefault="00A3774F" w:rsidP="00865BA2">
            <w:pPr>
              <w:pStyle w:val="IEEEParagraph"/>
              <w:ind w:firstLine="0"/>
              <w:jc w:val="center"/>
              <w:rPr>
                <w:rFonts w:ascii="Arial" w:hAnsi="Arial" w:cs="Arial"/>
                <w:color w:val="000000" w:themeColor="text1"/>
              </w:rPr>
            </w:pPr>
            <w:r w:rsidRPr="008D7C6B">
              <w:rPr>
                <w:rFonts w:ascii="Arial" w:hAnsi="Arial" w:cs="Arial"/>
                <w:color w:val="000000" w:themeColor="text1"/>
              </w:rPr>
              <w:t>Y</w:t>
            </w:r>
          </w:p>
        </w:tc>
      </w:tr>
      <w:tr w:rsidR="008D7C6B" w:rsidRPr="008D7C6B" w:rsidTr="00A3774F">
        <w:trPr>
          <w:jc w:val="center"/>
        </w:trPr>
        <w:tc>
          <w:tcPr>
            <w:tcW w:w="679" w:type="dxa"/>
          </w:tcPr>
          <w:p w:rsidR="00A3774F" w:rsidRPr="008D7C6B" w:rsidRDefault="00A3774F" w:rsidP="00865BA2">
            <w:pPr>
              <w:pStyle w:val="IEEEParagraph"/>
              <w:ind w:firstLine="0"/>
              <w:rPr>
                <w:rFonts w:ascii="Arial" w:hAnsi="Arial" w:cs="Arial"/>
                <w:color w:val="000000" w:themeColor="text1"/>
              </w:rPr>
            </w:pPr>
            <w:r w:rsidRPr="008D7C6B">
              <w:rPr>
                <w:rFonts w:ascii="Arial" w:hAnsi="Arial" w:cs="Arial"/>
                <w:color w:val="000000" w:themeColor="text1"/>
              </w:rPr>
              <w:t>21.</w:t>
            </w:r>
          </w:p>
        </w:tc>
        <w:tc>
          <w:tcPr>
            <w:tcW w:w="1440" w:type="dxa"/>
          </w:tcPr>
          <w:p w:rsidR="00A3774F" w:rsidRPr="008D7C6B" w:rsidRDefault="00A3774F" w:rsidP="00865BA2">
            <w:pPr>
              <w:pStyle w:val="IEEEParagraph"/>
              <w:ind w:firstLine="0"/>
              <w:jc w:val="center"/>
              <w:rPr>
                <w:rFonts w:ascii="Arial" w:hAnsi="Arial" w:cs="Arial"/>
                <w:color w:val="000000" w:themeColor="text1"/>
              </w:rPr>
            </w:pPr>
            <w:r w:rsidRPr="008D7C6B">
              <w:rPr>
                <w:rFonts w:ascii="Arial" w:hAnsi="Arial" w:cs="Arial"/>
                <w:color w:val="000000" w:themeColor="text1"/>
              </w:rPr>
              <w:t>z.wav</w:t>
            </w:r>
          </w:p>
        </w:tc>
        <w:tc>
          <w:tcPr>
            <w:tcW w:w="1890" w:type="dxa"/>
          </w:tcPr>
          <w:p w:rsidR="00A3774F" w:rsidRPr="008D7C6B" w:rsidRDefault="00A3774F" w:rsidP="00865BA2">
            <w:pPr>
              <w:pStyle w:val="IEEEParagraph"/>
              <w:ind w:firstLine="0"/>
              <w:jc w:val="center"/>
              <w:rPr>
                <w:rFonts w:ascii="Arial" w:hAnsi="Arial" w:cs="Arial"/>
                <w:color w:val="000000" w:themeColor="text1"/>
              </w:rPr>
            </w:pPr>
            <w:r w:rsidRPr="008D7C6B">
              <w:rPr>
                <w:rFonts w:ascii="Arial" w:hAnsi="Arial" w:cs="Arial"/>
                <w:color w:val="000000" w:themeColor="text1"/>
              </w:rPr>
              <w:t>Z</w:t>
            </w:r>
          </w:p>
        </w:tc>
      </w:tr>
      <w:tr w:rsidR="008D7C6B" w:rsidRPr="008D7C6B" w:rsidTr="00A3774F">
        <w:trPr>
          <w:jc w:val="center"/>
        </w:trPr>
        <w:tc>
          <w:tcPr>
            <w:tcW w:w="679" w:type="dxa"/>
          </w:tcPr>
          <w:p w:rsidR="00A3774F" w:rsidRPr="008D7C6B" w:rsidRDefault="00A3774F" w:rsidP="00865BA2">
            <w:pPr>
              <w:pStyle w:val="IEEEParagraph"/>
              <w:ind w:firstLine="0"/>
              <w:rPr>
                <w:rFonts w:ascii="Arial" w:hAnsi="Arial" w:cs="Arial"/>
                <w:color w:val="000000" w:themeColor="text1"/>
              </w:rPr>
            </w:pPr>
            <w:r w:rsidRPr="008D7C6B">
              <w:rPr>
                <w:rFonts w:ascii="Arial" w:hAnsi="Arial" w:cs="Arial"/>
                <w:color w:val="000000" w:themeColor="text1"/>
              </w:rPr>
              <w:t>22.</w:t>
            </w:r>
          </w:p>
        </w:tc>
        <w:tc>
          <w:tcPr>
            <w:tcW w:w="1440" w:type="dxa"/>
          </w:tcPr>
          <w:p w:rsidR="00A3774F" w:rsidRPr="008D7C6B" w:rsidRDefault="00A3774F" w:rsidP="00865BA2">
            <w:pPr>
              <w:pStyle w:val="IEEEParagraph"/>
              <w:ind w:firstLine="0"/>
              <w:jc w:val="center"/>
              <w:rPr>
                <w:rFonts w:ascii="Arial" w:hAnsi="Arial" w:cs="Arial"/>
                <w:color w:val="000000" w:themeColor="text1"/>
              </w:rPr>
            </w:pPr>
            <w:r w:rsidRPr="008D7C6B">
              <w:rPr>
                <w:rFonts w:ascii="Arial" w:hAnsi="Arial" w:cs="Arial"/>
                <w:color w:val="000000" w:themeColor="text1"/>
              </w:rPr>
              <w:t>…</w:t>
            </w:r>
          </w:p>
        </w:tc>
        <w:tc>
          <w:tcPr>
            <w:tcW w:w="1890" w:type="dxa"/>
          </w:tcPr>
          <w:p w:rsidR="00A3774F" w:rsidRPr="008D7C6B" w:rsidRDefault="00A3774F" w:rsidP="00865BA2">
            <w:pPr>
              <w:pStyle w:val="IEEEParagraph"/>
              <w:ind w:firstLine="0"/>
              <w:jc w:val="center"/>
              <w:rPr>
                <w:rFonts w:ascii="Arial" w:hAnsi="Arial" w:cs="Arial"/>
                <w:color w:val="000000" w:themeColor="text1"/>
              </w:rPr>
            </w:pPr>
            <w:r w:rsidRPr="008D7C6B">
              <w:rPr>
                <w:rFonts w:ascii="Arial" w:hAnsi="Arial" w:cs="Arial"/>
                <w:color w:val="000000" w:themeColor="text1"/>
              </w:rPr>
              <w:t>…</w:t>
            </w:r>
          </w:p>
        </w:tc>
      </w:tr>
    </w:tbl>
    <w:p w:rsidR="008D7C6B" w:rsidRDefault="008D7C6B" w:rsidP="00865BA2">
      <w:pPr>
        <w:pStyle w:val="ListParagraph"/>
        <w:spacing w:line="240" w:lineRule="auto"/>
        <w:rPr>
          <w:rFonts w:ascii="Arial" w:hAnsi="Arial" w:cs="Arial"/>
          <w:b/>
          <w:color w:val="000000" w:themeColor="text1"/>
          <w:sz w:val="20"/>
          <w:szCs w:val="20"/>
        </w:rPr>
      </w:pPr>
    </w:p>
    <w:p w:rsidR="00A3774F" w:rsidRPr="008D7C6B" w:rsidRDefault="00A3774F" w:rsidP="00865BA2">
      <w:pPr>
        <w:pStyle w:val="ListParagraph"/>
        <w:numPr>
          <w:ilvl w:val="1"/>
          <w:numId w:val="1"/>
        </w:numPr>
        <w:spacing w:line="240" w:lineRule="auto"/>
        <w:rPr>
          <w:rFonts w:ascii="Arial" w:hAnsi="Arial" w:cs="Arial"/>
          <w:b/>
          <w:color w:val="000000" w:themeColor="text1"/>
          <w:sz w:val="20"/>
          <w:szCs w:val="20"/>
        </w:rPr>
      </w:pPr>
      <w:r w:rsidRPr="008D7C6B">
        <w:rPr>
          <w:rFonts w:ascii="Arial" w:hAnsi="Arial" w:cs="Arial"/>
          <w:b/>
          <w:color w:val="000000" w:themeColor="text1"/>
          <w:sz w:val="20"/>
          <w:szCs w:val="20"/>
        </w:rPr>
        <w:t>Low Pass Filter</w:t>
      </w:r>
    </w:p>
    <w:p w:rsidR="00A3774F" w:rsidRPr="008D7C6B" w:rsidRDefault="00A3774F" w:rsidP="00865BA2">
      <w:pPr>
        <w:spacing w:line="240" w:lineRule="auto"/>
        <w:ind w:left="720" w:firstLine="720"/>
        <w:jc w:val="both"/>
        <w:rPr>
          <w:rFonts w:ascii="Arial" w:hAnsi="Arial" w:cs="Arial"/>
          <w:color w:val="000000" w:themeColor="text1"/>
          <w:sz w:val="20"/>
          <w:szCs w:val="20"/>
        </w:rPr>
      </w:pPr>
      <w:r w:rsidRPr="008D7C6B">
        <w:rPr>
          <w:rFonts w:ascii="Arial" w:hAnsi="Arial" w:cs="Arial"/>
          <w:color w:val="000000" w:themeColor="text1"/>
          <w:sz w:val="20"/>
          <w:szCs w:val="20"/>
        </w:rPr>
        <w:t>At this stage, a low-pass filter is used to reduce noise from the audio recorded by each letter in the word. Where the frequency used</w:t>
      </w:r>
      <w:r w:rsidR="004E53F9">
        <w:rPr>
          <w:rFonts w:ascii="Arial" w:hAnsi="Arial" w:cs="Arial"/>
          <w:color w:val="000000" w:themeColor="text1"/>
          <w:sz w:val="20"/>
          <w:szCs w:val="20"/>
        </w:rPr>
        <w:t xml:space="preserve"> as a limit to reduce noise by 5</w:t>
      </w:r>
      <w:r w:rsidRPr="008D7C6B">
        <w:rPr>
          <w:rFonts w:ascii="Arial" w:hAnsi="Arial" w:cs="Arial"/>
          <w:color w:val="000000" w:themeColor="text1"/>
          <w:sz w:val="20"/>
          <w:szCs w:val="20"/>
        </w:rPr>
        <w:t>00 Hz. T</w:t>
      </w:r>
      <w:r w:rsidR="004E53F9">
        <w:rPr>
          <w:rFonts w:ascii="Arial" w:hAnsi="Arial" w:cs="Arial"/>
          <w:color w:val="000000" w:themeColor="text1"/>
          <w:sz w:val="20"/>
          <w:szCs w:val="20"/>
        </w:rPr>
        <w:t>hus, the sound frequency below 5</w:t>
      </w:r>
      <w:r w:rsidRPr="008D7C6B">
        <w:rPr>
          <w:rFonts w:ascii="Arial" w:hAnsi="Arial" w:cs="Arial"/>
          <w:color w:val="000000" w:themeColor="text1"/>
          <w:sz w:val="20"/>
          <w:szCs w:val="20"/>
        </w:rPr>
        <w:t>00 Hz will be left w</w:t>
      </w:r>
      <w:r w:rsidR="004E53F9">
        <w:rPr>
          <w:rFonts w:ascii="Arial" w:hAnsi="Arial" w:cs="Arial"/>
          <w:color w:val="000000" w:themeColor="text1"/>
          <w:sz w:val="20"/>
          <w:szCs w:val="20"/>
        </w:rPr>
        <w:t>hile the sound frequency above 5</w:t>
      </w:r>
      <w:r w:rsidRPr="008D7C6B">
        <w:rPr>
          <w:rFonts w:ascii="Arial" w:hAnsi="Arial" w:cs="Arial"/>
          <w:color w:val="000000" w:themeColor="text1"/>
          <w:sz w:val="20"/>
          <w:szCs w:val="20"/>
        </w:rPr>
        <w:t>00 Hz will be muted. After reducing noise from each dataset, it will be decapitated for each letter sound in the input word. Then the sound of each letter will be merged so that the pronunciation of a word will be formed.</w:t>
      </w:r>
    </w:p>
    <w:p w:rsidR="00A3774F" w:rsidRPr="008D7C6B" w:rsidRDefault="00A3774F" w:rsidP="00865BA2">
      <w:pPr>
        <w:pStyle w:val="ListParagraph"/>
        <w:numPr>
          <w:ilvl w:val="1"/>
          <w:numId w:val="1"/>
        </w:numPr>
        <w:spacing w:line="240" w:lineRule="auto"/>
        <w:rPr>
          <w:rFonts w:ascii="Arial" w:hAnsi="Arial" w:cs="Arial"/>
          <w:b/>
          <w:color w:val="000000" w:themeColor="text1"/>
          <w:sz w:val="20"/>
          <w:szCs w:val="20"/>
        </w:rPr>
      </w:pPr>
      <w:r w:rsidRPr="008D7C6B">
        <w:rPr>
          <w:rFonts w:ascii="Arial" w:hAnsi="Arial" w:cs="Arial"/>
          <w:b/>
          <w:color w:val="000000" w:themeColor="text1"/>
          <w:sz w:val="20"/>
          <w:szCs w:val="20"/>
        </w:rPr>
        <w:t>Merge sounds for each letter</w:t>
      </w:r>
    </w:p>
    <w:p w:rsidR="005F3155" w:rsidRDefault="005F3155" w:rsidP="00AC75E4">
      <w:pPr>
        <w:spacing w:line="240" w:lineRule="auto"/>
        <w:ind w:left="720" w:firstLine="360"/>
        <w:jc w:val="both"/>
        <w:rPr>
          <w:rFonts w:ascii="Arial" w:hAnsi="Arial" w:cs="Arial"/>
          <w:color w:val="000000" w:themeColor="text1"/>
          <w:sz w:val="20"/>
          <w:szCs w:val="20"/>
        </w:rPr>
      </w:pPr>
      <w:r w:rsidRPr="005F3155">
        <w:rPr>
          <w:rFonts w:ascii="Arial" w:hAnsi="Arial" w:cs="Arial"/>
          <w:color w:val="000000" w:themeColor="text1"/>
          <w:sz w:val="20"/>
          <w:szCs w:val="20"/>
        </w:rPr>
        <w:t xml:space="preserve">At this stage, the sound file that is saved with the same name as the result of decapitation, will be called and joined in the program. So that sounds are formed for one word. To combine the sounds of each letter using the </w:t>
      </w:r>
      <w:proofErr w:type="spellStart"/>
      <w:r w:rsidRPr="005F3155">
        <w:rPr>
          <w:rFonts w:ascii="Arial" w:hAnsi="Arial" w:cs="Arial"/>
          <w:color w:val="000000" w:themeColor="text1"/>
          <w:sz w:val="20"/>
          <w:szCs w:val="20"/>
        </w:rPr>
        <w:t>diphone</w:t>
      </w:r>
      <w:proofErr w:type="spellEnd"/>
      <w:r w:rsidRPr="005F3155">
        <w:rPr>
          <w:rFonts w:ascii="Arial" w:hAnsi="Arial" w:cs="Arial"/>
          <w:color w:val="000000" w:themeColor="text1"/>
          <w:sz w:val="20"/>
          <w:szCs w:val="20"/>
        </w:rPr>
        <w:t xml:space="preserve"> concatenation method by combining previously recorded sound segments. Each segment is a </w:t>
      </w:r>
      <w:proofErr w:type="spellStart"/>
      <w:r w:rsidRPr="005F3155">
        <w:rPr>
          <w:rFonts w:ascii="Arial" w:hAnsi="Arial" w:cs="Arial"/>
          <w:color w:val="000000" w:themeColor="text1"/>
          <w:sz w:val="20"/>
          <w:szCs w:val="20"/>
        </w:rPr>
        <w:t>diphone</w:t>
      </w:r>
      <w:proofErr w:type="spellEnd"/>
      <w:r w:rsidRPr="005F3155">
        <w:rPr>
          <w:rFonts w:ascii="Arial" w:hAnsi="Arial" w:cs="Arial"/>
          <w:color w:val="000000" w:themeColor="text1"/>
          <w:sz w:val="20"/>
          <w:szCs w:val="20"/>
        </w:rPr>
        <w:t xml:space="preserve"> (a combination of two phonemes). Formation of speech in synthesizing speech using </w:t>
      </w:r>
      <w:proofErr w:type="spellStart"/>
      <w:r w:rsidRPr="005F3155">
        <w:rPr>
          <w:rFonts w:ascii="Arial" w:hAnsi="Arial" w:cs="Arial"/>
          <w:color w:val="000000" w:themeColor="text1"/>
          <w:sz w:val="20"/>
          <w:szCs w:val="20"/>
        </w:rPr>
        <w:t>diphone</w:t>
      </w:r>
      <w:proofErr w:type="spellEnd"/>
      <w:r w:rsidRPr="005F3155">
        <w:rPr>
          <w:rFonts w:ascii="Arial" w:hAnsi="Arial" w:cs="Arial"/>
          <w:color w:val="000000" w:themeColor="text1"/>
          <w:sz w:val="20"/>
          <w:szCs w:val="20"/>
        </w:rPr>
        <w:t xml:space="preserve"> concatenation method in principle is done by arranging a number of corresponding </w:t>
      </w:r>
      <w:proofErr w:type="spellStart"/>
      <w:r w:rsidRPr="005F3155">
        <w:rPr>
          <w:rFonts w:ascii="Arial" w:hAnsi="Arial" w:cs="Arial"/>
          <w:color w:val="000000" w:themeColor="text1"/>
          <w:sz w:val="20"/>
          <w:szCs w:val="20"/>
        </w:rPr>
        <w:t>diphone</w:t>
      </w:r>
      <w:proofErr w:type="spellEnd"/>
      <w:r w:rsidRPr="005F3155">
        <w:rPr>
          <w:rFonts w:ascii="Arial" w:hAnsi="Arial" w:cs="Arial"/>
          <w:color w:val="000000" w:themeColor="text1"/>
          <w:sz w:val="20"/>
          <w:szCs w:val="20"/>
        </w:rPr>
        <w:t xml:space="preserve"> so that the desired speech is obtained</w:t>
      </w:r>
      <w:r>
        <w:rPr>
          <w:rFonts w:ascii="Arial" w:hAnsi="Arial" w:cs="Arial"/>
          <w:color w:val="000000" w:themeColor="text1"/>
          <w:sz w:val="20"/>
          <w:szCs w:val="20"/>
        </w:rPr>
        <w:t>.</w:t>
      </w:r>
    </w:p>
    <w:p w:rsidR="0058531E" w:rsidRPr="008D7C6B" w:rsidRDefault="00DD6219" w:rsidP="00AC75E4">
      <w:pPr>
        <w:spacing w:line="240" w:lineRule="auto"/>
        <w:ind w:left="720" w:firstLine="360"/>
        <w:jc w:val="both"/>
        <w:rPr>
          <w:rFonts w:ascii="Arial" w:hAnsi="Arial" w:cs="Arial"/>
          <w:color w:val="000000" w:themeColor="text1"/>
          <w:sz w:val="20"/>
          <w:szCs w:val="20"/>
        </w:rPr>
      </w:pPr>
      <w:r w:rsidRPr="00DD6219">
        <w:rPr>
          <w:rFonts w:ascii="Arial" w:hAnsi="Arial" w:cs="Arial"/>
          <w:color w:val="000000" w:themeColor="text1"/>
          <w:sz w:val="20"/>
          <w:szCs w:val="20"/>
        </w:rPr>
        <w:t>Before, to the sound merging stage to form a one-word sound. There are several stages, the program will read the data dictionary set of words contained in the CMU dictionary. After that, the input word from the user will be matched with the data contained in the CMU dictionary. If the input with the data matches, then the word fragment from the input will be adjusted to the sound data that has go</w:t>
      </w:r>
      <w:r>
        <w:rPr>
          <w:rFonts w:ascii="Arial" w:hAnsi="Arial" w:cs="Arial"/>
          <w:color w:val="000000" w:themeColor="text1"/>
          <w:sz w:val="20"/>
          <w:szCs w:val="20"/>
        </w:rPr>
        <w:t>ne through the filtering stages</w:t>
      </w:r>
      <w:r w:rsidR="00A3774F" w:rsidRPr="008D7C6B">
        <w:rPr>
          <w:rFonts w:ascii="Arial" w:hAnsi="Arial" w:cs="Arial"/>
          <w:color w:val="000000" w:themeColor="text1"/>
          <w:sz w:val="20"/>
          <w:szCs w:val="20"/>
        </w:rPr>
        <w:t>.</w:t>
      </w:r>
    </w:p>
    <w:p w:rsidR="00A3774F" w:rsidRPr="008D7C6B" w:rsidRDefault="000E41FA" w:rsidP="00865BA2">
      <w:pPr>
        <w:pStyle w:val="ListParagraph"/>
        <w:numPr>
          <w:ilvl w:val="1"/>
          <w:numId w:val="1"/>
        </w:numPr>
        <w:spacing w:line="240" w:lineRule="auto"/>
        <w:rPr>
          <w:rFonts w:ascii="Arial" w:hAnsi="Arial" w:cs="Arial"/>
          <w:b/>
          <w:color w:val="000000" w:themeColor="text1"/>
          <w:sz w:val="20"/>
          <w:szCs w:val="20"/>
        </w:rPr>
      </w:pPr>
      <w:r w:rsidRPr="008D7C6B">
        <w:rPr>
          <w:rFonts w:ascii="Arial" w:hAnsi="Arial" w:cs="Arial"/>
          <w:b/>
          <w:color w:val="000000" w:themeColor="text1"/>
          <w:sz w:val="20"/>
          <w:szCs w:val="20"/>
        </w:rPr>
        <w:t>Accuracy Method</w:t>
      </w:r>
    </w:p>
    <w:p w:rsidR="000E41FA" w:rsidRPr="008D7C6B" w:rsidRDefault="000E41FA" w:rsidP="00865BA2">
      <w:pPr>
        <w:spacing w:line="240" w:lineRule="auto"/>
        <w:ind w:left="720" w:firstLine="360"/>
        <w:rPr>
          <w:rFonts w:ascii="Arial" w:hAnsi="Arial" w:cs="Arial"/>
          <w:color w:val="000000" w:themeColor="text1"/>
          <w:sz w:val="20"/>
          <w:szCs w:val="20"/>
        </w:rPr>
      </w:pPr>
      <w:r w:rsidRPr="008D7C6B">
        <w:rPr>
          <w:rFonts w:ascii="Arial" w:hAnsi="Arial" w:cs="Arial"/>
          <w:color w:val="000000" w:themeColor="text1"/>
          <w:sz w:val="20"/>
          <w:szCs w:val="20"/>
        </w:rPr>
        <w:t>After testing, in this study calculates the level of accuracy of the system that has been made.</w:t>
      </w:r>
    </w:p>
    <w:p w:rsidR="000E41FA" w:rsidRPr="008D7C6B" w:rsidRDefault="000E41FA" w:rsidP="00865BA2">
      <w:pPr>
        <w:pStyle w:val="IEEEParagraph"/>
        <w:ind w:left="576" w:firstLine="144"/>
        <w:rPr>
          <w:rFonts w:ascii="Arial" w:eastAsiaTheme="minorEastAsia" w:hAnsi="Arial" w:cs="Arial"/>
          <w:color w:val="000000" w:themeColor="text1"/>
        </w:rPr>
      </w:pPr>
      <m:oMathPara>
        <m:oMath>
          <m:r>
            <w:rPr>
              <w:rFonts w:ascii="Cambria Math" w:hAnsi="Cambria Math" w:cs="Arial"/>
              <w:color w:val="000000" w:themeColor="text1"/>
            </w:rPr>
            <m:t>P</m:t>
          </m:r>
          <m:d>
            <m:dPr>
              <m:ctrlPr>
                <w:rPr>
                  <w:rFonts w:ascii="Cambria Math" w:hAnsi="Cambria Math" w:cs="Arial"/>
                  <w:i/>
                  <w:color w:val="000000" w:themeColor="text1"/>
                </w:rPr>
              </m:ctrlPr>
            </m:dPr>
            <m:e>
              <m:r>
                <w:rPr>
                  <w:rFonts w:ascii="Cambria Math" w:hAnsi="Cambria Math" w:cs="Arial"/>
                  <w:color w:val="000000" w:themeColor="text1"/>
                </w:rPr>
                <m:t>N</m:t>
              </m:r>
            </m:e>
          </m:d>
          <m:r>
            <w:rPr>
              <w:rFonts w:ascii="Cambria Math" w:hAnsi="Cambria Math" w:cs="Arial"/>
              <w:color w:val="000000" w:themeColor="text1"/>
            </w:rPr>
            <m:t>=</m:t>
          </m:r>
          <m:f>
            <m:fPr>
              <m:ctrlPr>
                <w:rPr>
                  <w:rFonts w:ascii="Cambria Math" w:hAnsi="Cambria Math" w:cs="Arial"/>
                  <w:i/>
                  <w:color w:val="000000" w:themeColor="text1"/>
                </w:rPr>
              </m:ctrlPr>
            </m:fPr>
            <m:num>
              <m:r>
                <w:rPr>
                  <w:rFonts w:ascii="Cambria Math" w:hAnsi="Cambria Math" w:cs="Arial"/>
                  <w:color w:val="000000" w:themeColor="text1"/>
                </w:rPr>
                <m:t>N</m:t>
              </m:r>
              <m:d>
                <m:dPr>
                  <m:ctrlPr>
                    <w:rPr>
                      <w:rFonts w:ascii="Cambria Math" w:hAnsi="Cambria Math" w:cs="Arial"/>
                      <w:i/>
                      <w:color w:val="000000" w:themeColor="text1"/>
                    </w:rPr>
                  </m:ctrlPr>
                </m:dPr>
                <m:e>
                  <m:r>
                    <w:rPr>
                      <w:rFonts w:ascii="Cambria Math" w:hAnsi="Cambria Math" w:cs="Arial"/>
                      <w:color w:val="000000" w:themeColor="text1"/>
                    </w:rPr>
                    <m:t>A</m:t>
                  </m:r>
                </m:e>
              </m:d>
            </m:num>
            <m:den>
              <m:r>
                <w:rPr>
                  <w:rFonts w:ascii="Cambria Math" w:hAnsi="Cambria Math" w:cs="Arial"/>
                  <w:color w:val="000000" w:themeColor="text1"/>
                </w:rPr>
                <m:t>N</m:t>
              </m:r>
              <m:d>
                <m:dPr>
                  <m:ctrlPr>
                    <w:rPr>
                      <w:rFonts w:ascii="Cambria Math" w:hAnsi="Cambria Math" w:cs="Arial"/>
                      <w:i/>
                      <w:color w:val="000000" w:themeColor="text1"/>
                    </w:rPr>
                  </m:ctrlPr>
                </m:dPr>
                <m:e>
                  <m:r>
                    <w:rPr>
                      <w:rFonts w:ascii="Cambria Math" w:hAnsi="Cambria Math" w:cs="Arial"/>
                      <w:color w:val="000000" w:themeColor="text1"/>
                    </w:rPr>
                    <m:t>S</m:t>
                  </m:r>
                </m:e>
              </m:d>
            </m:den>
          </m:f>
          <m:r>
            <w:rPr>
              <w:rFonts w:ascii="Cambria Math" w:hAnsi="Cambria Math" w:cs="Arial"/>
              <w:color w:val="000000" w:themeColor="text1"/>
            </w:rPr>
            <m:t>×100%</m:t>
          </m:r>
        </m:oMath>
      </m:oMathPara>
    </w:p>
    <w:p w:rsidR="000E41FA" w:rsidRPr="008D7C6B" w:rsidRDefault="000E41FA" w:rsidP="00865BA2">
      <w:pPr>
        <w:pStyle w:val="IEEEParagraph"/>
        <w:ind w:left="576" w:firstLine="144"/>
        <w:rPr>
          <w:rFonts w:ascii="Arial" w:eastAsiaTheme="minorEastAsia" w:hAnsi="Arial" w:cs="Arial"/>
          <w:color w:val="000000" w:themeColor="text1"/>
          <w:szCs w:val="20"/>
        </w:rPr>
      </w:pPr>
      <w:proofErr w:type="gramStart"/>
      <w:r w:rsidRPr="008D7C6B">
        <w:rPr>
          <w:rFonts w:ascii="Arial" w:hAnsi="Arial" w:cs="Arial"/>
          <w:color w:val="000000" w:themeColor="text1"/>
          <w:szCs w:val="20"/>
        </w:rPr>
        <w:lastRenderedPageBreak/>
        <w:t>Where :</w:t>
      </w:r>
      <w:proofErr w:type="gramEnd"/>
    </w:p>
    <w:p w:rsidR="000E41FA" w:rsidRPr="008D7C6B" w:rsidRDefault="000E41FA" w:rsidP="00865BA2">
      <w:pPr>
        <w:spacing w:line="240" w:lineRule="auto"/>
        <w:ind w:firstLine="720"/>
        <w:jc w:val="both"/>
        <w:rPr>
          <w:rFonts w:ascii="Arial" w:hAnsi="Arial" w:cs="Arial"/>
          <w:color w:val="000000" w:themeColor="text1"/>
          <w:sz w:val="20"/>
          <w:szCs w:val="20"/>
        </w:rPr>
      </w:pPr>
      <w:r w:rsidRPr="008D7C6B">
        <w:rPr>
          <w:rFonts w:ascii="Arial" w:hAnsi="Arial" w:cs="Arial"/>
          <w:color w:val="000000" w:themeColor="text1"/>
          <w:sz w:val="20"/>
          <w:szCs w:val="20"/>
        </w:rPr>
        <w:t>P (N) = level of accuracy</w:t>
      </w:r>
    </w:p>
    <w:p w:rsidR="000E41FA" w:rsidRPr="008D7C6B" w:rsidRDefault="000E41FA" w:rsidP="00865BA2">
      <w:pPr>
        <w:spacing w:line="240" w:lineRule="auto"/>
        <w:ind w:firstLine="720"/>
        <w:jc w:val="both"/>
        <w:rPr>
          <w:rFonts w:ascii="Arial" w:hAnsi="Arial" w:cs="Arial"/>
          <w:color w:val="000000" w:themeColor="text1"/>
          <w:sz w:val="20"/>
          <w:szCs w:val="20"/>
        </w:rPr>
      </w:pPr>
      <w:r w:rsidRPr="008D7C6B">
        <w:rPr>
          <w:rFonts w:ascii="Arial" w:hAnsi="Arial" w:cs="Arial"/>
          <w:color w:val="000000" w:themeColor="text1"/>
          <w:sz w:val="20"/>
          <w:szCs w:val="20"/>
        </w:rPr>
        <w:t>N (A) = the correct amount of data at the time of testing</w:t>
      </w:r>
    </w:p>
    <w:p w:rsidR="000E41FA" w:rsidRPr="008D7C6B" w:rsidRDefault="000E41FA" w:rsidP="00865BA2">
      <w:pPr>
        <w:spacing w:line="240" w:lineRule="auto"/>
        <w:ind w:firstLine="720"/>
        <w:jc w:val="both"/>
        <w:rPr>
          <w:rFonts w:ascii="Arial" w:hAnsi="Arial" w:cs="Arial"/>
          <w:color w:val="000000" w:themeColor="text1"/>
          <w:sz w:val="20"/>
          <w:szCs w:val="20"/>
        </w:rPr>
      </w:pPr>
      <w:r w:rsidRPr="008D7C6B">
        <w:rPr>
          <w:rFonts w:ascii="Arial" w:hAnsi="Arial" w:cs="Arial"/>
          <w:color w:val="000000" w:themeColor="text1"/>
          <w:sz w:val="20"/>
          <w:szCs w:val="20"/>
        </w:rPr>
        <w:t>N (S) = the sum of all test data</w:t>
      </w:r>
    </w:p>
    <w:p w:rsidR="008916EC" w:rsidRDefault="000E41FA" w:rsidP="008916EC">
      <w:pPr>
        <w:spacing w:line="240" w:lineRule="auto"/>
        <w:ind w:left="720" w:firstLine="720"/>
        <w:jc w:val="both"/>
        <w:rPr>
          <w:rFonts w:ascii="Arial" w:hAnsi="Arial" w:cs="Arial"/>
          <w:color w:val="000000" w:themeColor="text1"/>
          <w:sz w:val="20"/>
          <w:szCs w:val="20"/>
        </w:rPr>
      </w:pPr>
      <w:r w:rsidRPr="008D7C6B">
        <w:rPr>
          <w:rFonts w:ascii="Arial" w:hAnsi="Arial" w:cs="Arial"/>
          <w:color w:val="000000" w:themeColor="text1"/>
          <w:sz w:val="20"/>
          <w:szCs w:val="20"/>
        </w:rPr>
        <w:t xml:space="preserve">Second, by using a questionnaire distributed to students of the Informatics Engineering Study Program, Faculty of Mathematics and Natural Sciences, </w:t>
      </w:r>
      <w:proofErr w:type="spellStart"/>
      <w:r w:rsidRPr="008D7C6B">
        <w:rPr>
          <w:rFonts w:ascii="Arial" w:hAnsi="Arial" w:cs="Arial"/>
          <w:color w:val="000000" w:themeColor="text1"/>
          <w:sz w:val="20"/>
          <w:szCs w:val="20"/>
        </w:rPr>
        <w:t>Udayana</w:t>
      </w:r>
      <w:proofErr w:type="spellEnd"/>
      <w:r w:rsidRPr="008D7C6B">
        <w:rPr>
          <w:rFonts w:ascii="Arial" w:hAnsi="Arial" w:cs="Arial"/>
          <w:color w:val="000000" w:themeColor="text1"/>
          <w:sz w:val="20"/>
          <w:szCs w:val="20"/>
        </w:rPr>
        <w:t xml:space="preserve"> University. In the questionnaire, contains rating ratings regarding the system.</w:t>
      </w:r>
    </w:p>
    <w:p w:rsidR="00D56B50" w:rsidRPr="008916EC" w:rsidRDefault="000E41FA" w:rsidP="008916EC">
      <w:pPr>
        <w:pStyle w:val="ListParagraph"/>
        <w:numPr>
          <w:ilvl w:val="0"/>
          <w:numId w:val="1"/>
        </w:numPr>
        <w:spacing w:line="240" w:lineRule="auto"/>
        <w:jc w:val="both"/>
        <w:rPr>
          <w:rFonts w:ascii="Arial" w:hAnsi="Arial" w:cs="Arial"/>
          <w:color w:val="000000" w:themeColor="text1"/>
          <w:sz w:val="20"/>
          <w:szCs w:val="20"/>
        </w:rPr>
      </w:pPr>
      <w:r w:rsidRPr="008916EC">
        <w:rPr>
          <w:rFonts w:ascii="Arial" w:hAnsi="Arial" w:cs="Arial"/>
          <w:b/>
          <w:color w:val="000000" w:themeColor="text1"/>
          <w:sz w:val="20"/>
          <w:szCs w:val="20"/>
        </w:rPr>
        <w:t>Result</w:t>
      </w:r>
    </w:p>
    <w:p w:rsidR="000E41FA" w:rsidRPr="008D7C6B" w:rsidRDefault="000E41FA" w:rsidP="00865BA2">
      <w:pPr>
        <w:pStyle w:val="ListParagraph"/>
        <w:numPr>
          <w:ilvl w:val="1"/>
          <w:numId w:val="1"/>
        </w:numPr>
        <w:spacing w:line="240" w:lineRule="auto"/>
        <w:rPr>
          <w:rFonts w:ascii="Arial" w:hAnsi="Arial" w:cs="Arial"/>
          <w:b/>
          <w:color w:val="000000" w:themeColor="text1"/>
          <w:sz w:val="20"/>
          <w:szCs w:val="20"/>
        </w:rPr>
      </w:pPr>
      <w:r w:rsidRPr="008D7C6B">
        <w:rPr>
          <w:rFonts w:ascii="Arial" w:hAnsi="Arial" w:cs="Arial"/>
          <w:b/>
          <w:color w:val="000000" w:themeColor="text1"/>
          <w:sz w:val="20"/>
          <w:szCs w:val="20"/>
        </w:rPr>
        <w:t>Filtering</w:t>
      </w:r>
    </w:p>
    <w:p w:rsidR="000E41FA" w:rsidRPr="008D7C6B" w:rsidRDefault="000E41FA" w:rsidP="00865BA2">
      <w:pPr>
        <w:spacing w:line="240" w:lineRule="auto"/>
        <w:ind w:left="720" w:firstLine="720"/>
        <w:jc w:val="both"/>
        <w:rPr>
          <w:rFonts w:ascii="Arial" w:hAnsi="Arial" w:cs="Arial"/>
          <w:color w:val="000000" w:themeColor="text1"/>
          <w:sz w:val="20"/>
          <w:szCs w:val="20"/>
        </w:rPr>
      </w:pPr>
      <w:r w:rsidRPr="008D7C6B">
        <w:rPr>
          <w:rFonts w:ascii="Arial" w:hAnsi="Arial" w:cs="Arial"/>
          <w:color w:val="000000" w:themeColor="text1"/>
          <w:sz w:val="20"/>
          <w:szCs w:val="20"/>
        </w:rPr>
        <w:t>In this filtering process, I use the Low Pass process. Where, this low pass process will muffle sounds that have frequencies above the frequency limit of the low pass, while sounds or sounds that have frequencies above the low pass frequency range. This stage produces clearer sound, because this low pass dampens the noise found in the results of previous sound recordings. Where the sound spectrum will be taken, after that from the spectrum will then be carried out the process of low pass filtering. Here are some spectrum images of 21 sound data that can be seen in Figures 4 through 11.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9"/>
        <w:gridCol w:w="1306"/>
        <w:gridCol w:w="1161"/>
        <w:gridCol w:w="2511"/>
      </w:tblGrid>
      <w:tr w:rsidR="008D7C6B" w:rsidRPr="008D7C6B" w:rsidTr="003B7E3F">
        <w:trPr>
          <w:jc w:val="center"/>
        </w:trPr>
        <w:tc>
          <w:tcPr>
            <w:tcW w:w="2469" w:type="dxa"/>
          </w:tcPr>
          <w:p w:rsidR="003B7E3F" w:rsidRPr="008D7C6B" w:rsidRDefault="003B7E3F" w:rsidP="00865BA2">
            <w:pPr>
              <w:pStyle w:val="IEEEParagraph"/>
              <w:keepNext/>
              <w:ind w:firstLine="0"/>
              <w:jc w:val="center"/>
              <w:rPr>
                <w:color w:val="000000" w:themeColor="text1"/>
              </w:rPr>
            </w:pPr>
            <w:r w:rsidRPr="008D7C6B">
              <w:rPr>
                <w:noProof/>
                <w:color w:val="000000" w:themeColor="text1"/>
                <w:lang w:val="en-US" w:eastAsia="en-US"/>
              </w:rPr>
              <w:drawing>
                <wp:inline distT="0" distB="0" distL="0" distR="0" wp14:anchorId="4FF1CBFA" wp14:editId="0A2B21F2">
                  <wp:extent cx="1343025" cy="89285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76405" cy="915046"/>
                          </a:xfrm>
                          <a:prstGeom prst="rect">
                            <a:avLst/>
                          </a:prstGeom>
                        </pic:spPr>
                      </pic:pic>
                    </a:graphicData>
                  </a:graphic>
                </wp:inline>
              </w:drawing>
            </w:r>
          </w:p>
          <w:p w:rsidR="003B7E3F" w:rsidRPr="008D7C6B" w:rsidRDefault="00E11EA2" w:rsidP="00865BA2">
            <w:pPr>
              <w:pStyle w:val="IEEEParagraph"/>
              <w:ind w:firstLine="0"/>
              <w:jc w:val="center"/>
              <w:rPr>
                <w:color w:val="000000" w:themeColor="text1"/>
              </w:rPr>
            </w:pPr>
            <w:r>
              <w:rPr>
                <w:color w:val="000000" w:themeColor="text1"/>
                <w:sz w:val="16"/>
              </w:rPr>
              <w:t>Figure</w:t>
            </w:r>
            <w:r w:rsidR="003B7E3F" w:rsidRPr="008D7C6B">
              <w:rPr>
                <w:color w:val="000000" w:themeColor="text1"/>
                <w:sz w:val="16"/>
              </w:rPr>
              <w:t xml:space="preserve">  4 </w:t>
            </w:r>
            <w:r w:rsidRPr="00E11EA2">
              <w:rPr>
                <w:color w:val="000000" w:themeColor="text1"/>
                <w:sz w:val="16"/>
              </w:rPr>
              <w:t>Sound spectrum from aa.wav</w:t>
            </w:r>
          </w:p>
        </w:tc>
        <w:tc>
          <w:tcPr>
            <w:tcW w:w="2467" w:type="dxa"/>
            <w:gridSpan w:val="2"/>
          </w:tcPr>
          <w:p w:rsidR="003B7E3F" w:rsidRPr="008D7C6B" w:rsidRDefault="003B7E3F" w:rsidP="00865BA2">
            <w:pPr>
              <w:pStyle w:val="IEEEParagraph"/>
              <w:keepNext/>
              <w:ind w:firstLine="0"/>
              <w:rPr>
                <w:color w:val="000000" w:themeColor="text1"/>
              </w:rPr>
            </w:pPr>
            <w:r w:rsidRPr="008D7C6B">
              <w:rPr>
                <w:noProof/>
                <w:color w:val="000000" w:themeColor="text1"/>
                <w:lang w:val="en-US" w:eastAsia="en-US"/>
              </w:rPr>
              <w:drawing>
                <wp:inline distT="0" distB="0" distL="0" distR="0" wp14:anchorId="33C1F883" wp14:editId="33678AE3">
                  <wp:extent cx="1421472" cy="937368"/>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69158" cy="968814"/>
                          </a:xfrm>
                          <a:prstGeom prst="rect">
                            <a:avLst/>
                          </a:prstGeom>
                        </pic:spPr>
                      </pic:pic>
                    </a:graphicData>
                  </a:graphic>
                </wp:inline>
              </w:drawing>
            </w:r>
          </w:p>
          <w:p w:rsidR="003B7E3F" w:rsidRPr="008D7C6B" w:rsidRDefault="00E11EA2" w:rsidP="00865BA2">
            <w:pPr>
              <w:pStyle w:val="Caption"/>
              <w:spacing w:after="0"/>
              <w:jc w:val="center"/>
              <w:rPr>
                <w:color w:val="000000" w:themeColor="text1"/>
                <w:sz w:val="16"/>
              </w:rPr>
            </w:pPr>
            <w:r>
              <w:rPr>
                <w:color w:val="000000" w:themeColor="text1"/>
                <w:sz w:val="16"/>
              </w:rPr>
              <w:t xml:space="preserve">Figure </w:t>
            </w:r>
            <w:r w:rsidR="003B7E3F" w:rsidRPr="008D7C6B">
              <w:rPr>
                <w:color w:val="000000" w:themeColor="text1"/>
                <w:sz w:val="16"/>
              </w:rPr>
              <w:t xml:space="preserve"> 5 </w:t>
            </w:r>
            <w:r w:rsidRPr="00E11EA2">
              <w:rPr>
                <w:color w:val="000000" w:themeColor="text1"/>
                <w:sz w:val="16"/>
              </w:rPr>
              <w:t xml:space="preserve">Sound spectrum from </w:t>
            </w:r>
            <w:r w:rsidR="003B7E3F" w:rsidRPr="008D7C6B">
              <w:rPr>
                <w:color w:val="000000" w:themeColor="text1"/>
                <w:sz w:val="16"/>
              </w:rPr>
              <w:t>ae.wav</w:t>
            </w:r>
          </w:p>
        </w:tc>
        <w:tc>
          <w:tcPr>
            <w:tcW w:w="2511" w:type="dxa"/>
          </w:tcPr>
          <w:p w:rsidR="003B7E3F" w:rsidRPr="008D7C6B" w:rsidRDefault="003B7E3F" w:rsidP="00865BA2">
            <w:pPr>
              <w:pStyle w:val="IEEEParagraph"/>
              <w:keepNext/>
              <w:ind w:firstLine="0"/>
              <w:rPr>
                <w:color w:val="000000" w:themeColor="text1"/>
              </w:rPr>
            </w:pPr>
            <w:r w:rsidRPr="008D7C6B">
              <w:rPr>
                <w:noProof/>
                <w:color w:val="000000" w:themeColor="text1"/>
                <w:lang w:val="en-US" w:eastAsia="en-US"/>
              </w:rPr>
              <w:drawing>
                <wp:inline distT="0" distB="0" distL="0" distR="0" wp14:anchorId="26480361" wp14:editId="33B65CB5">
                  <wp:extent cx="1457325" cy="9195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75447" cy="930966"/>
                          </a:xfrm>
                          <a:prstGeom prst="rect">
                            <a:avLst/>
                          </a:prstGeom>
                        </pic:spPr>
                      </pic:pic>
                    </a:graphicData>
                  </a:graphic>
                </wp:inline>
              </w:drawing>
            </w:r>
          </w:p>
          <w:p w:rsidR="003B7E3F" w:rsidRPr="008D7C6B" w:rsidRDefault="00E11EA2" w:rsidP="00865BA2">
            <w:pPr>
              <w:pStyle w:val="IEEEParagraph"/>
              <w:keepNext/>
              <w:ind w:firstLine="0"/>
              <w:rPr>
                <w:noProof/>
                <w:color w:val="000000" w:themeColor="text1"/>
                <w:lang w:val="en-US" w:eastAsia="en-US"/>
              </w:rPr>
            </w:pPr>
            <w:r>
              <w:rPr>
                <w:color w:val="000000" w:themeColor="text1"/>
                <w:sz w:val="16"/>
              </w:rPr>
              <w:t>Figure</w:t>
            </w:r>
            <w:r w:rsidR="003B7E3F" w:rsidRPr="008D7C6B">
              <w:rPr>
                <w:color w:val="000000" w:themeColor="text1"/>
                <w:sz w:val="16"/>
              </w:rPr>
              <w:t xml:space="preserve">  6  </w:t>
            </w:r>
            <w:r w:rsidRPr="00E11EA2">
              <w:rPr>
                <w:color w:val="000000" w:themeColor="text1"/>
                <w:sz w:val="16"/>
              </w:rPr>
              <w:t xml:space="preserve">Sound spectrum from </w:t>
            </w:r>
            <w:r w:rsidR="003B7E3F" w:rsidRPr="008D7C6B">
              <w:rPr>
                <w:color w:val="000000" w:themeColor="text1"/>
                <w:sz w:val="16"/>
              </w:rPr>
              <w:t>ah.wav</w:t>
            </w:r>
          </w:p>
        </w:tc>
      </w:tr>
      <w:tr w:rsidR="008D7C6B" w:rsidRPr="008D7C6B" w:rsidTr="003B7E3F">
        <w:trPr>
          <w:jc w:val="center"/>
        </w:trPr>
        <w:tc>
          <w:tcPr>
            <w:tcW w:w="2469" w:type="dxa"/>
          </w:tcPr>
          <w:p w:rsidR="003B7E3F" w:rsidRPr="008D7C6B" w:rsidRDefault="003B7E3F" w:rsidP="00865BA2">
            <w:pPr>
              <w:pStyle w:val="IEEEParagraph"/>
              <w:keepNext/>
              <w:ind w:firstLine="0"/>
              <w:rPr>
                <w:color w:val="000000" w:themeColor="text1"/>
              </w:rPr>
            </w:pPr>
            <w:r w:rsidRPr="008D7C6B">
              <w:rPr>
                <w:noProof/>
                <w:color w:val="000000" w:themeColor="text1"/>
                <w:lang w:val="en-US" w:eastAsia="en-US"/>
              </w:rPr>
              <w:drawing>
                <wp:inline distT="0" distB="0" distL="0" distR="0" wp14:anchorId="760F55A1" wp14:editId="45550570">
                  <wp:extent cx="1421130" cy="929506"/>
                  <wp:effectExtent l="0" t="0" r="762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53617" cy="950754"/>
                          </a:xfrm>
                          <a:prstGeom prst="rect">
                            <a:avLst/>
                          </a:prstGeom>
                        </pic:spPr>
                      </pic:pic>
                    </a:graphicData>
                  </a:graphic>
                </wp:inline>
              </w:drawing>
            </w:r>
          </w:p>
          <w:p w:rsidR="003B7E3F" w:rsidRPr="008D7C6B" w:rsidRDefault="00E11EA2" w:rsidP="00865BA2">
            <w:pPr>
              <w:pStyle w:val="Caption"/>
              <w:spacing w:after="0"/>
              <w:jc w:val="center"/>
              <w:rPr>
                <w:color w:val="000000" w:themeColor="text1"/>
                <w:sz w:val="16"/>
              </w:rPr>
            </w:pPr>
            <w:r>
              <w:rPr>
                <w:color w:val="000000" w:themeColor="text1"/>
                <w:sz w:val="16"/>
              </w:rPr>
              <w:t>Figure</w:t>
            </w:r>
            <w:r w:rsidR="003B7E3F" w:rsidRPr="008D7C6B">
              <w:rPr>
                <w:color w:val="000000" w:themeColor="text1"/>
                <w:sz w:val="16"/>
              </w:rPr>
              <w:t xml:space="preserve">  7 </w:t>
            </w:r>
            <w:r w:rsidRPr="00E11EA2">
              <w:rPr>
                <w:color w:val="000000" w:themeColor="text1"/>
                <w:sz w:val="16"/>
              </w:rPr>
              <w:t xml:space="preserve">Sound spectrum from </w:t>
            </w:r>
            <w:proofErr w:type="spellStart"/>
            <w:r w:rsidR="003B7E3F" w:rsidRPr="008D7C6B">
              <w:rPr>
                <w:color w:val="000000" w:themeColor="text1"/>
                <w:sz w:val="16"/>
              </w:rPr>
              <w:t>aa,wav</w:t>
            </w:r>
            <w:proofErr w:type="spellEnd"/>
          </w:p>
          <w:p w:rsidR="003B7E3F" w:rsidRPr="008D7C6B" w:rsidRDefault="003B7E3F" w:rsidP="00865BA2">
            <w:pPr>
              <w:pStyle w:val="Caption"/>
              <w:spacing w:after="0"/>
              <w:jc w:val="center"/>
              <w:rPr>
                <w:color w:val="000000" w:themeColor="text1"/>
              </w:rPr>
            </w:pPr>
          </w:p>
        </w:tc>
        <w:tc>
          <w:tcPr>
            <w:tcW w:w="2467" w:type="dxa"/>
            <w:gridSpan w:val="2"/>
          </w:tcPr>
          <w:p w:rsidR="003B7E3F" w:rsidRPr="008D7C6B" w:rsidRDefault="003B7E3F" w:rsidP="00865BA2">
            <w:pPr>
              <w:pStyle w:val="IEEEParagraph"/>
              <w:keepNext/>
              <w:ind w:firstLine="0"/>
              <w:rPr>
                <w:color w:val="000000" w:themeColor="text1"/>
              </w:rPr>
            </w:pPr>
            <w:r w:rsidRPr="008D7C6B">
              <w:rPr>
                <w:noProof/>
                <w:color w:val="000000" w:themeColor="text1"/>
                <w:lang w:val="en-US" w:eastAsia="en-US"/>
              </w:rPr>
              <w:drawing>
                <wp:inline distT="0" distB="0" distL="0" distR="0" wp14:anchorId="69BE6E94" wp14:editId="49A51C40">
                  <wp:extent cx="1419410" cy="91821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42539" cy="933172"/>
                          </a:xfrm>
                          <a:prstGeom prst="rect">
                            <a:avLst/>
                          </a:prstGeom>
                        </pic:spPr>
                      </pic:pic>
                    </a:graphicData>
                  </a:graphic>
                </wp:inline>
              </w:drawing>
            </w:r>
          </w:p>
          <w:p w:rsidR="003B7E3F" w:rsidRPr="008D7C6B" w:rsidRDefault="00E11EA2" w:rsidP="00865BA2">
            <w:pPr>
              <w:pStyle w:val="Caption"/>
              <w:spacing w:after="0"/>
              <w:jc w:val="center"/>
              <w:rPr>
                <w:color w:val="000000" w:themeColor="text1"/>
                <w:sz w:val="16"/>
              </w:rPr>
            </w:pPr>
            <w:r>
              <w:rPr>
                <w:color w:val="000000" w:themeColor="text1"/>
                <w:sz w:val="16"/>
              </w:rPr>
              <w:t>Figure</w:t>
            </w:r>
            <w:r w:rsidR="003B7E3F" w:rsidRPr="008D7C6B">
              <w:rPr>
                <w:color w:val="000000" w:themeColor="text1"/>
                <w:sz w:val="16"/>
              </w:rPr>
              <w:t xml:space="preserve"> 8  </w:t>
            </w:r>
            <w:r w:rsidRPr="00E11EA2">
              <w:rPr>
                <w:color w:val="000000" w:themeColor="text1"/>
                <w:sz w:val="16"/>
              </w:rPr>
              <w:t>Sound spectrum from</w:t>
            </w:r>
          </w:p>
          <w:p w:rsidR="003B7E3F" w:rsidRPr="008D7C6B" w:rsidRDefault="003B7E3F" w:rsidP="00865BA2">
            <w:pPr>
              <w:pStyle w:val="Caption"/>
              <w:spacing w:after="0"/>
              <w:jc w:val="center"/>
              <w:rPr>
                <w:color w:val="000000" w:themeColor="text1"/>
              </w:rPr>
            </w:pPr>
            <w:r w:rsidRPr="008D7C6B">
              <w:rPr>
                <w:color w:val="000000" w:themeColor="text1"/>
                <w:sz w:val="16"/>
              </w:rPr>
              <w:t>b.wav</w:t>
            </w:r>
          </w:p>
        </w:tc>
        <w:tc>
          <w:tcPr>
            <w:tcW w:w="2511" w:type="dxa"/>
          </w:tcPr>
          <w:p w:rsidR="003B7E3F" w:rsidRPr="008D7C6B" w:rsidRDefault="003B7E3F" w:rsidP="00865BA2">
            <w:pPr>
              <w:pStyle w:val="IEEEParagraph"/>
              <w:keepNext/>
              <w:ind w:firstLine="0"/>
              <w:jc w:val="center"/>
              <w:rPr>
                <w:color w:val="000000" w:themeColor="text1"/>
                <w:sz w:val="18"/>
              </w:rPr>
            </w:pPr>
            <w:r w:rsidRPr="008D7C6B">
              <w:rPr>
                <w:noProof/>
                <w:color w:val="000000" w:themeColor="text1"/>
                <w:sz w:val="18"/>
                <w:lang w:val="en-US" w:eastAsia="en-US"/>
              </w:rPr>
              <w:drawing>
                <wp:inline distT="0" distB="0" distL="0" distR="0" wp14:anchorId="5E39A016" wp14:editId="63BF47DA">
                  <wp:extent cx="1352550" cy="9016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68428" cy="912194"/>
                          </a:xfrm>
                          <a:prstGeom prst="rect">
                            <a:avLst/>
                          </a:prstGeom>
                        </pic:spPr>
                      </pic:pic>
                    </a:graphicData>
                  </a:graphic>
                </wp:inline>
              </w:drawing>
            </w:r>
          </w:p>
          <w:p w:rsidR="003B7E3F" w:rsidRPr="008D7C6B" w:rsidRDefault="00E11EA2" w:rsidP="00865BA2">
            <w:pPr>
              <w:pStyle w:val="Caption"/>
              <w:spacing w:after="0"/>
              <w:jc w:val="center"/>
              <w:rPr>
                <w:color w:val="000000" w:themeColor="text1"/>
                <w:sz w:val="16"/>
              </w:rPr>
            </w:pPr>
            <w:r>
              <w:rPr>
                <w:color w:val="000000" w:themeColor="text1"/>
                <w:sz w:val="16"/>
              </w:rPr>
              <w:t xml:space="preserve">Figure </w:t>
            </w:r>
            <w:r w:rsidR="003B7E3F" w:rsidRPr="008D7C6B">
              <w:rPr>
                <w:color w:val="000000" w:themeColor="text1"/>
                <w:sz w:val="16"/>
              </w:rPr>
              <w:t xml:space="preserve"> 9  </w:t>
            </w:r>
            <w:r w:rsidRPr="00E11EA2">
              <w:rPr>
                <w:color w:val="000000" w:themeColor="text1"/>
                <w:sz w:val="16"/>
              </w:rPr>
              <w:t>Sound spectrum from</w:t>
            </w:r>
          </w:p>
          <w:p w:rsidR="003B7E3F" w:rsidRPr="008D7C6B" w:rsidRDefault="003B7E3F" w:rsidP="00865BA2">
            <w:pPr>
              <w:pStyle w:val="IEEEParagraph"/>
              <w:keepNext/>
              <w:ind w:firstLine="0"/>
              <w:jc w:val="center"/>
              <w:rPr>
                <w:noProof/>
                <w:color w:val="000000" w:themeColor="text1"/>
                <w:lang w:val="en-US" w:eastAsia="en-US"/>
              </w:rPr>
            </w:pPr>
            <w:r w:rsidRPr="008D7C6B">
              <w:rPr>
                <w:color w:val="000000" w:themeColor="text1"/>
                <w:sz w:val="16"/>
              </w:rPr>
              <w:t>ch.wav</w:t>
            </w:r>
          </w:p>
        </w:tc>
      </w:tr>
      <w:tr w:rsidR="008D7C6B" w:rsidRPr="008D7C6B" w:rsidTr="003B7E3F">
        <w:trPr>
          <w:jc w:val="center"/>
        </w:trPr>
        <w:tc>
          <w:tcPr>
            <w:tcW w:w="3775" w:type="dxa"/>
            <w:gridSpan w:val="2"/>
          </w:tcPr>
          <w:p w:rsidR="003B7E3F" w:rsidRPr="008D7C6B" w:rsidRDefault="003B7E3F" w:rsidP="00865BA2">
            <w:pPr>
              <w:pStyle w:val="IEEEParagraph"/>
              <w:keepNext/>
              <w:ind w:firstLine="0"/>
              <w:jc w:val="center"/>
              <w:rPr>
                <w:noProof/>
                <w:color w:val="000000" w:themeColor="text1"/>
                <w:lang w:val="en-US" w:eastAsia="en-US"/>
              </w:rPr>
            </w:pPr>
            <w:r w:rsidRPr="008D7C6B">
              <w:rPr>
                <w:noProof/>
                <w:color w:val="000000" w:themeColor="text1"/>
                <w:lang w:val="en-US" w:eastAsia="en-US"/>
              </w:rPr>
              <w:drawing>
                <wp:inline distT="0" distB="0" distL="0" distR="0" wp14:anchorId="3C346A8F" wp14:editId="41E8CD29">
                  <wp:extent cx="1574165" cy="1039495"/>
                  <wp:effectExtent l="0" t="0" r="698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74165" cy="1039495"/>
                          </a:xfrm>
                          <a:prstGeom prst="rect">
                            <a:avLst/>
                          </a:prstGeom>
                        </pic:spPr>
                      </pic:pic>
                    </a:graphicData>
                  </a:graphic>
                </wp:inline>
              </w:drawing>
            </w:r>
          </w:p>
          <w:p w:rsidR="003B7E3F" w:rsidRPr="008D7C6B" w:rsidRDefault="00E11EA2" w:rsidP="00865BA2">
            <w:pPr>
              <w:pStyle w:val="Caption"/>
              <w:spacing w:after="0"/>
              <w:jc w:val="center"/>
              <w:rPr>
                <w:color w:val="000000" w:themeColor="text1"/>
                <w:sz w:val="16"/>
              </w:rPr>
            </w:pPr>
            <w:r>
              <w:rPr>
                <w:color w:val="000000" w:themeColor="text1"/>
                <w:sz w:val="16"/>
              </w:rPr>
              <w:t xml:space="preserve">Figure </w:t>
            </w:r>
            <w:r w:rsidR="003B7E3F" w:rsidRPr="008D7C6B">
              <w:rPr>
                <w:color w:val="000000" w:themeColor="text1"/>
                <w:sz w:val="16"/>
              </w:rPr>
              <w:t xml:space="preserve"> 10  </w:t>
            </w:r>
            <w:r w:rsidRPr="00E11EA2">
              <w:rPr>
                <w:color w:val="000000" w:themeColor="text1"/>
                <w:sz w:val="16"/>
              </w:rPr>
              <w:t>Sound spectrum from</w:t>
            </w:r>
          </w:p>
          <w:p w:rsidR="003B7E3F" w:rsidRPr="008D7C6B" w:rsidRDefault="003B7E3F" w:rsidP="00865BA2">
            <w:pPr>
              <w:pStyle w:val="IEEEParagraph"/>
              <w:keepNext/>
              <w:ind w:firstLine="0"/>
              <w:jc w:val="center"/>
              <w:rPr>
                <w:noProof/>
                <w:color w:val="000000" w:themeColor="text1"/>
                <w:lang w:val="en-US" w:eastAsia="en-US"/>
              </w:rPr>
            </w:pPr>
            <w:r w:rsidRPr="008D7C6B">
              <w:rPr>
                <w:color w:val="000000" w:themeColor="text1"/>
                <w:sz w:val="16"/>
              </w:rPr>
              <w:t>d.wav</w:t>
            </w:r>
          </w:p>
        </w:tc>
        <w:tc>
          <w:tcPr>
            <w:tcW w:w="3672" w:type="dxa"/>
            <w:gridSpan w:val="2"/>
          </w:tcPr>
          <w:p w:rsidR="003B7E3F" w:rsidRPr="008D7C6B" w:rsidRDefault="003B7E3F" w:rsidP="00865BA2">
            <w:pPr>
              <w:pStyle w:val="IEEEParagraph"/>
              <w:keepNext/>
              <w:ind w:firstLine="0"/>
              <w:jc w:val="center"/>
              <w:rPr>
                <w:noProof/>
                <w:color w:val="000000" w:themeColor="text1"/>
                <w:sz w:val="18"/>
                <w:lang w:val="en-US" w:eastAsia="en-US"/>
              </w:rPr>
            </w:pPr>
            <w:r w:rsidRPr="008D7C6B">
              <w:rPr>
                <w:noProof/>
                <w:color w:val="000000" w:themeColor="text1"/>
                <w:lang w:val="en-US" w:eastAsia="en-US"/>
              </w:rPr>
              <w:drawing>
                <wp:inline distT="0" distB="0" distL="0" distR="0" wp14:anchorId="1B13763D" wp14:editId="54ABBB8E">
                  <wp:extent cx="1594048" cy="1039495"/>
                  <wp:effectExtent l="0" t="0" r="635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98851" cy="1042627"/>
                          </a:xfrm>
                          <a:prstGeom prst="rect">
                            <a:avLst/>
                          </a:prstGeom>
                        </pic:spPr>
                      </pic:pic>
                    </a:graphicData>
                  </a:graphic>
                </wp:inline>
              </w:drawing>
            </w:r>
          </w:p>
          <w:p w:rsidR="003B7E3F" w:rsidRPr="008D7C6B" w:rsidRDefault="00E11EA2" w:rsidP="00865BA2">
            <w:pPr>
              <w:pStyle w:val="Caption"/>
              <w:spacing w:after="0"/>
              <w:jc w:val="center"/>
              <w:rPr>
                <w:color w:val="000000" w:themeColor="text1"/>
                <w:sz w:val="16"/>
              </w:rPr>
            </w:pPr>
            <w:r>
              <w:rPr>
                <w:color w:val="000000" w:themeColor="text1"/>
                <w:sz w:val="16"/>
              </w:rPr>
              <w:t>Figure</w:t>
            </w:r>
            <w:r w:rsidR="003B7E3F" w:rsidRPr="008D7C6B">
              <w:rPr>
                <w:color w:val="000000" w:themeColor="text1"/>
                <w:sz w:val="16"/>
              </w:rPr>
              <w:t xml:space="preserve">  11  </w:t>
            </w:r>
            <w:r w:rsidRPr="00E11EA2">
              <w:rPr>
                <w:color w:val="000000" w:themeColor="text1"/>
                <w:sz w:val="16"/>
              </w:rPr>
              <w:t>Sound spectrum from</w:t>
            </w:r>
          </w:p>
          <w:p w:rsidR="003B7E3F" w:rsidRPr="008D7C6B" w:rsidRDefault="003B7E3F" w:rsidP="00865BA2">
            <w:pPr>
              <w:pStyle w:val="IEEEParagraph"/>
              <w:keepNext/>
              <w:ind w:firstLine="0"/>
              <w:jc w:val="center"/>
              <w:rPr>
                <w:noProof/>
                <w:color w:val="000000" w:themeColor="text1"/>
                <w:sz w:val="18"/>
                <w:lang w:val="en-US" w:eastAsia="en-US"/>
              </w:rPr>
            </w:pPr>
            <w:r w:rsidRPr="008D7C6B">
              <w:rPr>
                <w:color w:val="000000" w:themeColor="text1"/>
                <w:sz w:val="16"/>
              </w:rPr>
              <w:t>er.wav</w:t>
            </w:r>
          </w:p>
        </w:tc>
      </w:tr>
    </w:tbl>
    <w:p w:rsidR="0058531E" w:rsidRPr="008D7C6B" w:rsidRDefault="003B7E3F" w:rsidP="00AC75E4">
      <w:pPr>
        <w:spacing w:line="240" w:lineRule="auto"/>
        <w:ind w:left="720" w:firstLine="720"/>
        <w:jc w:val="both"/>
        <w:rPr>
          <w:rFonts w:ascii="Arial" w:hAnsi="Arial" w:cs="Arial"/>
          <w:color w:val="000000" w:themeColor="text1"/>
          <w:sz w:val="20"/>
          <w:szCs w:val="20"/>
        </w:rPr>
      </w:pPr>
      <w:r w:rsidRPr="008D7C6B">
        <w:rPr>
          <w:rFonts w:ascii="Arial" w:hAnsi="Arial" w:cs="Arial"/>
          <w:color w:val="000000" w:themeColor="text1"/>
          <w:sz w:val="20"/>
          <w:szCs w:val="20"/>
        </w:rPr>
        <w:t>The pictures above are some spectrum images of the sound waves used. Where, each sound has a wave of 800 Hz. After that, the next step is to do filtering that produces smoother sound results compared to before. The results of sound filtering will be saved in .wav format in the sound folder so that it can be connected to the program.</w:t>
      </w:r>
    </w:p>
    <w:p w:rsidR="000E41FA" w:rsidRDefault="00954A10" w:rsidP="00865BA2">
      <w:pPr>
        <w:pStyle w:val="ListParagraph"/>
        <w:numPr>
          <w:ilvl w:val="1"/>
          <w:numId w:val="1"/>
        </w:numPr>
        <w:spacing w:line="240" w:lineRule="auto"/>
        <w:rPr>
          <w:rFonts w:ascii="Arial" w:hAnsi="Arial" w:cs="Arial"/>
          <w:b/>
          <w:color w:val="000000" w:themeColor="text1"/>
          <w:sz w:val="20"/>
          <w:szCs w:val="20"/>
        </w:rPr>
      </w:pPr>
      <w:r>
        <w:rPr>
          <w:rFonts w:ascii="Arial" w:hAnsi="Arial" w:cs="Arial"/>
          <w:b/>
          <w:color w:val="000000" w:themeColor="text1"/>
          <w:sz w:val="20"/>
          <w:szCs w:val="20"/>
        </w:rPr>
        <w:t>End Result</w:t>
      </w:r>
    </w:p>
    <w:p w:rsidR="00954A10" w:rsidRDefault="00954A10" w:rsidP="00865BA2">
      <w:pPr>
        <w:pStyle w:val="ListParagraph"/>
        <w:spacing w:line="240" w:lineRule="auto"/>
        <w:ind w:firstLine="720"/>
        <w:jc w:val="both"/>
        <w:rPr>
          <w:rFonts w:ascii="Arial" w:hAnsi="Arial" w:cs="Arial"/>
          <w:color w:val="000000" w:themeColor="text1"/>
          <w:sz w:val="20"/>
          <w:szCs w:val="20"/>
        </w:rPr>
      </w:pPr>
      <w:r w:rsidRPr="00954A10">
        <w:rPr>
          <w:rFonts w:ascii="Arial" w:hAnsi="Arial" w:cs="Arial"/>
          <w:color w:val="000000" w:themeColor="text1"/>
          <w:sz w:val="20"/>
          <w:szCs w:val="20"/>
        </w:rPr>
        <w:t>In this research, I can only convert one word into a sound that can say the words entered by the user. As for some of the words that I have tested in this program:</w:t>
      </w:r>
    </w:p>
    <w:p w:rsidR="008916EC" w:rsidRDefault="008916EC" w:rsidP="00865BA2">
      <w:pPr>
        <w:pStyle w:val="ListParagraph"/>
        <w:spacing w:line="240" w:lineRule="auto"/>
        <w:ind w:firstLine="720"/>
        <w:jc w:val="both"/>
        <w:rPr>
          <w:rFonts w:ascii="Arial" w:hAnsi="Arial" w:cs="Arial"/>
          <w:color w:val="000000" w:themeColor="text1"/>
          <w:sz w:val="20"/>
          <w:szCs w:val="20"/>
        </w:rPr>
      </w:pPr>
    </w:p>
    <w:p w:rsidR="008916EC" w:rsidRDefault="008916EC" w:rsidP="00865BA2">
      <w:pPr>
        <w:pStyle w:val="ListParagraph"/>
        <w:spacing w:line="240" w:lineRule="auto"/>
        <w:ind w:firstLine="720"/>
        <w:jc w:val="both"/>
        <w:rPr>
          <w:rFonts w:ascii="Arial" w:hAnsi="Arial" w:cs="Arial"/>
          <w:color w:val="000000" w:themeColor="text1"/>
          <w:sz w:val="20"/>
          <w:szCs w:val="20"/>
        </w:rPr>
      </w:pPr>
    </w:p>
    <w:p w:rsidR="00620E98" w:rsidRPr="008916EC" w:rsidRDefault="00620E98" w:rsidP="00865BA2">
      <w:pPr>
        <w:pStyle w:val="Caption"/>
        <w:keepNext/>
        <w:jc w:val="center"/>
        <w:rPr>
          <w:rFonts w:ascii="Arial" w:hAnsi="Arial" w:cs="Arial"/>
          <w:color w:val="auto"/>
        </w:rPr>
      </w:pPr>
      <w:r w:rsidRPr="008916EC">
        <w:rPr>
          <w:rFonts w:ascii="Arial" w:hAnsi="Arial" w:cs="Arial"/>
          <w:color w:val="auto"/>
        </w:rPr>
        <w:lastRenderedPageBreak/>
        <w:t xml:space="preserve">Table </w:t>
      </w:r>
      <w:r w:rsidRPr="008916EC">
        <w:rPr>
          <w:rFonts w:ascii="Arial" w:hAnsi="Arial" w:cs="Arial"/>
          <w:color w:val="auto"/>
        </w:rPr>
        <w:fldChar w:fldCharType="begin"/>
      </w:r>
      <w:r w:rsidRPr="008916EC">
        <w:rPr>
          <w:rFonts w:ascii="Arial" w:hAnsi="Arial" w:cs="Arial"/>
          <w:color w:val="auto"/>
        </w:rPr>
        <w:instrText xml:space="preserve"> SEQ Table \* ARABIC </w:instrText>
      </w:r>
      <w:r w:rsidRPr="008916EC">
        <w:rPr>
          <w:rFonts w:ascii="Arial" w:hAnsi="Arial" w:cs="Arial"/>
          <w:color w:val="auto"/>
        </w:rPr>
        <w:fldChar w:fldCharType="separate"/>
      </w:r>
      <w:r w:rsidR="00B96BBD">
        <w:rPr>
          <w:rFonts w:ascii="Arial" w:hAnsi="Arial" w:cs="Arial"/>
          <w:noProof/>
          <w:color w:val="auto"/>
        </w:rPr>
        <w:t>2</w:t>
      </w:r>
      <w:r w:rsidRPr="008916EC">
        <w:rPr>
          <w:rFonts w:ascii="Arial" w:hAnsi="Arial" w:cs="Arial"/>
          <w:color w:val="auto"/>
        </w:rPr>
        <w:fldChar w:fldCharType="end"/>
      </w:r>
      <w:r w:rsidRPr="008916EC">
        <w:rPr>
          <w:rFonts w:ascii="Arial" w:hAnsi="Arial" w:cs="Arial"/>
          <w:color w:val="auto"/>
        </w:rPr>
        <w:t xml:space="preserve"> </w:t>
      </w:r>
      <w:r w:rsidR="00E11EA2" w:rsidRPr="008916EC">
        <w:rPr>
          <w:rFonts w:ascii="Arial" w:hAnsi="Arial" w:cs="Arial"/>
          <w:color w:val="auto"/>
        </w:rPr>
        <w:t>Research result</w:t>
      </w:r>
    </w:p>
    <w:tbl>
      <w:tblPr>
        <w:tblStyle w:val="TableGrid"/>
        <w:tblW w:w="0" w:type="auto"/>
        <w:jc w:val="center"/>
        <w:tblLook w:val="04A0" w:firstRow="1" w:lastRow="0" w:firstColumn="1" w:lastColumn="0" w:noHBand="0" w:noVBand="1"/>
      </w:tblPr>
      <w:tblGrid>
        <w:gridCol w:w="515"/>
        <w:gridCol w:w="906"/>
        <w:gridCol w:w="1627"/>
        <w:gridCol w:w="883"/>
        <w:gridCol w:w="716"/>
      </w:tblGrid>
      <w:tr w:rsidR="00DD6219" w:rsidTr="00DD6219">
        <w:trPr>
          <w:jc w:val="center"/>
        </w:trPr>
        <w:tc>
          <w:tcPr>
            <w:tcW w:w="515" w:type="dxa"/>
            <w:vMerge w:val="restart"/>
            <w:vAlign w:val="center"/>
          </w:tcPr>
          <w:p w:rsidR="00DD6219" w:rsidRDefault="00DD6219" w:rsidP="000E1B43">
            <w:pPr>
              <w:pStyle w:val="IEEEParagraph"/>
              <w:ind w:firstLine="0"/>
              <w:jc w:val="center"/>
            </w:pPr>
            <w:r>
              <w:t>No.</w:t>
            </w:r>
          </w:p>
        </w:tc>
        <w:tc>
          <w:tcPr>
            <w:tcW w:w="906" w:type="dxa"/>
            <w:vMerge w:val="restart"/>
            <w:vAlign w:val="center"/>
          </w:tcPr>
          <w:p w:rsidR="00DD6219" w:rsidRDefault="00EF7186" w:rsidP="000E1B43">
            <w:pPr>
              <w:pStyle w:val="IEEEParagraph"/>
              <w:ind w:firstLine="0"/>
              <w:jc w:val="center"/>
            </w:pPr>
            <w:r>
              <w:t>Word</w:t>
            </w:r>
          </w:p>
        </w:tc>
        <w:tc>
          <w:tcPr>
            <w:tcW w:w="1593" w:type="dxa"/>
            <w:vMerge w:val="restart"/>
            <w:vAlign w:val="center"/>
          </w:tcPr>
          <w:p w:rsidR="00DD6219" w:rsidRDefault="00EF7186" w:rsidP="00EF7186">
            <w:pPr>
              <w:pStyle w:val="IEEEParagraph"/>
              <w:ind w:firstLine="0"/>
              <w:jc w:val="center"/>
            </w:pPr>
            <w:r>
              <w:t>Pronunciation</w:t>
            </w:r>
          </w:p>
        </w:tc>
        <w:tc>
          <w:tcPr>
            <w:tcW w:w="1583" w:type="dxa"/>
            <w:gridSpan w:val="2"/>
          </w:tcPr>
          <w:p w:rsidR="00DD6219" w:rsidRDefault="00EF7186" w:rsidP="000E1B43">
            <w:pPr>
              <w:pStyle w:val="IEEEParagraph"/>
              <w:ind w:firstLine="0"/>
              <w:jc w:val="center"/>
            </w:pPr>
            <w:r>
              <w:t>Result</w:t>
            </w:r>
          </w:p>
        </w:tc>
      </w:tr>
      <w:tr w:rsidR="00DD6219" w:rsidTr="00DD6219">
        <w:trPr>
          <w:jc w:val="center"/>
        </w:trPr>
        <w:tc>
          <w:tcPr>
            <w:tcW w:w="515" w:type="dxa"/>
            <w:vMerge/>
          </w:tcPr>
          <w:p w:rsidR="00DD6219" w:rsidRDefault="00DD6219" w:rsidP="000E1B43">
            <w:pPr>
              <w:pStyle w:val="IEEEParagraph"/>
              <w:spacing w:line="360" w:lineRule="auto"/>
              <w:ind w:firstLine="0"/>
            </w:pPr>
          </w:p>
        </w:tc>
        <w:tc>
          <w:tcPr>
            <w:tcW w:w="906" w:type="dxa"/>
            <w:vMerge/>
          </w:tcPr>
          <w:p w:rsidR="00DD6219" w:rsidRDefault="00DD6219" w:rsidP="000E1B43">
            <w:pPr>
              <w:pStyle w:val="IEEEParagraph"/>
              <w:spacing w:line="360" w:lineRule="auto"/>
              <w:ind w:firstLine="0"/>
            </w:pPr>
          </w:p>
        </w:tc>
        <w:tc>
          <w:tcPr>
            <w:tcW w:w="1593" w:type="dxa"/>
            <w:vMerge/>
          </w:tcPr>
          <w:p w:rsidR="00DD6219" w:rsidRDefault="00DD6219" w:rsidP="000E1B43">
            <w:pPr>
              <w:pStyle w:val="IEEEParagraph"/>
              <w:spacing w:line="360" w:lineRule="auto"/>
              <w:ind w:firstLine="0"/>
            </w:pPr>
          </w:p>
        </w:tc>
        <w:tc>
          <w:tcPr>
            <w:tcW w:w="883" w:type="dxa"/>
          </w:tcPr>
          <w:p w:rsidR="00DD6219" w:rsidRDefault="00EF7186" w:rsidP="000E1B43">
            <w:pPr>
              <w:pStyle w:val="IEEEParagraph"/>
              <w:spacing w:line="360" w:lineRule="auto"/>
              <w:ind w:firstLine="0"/>
            </w:pPr>
            <w:r>
              <w:t>Success</w:t>
            </w:r>
          </w:p>
        </w:tc>
        <w:tc>
          <w:tcPr>
            <w:tcW w:w="700" w:type="dxa"/>
          </w:tcPr>
          <w:p w:rsidR="00DD6219" w:rsidRDefault="00EF7186" w:rsidP="000E1B43">
            <w:pPr>
              <w:pStyle w:val="IEEEParagraph"/>
              <w:spacing w:line="360" w:lineRule="auto"/>
              <w:ind w:firstLine="0"/>
            </w:pPr>
            <w:r>
              <w:t>Failed</w:t>
            </w:r>
          </w:p>
        </w:tc>
      </w:tr>
      <w:tr w:rsidR="00DD6219" w:rsidTr="00DD6219">
        <w:trPr>
          <w:jc w:val="center"/>
        </w:trPr>
        <w:tc>
          <w:tcPr>
            <w:tcW w:w="515" w:type="dxa"/>
          </w:tcPr>
          <w:p w:rsidR="00DD6219" w:rsidRDefault="00DD6219" w:rsidP="000E1B43">
            <w:pPr>
              <w:pStyle w:val="IEEEParagraph"/>
              <w:spacing w:line="360" w:lineRule="auto"/>
              <w:ind w:firstLine="0"/>
            </w:pPr>
            <w:r>
              <w:t>1.</w:t>
            </w:r>
          </w:p>
        </w:tc>
        <w:tc>
          <w:tcPr>
            <w:tcW w:w="906" w:type="dxa"/>
          </w:tcPr>
          <w:p w:rsidR="00DD6219" w:rsidRDefault="00DD6219" w:rsidP="000E1B43">
            <w:pPr>
              <w:pStyle w:val="IEEEParagraph"/>
              <w:spacing w:line="360" w:lineRule="auto"/>
              <w:ind w:firstLine="0"/>
              <w:jc w:val="center"/>
            </w:pPr>
            <w:r>
              <w:t>buy</w:t>
            </w:r>
          </w:p>
        </w:tc>
        <w:tc>
          <w:tcPr>
            <w:tcW w:w="1593" w:type="dxa"/>
          </w:tcPr>
          <w:p w:rsidR="00DD6219" w:rsidRDefault="00DD6219" w:rsidP="000E1B43">
            <w:pPr>
              <w:pStyle w:val="IEEEParagraph"/>
              <w:spacing w:line="360" w:lineRule="auto"/>
              <w:ind w:firstLine="0"/>
            </w:pPr>
            <w:r>
              <w:t>[b][ay]</w:t>
            </w:r>
          </w:p>
        </w:tc>
        <w:tc>
          <w:tcPr>
            <w:tcW w:w="883" w:type="dxa"/>
          </w:tcPr>
          <w:p w:rsidR="00DD6219" w:rsidRDefault="00DD6219" w:rsidP="000E1B43">
            <w:pPr>
              <w:pStyle w:val="IEEEParagraph"/>
              <w:spacing w:line="360" w:lineRule="auto"/>
              <w:ind w:firstLine="0"/>
              <w:jc w:val="center"/>
            </w:pPr>
            <w:r>
              <w:t>√</w:t>
            </w:r>
          </w:p>
        </w:tc>
        <w:tc>
          <w:tcPr>
            <w:tcW w:w="700" w:type="dxa"/>
          </w:tcPr>
          <w:p w:rsidR="00DD6219" w:rsidRDefault="00DD6219" w:rsidP="000E1B43">
            <w:pPr>
              <w:pStyle w:val="IEEEParagraph"/>
              <w:spacing w:line="360" w:lineRule="auto"/>
              <w:ind w:firstLine="0"/>
              <w:jc w:val="center"/>
            </w:pPr>
          </w:p>
        </w:tc>
      </w:tr>
      <w:tr w:rsidR="00DD6219" w:rsidTr="00DD6219">
        <w:trPr>
          <w:jc w:val="center"/>
        </w:trPr>
        <w:tc>
          <w:tcPr>
            <w:tcW w:w="515" w:type="dxa"/>
          </w:tcPr>
          <w:p w:rsidR="00DD6219" w:rsidRDefault="00DD6219" w:rsidP="000E1B43">
            <w:pPr>
              <w:pStyle w:val="IEEEParagraph"/>
              <w:spacing w:line="360" w:lineRule="auto"/>
              <w:ind w:firstLine="0"/>
            </w:pPr>
            <w:r>
              <w:t>2.</w:t>
            </w:r>
          </w:p>
        </w:tc>
        <w:tc>
          <w:tcPr>
            <w:tcW w:w="906" w:type="dxa"/>
          </w:tcPr>
          <w:p w:rsidR="00DD6219" w:rsidRDefault="00DD6219" w:rsidP="000E1B43">
            <w:pPr>
              <w:pStyle w:val="IEEEParagraph"/>
              <w:spacing w:line="360" w:lineRule="auto"/>
              <w:ind w:firstLine="0"/>
              <w:jc w:val="center"/>
            </w:pPr>
            <w:r>
              <w:t>tie</w:t>
            </w:r>
          </w:p>
        </w:tc>
        <w:tc>
          <w:tcPr>
            <w:tcW w:w="1593" w:type="dxa"/>
          </w:tcPr>
          <w:p w:rsidR="00DD6219" w:rsidRDefault="00DD6219" w:rsidP="000E1B43">
            <w:pPr>
              <w:pStyle w:val="IEEEParagraph"/>
              <w:spacing w:line="360" w:lineRule="auto"/>
              <w:ind w:firstLine="0"/>
            </w:pPr>
            <w:r>
              <w:t>[t][ay]</w:t>
            </w:r>
          </w:p>
        </w:tc>
        <w:tc>
          <w:tcPr>
            <w:tcW w:w="883" w:type="dxa"/>
          </w:tcPr>
          <w:p w:rsidR="00DD6219" w:rsidRDefault="00DD6219" w:rsidP="000E1B43">
            <w:pPr>
              <w:pStyle w:val="IEEEParagraph"/>
              <w:spacing w:line="360" w:lineRule="auto"/>
              <w:ind w:firstLine="0"/>
              <w:jc w:val="center"/>
            </w:pPr>
            <w:r>
              <w:t>√</w:t>
            </w:r>
          </w:p>
        </w:tc>
        <w:tc>
          <w:tcPr>
            <w:tcW w:w="700" w:type="dxa"/>
          </w:tcPr>
          <w:p w:rsidR="00DD6219" w:rsidRDefault="00DD6219" w:rsidP="000E1B43">
            <w:pPr>
              <w:pStyle w:val="IEEEParagraph"/>
              <w:spacing w:line="360" w:lineRule="auto"/>
              <w:ind w:firstLine="0"/>
              <w:jc w:val="center"/>
            </w:pPr>
          </w:p>
        </w:tc>
      </w:tr>
      <w:tr w:rsidR="00DD6219" w:rsidTr="00DD6219">
        <w:trPr>
          <w:jc w:val="center"/>
        </w:trPr>
        <w:tc>
          <w:tcPr>
            <w:tcW w:w="515" w:type="dxa"/>
          </w:tcPr>
          <w:p w:rsidR="00DD6219" w:rsidRDefault="00DD6219" w:rsidP="000E1B43">
            <w:pPr>
              <w:pStyle w:val="IEEEParagraph"/>
              <w:spacing w:line="360" w:lineRule="auto"/>
              <w:ind w:firstLine="0"/>
            </w:pPr>
            <w:r>
              <w:t>3.</w:t>
            </w:r>
          </w:p>
        </w:tc>
        <w:tc>
          <w:tcPr>
            <w:tcW w:w="906" w:type="dxa"/>
          </w:tcPr>
          <w:p w:rsidR="00DD6219" w:rsidRDefault="00DD6219" w:rsidP="000E1B43">
            <w:pPr>
              <w:pStyle w:val="IEEEParagraph"/>
              <w:spacing w:line="360" w:lineRule="auto"/>
              <w:ind w:firstLine="0"/>
              <w:jc w:val="center"/>
            </w:pPr>
            <w:r>
              <w:t>Hi</w:t>
            </w:r>
          </w:p>
        </w:tc>
        <w:tc>
          <w:tcPr>
            <w:tcW w:w="1593" w:type="dxa"/>
          </w:tcPr>
          <w:p w:rsidR="00DD6219" w:rsidRDefault="00DD6219" w:rsidP="000E1B43">
            <w:pPr>
              <w:pStyle w:val="IEEEParagraph"/>
              <w:spacing w:line="360" w:lineRule="auto"/>
              <w:ind w:firstLine="0"/>
            </w:pPr>
            <w:r>
              <w:t>[</w:t>
            </w:r>
            <w:proofErr w:type="spellStart"/>
            <w:r>
              <w:t>hh</w:t>
            </w:r>
            <w:proofErr w:type="spellEnd"/>
            <w:r>
              <w:t>][ay]</w:t>
            </w:r>
          </w:p>
        </w:tc>
        <w:tc>
          <w:tcPr>
            <w:tcW w:w="883" w:type="dxa"/>
          </w:tcPr>
          <w:p w:rsidR="00DD6219" w:rsidRDefault="00DD6219" w:rsidP="000E1B43">
            <w:pPr>
              <w:pStyle w:val="IEEEParagraph"/>
              <w:spacing w:line="360" w:lineRule="auto"/>
              <w:ind w:firstLine="0"/>
              <w:jc w:val="center"/>
            </w:pPr>
            <w:r>
              <w:t>√</w:t>
            </w:r>
          </w:p>
        </w:tc>
        <w:tc>
          <w:tcPr>
            <w:tcW w:w="700" w:type="dxa"/>
          </w:tcPr>
          <w:p w:rsidR="00DD6219" w:rsidRDefault="00DD6219" w:rsidP="000E1B43">
            <w:pPr>
              <w:pStyle w:val="IEEEParagraph"/>
              <w:spacing w:line="360" w:lineRule="auto"/>
              <w:ind w:firstLine="0"/>
              <w:jc w:val="center"/>
            </w:pPr>
          </w:p>
        </w:tc>
      </w:tr>
      <w:tr w:rsidR="00DD6219" w:rsidTr="00DD6219">
        <w:trPr>
          <w:jc w:val="center"/>
        </w:trPr>
        <w:tc>
          <w:tcPr>
            <w:tcW w:w="515" w:type="dxa"/>
          </w:tcPr>
          <w:p w:rsidR="00DD6219" w:rsidRDefault="00DD6219" w:rsidP="000E1B43">
            <w:pPr>
              <w:pStyle w:val="IEEEParagraph"/>
              <w:spacing w:line="360" w:lineRule="auto"/>
              <w:ind w:firstLine="0"/>
            </w:pPr>
            <w:r>
              <w:t>4.</w:t>
            </w:r>
          </w:p>
        </w:tc>
        <w:tc>
          <w:tcPr>
            <w:tcW w:w="906" w:type="dxa"/>
          </w:tcPr>
          <w:p w:rsidR="00DD6219" w:rsidRDefault="00DD6219" w:rsidP="000E1B43">
            <w:pPr>
              <w:pStyle w:val="IEEEParagraph"/>
              <w:spacing w:line="360" w:lineRule="auto"/>
              <w:ind w:firstLine="0"/>
              <w:jc w:val="center"/>
            </w:pPr>
            <w:r>
              <w:t>Hello</w:t>
            </w:r>
          </w:p>
        </w:tc>
        <w:tc>
          <w:tcPr>
            <w:tcW w:w="1593" w:type="dxa"/>
          </w:tcPr>
          <w:p w:rsidR="00DD6219" w:rsidRDefault="00DD6219" w:rsidP="000E1B43">
            <w:pPr>
              <w:pStyle w:val="IEEEParagraph"/>
              <w:spacing w:line="360" w:lineRule="auto"/>
              <w:ind w:firstLine="0"/>
            </w:pPr>
            <w:r>
              <w:t>[</w:t>
            </w:r>
            <w:proofErr w:type="spellStart"/>
            <w:r>
              <w:t>hh</w:t>
            </w:r>
            <w:proofErr w:type="spellEnd"/>
            <w:r>
              <w:t>][ah][l][</w:t>
            </w:r>
            <w:proofErr w:type="spellStart"/>
            <w:r>
              <w:t>ow</w:t>
            </w:r>
            <w:proofErr w:type="spellEnd"/>
            <w:r>
              <w:t>]</w:t>
            </w:r>
          </w:p>
        </w:tc>
        <w:tc>
          <w:tcPr>
            <w:tcW w:w="883" w:type="dxa"/>
          </w:tcPr>
          <w:p w:rsidR="00DD6219" w:rsidRDefault="00DD6219" w:rsidP="000E1B43">
            <w:pPr>
              <w:pStyle w:val="IEEEParagraph"/>
              <w:spacing w:line="360" w:lineRule="auto"/>
              <w:ind w:firstLine="0"/>
              <w:jc w:val="center"/>
            </w:pPr>
            <w:r>
              <w:t>√</w:t>
            </w:r>
          </w:p>
        </w:tc>
        <w:tc>
          <w:tcPr>
            <w:tcW w:w="700" w:type="dxa"/>
          </w:tcPr>
          <w:p w:rsidR="00DD6219" w:rsidRDefault="00DD6219" w:rsidP="000E1B43">
            <w:pPr>
              <w:pStyle w:val="IEEEParagraph"/>
              <w:spacing w:line="360" w:lineRule="auto"/>
              <w:ind w:firstLine="0"/>
              <w:jc w:val="center"/>
            </w:pPr>
          </w:p>
        </w:tc>
      </w:tr>
      <w:tr w:rsidR="00DD6219" w:rsidTr="00DD6219">
        <w:trPr>
          <w:jc w:val="center"/>
        </w:trPr>
        <w:tc>
          <w:tcPr>
            <w:tcW w:w="515" w:type="dxa"/>
          </w:tcPr>
          <w:p w:rsidR="00DD6219" w:rsidRDefault="00DD6219" w:rsidP="000E1B43">
            <w:pPr>
              <w:pStyle w:val="IEEEParagraph"/>
              <w:spacing w:line="360" w:lineRule="auto"/>
              <w:ind w:firstLine="0"/>
            </w:pPr>
            <w:r>
              <w:t>5.</w:t>
            </w:r>
          </w:p>
        </w:tc>
        <w:tc>
          <w:tcPr>
            <w:tcW w:w="906" w:type="dxa"/>
          </w:tcPr>
          <w:p w:rsidR="00DD6219" w:rsidRDefault="00DD6219" w:rsidP="000E1B43">
            <w:pPr>
              <w:pStyle w:val="IEEEParagraph"/>
              <w:spacing w:line="360" w:lineRule="auto"/>
              <w:ind w:firstLine="0"/>
              <w:jc w:val="center"/>
            </w:pPr>
            <w:r>
              <w:t>No</w:t>
            </w:r>
          </w:p>
        </w:tc>
        <w:tc>
          <w:tcPr>
            <w:tcW w:w="1593" w:type="dxa"/>
          </w:tcPr>
          <w:p w:rsidR="00DD6219" w:rsidRDefault="00DD6219" w:rsidP="000E1B43">
            <w:pPr>
              <w:pStyle w:val="IEEEParagraph"/>
              <w:spacing w:line="360" w:lineRule="auto"/>
              <w:ind w:firstLine="0"/>
            </w:pPr>
            <w:r>
              <w:t>[n][</w:t>
            </w:r>
            <w:proofErr w:type="spellStart"/>
            <w:r>
              <w:t>ow</w:t>
            </w:r>
            <w:proofErr w:type="spellEnd"/>
            <w:r>
              <w:t>]</w:t>
            </w:r>
          </w:p>
        </w:tc>
        <w:tc>
          <w:tcPr>
            <w:tcW w:w="883" w:type="dxa"/>
          </w:tcPr>
          <w:p w:rsidR="00DD6219" w:rsidRDefault="00DD6219" w:rsidP="000E1B43">
            <w:pPr>
              <w:pStyle w:val="IEEEParagraph"/>
              <w:spacing w:line="360" w:lineRule="auto"/>
              <w:ind w:firstLine="0"/>
              <w:jc w:val="center"/>
            </w:pPr>
            <w:r>
              <w:t>√</w:t>
            </w:r>
          </w:p>
        </w:tc>
        <w:tc>
          <w:tcPr>
            <w:tcW w:w="700" w:type="dxa"/>
          </w:tcPr>
          <w:p w:rsidR="00DD6219" w:rsidRDefault="00DD6219" w:rsidP="000E1B43">
            <w:pPr>
              <w:pStyle w:val="IEEEParagraph"/>
              <w:spacing w:line="360" w:lineRule="auto"/>
              <w:ind w:firstLine="0"/>
              <w:jc w:val="center"/>
            </w:pPr>
          </w:p>
        </w:tc>
      </w:tr>
      <w:tr w:rsidR="00DD6219" w:rsidTr="00DD6219">
        <w:trPr>
          <w:jc w:val="center"/>
        </w:trPr>
        <w:tc>
          <w:tcPr>
            <w:tcW w:w="515" w:type="dxa"/>
          </w:tcPr>
          <w:p w:rsidR="00DD6219" w:rsidRDefault="00DD6219" w:rsidP="000E1B43">
            <w:pPr>
              <w:pStyle w:val="IEEEParagraph"/>
              <w:spacing w:line="360" w:lineRule="auto"/>
              <w:ind w:firstLine="0"/>
            </w:pPr>
            <w:r>
              <w:t>6.</w:t>
            </w:r>
          </w:p>
        </w:tc>
        <w:tc>
          <w:tcPr>
            <w:tcW w:w="906" w:type="dxa"/>
          </w:tcPr>
          <w:p w:rsidR="00DD6219" w:rsidRDefault="00DD6219" w:rsidP="000E1B43">
            <w:pPr>
              <w:pStyle w:val="IEEEParagraph"/>
              <w:spacing w:line="360" w:lineRule="auto"/>
              <w:ind w:firstLine="0"/>
              <w:jc w:val="center"/>
            </w:pPr>
            <w:r>
              <w:t>Now</w:t>
            </w:r>
          </w:p>
        </w:tc>
        <w:tc>
          <w:tcPr>
            <w:tcW w:w="1593" w:type="dxa"/>
          </w:tcPr>
          <w:p w:rsidR="00DD6219" w:rsidRDefault="00DD6219" w:rsidP="000E1B43">
            <w:pPr>
              <w:pStyle w:val="IEEEParagraph"/>
              <w:spacing w:line="360" w:lineRule="auto"/>
              <w:ind w:firstLine="0"/>
            </w:pPr>
            <w:r>
              <w:t>[n][aw]</w:t>
            </w:r>
          </w:p>
        </w:tc>
        <w:tc>
          <w:tcPr>
            <w:tcW w:w="883" w:type="dxa"/>
          </w:tcPr>
          <w:p w:rsidR="00DD6219" w:rsidRDefault="00DD6219" w:rsidP="000E1B43">
            <w:pPr>
              <w:pStyle w:val="IEEEParagraph"/>
              <w:spacing w:line="360" w:lineRule="auto"/>
              <w:ind w:firstLine="0"/>
              <w:jc w:val="center"/>
            </w:pPr>
            <w:r>
              <w:t>√</w:t>
            </w:r>
          </w:p>
        </w:tc>
        <w:tc>
          <w:tcPr>
            <w:tcW w:w="700" w:type="dxa"/>
          </w:tcPr>
          <w:p w:rsidR="00DD6219" w:rsidRDefault="00DD6219" w:rsidP="000E1B43">
            <w:pPr>
              <w:pStyle w:val="IEEEParagraph"/>
              <w:spacing w:line="360" w:lineRule="auto"/>
              <w:ind w:firstLine="0"/>
              <w:jc w:val="center"/>
            </w:pPr>
          </w:p>
        </w:tc>
      </w:tr>
      <w:tr w:rsidR="00DD6219" w:rsidTr="00DD6219">
        <w:trPr>
          <w:jc w:val="center"/>
        </w:trPr>
        <w:tc>
          <w:tcPr>
            <w:tcW w:w="515" w:type="dxa"/>
          </w:tcPr>
          <w:p w:rsidR="00DD6219" w:rsidRDefault="00DD6219" w:rsidP="000E1B43">
            <w:pPr>
              <w:pStyle w:val="IEEEParagraph"/>
              <w:spacing w:line="360" w:lineRule="auto"/>
              <w:ind w:firstLine="0"/>
            </w:pPr>
            <w:r>
              <w:t>7.</w:t>
            </w:r>
          </w:p>
        </w:tc>
        <w:tc>
          <w:tcPr>
            <w:tcW w:w="906" w:type="dxa"/>
          </w:tcPr>
          <w:p w:rsidR="00DD6219" w:rsidRDefault="00DD6219" w:rsidP="000E1B43">
            <w:pPr>
              <w:pStyle w:val="IEEEParagraph"/>
              <w:spacing w:line="360" w:lineRule="auto"/>
              <w:ind w:firstLine="0"/>
              <w:jc w:val="center"/>
            </w:pPr>
            <w:proofErr w:type="spellStart"/>
            <w:r>
              <w:t>Allert</w:t>
            </w:r>
            <w:proofErr w:type="spellEnd"/>
          </w:p>
        </w:tc>
        <w:tc>
          <w:tcPr>
            <w:tcW w:w="1593" w:type="dxa"/>
          </w:tcPr>
          <w:p w:rsidR="00DD6219" w:rsidRDefault="00DD6219" w:rsidP="000E1B43">
            <w:pPr>
              <w:pStyle w:val="IEEEParagraph"/>
              <w:spacing w:line="360" w:lineRule="auto"/>
              <w:ind w:firstLine="0"/>
            </w:pPr>
            <w:r>
              <w:t>[</w:t>
            </w:r>
            <w:proofErr w:type="spellStart"/>
            <w:r>
              <w:t>ae</w:t>
            </w:r>
            <w:proofErr w:type="spellEnd"/>
            <w:r>
              <w:t>][l][</w:t>
            </w:r>
            <w:proofErr w:type="spellStart"/>
            <w:r>
              <w:t>er</w:t>
            </w:r>
            <w:proofErr w:type="spellEnd"/>
            <w:r>
              <w:t>][t]</w:t>
            </w:r>
          </w:p>
        </w:tc>
        <w:tc>
          <w:tcPr>
            <w:tcW w:w="883" w:type="dxa"/>
          </w:tcPr>
          <w:p w:rsidR="00DD6219" w:rsidRDefault="00DD6219" w:rsidP="000E1B43">
            <w:pPr>
              <w:pStyle w:val="IEEEParagraph"/>
              <w:spacing w:line="360" w:lineRule="auto"/>
              <w:ind w:firstLine="0"/>
              <w:jc w:val="center"/>
            </w:pPr>
            <w:r>
              <w:t>√</w:t>
            </w:r>
          </w:p>
        </w:tc>
        <w:tc>
          <w:tcPr>
            <w:tcW w:w="700" w:type="dxa"/>
          </w:tcPr>
          <w:p w:rsidR="00DD6219" w:rsidRDefault="00DD6219" w:rsidP="000E1B43">
            <w:pPr>
              <w:pStyle w:val="IEEEParagraph"/>
              <w:spacing w:line="360" w:lineRule="auto"/>
              <w:ind w:firstLine="0"/>
              <w:jc w:val="center"/>
            </w:pPr>
          </w:p>
        </w:tc>
      </w:tr>
      <w:tr w:rsidR="00DD6219" w:rsidTr="00DD6219">
        <w:trPr>
          <w:jc w:val="center"/>
        </w:trPr>
        <w:tc>
          <w:tcPr>
            <w:tcW w:w="515" w:type="dxa"/>
          </w:tcPr>
          <w:p w:rsidR="00DD6219" w:rsidRDefault="00DD6219" w:rsidP="000E1B43">
            <w:pPr>
              <w:pStyle w:val="IEEEParagraph"/>
              <w:spacing w:line="360" w:lineRule="auto"/>
              <w:ind w:firstLine="0"/>
            </w:pPr>
            <w:r>
              <w:t>8.</w:t>
            </w:r>
          </w:p>
        </w:tc>
        <w:tc>
          <w:tcPr>
            <w:tcW w:w="906" w:type="dxa"/>
          </w:tcPr>
          <w:p w:rsidR="00DD6219" w:rsidRDefault="00DD6219" w:rsidP="000E1B43">
            <w:pPr>
              <w:pStyle w:val="IEEEParagraph"/>
              <w:spacing w:line="360" w:lineRule="auto"/>
              <w:ind w:firstLine="0"/>
              <w:jc w:val="center"/>
            </w:pPr>
            <w:r>
              <w:t>Allergy</w:t>
            </w:r>
          </w:p>
        </w:tc>
        <w:tc>
          <w:tcPr>
            <w:tcW w:w="1593" w:type="dxa"/>
          </w:tcPr>
          <w:p w:rsidR="00DD6219" w:rsidRDefault="00DD6219" w:rsidP="000E1B43">
            <w:pPr>
              <w:pStyle w:val="IEEEParagraph"/>
              <w:spacing w:line="360" w:lineRule="auto"/>
              <w:ind w:firstLine="0"/>
            </w:pPr>
            <w:r>
              <w:t>[</w:t>
            </w:r>
            <w:proofErr w:type="spellStart"/>
            <w:r>
              <w:t>ae</w:t>
            </w:r>
            <w:proofErr w:type="spellEnd"/>
            <w:r>
              <w:t>][l][</w:t>
            </w:r>
            <w:proofErr w:type="spellStart"/>
            <w:r>
              <w:t>er</w:t>
            </w:r>
            <w:proofErr w:type="spellEnd"/>
            <w:r>
              <w:t>][</w:t>
            </w:r>
            <w:proofErr w:type="spellStart"/>
            <w:r>
              <w:t>jh</w:t>
            </w:r>
            <w:proofErr w:type="spellEnd"/>
            <w:r>
              <w:t>][</w:t>
            </w:r>
            <w:proofErr w:type="spellStart"/>
            <w:r>
              <w:t>iy</w:t>
            </w:r>
            <w:proofErr w:type="spellEnd"/>
            <w:r>
              <w:t>]</w:t>
            </w:r>
          </w:p>
        </w:tc>
        <w:tc>
          <w:tcPr>
            <w:tcW w:w="883" w:type="dxa"/>
          </w:tcPr>
          <w:p w:rsidR="00DD6219" w:rsidRDefault="00DD6219" w:rsidP="000E1B43">
            <w:pPr>
              <w:pStyle w:val="IEEEParagraph"/>
              <w:spacing w:line="360" w:lineRule="auto"/>
              <w:ind w:firstLine="0"/>
              <w:jc w:val="center"/>
            </w:pPr>
            <w:r>
              <w:t>√</w:t>
            </w:r>
          </w:p>
        </w:tc>
        <w:tc>
          <w:tcPr>
            <w:tcW w:w="700" w:type="dxa"/>
          </w:tcPr>
          <w:p w:rsidR="00DD6219" w:rsidRDefault="00DD6219" w:rsidP="000E1B43">
            <w:pPr>
              <w:pStyle w:val="IEEEParagraph"/>
              <w:spacing w:line="360" w:lineRule="auto"/>
              <w:ind w:firstLine="0"/>
              <w:jc w:val="center"/>
            </w:pPr>
          </w:p>
        </w:tc>
      </w:tr>
      <w:tr w:rsidR="00DD6219" w:rsidTr="00DD6219">
        <w:trPr>
          <w:jc w:val="center"/>
        </w:trPr>
        <w:tc>
          <w:tcPr>
            <w:tcW w:w="515" w:type="dxa"/>
          </w:tcPr>
          <w:p w:rsidR="00DD6219" w:rsidRDefault="00DD6219" w:rsidP="000E1B43">
            <w:pPr>
              <w:pStyle w:val="IEEEParagraph"/>
              <w:spacing w:line="360" w:lineRule="auto"/>
              <w:ind w:firstLine="0"/>
            </w:pPr>
            <w:r>
              <w:t>9.</w:t>
            </w:r>
          </w:p>
        </w:tc>
        <w:tc>
          <w:tcPr>
            <w:tcW w:w="906" w:type="dxa"/>
          </w:tcPr>
          <w:p w:rsidR="00DD6219" w:rsidRDefault="00DD6219" w:rsidP="000E1B43">
            <w:pPr>
              <w:pStyle w:val="IEEEParagraph"/>
              <w:spacing w:line="360" w:lineRule="auto"/>
              <w:ind w:firstLine="0"/>
              <w:jc w:val="center"/>
            </w:pPr>
            <w:proofErr w:type="spellStart"/>
            <w:r>
              <w:t>Alles</w:t>
            </w:r>
            <w:proofErr w:type="spellEnd"/>
          </w:p>
        </w:tc>
        <w:tc>
          <w:tcPr>
            <w:tcW w:w="1593" w:type="dxa"/>
          </w:tcPr>
          <w:p w:rsidR="00DD6219" w:rsidRDefault="00DD6219" w:rsidP="000E1B43">
            <w:pPr>
              <w:pStyle w:val="IEEEParagraph"/>
              <w:spacing w:line="360" w:lineRule="auto"/>
              <w:ind w:firstLine="0"/>
            </w:pPr>
            <w:r>
              <w:t>[</w:t>
            </w:r>
            <w:proofErr w:type="spellStart"/>
            <w:r>
              <w:t>ey</w:t>
            </w:r>
            <w:proofErr w:type="spellEnd"/>
            <w:r>
              <w:t>][l][z]</w:t>
            </w:r>
          </w:p>
        </w:tc>
        <w:tc>
          <w:tcPr>
            <w:tcW w:w="883" w:type="dxa"/>
          </w:tcPr>
          <w:p w:rsidR="00DD6219" w:rsidRDefault="00DD6219" w:rsidP="000E1B43">
            <w:pPr>
              <w:pStyle w:val="IEEEParagraph"/>
              <w:spacing w:line="360" w:lineRule="auto"/>
              <w:ind w:firstLine="0"/>
              <w:jc w:val="center"/>
            </w:pPr>
            <w:r>
              <w:t>√</w:t>
            </w:r>
          </w:p>
        </w:tc>
        <w:tc>
          <w:tcPr>
            <w:tcW w:w="700" w:type="dxa"/>
          </w:tcPr>
          <w:p w:rsidR="00DD6219" w:rsidRDefault="00DD6219" w:rsidP="000E1B43">
            <w:pPr>
              <w:pStyle w:val="IEEEParagraph"/>
              <w:spacing w:line="360" w:lineRule="auto"/>
              <w:ind w:firstLine="0"/>
              <w:jc w:val="center"/>
            </w:pPr>
          </w:p>
        </w:tc>
      </w:tr>
      <w:tr w:rsidR="00DD6219" w:rsidTr="00DD6219">
        <w:trPr>
          <w:jc w:val="center"/>
        </w:trPr>
        <w:tc>
          <w:tcPr>
            <w:tcW w:w="515" w:type="dxa"/>
          </w:tcPr>
          <w:p w:rsidR="00DD6219" w:rsidRDefault="00DD6219" w:rsidP="000E1B43">
            <w:pPr>
              <w:pStyle w:val="IEEEParagraph"/>
              <w:spacing w:line="360" w:lineRule="auto"/>
              <w:ind w:firstLine="0"/>
            </w:pPr>
            <w:r>
              <w:t>10.</w:t>
            </w:r>
          </w:p>
        </w:tc>
        <w:tc>
          <w:tcPr>
            <w:tcW w:w="906" w:type="dxa"/>
          </w:tcPr>
          <w:p w:rsidR="00DD6219" w:rsidRDefault="00DD6219" w:rsidP="000E1B43">
            <w:pPr>
              <w:pStyle w:val="IEEEParagraph"/>
              <w:spacing w:line="360" w:lineRule="auto"/>
              <w:ind w:firstLine="0"/>
              <w:jc w:val="center"/>
            </w:pPr>
            <w:proofErr w:type="spellStart"/>
            <w:r>
              <w:t>Alleva</w:t>
            </w:r>
            <w:proofErr w:type="spellEnd"/>
          </w:p>
        </w:tc>
        <w:tc>
          <w:tcPr>
            <w:tcW w:w="1593" w:type="dxa"/>
          </w:tcPr>
          <w:p w:rsidR="00DD6219" w:rsidRDefault="00DD6219" w:rsidP="000E1B43">
            <w:pPr>
              <w:pStyle w:val="IEEEParagraph"/>
              <w:spacing w:line="360" w:lineRule="auto"/>
              <w:ind w:firstLine="0"/>
            </w:pPr>
            <w:r>
              <w:t>[</w:t>
            </w:r>
            <w:proofErr w:type="spellStart"/>
            <w:r>
              <w:t>aa</w:t>
            </w:r>
            <w:proofErr w:type="spellEnd"/>
            <w:r>
              <w:t>][l][</w:t>
            </w:r>
            <w:proofErr w:type="spellStart"/>
            <w:r>
              <w:t>ey</w:t>
            </w:r>
            <w:proofErr w:type="spellEnd"/>
            <w:r>
              <w:t>][v][ah]</w:t>
            </w:r>
          </w:p>
        </w:tc>
        <w:tc>
          <w:tcPr>
            <w:tcW w:w="883" w:type="dxa"/>
          </w:tcPr>
          <w:p w:rsidR="00DD6219" w:rsidRDefault="00DD6219" w:rsidP="000E1B43">
            <w:pPr>
              <w:pStyle w:val="IEEEParagraph"/>
              <w:spacing w:line="360" w:lineRule="auto"/>
              <w:ind w:firstLine="0"/>
              <w:jc w:val="center"/>
            </w:pPr>
            <w:r>
              <w:t>√</w:t>
            </w:r>
          </w:p>
        </w:tc>
        <w:tc>
          <w:tcPr>
            <w:tcW w:w="700" w:type="dxa"/>
          </w:tcPr>
          <w:p w:rsidR="00DD6219" w:rsidRDefault="00DD6219" w:rsidP="000E1B43">
            <w:pPr>
              <w:pStyle w:val="IEEEParagraph"/>
              <w:spacing w:line="360" w:lineRule="auto"/>
              <w:ind w:firstLine="0"/>
              <w:jc w:val="center"/>
            </w:pPr>
          </w:p>
        </w:tc>
      </w:tr>
      <w:tr w:rsidR="00DD6219" w:rsidTr="00DD6219">
        <w:trPr>
          <w:jc w:val="center"/>
        </w:trPr>
        <w:tc>
          <w:tcPr>
            <w:tcW w:w="515" w:type="dxa"/>
          </w:tcPr>
          <w:p w:rsidR="00DD6219" w:rsidRDefault="00DD6219" w:rsidP="000E1B43">
            <w:pPr>
              <w:pStyle w:val="IEEEParagraph"/>
              <w:spacing w:line="360" w:lineRule="auto"/>
              <w:ind w:firstLine="0"/>
            </w:pPr>
            <w:r>
              <w:t>11.</w:t>
            </w:r>
          </w:p>
        </w:tc>
        <w:tc>
          <w:tcPr>
            <w:tcW w:w="906" w:type="dxa"/>
          </w:tcPr>
          <w:p w:rsidR="00DD6219" w:rsidRDefault="00DD6219" w:rsidP="000E1B43">
            <w:pPr>
              <w:pStyle w:val="IEEEParagraph"/>
              <w:spacing w:line="360" w:lineRule="auto"/>
              <w:ind w:firstLine="0"/>
              <w:jc w:val="center"/>
            </w:pPr>
            <w:r>
              <w:t>Nice</w:t>
            </w:r>
          </w:p>
        </w:tc>
        <w:tc>
          <w:tcPr>
            <w:tcW w:w="1593" w:type="dxa"/>
          </w:tcPr>
          <w:p w:rsidR="00DD6219" w:rsidRDefault="00DD6219" w:rsidP="000E1B43">
            <w:pPr>
              <w:pStyle w:val="IEEEParagraph"/>
              <w:spacing w:line="360" w:lineRule="auto"/>
              <w:ind w:firstLine="0"/>
            </w:pPr>
            <w:r>
              <w:t>[n][ay][s]</w:t>
            </w:r>
          </w:p>
        </w:tc>
        <w:tc>
          <w:tcPr>
            <w:tcW w:w="883" w:type="dxa"/>
          </w:tcPr>
          <w:p w:rsidR="00DD6219" w:rsidRDefault="00DD6219" w:rsidP="000E1B43">
            <w:pPr>
              <w:pStyle w:val="IEEEParagraph"/>
              <w:spacing w:line="360" w:lineRule="auto"/>
              <w:ind w:firstLine="0"/>
              <w:jc w:val="center"/>
            </w:pPr>
            <w:r>
              <w:t>√</w:t>
            </w:r>
          </w:p>
        </w:tc>
        <w:tc>
          <w:tcPr>
            <w:tcW w:w="700" w:type="dxa"/>
          </w:tcPr>
          <w:p w:rsidR="00DD6219" w:rsidRDefault="00DD6219" w:rsidP="000E1B43">
            <w:pPr>
              <w:pStyle w:val="IEEEParagraph"/>
              <w:spacing w:line="360" w:lineRule="auto"/>
              <w:ind w:firstLine="0"/>
              <w:jc w:val="center"/>
            </w:pPr>
          </w:p>
        </w:tc>
      </w:tr>
      <w:tr w:rsidR="00DD6219" w:rsidTr="00DD6219">
        <w:trPr>
          <w:jc w:val="center"/>
        </w:trPr>
        <w:tc>
          <w:tcPr>
            <w:tcW w:w="515" w:type="dxa"/>
          </w:tcPr>
          <w:p w:rsidR="00DD6219" w:rsidRDefault="00DD6219" w:rsidP="000E1B43">
            <w:pPr>
              <w:pStyle w:val="IEEEParagraph"/>
              <w:spacing w:line="360" w:lineRule="auto"/>
              <w:ind w:firstLine="0"/>
            </w:pPr>
            <w:r>
              <w:t>12.</w:t>
            </w:r>
          </w:p>
        </w:tc>
        <w:tc>
          <w:tcPr>
            <w:tcW w:w="906" w:type="dxa"/>
          </w:tcPr>
          <w:p w:rsidR="00DD6219" w:rsidRDefault="00DD6219" w:rsidP="000E1B43">
            <w:pPr>
              <w:pStyle w:val="IEEEParagraph"/>
              <w:spacing w:line="360" w:lineRule="auto"/>
              <w:ind w:firstLine="0"/>
              <w:jc w:val="center"/>
            </w:pPr>
            <w:r>
              <w:t>so</w:t>
            </w:r>
          </w:p>
        </w:tc>
        <w:tc>
          <w:tcPr>
            <w:tcW w:w="1593" w:type="dxa"/>
          </w:tcPr>
          <w:p w:rsidR="00DD6219" w:rsidRDefault="00DD6219" w:rsidP="000E1B43">
            <w:pPr>
              <w:pStyle w:val="IEEEParagraph"/>
              <w:spacing w:line="360" w:lineRule="auto"/>
              <w:ind w:firstLine="0"/>
            </w:pPr>
            <w:r>
              <w:t>[s][</w:t>
            </w:r>
            <w:proofErr w:type="spellStart"/>
            <w:r>
              <w:t>ow</w:t>
            </w:r>
            <w:proofErr w:type="spellEnd"/>
            <w:r>
              <w:t>]</w:t>
            </w:r>
          </w:p>
        </w:tc>
        <w:tc>
          <w:tcPr>
            <w:tcW w:w="883" w:type="dxa"/>
          </w:tcPr>
          <w:p w:rsidR="00DD6219" w:rsidRDefault="00DD6219" w:rsidP="000E1B43">
            <w:pPr>
              <w:pStyle w:val="IEEEParagraph"/>
              <w:spacing w:line="360" w:lineRule="auto"/>
              <w:ind w:firstLine="0"/>
              <w:jc w:val="center"/>
            </w:pPr>
            <w:r>
              <w:t>√</w:t>
            </w:r>
          </w:p>
        </w:tc>
        <w:tc>
          <w:tcPr>
            <w:tcW w:w="700" w:type="dxa"/>
          </w:tcPr>
          <w:p w:rsidR="00DD6219" w:rsidRDefault="00DD6219" w:rsidP="000E1B43">
            <w:pPr>
              <w:pStyle w:val="IEEEParagraph"/>
              <w:spacing w:line="360" w:lineRule="auto"/>
              <w:ind w:firstLine="0"/>
              <w:jc w:val="center"/>
            </w:pPr>
          </w:p>
        </w:tc>
      </w:tr>
      <w:tr w:rsidR="00DD6219" w:rsidTr="00DD6219">
        <w:trPr>
          <w:jc w:val="center"/>
        </w:trPr>
        <w:tc>
          <w:tcPr>
            <w:tcW w:w="515" w:type="dxa"/>
          </w:tcPr>
          <w:p w:rsidR="00DD6219" w:rsidRDefault="00DD6219" w:rsidP="000E1B43">
            <w:pPr>
              <w:pStyle w:val="IEEEParagraph"/>
              <w:spacing w:line="360" w:lineRule="auto"/>
              <w:ind w:firstLine="0"/>
            </w:pPr>
            <w:r>
              <w:t>13.</w:t>
            </w:r>
          </w:p>
        </w:tc>
        <w:tc>
          <w:tcPr>
            <w:tcW w:w="906" w:type="dxa"/>
          </w:tcPr>
          <w:p w:rsidR="00DD6219" w:rsidRDefault="00DD6219" w:rsidP="000E1B43">
            <w:pPr>
              <w:pStyle w:val="IEEEParagraph"/>
              <w:spacing w:line="360" w:lineRule="auto"/>
              <w:ind w:firstLine="0"/>
              <w:jc w:val="center"/>
            </w:pPr>
            <w:r>
              <w:t>My Book</w:t>
            </w:r>
          </w:p>
        </w:tc>
        <w:tc>
          <w:tcPr>
            <w:tcW w:w="1593" w:type="dxa"/>
          </w:tcPr>
          <w:p w:rsidR="00DD6219" w:rsidRDefault="00DD6219" w:rsidP="000E1B43">
            <w:pPr>
              <w:pStyle w:val="IEEEParagraph"/>
              <w:spacing w:line="360" w:lineRule="auto"/>
              <w:ind w:firstLine="0"/>
            </w:pPr>
            <w:r>
              <w:t>[m][ay][b][uh][k]</w:t>
            </w:r>
          </w:p>
        </w:tc>
        <w:tc>
          <w:tcPr>
            <w:tcW w:w="883" w:type="dxa"/>
          </w:tcPr>
          <w:p w:rsidR="00DD6219" w:rsidRDefault="00DD6219" w:rsidP="000E1B43">
            <w:pPr>
              <w:pStyle w:val="IEEEParagraph"/>
              <w:spacing w:line="360" w:lineRule="auto"/>
              <w:ind w:firstLine="0"/>
              <w:jc w:val="center"/>
            </w:pPr>
            <w:r>
              <w:t>√</w:t>
            </w:r>
          </w:p>
        </w:tc>
        <w:tc>
          <w:tcPr>
            <w:tcW w:w="700" w:type="dxa"/>
          </w:tcPr>
          <w:p w:rsidR="00DD6219" w:rsidRDefault="00DD6219" w:rsidP="000E1B43">
            <w:pPr>
              <w:pStyle w:val="IEEEParagraph"/>
              <w:spacing w:line="360" w:lineRule="auto"/>
              <w:ind w:firstLine="0"/>
              <w:jc w:val="center"/>
            </w:pPr>
          </w:p>
        </w:tc>
      </w:tr>
      <w:tr w:rsidR="00DD6219" w:rsidTr="00DD6219">
        <w:trPr>
          <w:jc w:val="center"/>
        </w:trPr>
        <w:tc>
          <w:tcPr>
            <w:tcW w:w="515" w:type="dxa"/>
          </w:tcPr>
          <w:p w:rsidR="00DD6219" w:rsidRDefault="00DD6219" w:rsidP="000E1B43">
            <w:pPr>
              <w:pStyle w:val="IEEEParagraph"/>
              <w:spacing w:line="360" w:lineRule="auto"/>
              <w:ind w:firstLine="0"/>
            </w:pPr>
            <w:r>
              <w:t>14.</w:t>
            </w:r>
          </w:p>
        </w:tc>
        <w:tc>
          <w:tcPr>
            <w:tcW w:w="906" w:type="dxa"/>
          </w:tcPr>
          <w:p w:rsidR="00DD6219" w:rsidRDefault="00DD6219" w:rsidP="000E1B43">
            <w:pPr>
              <w:pStyle w:val="IEEEParagraph"/>
              <w:spacing w:line="360" w:lineRule="auto"/>
              <w:ind w:firstLine="0"/>
              <w:jc w:val="center"/>
            </w:pPr>
            <w:r>
              <w:t>Good</w:t>
            </w:r>
          </w:p>
        </w:tc>
        <w:tc>
          <w:tcPr>
            <w:tcW w:w="1593" w:type="dxa"/>
          </w:tcPr>
          <w:p w:rsidR="00DD6219" w:rsidRDefault="00DD6219" w:rsidP="000E1B43">
            <w:pPr>
              <w:pStyle w:val="IEEEParagraph"/>
              <w:spacing w:line="360" w:lineRule="auto"/>
              <w:ind w:firstLine="0"/>
            </w:pPr>
            <w:r>
              <w:t>[g][uh][d]</w:t>
            </w:r>
          </w:p>
        </w:tc>
        <w:tc>
          <w:tcPr>
            <w:tcW w:w="883" w:type="dxa"/>
          </w:tcPr>
          <w:p w:rsidR="00DD6219" w:rsidRDefault="00DD6219" w:rsidP="000E1B43">
            <w:pPr>
              <w:pStyle w:val="IEEEParagraph"/>
              <w:spacing w:line="360" w:lineRule="auto"/>
              <w:ind w:firstLine="0"/>
              <w:jc w:val="center"/>
            </w:pPr>
            <w:r>
              <w:t>√</w:t>
            </w:r>
          </w:p>
        </w:tc>
        <w:tc>
          <w:tcPr>
            <w:tcW w:w="700" w:type="dxa"/>
          </w:tcPr>
          <w:p w:rsidR="00DD6219" w:rsidRDefault="00DD6219" w:rsidP="000E1B43">
            <w:pPr>
              <w:pStyle w:val="IEEEParagraph"/>
              <w:spacing w:line="360" w:lineRule="auto"/>
              <w:ind w:firstLine="0"/>
              <w:jc w:val="center"/>
            </w:pPr>
          </w:p>
        </w:tc>
      </w:tr>
      <w:tr w:rsidR="00DD6219" w:rsidTr="00DD6219">
        <w:trPr>
          <w:jc w:val="center"/>
        </w:trPr>
        <w:tc>
          <w:tcPr>
            <w:tcW w:w="515" w:type="dxa"/>
          </w:tcPr>
          <w:p w:rsidR="00DD6219" w:rsidRDefault="00DD6219" w:rsidP="000E1B43">
            <w:pPr>
              <w:pStyle w:val="IEEEParagraph"/>
              <w:spacing w:line="360" w:lineRule="auto"/>
              <w:ind w:firstLine="0"/>
            </w:pPr>
            <w:r>
              <w:t>15.</w:t>
            </w:r>
          </w:p>
        </w:tc>
        <w:tc>
          <w:tcPr>
            <w:tcW w:w="906" w:type="dxa"/>
          </w:tcPr>
          <w:p w:rsidR="00DD6219" w:rsidRDefault="00DD6219" w:rsidP="000E1B43">
            <w:pPr>
              <w:pStyle w:val="IEEEParagraph"/>
              <w:spacing w:line="360" w:lineRule="auto"/>
              <w:ind w:firstLine="0"/>
              <w:jc w:val="center"/>
            </w:pPr>
            <w:r>
              <w:t>God</w:t>
            </w:r>
          </w:p>
        </w:tc>
        <w:tc>
          <w:tcPr>
            <w:tcW w:w="1593" w:type="dxa"/>
          </w:tcPr>
          <w:p w:rsidR="00DD6219" w:rsidRDefault="00DD6219" w:rsidP="000E1B43">
            <w:pPr>
              <w:pStyle w:val="IEEEParagraph"/>
              <w:spacing w:line="360" w:lineRule="auto"/>
              <w:ind w:firstLine="0"/>
            </w:pPr>
            <w:r>
              <w:t>[g][</w:t>
            </w:r>
            <w:proofErr w:type="spellStart"/>
            <w:r>
              <w:t>aa</w:t>
            </w:r>
            <w:proofErr w:type="spellEnd"/>
            <w:r>
              <w:t>][d]</w:t>
            </w:r>
          </w:p>
        </w:tc>
        <w:tc>
          <w:tcPr>
            <w:tcW w:w="883" w:type="dxa"/>
          </w:tcPr>
          <w:p w:rsidR="00DD6219" w:rsidRDefault="00DD6219" w:rsidP="000E1B43">
            <w:pPr>
              <w:pStyle w:val="IEEEParagraph"/>
              <w:spacing w:line="360" w:lineRule="auto"/>
              <w:ind w:firstLine="0"/>
              <w:jc w:val="center"/>
            </w:pPr>
            <w:r>
              <w:t>√</w:t>
            </w:r>
          </w:p>
        </w:tc>
        <w:tc>
          <w:tcPr>
            <w:tcW w:w="700" w:type="dxa"/>
          </w:tcPr>
          <w:p w:rsidR="00DD6219" w:rsidRDefault="00DD6219" w:rsidP="000E1B43">
            <w:pPr>
              <w:pStyle w:val="IEEEParagraph"/>
              <w:spacing w:line="360" w:lineRule="auto"/>
              <w:ind w:firstLine="0"/>
              <w:jc w:val="center"/>
            </w:pPr>
          </w:p>
        </w:tc>
      </w:tr>
      <w:tr w:rsidR="00DD6219" w:rsidTr="00DD6219">
        <w:trPr>
          <w:jc w:val="center"/>
        </w:trPr>
        <w:tc>
          <w:tcPr>
            <w:tcW w:w="515" w:type="dxa"/>
          </w:tcPr>
          <w:p w:rsidR="00DD6219" w:rsidRDefault="00DD6219" w:rsidP="000E1B43">
            <w:pPr>
              <w:pStyle w:val="IEEEParagraph"/>
              <w:spacing w:line="360" w:lineRule="auto"/>
              <w:ind w:firstLine="0"/>
            </w:pPr>
            <w:r>
              <w:t>16.</w:t>
            </w:r>
          </w:p>
        </w:tc>
        <w:tc>
          <w:tcPr>
            <w:tcW w:w="906" w:type="dxa"/>
          </w:tcPr>
          <w:p w:rsidR="00DD6219" w:rsidRDefault="00DD6219" w:rsidP="000E1B43">
            <w:pPr>
              <w:pStyle w:val="IEEEParagraph"/>
              <w:spacing w:line="360" w:lineRule="auto"/>
              <w:ind w:firstLine="0"/>
              <w:jc w:val="center"/>
            </w:pPr>
            <w:r>
              <w:t>Much</w:t>
            </w:r>
          </w:p>
        </w:tc>
        <w:tc>
          <w:tcPr>
            <w:tcW w:w="1593" w:type="dxa"/>
          </w:tcPr>
          <w:p w:rsidR="00DD6219" w:rsidRDefault="00DD6219" w:rsidP="000E1B43">
            <w:pPr>
              <w:pStyle w:val="IEEEParagraph"/>
              <w:spacing w:line="360" w:lineRule="auto"/>
              <w:ind w:firstLine="0"/>
            </w:pPr>
            <w:r>
              <w:t>[m][ah][</w:t>
            </w:r>
            <w:proofErr w:type="spellStart"/>
            <w:r>
              <w:t>ch</w:t>
            </w:r>
            <w:proofErr w:type="spellEnd"/>
            <w:r>
              <w:t>]</w:t>
            </w:r>
          </w:p>
        </w:tc>
        <w:tc>
          <w:tcPr>
            <w:tcW w:w="883" w:type="dxa"/>
          </w:tcPr>
          <w:p w:rsidR="00DD6219" w:rsidRDefault="00DD6219" w:rsidP="000E1B43">
            <w:pPr>
              <w:pStyle w:val="IEEEParagraph"/>
              <w:spacing w:line="360" w:lineRule="auto"/>
              <w:ind w:firstLine="0"/>
              <w:jc w:val="center"/>
            </w:pPr>
            <w:r>
              <w:t>√</w:t>
            </w:r>
          </w:p>
        </w:tc>
        <w:tc>
          <w:tcPr>
            <w:tcW w:w="700" w:type="dxa"/>
          </w:tcPr>
          <w:p w:rsidR="00DD6219" w:rsidRDefault="00DD6219" w:rsidP="000E1B43">
            <w:pPr>
              <w:pStyle w:val="IEEEParagraph"/>
              <w:spacing w:line="360" w:lineRule="auto"/>
              <w:ind w:firstLine="0"/>
              <w:jc w:val="center"/>
            </w:pPr>
          </w:p>
        </w:tc>
      </w:tr>
      <w:tr w:rsidR="00DD6219" w:rsidTr="00DD6219">
        <w:trPr>
          <w:jc w:val="center"/>
        </w:trPr>
        <w:tc>
          <w:tcPr>
            <w:tcW w:w="515" w:type="dxa"/>
          </w:tcPr>
          <w:p w:rsidR="00DD6219" w:rsidRDefault="00DD6219" w:rsidP="000E1B43">
            <w:pPr>
              <w:pStyle w:val="IEEEParagraph"/>
              <w:spacing w:line="360" w:lineRule="auto"/>
              <w:ind w:firstLine="0"/>
            </w:pPr>
            <w:r>
              <w:t>17.</w:t>
            </w:r>
          </w:p>
        </w:tc>
        <w:tc>
          <w:tcPr>
            <w:tcW w:w="906" w:type="dxa"/>
          </w:tcPr>
          <w:p w:rsidR="00DD6219" w:rsidRDefault="00DD6219" w:rsidP="000E1B43">
            <w:pPr>
              <w:pStyle w:val="IEEEParagraph"/>
              <w:spacing w:line="360" w:lineRule="auto"/>
              <w:ind w:firstLine="0"/>
              <w:jc w:val="center"/>
            </w:pPr>
            <w:r>
              <w:t>Bring</w:t>
            </w:r>
          </w:p>
        </w:tc>
        <w:tc>
          <w:tcPr>
            <w:tcW w:w="1593" w:type="dxa"/>
          </w:tcPr>
          <w:p w:rsidR="00DD6219" w:rsidRDefault="00DD6219" w:rsidP="000E1B43">
            <w:pPr>
              <w:pStyle w:val="IEEEParagraph"/>
              <w:spacing w:line="360" w:lineRule="auto"/>
              <w:ind w:firstLine="0"/>
            </w:pPr>
            <w:r>
              <w:t>[b][r][</w:t>
            </w:r>
            <w:proofErr w:type="spellStart"/>
            <w:r>
              <w:t>ih</w:t>
            </w:r>
            <w:proofErr w:type="spellEnd"/>
            <w:r>
              <w:t>][</w:t>
            </w:r>
            <w:proofErr w:type="spellStart"/>
            <w:r>
              <w:t>ng</w:t>
            </w:r>
            <w:proofErr w:type="spellEnd"/>
            <w:r>
              <w:t>]</w:t>
            </w:r>
          </w:p>
        </w:tc>
        <w:tc>
          <w:tcPr>
            <w:tcW w:w="883" w:type="dxa"/>
          </w:tcPr>
          <w:p w:rsidR="00DD6219" w:rsidRDefault="00DD6219" w:rsidP="000E1B43">
            <w:pPr>
              <w:pStyle w:val="IEEEParagraph"/>
              <w:spacing w:line="360" w:lineRule="auto"/>
              <w:ind w:firstLine="0"/>
              <w:jc w:val="center"/>
            </w:pPr>
            <w:r>
              <w:t>√</w:t>
            </w:r>
          </w:p>
        </w:tc>
        <w:tc>
          <w:tcPr>
            <w:tcW w:w="700" w:type="dxa"/>
          </w:tcPr>
          <w:p w:rsidR="00DD6219" w:rsidRDefault="00DD6219" w:rsidP="000E1B43">
            <w:pPr>
              <w:pStyle w:val="IEEEParagraph"/>
              <w:spacing w:line="360" w:lineRule="auto"/>
              <w:ind w:firstLine="0"/>
              <w:jc w:val="center"/>
            </w:pPr>
          </w:p>
        </w:tc>
      </w:tr>
      <w:tr w:rsidR="00DD6219" w:rsidTr="00DD6219">
        <w:trPr>
          <w:jc w:val="center"/>
        </w:trPr>
        <w:tc>
          <w:tcPr>
            <w:tcW w:w="515" w:type="dxa"/>
          </w:tcPr>
          <w:p w:rsidR="00DD6219" w:rsidRDefault="00DD6219" w:rsidP="000E1B43">
            <w:pPr>
              <w:pStyle w:val="IEEEParagraph"/>
              <w:spacing w:line="360" w:lineRule="auto"/>
              <w:ind w:firstLine="0"/>
            </w:pPr>
            <w:r>
              <w:t>18.</w:t>
            </w:r>
          </w:p>
        </w:tc>
        <w:tc>
          <w:tcPr>
            <w:tcW w:w="906" w:type="dxa"/>
          </w:tcPr>
          <w:p w:rsidR="00DD6219" w:rsidRDefault="00DD6219" w:rsidP="000E1B43">
            <w:pPr>
              <w:pStyle w:val="IEEEParagraph"/>
              <w:spacing w:line="360" w:lineRule="auto"/>
              <w:ind w:firstLine="0"/>
              <w:jc w:val="center"/>
            </w:pPr>
            <w:r>
              <w:t>Cook</w:t>
            </w:r>
          </w:p>
        </w:tc>
        <w:tc>
          <w:tcPr>
            <w:tcW w:w="1593" w:type="dxa"/>
          </w:tcPr>
          <w:p w:rsidR="00DD6219" w:rsidRDefault="00DD6219" w:rsidP="000E1B43">
            <w:pPr>
              <w:pStyle w:val="IEEEParagraph"/>
              <w:spacing w:line="360" w:lineRule="auto"/>
              <w:ind w:firstLine="0"/>
            </w:pPr>
            <w:r>
              <w:t>[k][uh][k]</w:t>
            </w:r>
          </w:p>
        </w:tc>
        <w:tc>
          <w:tcPr>
            <w:tcW w:w="883" w:type="dxa"/>
          </w:tcPr>
          <w:p w:rsidR="00DD6219" w:rsidRDefault="00DD6219" w:rsidP="000E1B43">
            <w:pPr>
              <w:pStyle w:val="IEEEParagraph"/>
              <w:spacing w:line="360" w:lineRule="auto"/>
              <w:ind w:firstLine="0"/>
              <w:jc w:val="center"/>
            </w:pPr>
            <w:r>
              <w:t>√</w:t>
            </w:r>
          </w:p>
        </w:tc>
        <w:tc>
          <w:tcPr>
            <w:tcW w:w="700" w:type="dxa"/>
          </w:tcPr>
          <w:p w:rsidR="00DD6219" w:rsidRDefault="00DD6219" w:rsidP="000E1B43">
            <w:pPr>
              <w:pStyle w:val="IEEEParagraph"/>
              <w:spacing w:line="360" w:lineRule="auto"/>
              <w:ind w:firstLine="0"/>
              <w:jc w:val="center"/>
            </w:pPr>
          </w:p>
        </w:tc>
      </w:tr>
      <w:tr w:rsidR="00DD6219" w:rsidTr="00DD6219">
        <w:trPr>
          <w:jc w:val="center"/>
        </w:trPr>
        <w:tc>
          <w:tcPr>
            <w:tcW w:w="515" w:type="dxa"/>
          </w:tcPr>
          <w:p w:rsidR="00DD6219" w:rsidRDefault="00DD6219" w:rsidP="000E1B43">
            <w:pPr>
              <w:pStyle w:val="IEEEParagraph"/>
              <w:spacing w:line="360" w:lineRule="auto"/>
              <w:ind w:firstLine="0"/>
            </w:pPr>
            <w:r>
              <w:t>19.</w:t>
            </w:r>
          </w:p>
        </w:tc>
        <w:tc>
          <w:tcPr>
            <w:tcW w:w="906" w:type="dxa"/>
          </w:tcPr>
          <w:p w:rsidR="00DD6219" w:rsidRDefault="00DD6219" w:rsidP="000E1B43">
            <w:pPr>
              <w:pStyle w:val="IEEEParagraph"/>
              <w:spacing w:line="360" w:lineRule="auto"/>
              <w:ind w:firstLine="0"/>
              <w:jc w:val="center"/>
            </w:pPr>
            <w:r>
              <w:t>Mom</w:t>
            </w:r>
          </w:p>
        </w:tc>
        <w:tc>
          <w:tcPr>
            <w:tcW w:w="1593" w:type="dxa"/>
          </w:tcPr>
          <w:p w:rsidR="00DD6219" w:rsidRDefault="00DD6219" w:rsidP="000E1B43">
            <w:pPr>
              <w:pStyle w:val="IEEEParagraph"/>
              <w:spacing w:line="360" w:lineRule="auto"/>
              <w:ind w:firstLine="0"/>
            </w:pPr>
            <w:r>
              <w:t>[m][</w:t>
            </w:r>
            <w:proofErr w:type="spellStart"/>
            <w:r>
              <w:t>aa</w:t>
            </w:r>
            <w:proofErr w:type="spellEnd"/>
            <w:r>
              <w:t>][m]</w:t>
            </w:r>
          </w:p>
        </w:tc>
        <w:tc>
          <w:tcPr>
            <w:tcW w:w="883" w:type="dxa"/>
          </w:tcPr>
          <w:p w:rsidR="00DD6219" w:rsidRDefault="00DD6219" w:rsidP="000E1B43">
            <w:pPr>
              <w:pStyle w:val="IEEEParagraph"/>
              <w:spacing w:line="360" w:lineRule="auto"/>
              <w:ind w:firstLine="0"/>
              <w:jc w:val="center"/>
            </w:pPr>
            <w:r>
              <w:t>√</w:t>
            </w:r>
          </w:p>
        </w:tc>
        <w:tc>
          <w:tcPr>
            <w:tcW w:w="700" w:type="dxa"/>
          </w:tcPr>
          <w:p w:rsidR="00DD6219" w:rsidRDefault="00DD6219" w:rsidP="000E1B43">
            <w:pPr>
              <w:pStyle w:val="IEEEParagraph"/>
              <w:spacing w:line="360" w:lineRule="auto"/>
              <w:ind w:firstLine="0"/>
              <w:jc w:val="center"/>
            </w:pPr>
          </w:p>
        </w:tc>
      </w:tr>
      <w:tr w:rsidR="00DD6219" w:rsidTr="00DD6219">
        <w:trPr>
          <w:jc w:val="center"/>
        </w:trPr>
        <w:tc>
          <w:tcPr>
            <w:tcW w:w="515" w:type="dxa"/>
          </w:tcPr>
          <w:p w:rsidR="00DD6219" w:rsidRDefault="00DD6219" w:rsidP="000E1B43">
            <w:pPr>
              <w:pStyle w:val="IEEEParagraph"/>
              <w:spacing w:line="360" w:lineRule="auto"/>
              <w:ind w:firstLine="0"/>
            </w:pPr>
            <w:r>
              <w:t>20.</w:t>
            </w:r>
          </w:p>
        </w:tc>
        <w:tc>
          <w:tcPr>
            <w:tcW w:w="906" w:type="dxa"/>
          </w:tcPr>
          <w:p w:rsidR="00DD6219" w:rsidRDefault="00DD6219" w:rsidP="000E1B43">
            <w:pPr>
              <w:pStyle w:val="IEEEParagraph"/>
              <w:spacing w:line="360" w:lineRule="auto"/>
              <w:ind w:firstLine="0"/>
              <w:jc w:val="center"/>
            </w:pPr>
            <w:r>
              <w:t>My door</w:t>
            </w:r>
          </w:p>
        </w:tc>
        <w:tc>
          <w:tcPr>
            <w:tcW w:w="1593" w:type="dxa"/>
          </w:tcPr>
          <w:p w:rsidR="00DD6219" w:rsidRDefault="00DD6219" w:rsidP="000E1B43">
            <w:pPr>
              <w:pStyle w:val="IEEEParagraph"/>
              <w:spacing w:line="360" w:lineRule="auto"/>
              <w:ind w:firstLine="0"/>
            </w:pPr>
            <w:r>
              <w:t>[m][ay][d][</w:t>
            </w:r>
            <w:proofErr w:type="spellStart"/>
            <w:r>
              <w:t>ao</w:t>
            </w:r>
            <w:proofErr w:type="spellEnd"/>
            <w:r>
              <w:t>][r]</w:t>
            </w:r>
          </w:p>
        </w:tc>
        <w:tc>
          <w:tcPr>
            <w:tcW w:w="883" w:type="dxa"/>
          </w:tcPr>
          <w:p w:rsidR="00DD6219" w:rsidRDefault="00DD6219" w:rsidP="000E1B43">
            <w:pPr>
              <w:pStyle w:val="IEEEParagraph"/>
              <w:spacing w:line="360" w:lineRule="auto"/>
              <w:ind w:firstLine="0"/>
              <w:jc w:val="center"/>
            </w:pPr>
            <w:r>
              <w:t>√</w:t>
            </w:r>
          </w:p>
        </w:tc>
        <w:tc>
          <w:tcPr>
            <w:tcW w:w="700" w:type="dxa"/>
          </w:tcPr>
          <w:p w:rsidR="00DD6219" w:rsidRDefault="00DD6219" w:rsidP="000E1B43">
            <w:pPr>
              <w:pStyle w:val="IEEEParagraph"/>
              <w:spacing w:line="360" w:lineRule="auto"/>
              <w:ind w:firstLine="0"/>
              <w:jc w:val="center"/>
            </w:pPr>
          </w:p>
        </w:tc>
      </w:tr>
    </w:tbl>
    <w:p w:rsidR="00954A10" w:rsidRDefault="00954A10" w:rsidP="00865BA2">
      <w:pPr>
        <w:pStyle w:val="ListParagraph"/>
        <w:spacing w:line="240" w:lineRule="auto"/>
        <w:ind w:firstLine="720"/>
        <w:jc w:val="center"/>
        <w:rPr>
          <w:rFonts w:ascii="Arial" w:hAnsi="Arial" w:cs="Arial"/>
          <w:color w:val="000000" w:themeColor="text1"/>
          <w:sz w:val="20"/>
          <w:szCs w:val="20"/>
        </w:rPr>
      </w:pPr>
    </w:p>
    <w:p w:rsidR="000820EA" w:rsidRDefault="000820EA" w:rsidP="00865BA2">
      <w:pPr>
        <w:pStyle w:val="ListParagraph"/>
        <w:spacing w:line="240" w:lineRule="auto"/>
        <w:ind w:firstLine="720"/>
        <w:jc w:val="both"/>
        <w:rPr>
          <w:rFonts w:ascii="Arial" w:hAnsi="Arial" w:cs="Arial"/>
          <w:color w:val="000000" w:themeColor="text1"/>
          <w:sz w:val="20"/>
          <w:szCs w:val="20"/>
        </w:rPr>
      </w:pPr>
      <w:r w:rsidRPr="000820EA">
        <w:rPr>
          <w:rFonts w:ascii="Arial" w:hAnsi="Arial" w:cs="Arial"/>
          <w:color w:val="000000" w:themeColor="text1"/>
          <w:sz w:val="20"/>
          <w:szCs w:val="20"/>
        </w:rPr>
        <w:t>From the table above, it can be seen that in this study it has been able to develop a text-to-speech system from previous research. Where, the system can read a maximum of two words in English and testing is done as much as 20 times.</w:t>
      </w:r>
    </w:p>
    <w:p w:rsidR="00620E98" w:rsidRPr="00620E98" w:rsidRDefault="00620E98" w:rsidP="00865BA2">
      <w:pPr>
        <w:pStyle w:val="ListParagraph"/>
        <w:spacing w:line="240" w:lineRule="auto"/>
        <w:ind w:firstLine="720"/>
        <w:jc w:val="both"/>
        <w:rPr>
          <w:rFonts w:ascii="Arial" w:hAnsi="Arial" w:cs="Arial"/>
          <w:color w:val="000000" w:themeColor="text1"/>
          <w:sz w:val="20"/>
          <w:szCs w:val="20"/>
        </w:rPr>
      </w:pPr>
      <w:r w:rsidRPr="00620E98">
        <w:rPr>
          <w:rFonts w:ascii="Arial" w:hAnsi="Arial" w:cs="Arial"/>
          <w:color w:val="000000" w:themeColor="text1"/>
          <w:sz w:val="20"/>
          <w:szCs w:val="20"/>
        </w:rPr>
        <w:t xml:space="preserve">From the results of tests that have been done, this system has an accuracy of 70%. In addition, I conducted a questionnaire to several students at </w:t>
      </w:r>
      <w:proofErr w:type="spellStart"/>
      <w:r w:rsidRPr="00620E98">
        <w:rPr>
          <w:rFonts w:ascii="Arial" w:hAnsi="Arial" w:cs="Arial"/>
          <w:color w:val="000000" w:themeColor="text1"/>
          <w:sz w:val="20"/>
          <w:szCs w:val="20"/>
        </w:rPr>
        <w:t>Udayana</w:t>
      </w:r>
      <w:proofErr w:type="spellEnd"/>
      <w:r w:rsidRPr="00620E98">
        <w:rPr>
          <w:rFonts w:ascii="Arial" w:hAnsi="Arial" w:cs="Arial"/>
          <w:color w:val="000000" w:themeColor="text1"/>
          <w:sz w:val="20"/>
          <w:szCs w:val="20"/>
        </w:rPr>
        <w:t xml:space="preserve"> University, where to find out the response given about this system, by giving a rating, namely:</w:t>
      </w:r>
    </w:p>
    <w:p w:rsidR="00620E98" w:rsidRPr="00620E98" w:rsidRDefault="00620E98" w:rsidP="00865BA2">
      <w:pPr>
        <w:pStyle w:val="ListParagraph"/>
        <w:spacing w:line="240" w:lineRule="auto"/>
        <w:ind w:firstLine="720"/>
        <w:jc w:val="both"/>
        <w:rPr>
          <w:rFonts w:ascii="Arial" w:hAnsi="Arial" w:cs="Arial"/>
          <w:color w:val="000000" w:themeColor="text1"/>
          <w:sz w:val="20"/>
          <w:szCs w:val="20"/>
        </w:rPr>
      </w:pPr>
      <w:r w:rsidRPr="00620E98">
        <w:rPr>
          <w:rFonts w:ascii="Arial" w:hAnsi="Arial" w:cs="Arial"/>
          <w:color w:val="000000" w:themeColor="text1"/>
          <w:sz w:val="20"/>
          <w:szCs w:val="20"/>
        </w:rPr>
        <w:t>1. Not good</w:t>
      </w:r>
    </w:p>
    <w:p w:rsidR="00620E98" w:rsidRPr="00620E98" w:rsidRDefault="00620E98" w:rsidP="00865BA2">
      <w:pPr>
        <w:pStyle w:val="ListParagraph"/>
        <w:spacing w:line="240" w:lineRule="auto"/>
        <w:ind w:firstLine="720"/>
        <w:jc w:val="both"/>
        <w:rPr>
          <w:rFonts w:ascii="Arial" w:hAnsi="Arial" w:cs="Arial"/>
          <w:color w:val="000000" w:themeColor="text1"/>
          <w:sz w:val="20"/>
          <w:szCs w:val="20"/>
        </w:rPr>
      </w:pPr>
      <w:r w:rsidRPr="00620E98">
        <w:rPr>
          <w:rFonts w:ascii="Arial" w:hAnsi="Arial" w:cs="Arial"/>
          <w:color w:val="000000" w:themeColor="text1"/>
          <w:sz w:val="20"/>
          <w:szCs w:val="20"/>
        </w:rPr>
        <w:t>2. Not Good</w:t>
      </w:r>
    </w:p>
    <w:p w:rsidR="00620E98" w:rsidRPr="00620E98" w:rsidRDefault="00620E98" w:rsidP="00865BA2">
      <w:pPr>
        <w:pStyle w:val="ListParagraph"/>
        <w:spacing w:line="240" w:lineRule="auto"/>
        <w:ind w:firstLine="720"/>
        <w:jc w:val="both"/>
        <w:rPr>
          <w:rFonts w:ascii="Arial" w:hAnsi="Arial" w:cs="Arial"/>
          <w:color w:val="000000" w:themeColor="text1"/>
          <w:sz w:val="20"/>
          <w:szCs w:val="20"/>
        </w:rPr>
      </w:pPr>
      <w:r w:rsidRPr="00620E98">
        <w:rPr>
          <w:rFonts w:ascii="Arial" w:hAnsi="Arial" w:cs="Arial"/>
          <w:color w:val="000000" w:themeColor="text1"/>
          <w:sz w:val="20"/>
          <w:szCs w:val="20"/>
        </w:rPr>
        <w:t>3. Good Enough</w:t>
      </w:r>
    </w:p>
    <w:p w:rsidR="00620E98" w:rsidRPr="00620E98" w:rsidRDefault="00620E98" w:rsidP="00865BA2">
      <w:pPr>
        <w:pStyle w:val="ListParagraph"/>
        <w:spacing w:line="240" w:lineRule="auto"/>
        <w:ind w:firstLine="720"/>
        <w:jc w:val="both"/>
        <w:rPr>
          <w:rFonts w:ascii="Arial" w:hAnsi="Arial" w:cs="Arial"/>
          <w:color w:val="000000" w:themeColor="text1"/>
          <w:sz w:val="20"/>
          <w:szCs w:val="20"/>
        </w:rPr>
      </w:pPr>
      <w:r w:rsidRPr="00620E98">
        <w:rPr>
          <w:rFonts w:ascii="Arial" w:hAnsi="Arial" w:cs="Arial"/>
          <w:color w:val="000000" w:themeColor="text1"/>
          <w:sz w:val="20"/>
          <w:szCs w:val="20"/>
        </w:rPr>
        <w:t>4. Good</w:t>
      </w:r>
    </w:p>
    <w:p w:rsidR="00620E98" w:rsidRPr="00620E98" w:rsidRDefault="00620E98" w:rsidP="00865BA2">
      <w:pPr>
        <w:pStyle w:val="ListParagraph"/>
        <w:spacing w:line="240" w:lineRule="auto"/>
        <w:ind w:firstLine="720"/>
        <w:jc w:val="both"/>
        <w:rPr>
          <w:rFonts w:ascii="Arial" w:hAnsi="Arial" w:cs="Arial"/>
          <w:color w:val="000000" w:themeColor="text1"/>
          <w:sz w:val="20"/>
          <w:szCs w:val="20"/>
        </w:rPr>
      </w:pPr>
      <w:r w:rsidRPr="00620E98">
        <w:rPr>
          <w:rFonts w:ascii="Arial" w:hAnsi="Arial" w:cs="Arial"/>
          <w:color w:val="000000" w:themeColor="text1"/>
          <w:sz w:val="20"/>
          <w:szCs w:val="20"/>
        </w:rPr>
        <w:t>5. Very Good</w:t>
      </w:r>
    </w:p>
    <w:p w:rsidR="00620E98" w:rsidRDefault="00620E98" w:rsidP="00865BA2">
      <w:pPr>
        <w:pStyle w:val="ListParagraph"/>
        <w:spacing w:line="240" w:lineRule="auto"/>
        <w:ind w:firstLine="720"/>
        <w:jc w:val="both"/>
        <w:rPr>
          <w:rFonts w:ascii="Arial" w:hAnsi="Arial" w:cs="Arial"/>
          <w:color w:val="000000" w:themeColor="text1"/>
          <w:sz w:val="20"/>
          <w:szCs w:val="20"/>
        </w:rPr>
      </w:pPr>
      <w:r w:rsidRPr="00620E98">
        <w:rPr>
          <w:rFonts w:ascii="Arial" w:hAnsi="Arial" w:cs="Arial"/>
          <w:color w:val="000000" w:themeColor="text1"/>
          <w:sz w:val="20"/>
          <w:szCs w:val="20"/>
        </w:rPr>
        <w:t>Following are the results of the questionnaire that was conducted:</w:t>
      </w:r>
    </w:p>
    <w:p w:rsidR="00620E98" w:rsidRPr="008916EC" w:rsidRDefault="00620E98" w:rsidP="001566B6">
      <w:pPr>
        <w:pStyle w:val="Caption"/>
        <w:keepNext/>
        <w:jc w:val="center"/>
        <w:rPr>
          <w:color w:val="auto"/>
        </w:rPr>
      </w:pPr>
      <w:r w:rsidRPr="008916EC">
        <w:rPr>
          <w:color w:val="auto"/>
        </w:rPr>
        <w:t xml:space="preserve">Table </w:t>
      </w:r>
      <w:r w:rsidR="00BD7A74" w:rsidRPr="008916EC">
        <w:rPr>
          <w:color w:val="auto"/>
        </w:rPr>
        <w:fldChar w:fldCharType="begin"/>
      </w:r>
      <w:r w:rsidR="00BD7A74" w:rsidRPr="008916EC">
        <w:rPr>
          <w:color w:val="auto"/>
        </w:rPr>
        <w:instrText xml:space="preserve"> SEQ Table \* ARABIC </w:instrText>
      </w:r>
      <w:r w:rsidR="00BD7A74" w:rsidRPr="008916EC">
        <w:rPr>
          <w:color w:val="auto"/>
        </w:rPr>
        <w:fldChar w:fldCharType="separate"/>
      </w:r>
      <w:r w:rsidR="00B96BBD">
        <w:rPr>
          <w:noProof/>
          <w:color w:val="auto"/>
        </w:rPr>
        <w:t>3</w:t>
      </w:r>
      <w:r w:rsidR="00BD7A74" w:rsidRPr="008916EC">
        <w:rPr>
          <w:noProof/>
          <w:color w:val="auto"/>
        </w:rPr>
        <w:fldChar w:fldCharType="end"/>
      </w:r>
      <w:r w:rsidRPr="008916EC">
        <w:rPr>
          <w:color w:val="auto"/>
        </w:rPr>
        <w:t xml:space="preserve"> </w:t>
      </w:r>
      <w:r w:rsidR="00E11EA2" w:rsidRPr="008916EC">
        <w:rPr>
          <w:color w:val="auto"/>
        </w:rPr>
        <w:t>Level of Satisfaction with the System</w:t>
      </w:r>
    </w:p>
    <w:tbl>
      <w:tblPr>
        <w:tblStyle w:val="TableGrid"/>
        <w:tblW w:w="4935" w:type="dxa"/>
        <w:jc w:val="center"/>
        <w:tblLayout w:type="fixed"/>
        <w:tblLook w:val="04A0" w:firstRow="1" w:lastRow="0" w:firstColumn="1" w:lastColumn="0" w:noHBand="0" w:noVBand="1"/>
      </w:tblPr>
      <w:tblGrid>
        <w:gridCol w:w="578"/>
        <w:gridCol w:w="2128"/>
        <w:gridCol w:w="450"/>
        <w:gridCol w:w="450"/>
        <w:gridCol w:w="450"/>
        <w:gridCol w:w="450"/>
        <w:gridCol w:w="429"/>
      </w:tblGrid>
      <w:tr w:rsidR="00620E98" w:rsidTr="00620E98">
        <w:trPr>
          <w:jc w:val="center"/>
        </w:trPr>
        <w:tc>
          <w:tcPr>
            <w:tcW w:w="578" w:type="dxa"/>
            <w:vMerge w:val="restart"/>
            <w:tcBorders>
              <w:top w:val="single" w:sz="4" w:space="0" w:color="auto"/>
              <w:left w:val="single" w:sz="4" w:space="0" w:color="auto"/>
              <w:bottom w:val="single" w:sz="4" w:space="0" w:color="auto"/>
              <w:right w:val="single" w:sz="4" w:space="0" w:color="auto"/>
            </w:tcBorders>
            <w:vAlign w:val="center"/>
            <w:hideMark/>
          </w:tcPr>
          <w:p w:rsidR="00620E98" w:rsidRDefault="00620E98" w:rsidP="00865BA2">
            <w:pPr>
              <w:pStyle w:val="IEEEParagraph"/>
              <w:ind w:firstLine="0"/>
              <w:jc w:val="center"/>
            </w:pPr>
            <w:r>
              <w:t>No.</w:t>
            </w:r>
          </w:p>
        </w:tc>
        <w:tc>
          <w:tcPr>
            <w:tcW w:w="2128" w:type="dxa"/>
            <w:vMerge w:val="restart"/>
            <w:tcBorders>
              <w:top w:val="single" w:sz="4" w:space="0" w:color="auto"/>
              <w:left w:val="single" w:sz="4" w:space="0" w:color="auto"/>
              <w:bottom w:val="single" w:sz="4" w:space="0" w:color="auto"/>
              <w:right w:val="single" w:sz="4" w:space="0" w:color="auto"/>
            </w:tcBorders>
            <w:vAlign w:val="center"/>
            <w:hideMark/>
          </w:tcPr>
          <w:p w:rsidR="00620E98" w:rsidRDefault="00F406DF" w:rsidP="00865BA2">
            <w:pPr>
              <w:pStyle w:val="IEEEParagraph"/>
              <w:ind w:firstLine="0"/>
              <w:jc w:val="center"/>
            </w:pPr>
            <w:r>
              <w:t>Name</w:t>
            </w:r>
          </w:p>
        </w:tc>
        <w:tc>
          <w:tcPr>
            <w:tcW w:w="2229" w:type="dxa"/>
            <w:gridSpan w:val="5"/>
            <w:tcBorders>
              <w:top w:val="single" w:sz="4" w:space="0" w:color="auto"/>
              <w:left w:val="single" w:sz="4" w:space="0" w:color="auto"/>
              <w:bottom w:val="single" w:sz="4" w:space="0" w:color="auto"/>
              <w:right w:val="single" w:sz="4" w:space="0" w:color="auto"/>
            </w:tcBorders>
            <w:hideMark/>
          </w:tcPr>
          <w:p w:rsidR="00620E98" w:rsidRDefault="00620E98" w:rsidP="00865BA2">
            <w:pPr>
              <w:pStyle w:val="IEEEParagraph"/>
              <w:ind w:firstLine="0"/>
              <w:jc w:val="center"/>
            </w:pPr>
            <w:r>
              <w:t>Rating</w:t>
            </w:r>
          </w:p>
        </w:tc>
      </w:tr>
      <w:tr w:rsidR="00620E98" w:rsidTr="00620E98">
        <w:trPr>
          <w:jc w:val="center"/>
        </w:trPr>
        <w:tc>
          <w:tcPr>
            <w:tcW w:w="578" w:type="dxa"/>
            <w:vMerge/>
            <w:tcBorders>
              <w:top w:val="single" w:sz="4" w:space="0" w:color="auto"/>
              <w:left w:val="single" w:sz="4" w:space="0" w:color="auto"/>
              <w:bottom w:val="single" w:sz="4" w:space="0" w:color="auto"/>
              <w:right w:val="single" w:sz="4" w:space="0" w:color="auto"/>
            </w:tcBorders>
            <w:vAlign w:val="center"/>
            <w:hideMark/>
          </w:tcPr>
          <w:p w:rsidR="00620E98" w:rsidRDefault="00620E98" w:rsidP="00865BA2">
            <w:pPr>
              <w:rPr>
                <w:rFonts w:ascii="Times New Roman" w:eastAsia="SimSun" w:hAnsi="Times New Roman" w:cs="Times New Roman"/>
                <w:sz w:val="20"/>
                <w:szCs w:val="24"/>
                <w:lang w:val="en-AU" w:eastAsia="zh-CN"/>
              </w:rPr>
            </w:pPr>
          </w:p>
        </w:tc>
        <w:tc>
          <w:tcPr>
            <w:tcW w:w="2128" w:type="dxa"/>
            <w:vMerge/>
            <w:tcBorders>
              <w:top w:val="single" w:sz="4" w:space="0" w:color="auto"/>
              <w:left w:val="single" w:sz="4" w:space="0" w:color="auto"/>
              <w:bottom w:val="single" w:sz="4" w:space="0" w:color="auto"/>
              <w:right w:val="single" w:sz="4" w:space="0" w:color="auto"/>
            </w:tcBorders>
            <w:vAlign w:val="center"/>
            <w:hideMark/>
          </w:tcPr>
          <w:p w:rsidR="00620E98" w:rsidRDefault="00620E98" w:rsidP="00865BA2">
            <w:pPr>
              <w:rPr>
                <w:rFonts w:ascii="Times New Roman" w:eastAsia="SimSun" w:hAnsi="Times New Roman" w:cs="Times New Roman"/>
                <w:sz w:val="20"/>
                <w:szCs w:val="24"/>
                <w:lang w:val="en-AU" w:eastAsia="zh-CN"/>
              </w:rPr>
            </w:pPr>
          </w:p>
        </w:tc>
        <w:tc>
          <w:tcPr>
            <w:tcW w:w="450" w:type="dxa"/>
            <w:tcBorders>
              <w:top w:val="single" w:sz="4" w:space="0" w:color="auto"/>
              <w:left w:val="single" w:sz="4" w:space="0" w:color="auto"/>
              <w:bottom w:val="single" w:sz="4" w:space="0" w:color="auto"/>
              <w:right w:val="single" w:sz="4" w:space="0" w:color="auto"/>
            </w:tcBorders>
            <w:hideMark/>
          </w:tcPr>
          <w:p w:rsidR="00620E98" w:rsidRDefault="00620E98" w:rsidP="00865BA2">
            <w:pPr>
              <w:pStyle w:val="IEEEParagraph"/>
              <w:ind w:firstLine="0"/>
            </w:pPr>
            <w:r>
              <w:t>1</w:t>
            </w:r>
          </w:p>
        </w:tc>
        <w:tc>
          <w:tcPr>
            <w:tcW w:w="450" w:type="dxa"/>
            <w:tcBorders>
              <w:top w:val="single" w:sz="4" w:space="0" w:color="auto"/>
              <w:left w:val="single" w:sz="4" w:space="0" w:color="auto"/>
              <w:bottom w:val="single" w:sz="4" w:space="0" w:color="auto"/>
              <w:right w:val="single" w:sz="4" w:space="0" w:color="auto"/>
            </w:tcBorders>
            <w:hideMark/>
          </w:tcPr>
          <w:p w:rsidR="00620E98" w:rsidRDefault="00620E98" w:rsidP="00865BA2">
            <w:pPr>
              <w:pStyle w:val="IEEEParagraph"/>
              <w:ind w:firstLine="0"/>
            </w:pPr>
            <w:r>
              <w:t>2</w:t>
            </w:r>
          </w:p>
        </w:tc>
        <w:tc>
          <w:tcPr>
            <w:tcW w:w="450" w:type="dxa"/>
            <w:tcBorders>
              <w:top w:val="single" w:sz="4" w:space="0" w:color="auto"/>
              <w:left w:val="single" w:sz="4" w:space="0" w:color="auto"/>
              <w:bottom w:val="single" w:sz="4" w:space="0" w:color="auto"/>
              <w:right w:val="single" w:sz="4" w:space="0" w:color="auto"/>
            </w:tcBorders>
            <w:hideMark/>
          </w:tcPr>
          <w:p w:rsidR="00620E98" w:rsidRDefault="00620E98" w:rsidP="00865BA2">
            <w:pPr>
              <w:pStyle w:val="IEEEParagraph"/>
              <w:ind w:firstLine="0"/>
            </w:pPr>
            <w:r>
              <w:t>3</w:t>
            </w:r>
          </w:p>
        </w:tc>
        <w:tc>
          <w:tcPr>
            <w:tcW w:w="450" w:type="dxa"/>
            <w:tcBorders>
              <w:top w:val="single" w:sz="4" w:space="0" w:color="auto"/>
              <w:left w:val="single" w:sz="4" w:space="0" w:color="auto"/>
              <w:bottom w:val="single" w:sz="4" w:space="0" w:color="auto"/>
              <w:right w:val="single" w:sz="4" w:space="0" w:color="auto"/>
            </w:tcBorders>
            <w:hideMark/>
          </w:tcPr>
          <w:p w:rsidR="00620E98" w:rsidRDefault="00620E98" w:rsidP="00865BA2">
            <w:pPr>
              <w:pStyle w:val="IEEEParagraph"/>
              <w:ind w:firstLine="0"/>
            </w:pPr>
            <w:r>
              <w:t>4</w:t>
            </w:r>
          </w:p>
        </w:tc>
        <w:tc>
          <w:tcPr>
            <w:tcW w:w="429" w:type="dxa"/>
            <w:tcBorders>
              <w:top w:val="single" w:sz="4" w:space="0" w:color="auto"/>
              <w:left w:val="single" w:sz="4" w:space="0" w:color="auto"/>
              <w:bottom w:val="single" w:sz="4" w:space="0" w:color="auto"/>
              <w:right w:val="single" w:sz="4" w:space="0" w:color="auto"/>
            </w:tcBorders>
            <w:hideMark/>
          </w:tcPr>
          <w:p w:rsidR="00620E98" w:rsidRDefault="00620E98" w:rsidP="00865BA2">
            <w:pPr>
              <w:pStyle w:val="IEEEParagraph"/>
              <w:ind w:firstLine="0"/>
            </w:pPr>
            <w:r>
              <w:t>5</w:t>
            </w:r>
          </w:p>
        </w:tc>
      </w:tr>
      <w:tr w:rsidR="00620E98" w:rsidTr="00620E98">
        <w:trPr>
          <w:jc w:val="center"/>
        </w:trPr>
        <w:tc>
          <w:tcPr>
            <w:tcW w:w="578" w:type="dxa"/>
            <w:tcBorders>
              <w:top w:val="single" w:sz="4" w:space="0" w:color="auto"/>
              <w:left w:val="single" w:sz="4" w:space="0" w:color="auto"/>
              <w:bottom w:val="single" w:sz="4" w:space="0" w:color="auto"/>
              <w:right w:val="single" w:sz="4" w:space="0" w:color="auto"/>
            </w:tcBorders>
            <w:hideMark/>
          </w:tcPr>
          <w:p w:rsidR="00620E98" w:rsidRDefault="00620E98" w:rsidP="00865BA2">
            <w:pPr>
              <w:pStyle w:val="IEEEParagraph"/>
              <w:ind w:firstLine="0"/>
            </w:pPr>
            <w:r>
              <w:t>1.</w:t>
            </w:r>
          </w:p>
        </w:tc>
        <w:tc>
          <w:tcPr>
            <w:tcW w:w="2128" w:type="dxa"/>
            <w:tcBorders>
              <w:top w:val="single" w:sz="4" w:space="0" w:color="auto"/>
              <w:left w:val="single" w:sz="4" w:space="0" w:color="auto"/>
              <w:bottom w:val="single" w:sz="4" w:space="0" w:color="auto"/>
              <w:right w:val="single" w:sz="4" w:space="0" w:color="auto"/>
            </w:tcBorders>
            <w:hideMark/>
          </w:tcPr>
          <w:p w:rsidR="00620E98" w:rsidRDefault="00620E98" w:rsidP="00865BA2">
            <w:pPr>
              <w:pStyle w:val="IEEEParagraph"/>
              <w:ind w:firstLine="0"/>
            </w:pPr>
            <w:r>
              <w:t xml:space="preserve">I Made </w:t>
            </w:r>
            <w:proofErr w:type="spellStart"/>
            <w:r>
              <w:t>Tangkas</w:t>
            </w:r>
            <w:proofErr w:type="spellEnd"/>
            <w:r>
              <w:t xml:space="preserve"> K.Y</w:t>
            </w:r>
          </w:p>
        </w:tc>
        <w:tc>
          <w:tcPr>
            <w:tcW w:w="450" w:type="dxa"/>
            <w:tcBorders>
              <w:top w:val="single" w:sz="4" w:space="0" w:color="auto"/>
              <w:left w:val="single" w:sz="4" w:space="0" w:color="auto"/>
              <w:bottom w:val="single" w:sz="4" w:space="0" w:color="auto"/>
              <w:right w:val="single" w:sz="4" w:space="0" w:color="auto"/>
            </w:tcBorders>
          </w:tcPr>
          <w:p w:rsidR="00620E98" w:rsidRDefault="00620E98" w:rsidP="00865BA2">
            <w:pPr>
              <w:pStyle w:val="IEEEParagraph"/>
              <w:ind w:firstLine="0"/>
            </w:pPr>
          </w:p>
        </w:tc>
        <w:tc>
          <w:tcPr>
            <w:tcW w:w="450" w:type="dxa"/>
            <w:tcBorders>
              <w:top w:val="single" w:sz="4" w:space="0" w:color="auto"/>
              <w:left w:val="single" w:sz="4" w:space="0" w:color="auto"/>
              <w:bottom w:val="single" w:sz="4" w:space="0" w:color="auto"/>
              <w:right w:val="single" w:sz="4" w:space="0" w:color="auto"/>
            </w:tcBorders>
          </w:tcPr>
          <w:p w:rsidR="00620E98" w:rsidRDefault="00620E98" w:rsidP="00865BA2">
            <w:pPr>
              <w:pStyle w:val="IEEEParagraph"/>
              <w:ind w:firstLine="0"/>
            </w:pPr>
          </w:p>
        </w:tc>
        <w:tc>
          <w:tcPr>
            <w:tcW w:w="450" w:type="dxa"/>
            <w:tcBorders>
              <w:top w:val="single" w:sz="4" w:space="0" w:color="auto"/>
              <w:left w:val="single" w:sz="4" w:space="0" w:color="auto"/>
              <w:bottom w:val="single" w:sz="4" w:space="0" w:color="auto"/>
              <w:right w:val="single" w:sz="4" w:space="0" w:color="auto"/>
            </w:tcBorders>
            <w:hideMark/>
          </w:tcPr>
          <w:p w:rsidR="00620E98" w:rsidRDefault="00620E98" w:rsidP="00865BA2">
            <w:pPr>
              <w:pStyle w:val="IEEEParagraph"/>
              <w:ind w:firstLine="0"/>
            </w:pPr>
            <w:r>
              <w:t>√</w:t>
            </w:r>
          </w:p>
        </w:tc>
        <w:tc>
          <w:tcPr>
            <w:tcW w:w="450" w:type="dxa"/>
            <w:tcBorders>
              <w:top w:val="single" w:sz="4" w:space="0" w:color="auto"/>
              <w:left w:val="single" w:sz="4" w:space="0" w:color="auto"/>
              <w:bottom w:val="single" w:sz="4" w:space="0" w:color="auto"/>
              <w:right w:val="single" w:sz="4" w:space="0" w:color="auto"/>
            </w:tcBorders>
          </w:tcPr>
          <w:p w:rsidR="00620E98" w:rsidRDefault="00620E98" w:rsidP="00865BA2">
            <w:pPr>
              <w:pStyle w:val="IEEEParagraph"/>
              <w:ind w:firstLine="0"/>
            </w:pPr>
          </w:p>
        </w:tc>
        <w:tc>
          <w:tcPr>
            <w:tcW w:w="429" w:type="dxa"/>
            <w:tcBorders>
              <w:top w:val="single" w:sz="4" w:space="0" w:color="auto"/>
              <w:left w:val="single" w:sz="4" w:space="0" w:color="auto"/>
              <w:bottom w:val="single" w:sz="4" w:space="0" w:color="auto"/>
              <w:right w:val="single" w:sz="4" w:space="0" w:color="auto"/>
            </w:tcBorders>
          </w:tcPr>
          <w:p w:rsidR="00620E98" w:rsidRDefault="00620E98" w:rsidP="00865BA2">
            <w:pPr>
              <w:pStyle w:val="IEEEParagraph"/>
              <w:ind w:firstLine="0"/>
            </w:pPr>
          </w:p>
        </w:tc>
      </w:tr>
      <w:tr w:rsidR="00620E98" w:rsidTr="00620E98">
        <w:trPr>
          <w:jc w:val="center"/>
        </w:trPr>
        <w:tc>
          <w:tcPr>
            <w:tcW w:w="578" w:type="dxa"/>
            <w:tcBorders>
              <w:top w:val="single" w:sz="4" w:space="0" w:color="auto"/>
              <w:left w:val="single" w:sz="4" w:space="0" w:color="auto"/>
              <w:bottom w:val="single" w:sz="4" w:space="0" w:color="auto"/>
              <w:right w:val="single" w:sz="4" w:space="0" w:color="auto"/>
            </w:tcBorders>
            <w:hideMark/>
          </w:tcPr>
          <w:p w:rsidR="00620E98" w:rsidRDefault="00620E98" w:rsidP="00865BA2">
            <w:pPr>
              <w:pStyle w:val="IEEEParagraph"/>
              <w:ind w:firstLine="0"/>
            </w:pPr>
            <w:r>
              <w:t>2.</w:t>
            </w:r>
          </w:p>
        </w:tc>
        <w:tc>
          <w:tcPr>
            <w:tcW w:w="2128" w:type="dxa"/>
            <w:tcBorders>
              <w:top w:val="single" w:sz="4" w:space="0" w:color="auto"/>
              <w:left w:val="single" w:sz="4" w:space="0" w:color="auto"/>
              <w:bottom w:val="single" w:sz="4" w:space="0" w:color="auto"/>
              <w:right w:val="single" w:sz="4" w:space="0" w:color="auto"/>
            </w:tcBorders>
            <w:hideMark/>
          </w:tcPr>
          <w:p w:rsidR="00620E98" w:rsidRDefault="00620E98" w:rsidP="00865BA2">
            <w:pPr>
              <w:pStyle w:val="IEEEParagraph"/>
              <w:ind w:firstLine="0"/>
            </w:pPr>
            <w:proofErr w:type="spellStart"/>
            <w:r>
              <w:t>Putu</w:t>
            </w:r>
            <w:proofErr w:type="spellEnd"/>
            <w:r>
              <w:t xml:space="preserve"> </w:t>
            </w:r>
            <w:proofErr w:type="spellStart"/>
            <w:r>
              <w:t>Rikky</w:t>
            </w:r>
            <w:proofErr w:type="spellEnd"/>
            <w:r>
              <w:t xml:space="preserve"> M.P</w:t>
            </w:r>
          </w:p>
        </w:tc>
        <w:tc>
          <w:tcPr>
            <w:tcW w:w="450" w:type="dxa"/>
            <w:tcBorders>
              <w:top w:val="single" w:sz="4" w:space="0" w:color="auto"/>
              <w:left w:val="single" w:sz="4" w:space="0" w:color="auto"/>
              <w:bottom w:val="single" w:sz="4" w:space="0" w:color="auto"/>
              <w:right w:val="single" w:sz="4" w:space="0" w:color="auto"/>
            </w:tcBorders>
          </w:tcPr>
          <w:p w:rsidR="00620E98" w:rsidRDefault="00620E98" w:rsidP="00865BA2">
            <w:pPr>
              <w:pStyle w:val="IEEEParagraph"/>
              <w:ind w:firstLine="0"/>
            </w:pPr>
          </w:p>
        </w:tc>
        <w:tc>
          <w:tcPr>
            <w:tcW w:w="450" w:type="dxa"/>
            <w:tcBorders>
              <w:top w:val="single" w:sz="4" w:space="0" w:color="auto"/>
              <w:left w:val="single" w:sz="4" w:space="0" w:color="auto"/>
              <w:bottom w:val="single" w:sz="4" w:space="0" w:color="auto"/>
              <w:right w:val="single" w:sz="4" w:space="0" w:color="auto"/>
            </w:tcBorders>
          </w:tcPr>
          <w:p w:rsidR="00620E98" w:rsidRDefault="00620E98" w:rsidP="00865BA2">
            <w:pPr>
              <w:pStyle w:val="IEEEParagraph"/>
              <w:ind w:firstLine="0"/>
            </w:pPr>
          </w:p>
        </w:tc>
        <w:tc>
          <w:tcPr>
            <w:tcW w:w="450" w:type="dxa"/>
            <w:tcBorders>
              <w:top w:val="single" w:sz="4" w:space="0" w:color="auto"/>
              <w:left w:val="single" w:sz="4" w:space="0" w:color="auto"/>
              <w:bottom w:val="single" w:sz="4" w:space="0" w:color="auto"/>
              <w:right w:val="single" w:sz="4" w:space="0" w:color="auto"/>
            </w:tcBorders>
          </w:tcPr>
          <w:p w:rsidR="00620E98" w:rsidRDefault="00620E98" w:rsidP="00865BA2">
            <w:pPr>
              <w:pStyle w:val="IEEEParagraph"/>
              <w:ind w:firstLine="0"/>
            </w:pPr>
          </w:p>
        </w:tc>
        <w:tc>
          <w:tcPr>
            <w:tcW w:w="450" w:type="dxa"/>
            <w:tcBorders>
              <w:top w:val="single" w:sz="4" w:space="0" w:color="auto"/>
              <w:left w:val="single" w:sz="4" w:space="0" w:color="auto"/>
              <w:bottom w:val="single" w:sz="4" w:space="0" w:color="auto"/>
              <w:right w:val="single" w:sz="4" w:space="0" w:color="auto"/>
            </w:tcBorders>
            <w:hideMark/>
          </w:tcPr>
          <w:p w:rsidR="00620E98" w:rsidRDefault="00620E98" w:rsidP="00865BA2">
            <w:pPr>
              <w:pStyle w:val="IEEEParagraph"/>
              <w:ind w:firstLine="0"/>
            </w:pPr>
            <w:r>
              <w:t>√</w:t>
            </w:r>
          </w:p>
        </w:tc>
        <w:tc>
          <w:tcPr>
            <w:tcW w:w="429" w:type="dxa"/>
            <w:tcBorders>
              <w:top w:val="single" w:sz="4" w:space="0" w:color="auto"/>
              <w:left w:val="single" w:sz="4" w:space="0" w:color="auto"/>
              <w:bottom w:val="single" w:sz="4" w:space="0" w:color="auto"/>
              <w:right w:val="single" w:sz="4" w:space="0" w:color="auto"/>
            </w:tcBorders>
          </w:tcPr>
          <w:p w:rsidR="00620E98" w:rsidRDefault="00620E98" w:rsidP="00865BA2">
            <w:pPr>
              <w:pStyle w:val="IEEEParagraph"/>
              <w:ind w:firstLine="0"/>
            </w:pPr>
          </w:p>
        </w:tc>
      </w:tr>
      <w:tr w:rsidR="00620E98" w:rsidTr="00620E98">
        <w:trPr>
          <w:jc w:val="center"/>
        </w:trPr>
        <w:tc>
          <w:tcPr>
            <w:tcW w:w="578" w:type="dxa"/>
            <w:tcBorders>
              <w:top w:val="single" w:sz="4" w:space="0" w:color="auto"/>
              <w:left w:val="single" w:sz="4" w:space="0" w:color="auto"/>
              <w:bottom w:val="single" w:sz="4" w:space="0" w:color="auto"/>
              <w:right w:val="single" w:sz="4" w:space="0" w:color="auto"/>
            </w:tcBorders>
            <w:hideMark/>
          </w:tcPr>
          <w:p w:rsidR="00620E98" w:rsidRDefault="00620E98" w:rsidP="00865BA2">
            <w:pPr>
              <w:pStyle w:val="IEEEParagraph"/>
              <w:ind w:firstLine="0"/>
            </w:pPr>
            <w:r>
              <w:lastRenderedPageBreak/>
              <w:t>3.</w:t>
            </w:r>
          </w:p>
        </w:tc>
        <w:tc>
          <w:tcPr>
            <w:tcW w:w="2128" w:type="dxa"/>
            <w:tcBorders>
              <w:top w:val="single" w:sz="4" w:space="0" w:color="auto"/>
              <w:left w:val="single" w:sz="4" w:space="0" w:color="auto"/>
              <w:bottom w:val="single" w:sz="4" w:space="0" w:color="auto"/>
              <w:right w:val="single" w:sz="4" w:space="0" w:color="auto"/>
            </w:tcBorders>
            <w:hideMark/>
          </w:tcPr>
          <w:p w:rsidR="00620E98" w:rsidRDefault="00620E98" w:rsidP="00865BA2">
            <w:pPr>
              <w:pStyle w:val="IEEEParagraph"/>
              <w:ind w:firstLine="0"/>
            </w:pPr>
            <w:proofErr w:type="spellStart"/>
            <w:r>
              <w:t>Yoel</w:t>
            </w:r>
            <w:proofErr w:type="spellEnd"/>
            <w:r>
              <w:t xml:space="preserve"> </w:t>
            </w:r>
            <w:proofErr w:type="spellStart"/>
            <w:r>
              <w:t>Samosir</w:t>
            </w:r>
            <w:proofErr w:type="spellEnd"/>
          </w:p>
        </w:tc>
        <w:tc>
          <w:tcPr>
            <w:tcW w:w="450" w:type="dxa"/>
            <w:tcBorders>
              <w:top w:val="single" w:sz="4" w:space="0" w:color="auto"/>
              <w:left w:val="single" w:sz="4" w:space="0" w:color="auto"/>
              <w:bottom w:val="single" w:sz="4" w:space="0" w:color="auto"/>
              <w:right w:val="single" w:sz="4" w:space="0" w:color="auto"/>
            </w:tcBorders>
          </w:tcPr>
          <w:p w:rsidR="00620E98" w:rsidRDefault="00620E98" w:rsidP="00865BA2">
            <w:pPr>
              <w:pStyle w:val="IEEEParagraph"/>
              <w:ind w:firstLine="0"/>
            </w:pPr>
          </w:p>
        </w:tc>
        <w:tc>
          <w:tcPr>
            <w:tcW w:w="450" w:type="dxa"/>
            <w:tcBorders>
              <w:top w:val="single" w:sz="4" w:space="0" w:color="auto"/>
              <w:left w:val="single" w:sz="4" w:space="0" w:color="auto"/>
              <w:bottom w:val="single" w:sz="4" w:space="0" w:color="auto"/>
              <w:right w:val="single" w:sz="4" w:space="0" w:color="auto"/>
            </w:tcBorders>
          </w:tcPr>
          <w:p w:rsidR="00620E98" w:rsidRDefault="00620E98" w:rsidP="00865BA2">
            <w:pPr>
              <w:pStyle w:val="IEEEParagraph"/>
              <w:ind w:firstLine="0"/>
            </w:pPr>
          </w:p>
        </w:tc>
        <w:tc>
          <w:tcPr>
            <w:tcW w:w="450" w:type="dxa"/>
            <w:tcBorders>
              <w:top w:val="single" w:sz="4" w:space="0" w:color="auto"/>
              <w:left w:val="single" w:sz="4" w:space="0" w:color="auto"/>
              <w:bottom w:val="single" w:sz="4" w:space="0" w:color="auto"/>
              <w:right w:val="single" w:sz="4" w:space="0" w:color="auto"/>
            </w:tcBorders>
          </w:tcPr>
          <w:p w:rsidR="00620E98" w:rsidRDefault="00620E98" w:rsidP="00865BA2">
            <w:pPr>
              <w:pStyle w:val="IEEEParagraph"/>
              <w:ind w:firstLine="0"/>
            </w:pPr>
          </w:p>
        </w:tc>
        <w:tc>
          <w:tcPr>
            <w:tcW w:w="450" w:type="dxa"/>
            <w:tcBorders>
              <w:top w:val="single" w:sz="4" w:space="0" w:color="auto"/>
              <w:left w:val="single" w:sz="4" w:space="0" w:color="auto"/>
              <w:bottom w:val="single" w:sz="4" w:space="0" w:color="auto"/>
              <w:right w:val="single" w:sz="4" w:space="0" w:color="auto"/>
            </w:tcBorders>
            <w:hideMark/>
          </w:tcPr>
          <w:p w:rsidR="00620E98" w:rsidRDefault="00620E98" w:rsidP="00865BA2">
            <w:pPr>
              <w:pStyle w:val="IEEEParagraph"/>
              <w:ind w:firstLine="0"/>
            </w:pPr>
            <w:r>
              <w:t>√</w:t>
            </w:r>
          </w:p>
        </w:tc>
        <w:tc>
          <w:tcPr>
            <w:tcW w:w="429" w:type="dxa"/>
            <w:tcBorders>
              <w:top w:val="single" w:sz="4" w:space="0" w:color="auto"/>
              <w:left w:val="single" w:sz="4" w:space="0" w:color="auto"/>
              <w:bottom w:val="single" w:sz="4" w:space="0" w:color="auto"/>
              <w:right w:val="single" w:sz="4" w:space="0" w:color="auto"/>
            </w:tcBorders>
          </w:tcPr>
          <w:p w:rsidR="00620E98" w:rsidRDefault="00620E98" w:rsidP="00865BA2">
            <w:pPr>
              <w:pStyle w:val="IEEEParagraph"/>
              <w:ind w:firstLine="0"/>
            </w:pPr>
          </w:p>
        </w:tc>
      </w:tr>
      <w:tr w:rsidR="00620E98" w:rsidTr="00620E98">
        <w:trPr>
          <w:jc w:val="center"/>
        </w:trPr>
        <w:tc>
          <w:tcPr>
            <w:tcW w:w="578" w:type="dxa"/>
            <w:tcBorders>
              <w:top w:val="single" w:sz="4" w:space="0" w:color="auto"/>
              <w:left w:val="single" w:sz="4" w:space="0" w:color="auto"/>
              <w:bottom w:val="single" w:sz="4" w:space="0" w:color="auto"/>
              <w:right w:val="single" w:sz="4" w:space="0" w:color="auto"/>
            </w:tcBorders>
            <w:hideMark/>
          </w:tcPr>
          <w:p w:rsidR="00620E98" w:rsidRDefault="00620E98" w:rsidP="00865BA2">
            <w:pPr>
              <w:pStyle w:val="IEEEParagraph"/>
              <w:ind w:firstLine="0"/>
            </w:pPr>
            <w:r>
              <w:t>4.</w:t>
            </w:r>
          </w:p>
        </w:tc>
        <w:tc>
          <w:tcPr>
            <w:tcW w:w="2128" w:type="dxa"/>
            <w:tcBorders>
              <w:top w:val="single" w:sz="4" w:space="0" w:color="auto"/>
              <w:left w:val="single" w:sz="4" w:space="0" w:color="auto"/>
              <w:bottom w:val="single" w:sz="4" w:space="0" w:color="auto"/>
              <w:right w:val="single" w:sz="4" w:space="0" w:color="auto"/>
            </w:tcBorders>
            <w:hideMark/>
          </w:tcPr>
          <w:p w:rsidR="00620E98" w:rsidRDefault="00620E98" w:rsidP="00865BA2">
            <w:pPr>
              <w:pStyle w:val="IEEEParagraph"/>
              <w:ind w:firstLine="0"/>
            </w:pPr>
            <w:r>
              <w:t xml:space="preserve">I </w:t>
            </w:r>
            <w:proofErr w:type="spellStart"/>
            <w:r>
              <w:t>Putu</w:t>
            </w:r>
            <w:proofErr w:type="spellEnd"/>
            <w:r>
              <w:t xml:space="preserve"> </w:t>
            </w:r>
            <w:proofErr w:type="spellStart"/>
            <w:r>
              <w:t>Harta</w:t>
            </w:r>
            <w:proofErr w:type="spellEnd"/>
            <w:r>
              <w:t xml:space="preserve"> Yoga</w:t>
            </w:r>
          </w:p>
        </w:tc>
        <w:tc>
          <w:tcPr>
            <w:tcW w:w="450" w:type="dxa"/>
            <w:tcBorders>
              <w:top w:val="single" w:sz="4" w:space="0" w:color="auto"/>
              <w:left w:val="single" w:sz="4" w:space="0" w:color="auto"/>
              <w:bottom w:val="single" w:sz="4" w:space="0" w:color="auto"/>
              <w:right w:val="single" w:sz="4" w:space="0" w:color="auto"/>
            </w:tcBorders>
          </w:tcPr>
          <w:p w:rsidR="00620E98" w:rsidRDefault="00620E98" w:rsidP="00865BA2">
            <w:pPr>
              <w:pStyle w:val="IEEEParagraph"/>
              <w:ind w:firstLine="0"/>
            </w:pPr>
          </w:p>
        </w:tc>
        <w:tc>
          <w:tcPr>
            <w:tcW w:w="450" w:type="dxa"/>
            <w:tcBorders>
              <w:top w:val="single" w:sz="4" w:space="0" w:color="auto"/>
              <w:left w:val="single" w:sz="4" w:space="0" w:color="auto"/>
              <w:bottom w:val="single" w:sz="4" w:space="0" w:color="auto"/>
              <w:right w:val="single" w:sz="4" w:space="0" w:color="auto"/>
            </w:tcBorders>
          </w:tcPr>
          <w:p w:rsidR="00620E98" w:rsidRDefault="00620E98" w:rsidP="00865BA2">
            <w:pPr>
              <w:pStyle w:val="IEEEParagraph"/>
              <w:ind w:firstLine="0"/>
            </w:pPr>
          </w:p>
        </w:tc>
        <w:tc>
          <w:tcPr>
            <w:tcW w:w="450" w:type="dxa"/>
            <w:tcBorders>
              <w:top w:val="single" w:sz="4" w:space="0" w:color="auto"/>
              <w:left w:val="single" w:sz="4" w:space="0" w:color="auto"/>
              <w:bottom w:val="single" w:sz="4" w:space="0" w:color="auto"/>
              <w:right w:val="single" w:sz="4" w:space="0" w:color="auto"/>
            </w:tcBorders>
            <w:hideMark/>
          </w:tcPr>
          <w:p w:rsidR="00620E98" w:rsidRDefault="00620E98" w:rsidP="00865BA2">
            <w:pPr>
              <w:pStyle w:val="IEEEParagraph"/>
              <w:ind w:firstLine="0"/>
            </w:pPr>
            <w:r>
              <w:t>√</w:t>
            </w:r>
          </w:p>
        </w:tc>
        <w:tc>
          <w:tcPr>
            <w:tcW w:w="450" w:type="dxa"/>
            <w:tcBorders>
              <w:top w:val="single" w:sz="4" w:space="0" w:color="auto"/>
              <w:left w:val="single" w:sz="4" w:space="0" w:color="auto"/>
              <w:bottom w:val="single" w:sz="4" w:space="0" w:color="auto"/>
              <w:right w:val="single" w:sz="4" w:space="0" w:color="auto"/>
            </w:tcBorders>
          </w:tcPr>
          <w:p w:rsidR="00620E98" w:rsidRDefault="00620E98" w:rsidP="00865BA2">
            <w:pPr>
              <w:pStyle w:val="IEEEParagraph"/>
              <w:ind w:firstLine="0"/>
            </w:pPr>
          </w:p>
        </w:tc>
        <w:tc>
          <w:tcPr>
            <w:tcW w:w="429" w:type="dxa"/>
            <w:tcBorders>
              <w:top w:val="single" w:sz="4" w:space="0" w:color="auto"/>
              <w:left w:val="single" w:sz="4" w:space="0" w:color="auto"/>
              <w:bottom w:val="single" w:sz="4" w:space="0" w:color="auto"/>
              <w:right w:val="single" w:sz="4" w:space="0" w:color="auto"/>
            </w:tcBorders>
          </w:tcPr>
          <w:p w:rsidR="00620E98" w:rsidRDefault="00620E98" w:rsidP="00865BA2">
            <w:pPr>
              <w:pStyle w:val="IEEEParagraph"/>
              <w:ind w:firstLine="0"/>
            </w:pPr>
          </w:p>
        </w:tc>
      </w:tr>
      <w:tr w:rsidR="00620E98" w:rsidTr="00620E98">
        <w:trPr>
          <w:jc w:val="center"/>
        </w:trPr>
        <w:tc>
          <w:tcPr>
            <w:tcW w:w="578" w:type="dxa"/>
            <w:tcBorders>
              <w:top w:val="single" w:sz="4" w:space="0" w:color="auto"/>
              <w:left w:val="single" w:sz="4" w:space="0" w:color="auto"/>
              <w:bottom w:val="single" w:sz="4" w:space="0" w:color="auto"/>
              <w:right w:val="single" w:sz="4" w:space="0" w:color="auto"/>
            </w:tcBorders>
            <w:hideMark/>
          </w:tcPr>
          <w:p w:rsidR="00620E98" w:rsidRDefault="00620E98" w:rsidP="00865BA2">
            <w:pPr>
              <w:pStyle w:val="IEEEParagraph"/>
              <w:ind w:firstLine="0"/>
            </w:pPr>
            <w:r>
              <w:t>5.</w:t>
            </w:r>
          </w:p>
        </w:tc>
        <w:tc>
          <w:tcPr>
            <w:tcW w:w="2128" w:type="dxa"/>
            <w:tcBorders>
              <w:top w:val="single" w:sz="4" w:space="0" w:color="auto"/>
              <w:left w:val="single" w:sz="4" w:space="0" w:color="auto"/>
              <w:bottom w:val="single" w:sz="4" w:space="0" w:color="auto"/>
              <w:right w:val="single" w:sz="4" w:space="0" w:color="auto"/>
            </w:tcBorders>
            <w:hideMark/>
          </w:tcPr>
          <w:p w:rsidR="00620E98" w:rsidRDefault="00620E98" w:rsidP="00865BA2">
            <w:pPr>
              <w:pStyle w:val="IEEEParagraph"/>
              <w:ind w:firstLine="0"/>
            </w:pPr>
            <w:proofErr w:type="spellStart"/>
            <w:r>
              <w:t>Putu</w:t>
            </w:r>
            <w:proofErr w:type="spellEnd"/>
            <w:r>
              <w:t xml:space="preserve"> Indah </w:t>
            </w:r>
            <w:proofErr w:type="spellStart"/>
            <w:r>
              <w:t>Pradnyawati</w:t>
            </w:r>
            <w:proofErr w:type="spellEnd"/>
          </w:p>
        </w:tc>
        <w:tc>
          <w:tcPr>
            <w:tcW w:w="450" w:type="dxa"/>
            <w:tcBorders>
              <w:top w:val="single" w:sz="4" w:space="0" w:color="auto"/>
              <w:left w:val="single" w:sz="4" w:space="0" w:color="auto"/>
              <w:bottom w:val="single" w:sz="4" w:space="0" w:color="auto"/>
              <w:right w:val="single" w:sz="4" w:space="0" w:color="auto"/>
            </w:tcBorders>
          </w:tcPr>
          <w:p w:rsidR="00620E98" w:rsidRDefault="00620E98" w:rsidP="00865BA2">
            <w:pPr>
              <w:pStyle w:val="IEEEParagraph"/>
              <w:ind w:firstLine="0"/>
            </w:pPr>
          </w:p>
        </w:tc>
        <w:tc>
          <w:tcPr>
            <w:tcW w:w="450" w:type="dxa"/>
            <w:tcBorders>
              <w:top w:val="single" w:sz="4" w:space="0" w:color="auto"/>
              <w:left w:val="single" w:sz="4" w:space="0" w:color="auto"/>
              <w:bottom w:val="single" w:sz="4" w:space="0" w:color="auto"/>
              <w:right w:val="single" w:sz="4" w:space="0" w:color="auto"/>
            </w:tcBorders>
          </w:tcPr>
          <w:p w:rsidR="00620E98" w:rsidRDefault="00620E98" w:rsidP="00865BA2">
            <w:pPr>
              <w:pStyle w:val="IEEEParagraph"/>
              <w:ind w:firstLine="0"/>
            </w:pPr>
          </w:p>
        </w:tc>
        <w:tc>
          <w:tcPr>
            <w:tcW w:w="450" w:type="dxa"/>
            <w:tcBorders>
              <w:top w:val="single" w:sz="4" w:space="0" w:color="auto"/>
              <w:left w:val="single" w:sz="4" w:space="0" w:color="auto"/>
              <w:bottom w:val="single" w:sz="4" w:space="0" w:color="auto"/>
              <w:right w:val="single" w:sz="4" w:space="0" w:color="auto"/>
            </w:tcBorders>
            <w:hideMark/>
          </w:tcPr>
          <w:p w:rsidR="00620E98" w:rsidRDefault="00620E98" w:rsidP="00865BA2">
            <w:pPr>
              <w:pStyle w:val="IEEEParagraph"/>
              <w:ind w:firstLine="0"/>
            </w:pPr>
            <w:r>
              <w:t>√</w:t>
            </w:r>
          </w:p>
        </w:tc>
        <w:tc>
          <w:tcPr>
            <w:tcW w:w="450" w:type="dxa"/>
            <w:tcBorders>
              <w:top w:val="single" w:sz="4" w:space="0" w:color="auto"/>
              <w:left w:val="single" w:sz="4" w:space="0" w:color="auto"/>
              <w:bottom w:val="single" w:sz="4" w:space="0" w:color="auto"/>
              <w:right w:val="single" w:sz="4" w:space="0" w:color="auto"/>
            </w:tcBorders>
          </w:tcPr>
          <w:p w:rsidR="00620E98" w:rsidRDefault="00620E98" w:rsidP="00865BA2">
            <w:pPr>
              <w:pStyle w:val="IEEEParagraph"/>
              <w:ind w:firstLine="0"/>
            </w:pPr>
          </w:p>
        </w:tc>
        <w:tc>
          <w:tcPr>
            <w:tcW w:w="429" w:type="dxa"/>
            <w:tcBorders>
              <w:top w:val="single" w:sz="4" w:space="0" w:color="auto"/>
              <w:left w:val="single" w:sz="4" w:space="0" w:color="auto"/>
              <w:bottom w:val="single" w:sz="4" w:space="0" w:color="auto"/>
              <w:right w:val="single" w:sz="4" w:space="0" w:color="auto"/>
            </w:tcBorders>
          </w:tcPr>
          <w:p w:rsidR="00620E98" w:rsidRDefault="00620E98" w:rsidP="00865BA2">
            <w:pPr>
              <w:pStyle w:val="IEEEParagraph"/>
              <w:ind w:firstLine="0"/>
            </w:pPr>
          </w:p>
        </w:tc>
      </w:tr>
      <w:tr w:rsidR="00620E98" w:rsidTr="00620E98">
        <w:trPr>
          <w:jc w:val="center"/>
        </w:trPr>
        <w:tc>
          <w:tcPr>
            <w:tcW w:w="578" w:type="dxa"/>
            <w:tcBorders>
              <w:top w:val="single" w:sz="4" w:space="0" w:color="auto"/>
              <w:left w:val="single" w:sz="4" w:space="0" w:color="auto"/>
              <w:bottom w:val="single" w:sz="4" w:space="0" w:color="auto"/>
              <w:right w:val="single" w:sz="4" w:space="0" w:color="auto"/>
            </w:tcBorders>
            <w:hideMark/>
          </w:tcPr>
          <w:p w:rsidR="00620E98" w:rsidRDefault="00620E98" w:rsidP="00865BA2">
            <w:pPr>
              <w:pStyle w:val="IEEEParagraph"/>
              <w:ind w:firstLine="0"/>
            </w:pPr>
            <w:r>
              <w:t>6.</w:t>
            </w:r>
          </w:p>
        </w:tc>
        <w:tc>
          <w:tcPr>
            <w:tcW w:w="2128" w:type="dxa"/>
            <w:tcBorders>
              <w:top w:val="single" w:sz="4" w:space="0" w:color="auto"/>
              <w:left w:val="single" w:sz="4" w:space="0" w:color="auto"/>
              <w:bottom w:val="single" w:sz="4" w:space="0" w:color="auto"/>
              <w:right w:val="single" w:sz="4" w:space="0" w:color="auto"/>
            </w:tcBorders>
            <w:hideMark/>
          </w:tcPr>
          <w:p w:rsidR="00620E98" w:rsidRDefault="00620E98" w:rsidP="00865BA2">
            <w:pPr>
              <w:pStyle w:val="IEEEParagraph"/>
              <w:ind w:firstLine="0"/>
            </w:pPr>
            <w:proofErr w:type="spellStart"/>
            <w:r>
              <w:t>Frisca</w:t>
            </w:r>
            <w:proofErr w:type="spellEnd"/>
            <w:r>
              <w:t xml:space="preserve"> Olivia </w:t>
            </w:r>
            <w:proofErr w:type="spellStart"/>
            <w:r>
              <w:t>Gorianto</w:t>
            </w:r>
            <w:proofErr w:type="spellEnd"/>
          </w:p>
        </w:tc>
        <w:tc>
          <w:tcPr>
            <w:tcW w:w="450" w:type="dxa"/>
            <w:tcBorders>
              <w:top w:val="single" w:sz="4" w:space="0" w:color="auto"/>
              <w:left w:val="single" w:sz="4" w:space="0" w:color="auto"/>
              <w:bottom w:val="single" w:sz="4" w:space="0" w:color="auto"/>
              <w:right w:val="single" w:sz="4" w:space="0" w:color="auto"/>
            </w:tcBorders>
          </w:tcPr>
          <w:p w:rsidR="00620E98" w:rsidRDefault="00620E98" w:rsidP="00865BA2">
            <w:pPr>
              <w:pStyle w:val="IEEEParagraph"/>
              <w:ind w:firstLine="0"/>
            </w:pPr>
          </w:p>
        </w:tc>
        <w:tc>
          <w:tcPr>
            <w:tcW w:w="450" w:type="dxa"/>
            <w:tcBorders>
              <w:top w:val="single" w:sz="4" w:space="0" w:color="auto"/>
              <w:left w:val="single" w:sz="4" w:space="0" w:color="auto"/>
              <w:bottom w:val="single" w:sz="4" w:space="0" w:color="auto"/>
              <w:right w:val="single" w:sz="4" w:space="0" w:color="auto"/>
            </w:tcBorders>
          </w:tcPr>
          <w:p w:rsidR="00620E98" w:rsidRDefault="00620E98" w:rsidP="00865BA2">
            <w:pPr>
              <w:pStyle w:val="IEEEParagraph"/>
              <w:ind w:firstLine="0"/>
            </w:pPr>
          </w:p>
        </w:tc>
        <w:tc>
          <w:tcPr>
            <w:tcW w:w="450" w:type="dxa"/>
            <w:tcBorders>
              <w:top w:val="single" w:sz="4" w:space="0" w:color="auto"/>
              <w:left w:val="single" w:sz="4" w:space="0" w:color="auto"/>
              <w:bottom w:val="single" w:sz="4" w:space="0" w:color="auto"/>
              <w:right w:val="single" w:sz="4" w:space="0" w:color="auto"/>
            </w:tcBorders>
            <w:hideMark/>
          </w:tcPr>
          <w:p w:rsidR="00620E98" w:rsidRDefault="00620E98" w:rsidP="00865BA2">
            <w:pPr>
              <w:pStyle w:val="IEEEParagraph"/>
              <w:ind w:firstLine="0"/>
            </w:pPr>
            <w:r>
              <w:t>√</w:t>
            </w:r>
          </w:p>
        </w:tc>
        <w:tc>
          <w:tcPr>
            <w:tcW w:w="450" w:type="dxa"/>
            <w:tcBorders>
              <w:top w:val="single" w:sz="4" w:space="0" w:color="auto"/>
              <w:left w:val="single" w:sz="4" w:space="0" w:color="auto"/>
              <w:bottom w:val="single" w:sz="4" w:space="0" w:color="auto"/>
              <w:right w:val="single" w:sz="4" w:space="0" w:color="auto"/>
            </w:tcBorders>
          </w:tcPr>
          <w:p w:rsidR="00620E98" w:rsidRDefault="00620E98" w:rsidP="00865BA2">
            <w:pPr>
              <w:pStyle w:val="IEEEParagraph"/>
              <w:ind w:firstLine="0"/>
            </w:pPr>
          </w:p>
        </w:tc>
        <w:tc>
          <w:tcPr>
            <w:tcW w:w="429" w:type="dxa"/>
            <w:tcBorders>
              <w:top w:val="single" w:sz="4" w:space="0" w:color="auto"/>
              <w:left w:val="single" w:sz="4" w:space="0" w:color="auto"/>
              <w:bottom w:val="single" w:sz="4" w:space="0" w:color="auto"/>
              <w:right w:val="single" w:sz="4" w:space="0" w:color="auto"/>
            </w:tcBorders>
          </w:tcPr>
          <w:p w:rsidR="00620E98" w:rsidRDefault="00620E98" w:rsidP="00865BA2">
            <w:pPr>
              <w:pStyle w:val="IEEEParagraph"/>
              <w:ind w:firstLine="0"/>
            </w:pPr>
          </w:p>
        </w:tc>
      </w:tr>
      <w:tr w:rsidR="00620E98" w:rsidTr="00620E98">
        <w:trPr>
          <w:jc w:val="center"/>
        </w:trPr>
        <w:tc>
          <w:tcPr>
            <w:tcW w:w="578" w:type="dxa"/>
            <w:tcBorders>
              <w:top w:val="single" w:sz="4" w:space="0" w:color="auto"/>
              <w:left w:val="single" w:sz="4" w:space="0" w:color="auto"/>
              <w:bottom w:val="single" w:sz="4" w:space="0" w:color="auto"/>
              <w:right w:val="single" w:sz="4" w:space="0" w:color="auto"/>
            </w:tcBorders>
            <w:hideMark/>
          </w:tcPr>
          <w:p w:rsidR="00620E98" w:rsidRDefault="00620E98" w:rsidP="00865BA2">
            <w:pPr>
              <w:pStyle w:val="IEEEParagraph"/>
              <w:ind w:firstLine="0"/>
            </w:pPr>
            <w:r>
              <w:t>7.</w:t>
            </w:r>
          </w:p>
        </w:tc>
        <w:tc>
          <w:tcPr>
            <w:tcW w:w="2128" w:type="dxa"/>
            <w:tcBorders>
              <w:top w:val="single" w:sz="4" w:space="0" w:color="auto"/>
              <w:left w:val="single" w:sz="4" w:space="0" w:color="auto"/>
              <w:bottom w:val="single" w:sz="4" w:space="0" w:color="auto"/>
              <w:right w:val="single" w:sz="4" w:space="0" w:color="auto"/>
            </w:tcBorders>
            <w:hideMark/>
          </w:tcPr>
          <w:p w:rsidR="00620E98" w:rsidRDefault="00620E98" w:rsidP="00865BA2">
            <w:pPr>
              <w:pStyle w:val="IEEEParagraph"/>
              <w:ind w:firstLine="0"/>
            </w:pPr>
            <w:r>
              <w:t xml:space="preserve">Kiki </w:t>
            </w:r>
            <w:proofErr w:type="spellStart"/>
            <w:r>
              <w:t>Prebiana</w:t>
            </w:r>
            <w:proofErr w:type="spellEnd"/>
          </w:p>
        </w:tc>
        <w:tc>
          <w:tcPr>
            <w:tcW w:w="450" w:type="dxa"/>
            <w:tcBorders>
              <w:top w:val="single" w:sz="4" w:space="0" w:color="auto"/>
              <w:left w:val="single" w:sz="4" w:space="0" w:color="auto"/>
              <w:bottom w:val="single" w:sz="4" w:space="0" w:color="auto"/>
              <w:right w:val="single" w:sz="4" w:space="0" w:color="auto"/>
            </w:tcBorders>
          </w:tcPr>
          <w:p w:rsidR="00620E98" w:rsidRDefault="00620E98" w:rsidP="00865BA2">
            <w:pPr>
              <w:pStyle w:val="IEEEParagraph"/>
              <w:ind w:firstLine="0"/>
            </w:pPr>
          </w:p>
        </w:tc>
        <w:tc>
          <w:tcPr>
            <w:tcW w:w="450" w:type="dxa"/>
            <w:tcBorders>
              <w:top w:val="single" w:sz="4" w:space="0" w:color="auto"/>
              <w:left w:val="single" w:sz="4" w:space="0" w:color="auto"/>
              <w:bottom w:val="single" w:sz="4" w:space="0" w:color="auto"/>
              <w:right w:val="single" w:sz="4" w:space="0" w:color="auto"/>
            </w:tcBorders>
          </w:tcPr>
          <w:p w:rsidR="00620E98" w:rsidRDefault="00620E98" w:rsidP="00865BA2">
            <w:pPr>
              <w:pStyle w:val="IEEEParagraph"/>
              <w:ind w:firstLine="0"/>
            </w:pPr>
          </w:p>
        </w:tc>
        <w:tc>
          <w:tcPr>
            <w:tcW w:w="450" w:type="dxa"/>
            <w:tcBorders>
              <w:top w:val="single" w:sz="4" w:space="0" w:color="auto"/>
              <w:left w:val="single" w:sz="4" w:space="0" w:color="auto"/>
              <w:bottom w:val="single" w:sz="4" w:space="0" w:color="auto"/>
              <w:right w:val="single" w:sz="4" w:space="0" w:color="auto"/>
            </w:tcBorders>
          </w:tcPr>
          <w:p w:rsidR="00620E98" w:rsidRDefault="00620E98" w:rsidP="00865BA2">
            <w:pPr>
              <w:pStyle w:val="IEEEParagraph"/>
              <w:ind w:firstLine="0"/>
            </w:pPr>
          </w:p>
        </w:tc>
        <w:tc>
          <w:tcPr>
            <w:tcW w:w="450" w:type="dxa"/>
            <w:tcBorders>
              <w:top w:val="single" w:sz="4" w:space="0" w:color="auto"/>
              <w:left w:val="single" w:sz="4" w:space="0" w:color="auto"/>
              <w:bottom w:val="single" w:sz="4" w:space="0" w:color="auto"/>
              <w:right w:val="single" w:sz="4" w:space="0" w:color="auto"/>
            </w:tcBorders>
            <w:hideMark/>
          </w:tcPr>
          <w:p w:rsidR="00620E98" w:rsidRDefault="00620E98" w:rsidP="00865BA2">
            <w:pPr>
              <w:pStyle w:val="IEEEParagraph"/>
              <w:ind w:firstLine="0"/>
            </w:pPr>
            <w:r>
              <w:t>√</w:t>
            </w:r>
          </w:p>
        </w:tc>
        <w:tc>
          <w:tcPr>
            <w:tcW w:w="429" w:type="dxa"/>
            <w:tcBorders>
              <w:top w:val="single" w:sz="4" w:space="0" w:color="auto"/>
              <w:left w:val="single" w:sz="4" w:space="0" w:color="auto"/>
              <w:bottom w:val="single" w:sz="4" w:space="0" w:color="auto"/>
              <w:right w:val="single" w:sz="4" w:space="0" w:color="auto"/>
            </w:tcBorders>
          </w:tcPr>
          <w:p w:rsidR="00620E98" w:rsidRDefault="00620E98" w:rsidP="00865BA2">
            <w:pPr>
              <w:pStyle w:val="IEEEParagraph"/>
              <w:ind w:firstLine="0"/>
            </w:pPr>
          </w:p>
        </w:tc>
      </w:tr>
      <w:tr w:rsidR="00620E98" w:rsidTr="00620E98">
        <w:trPr>
          <w:jc w:val="center"/>
        </w:trPr>
        <w:tc>
          <w:tcPr>
            <w:tcW w:w="578" w:type="dxa"/>
            <w:tcBorders>
              <w:top w:val="single" w:sz="4" w:space="0" w:color="auto"/>
              <w:left w:val="single" w:sz="4" w:space="0" w:color="auto"/>
              <w:bottom w:val="single" w:sz="4" w:space="0" w:color="auto"/>
              <w:right w:val="single" w:sz="4" w:space="0" w:color="auto"/>
            </w:tcBorders>
            <w:hideMark/>
          </w:tcPr>
          <w:p w:rsidR="00620E98" w:rsidRDefault="00620E98" w:rsidP="00865BA2">
            <w:pPr>
              <w:pStyle w:val="IEEEParagraph"/>
              <w:ind w:firstLine="0"/>
            </w:pPr>
            <w:r>
              <w:t>8.</w:t>
            </w:r>
          </w:p>
        </w:tc>
        <w:tc>
          <w:tcPr>
            <w:tcW w:w="2128" w:type="dxa"/>
            <w:tcBorders>
              <w:top w:val="single" w:sz="4" w:space="0" w:color="auto"/>
              <w:left w:val="single" w:sz="4" w:space="0" w:color="auto"/>
              <w:bottom w:val="single" w:sz="4" w:space="0" w:color="auto"/>
              <w:right w:val="single" w:sz="4" w:space="0" w:color="auto"/>
            </w:tcBorders>
            <w:hideMark/>
          </w:tcPr>
          <w:p w:rsidR="00620E98" w:rsidRDefault="00620E98" w:rsidP="00865BA2">
            <w:pPr>
              <w:pStyle w:val="IEEEParagraph"/>
              <w:ind w:firstLine="0"/>
            </w:pPr>
            <w:r>
              <w:t xml:space="preserve">Maria Okta </w:t>
            </w:r>
            <w:proofErr w:type="spellStart"/>
            <w:r>
              <w:t>Safira</w:t>
            </w:r>
            <w:proofErr w:type="spellEnd"/>
          </w:p>
        </w:tc>
        <w:tc>
          <w:tcPr>
            <w:tcW w:w="450" w:type="dxa"/>
            <w:tcBorders>
              <w:top w:val="single" w:sz="4" w:space="0" w:color="auto"/>
              <w:left w:val="single" w:sz="4" w:space="0" w:color="auto"/>
              <w:bottom w:val="single" w:sz="4" w:space="0" w:color="auto"/>
              <w:right w:val="single" w:sz="4" w:space="0" w:color="auto"/>
            </w:tcBorders>
          </w:tcPr>
          <w:p w:rsidR="00620E98" w:rsidRDefault="00620E98" w:rsidP="00865BA2">
            <w:pPr>
              <w:pStyle w:val="IEEEParagraph"/>
              <w:ind w:firstLine="0"/>
            </w:pPr>
          </w:p>
        </w:tc>
        <w:tc>
          <w:tcPr>
            <w:tcW w:w="450" w:type="dxa"/>
            <w:tcBorders>
              <w:top w:val="single" w:sz="4" w:space="0" w:color="auto"/>
              <w:left w:val="single" w:sz="4" w:space="0" w:color="auto"/>
              <w:bottom w:val="single" w:sz="4" w:space="0" w:color="auto"/>
              <w:right w:val="single" w:sz="4" w:space="0" w:color="auto"/>
            </w:tcBorders>
          </w:tcPr>
          <w:p w:rsidR="00620E98" w:rsidRDefault="00620E98" w:rsidP="00865BA2">
            <w:pPr>
              <w:pStyle w:val="IEEEParagraph"/>
              <w:ind w:firstLine="0"/>
            </w:pPr>
          </w:p>
        </w:tc>
        <w:tc>
          <w:tcPr>
            <w:tcW w:w="450" w:type="dxa"/>
            <w:tcBorders>
              <w:top w:val="single" w:sz="4" w:space="0" w:color="auto"/>
              <w:left w:val="single" w:sz="4" w:space="0" w:color="auto"/>
              <w:bottom w:val="single" w:sz="4" w:space="0" w:color="auto"/>
              <w:right w:val="single" w:sz="4" w:space="0" w:color="auto"/>
            </w:tcBorders>
            <w:hideMark/>
          </w:tcPr>
          <w:p w:rsidR="00620E98" w:rsidRDefault="00620E98" w:rsidP="00865BA2">
            <w:pPr>
              <w:pStyle w:val="IEEEParagraph"/>
              <w:ind w:firstLine="0"/>
            </w:pPr>
            <w:r>
              <w:t>√</w:t>
            </w:r>
          </w:p>
        </w:tc>
        <w:tc>
          <w:tcPr>
            <w:tcW w:w="450" w:type="dxa"/>
            <w:tcBorders>
              <w:top w:val="single" w:sz="4" w:space="0" w:color="auto"/>
              <w:left w:val="single" w:sz="4" w:space="0" w:color="auto"/>
              <w:bottom w:val="single" w:sz="4" w:space="0" w:color="auto"/>
              <w:right w:val="single" w:sz="4" w:space="0" w:color="auto"/>
            </w:tcBorders>
          </w:tcPr>
          <w:p w:rsidR="00620E98" w:rsidRDefault="00620E98" w:rsidP="00865BA2">
            <w:pPr>
              <w:pStyle w:val="IEEEParagraph"/>
              <w:ind w:firstLine="0"/>
            </w:pPr>
          </w:p>
        </w:tc>
        <w:tc>
          <w:tcPr>
            <w:tcW w:w="429" w:type="dxa"/>
            <w:tcBorders>
              <w:top w:val="single" w:sz="4" w:space="0" w:color="auto"/>
              <w:left w:val="single" w:sz="4" w:space="0" w:color="auto"/>
              <w:bottom w:val="single" w:sz="4" w:space="0" w:color="auto"/>
              <w:right w:val="single" w:sz="4" w:space="0" w:color="auto"/>
            </w:tcBorders>
          </w:tcPr>
          <w:p w:rsidR="00620E98" w:rsidRDefault="00620E98" w:rsidP="00865BA2">
            <w:pPr>
              <w:pStyle w:val="IEEEParagraph"/>
              <w:ind w:firstLine="0"/>
            </w:pPr>
          </w:p>
        </w:tc>
      </w:tr>
      <w:tr w:rsidR="00620E98" w:rsidTr="00620E98">
        <w:trPr>
          <w:jc w:val="center"/>
        </w:trPr>
        <w:tc>
          <w:tcPr>
            <w:tcW w:w="578" w:type="dxa"/>
            <w:tcBorders>
              <w:top w:val="single" w:sz="4" w:space="0" w:color="auto"/>
              <w:left w:val="single" w:sz="4" w:space="0" w:color="auto"/>
              <w:bottom w:val="single" w:sz="4" w:space="0" w:color="auto"/>
              <w:right w:val="single" w:sz="4" w:space="0" w:color="auto"/>
            </w:tcBorders>
            <w:hideMark/>
          </w:tcPr>
          <w:p w:rsidR="00620E98" w:rsidRDefault="00620E98" w:rsidP="00865BA2">
            <w:pPr>
              <w:pStyle w:val="IEEEParagraph"/>
              <w:ind w:firstLine="0"/>
            </w:pPr>
            <w:r>
              <w:t>9.</w:t>
            </w:r>
          </w:p>
        </w:tc>
        <w:tc>
          <w:tcPr>
            <w:tcW w:w="2128" w:type="dxa"/>
            <w:tcBorders>
              <w:top w:val="single" w:sz="4" w:space="0" w:color="auto"/>
              <w:left w:val="single" w:sz="4" w:space="0" w:color="auto"/>
              <w:bottom w:val="single" w:sz="4" w:space="0" w:color="auto"/>
              <w:right w:val="single" w:sz="4" w:space="0" w:color="auto"/>
            </w:tcBorders>
            <w:hideMark/>
          </w:tcPr>
          <w:p w:rsidR="00620E98" w:rsidRDefault="00620E98" w:rsidP="00865BA2">
            <w:pPr>
              <w:pStyle w:val="IEEEParagraph"/>
              <w:ind w:firstLine="0"/>
            </w:pPr>
            <w:r>
              <w:t xml:space="preserve">Devin </w:t>
            </w:r>
            <w:proofErr w:type="spellStart"/>
            <w:r>
              <w:t>Reness</w:t>
            </w:r>
            <w:proofErr w:type="spellEnd"/>
            <w:r>
              <w:t xml:space="preserve"> </w:t>
            </w:r>
            <w:proofErr w:type="spellStart"/>
            <w:r>
              <w:t>Noak</w:t>
            </w:r>
            <w:proofErr w:type="spellEnd"/>
          </w:p>
        </w:tc>
        <w:tc>
          <w:tcPr>
            <w:tcW w:w="450" w:type="dxa"/>
            <w:tcBorders>
              <w:top w:val="single" w:sz="4" w:space="0" w:color="auto"/>
              <w:left w:val="single" w:sz="4" w:space="0" w:color="auto"/>
              <w:bottom w:val="single" w:sz="4" w:space="0" w:color="auto"/>
              <w:right w:val="single" w:sz="4" w:space="0" w:color="auto"/>
            </w:tcBorders>
          </w:tcPr>
          <w:p w:rsidR="00620E98" w:rsidRDefault="00620E98" w:rsidP="00865BA2">
            <w:pPr>
              <w:pStyle w:val="IEEEParagraph"/>
              <w:ind w:firstLine="0"/>
            </w:pPr>
          </w:p>
        </w:tc>
        <w:tc>
          <w:tcPr>
            <w:tcW w:w="450" w:type="dxa"/>
            <w:tcBorders>
              <w:top w:val="single" w:sz="4" w:space="0" w:color="auto"/>
              <w:left w:val="single" w:sz="4" w:space="0" w:color="auto"/>
              <w:bottom w:val="single" w:sz="4" w:space="0" w:color="auto"/>
              <w:right w:val="single" w:sz="4" w:space="0" w:color="auto"/>
            </w:tcBorders>
          </w:tcPr>
          <w:p w:rsidR="00620E98" w:rsidRDefault="00620E98" w:rsidP="00865BA2">
            <w:pPr>
              <w:pStyle w:val="IEEEParagraph"/>
              <w:ind w:firstLine="0"/>
            </w:pPr>
          </w:p>
        </w:tc>
        <w:tc>
          <w:tcPr>
            <w:tcW w:w="450" w:type="dxa"/>
            <w:tcBorders>
              <w:top w:val="single" w:sz="4" w:space="0" w:color="auto"/>
              <w:left w:val="single" w:sz="4" w:space="0" w:color="auto"/>
              <w:bottom w:val="single" w:sz="4" w:space="0" w:color="auto"/>
              <w:right w:val="single" w:sz="4" w:space="0" w:color="auto"/>
            </w:tcBorders>
            <w:hideMark/>
          </w:tcPr>
          <w:p w:rsidR="00620E98" w:rsidRDefault="00620E98" w:rsidP="00865BA2">
            <w:pPr>
              <w:pStyle w:val="IEEEParagraph"/>
              <w:ind w:firstLine="0"/>
            </w:pPr>
            <w:r>
              <w:t>√</w:t>
            </w:r>
          </w:p>
        </w:tc>
        <w:tc>
          <w:tcPr>
            <w:tcW w:w="450" w:type="dxa"/>
            <w:tcBorders>
              <w:top w:val="single" w:sz="4" w:space="0" w:color="auto"/>
              <w:left w:val="single" w:sz="4" w:space="0" w:color="auto"/>
              <w:bottom w:val="single" w:sz="4" w:space="0" w:color="auto"/>
              <w:right w:val="single" w:sz="4" w:space="0" w:color="auto"/>
            </w:tcBorders>
          </w:tcPr>
          <w:p w:rsidR="00620E98" w:rsidRDefault="00620E98" w:rsidP="00865BA2">
            <w:pPr>
              <w:pStyle w:val="IEEEParagraph"/>
              <w:ind w:firstLine="0"/>
            </w:pPr>
          </w:p>
        </w:tc>
        <w:tc>
          <w:tcPr>
            <w:tcW w:w="429" w:type="dxa"/>
            <w:tcBorders>
              <w:top w:val="single" w:sz="4" w:space="0" w:color="auto"/>
              <w:left w:val="single" w:sz="4" w:space="0" w:color="auto"/>
              <w:bottom w:val="single" w:sz="4" w:space="0" w:color="auto"/>
              <w:right w:val="single" w:sz="4" w:space="0" w:color="auto"/>
            </w:tcBorders>
          </w:tcPr>
          <w:p w:rsidR="00620E98" w:rsidRDefault="00620E98" w:rsidP="00865BA2">
            <w:pPr>
              <w:pStyle w:val="IEEEParagraph"/>
              <w:ind w:firstLine="0"/>
            </w:pPr>
          </w:p>
        </w:tc>
      </w:tr>
      <w:tr w:rsidR="00620E98" w:rsidTr="00620E98">
        <w:trPr>
          <w:jc w:val="center"/>
        </w:trPr>
        <w:tc>
          <w:tcPr>
            <w:tcW w:w="578" w:type="dxa"/>
            <w:tcBorders>
              <w:top w:val="single" w:sz="4" w:space="0" w:color="auto"/>
              <w:left w:val="single" w:sz="4" w:space="0" w:color="auto"/>
              <w:bottom w:val="single" w:sz="4" w:space="0" w:color="auto"/>
              <w:right w:val="single" w:sz="4" w:space="0" w:color="auto"/>
            </w:tcBorders>
            <w:hideMark/>
          </w:tcPr>
          <w:p w:rsidR="00620E98" w:rsidRDefault="00620E98" w:rsidP="00865BA2">
            <w:pPr>
              <w:pStyle w:val="IEEEParagraph"/>
              <w:ind w:firstLine="0"/>
            </w:pPr>
            <w:r>
              <w:t>10.</w:t>
            </w:r>
          </w:p>
        </w:tc>
        <w:tc>
          <w:tcPr>
            <w:tcW w:w="2128" w:type="dxa"/>
            <w:tcBorders>
              <w:top w:val="single" w:sz="4" w:space="0" w:color="auto"/>
              <w:left w:val="single" w:sz="4" w:space="0" w:color="auto"/>
              <w:bottom w:val="single" w:sz="4" w:space="0" w:color="auto"/>
              <w:right w:val="single" w:sz="4" w:space="0" w:color="auto"/>
            </w:tcBorders>
            <w:hideMark/>
          </w:tcPr>
          <w:p w:rsidR="00620E98" w:rsidRDefault="00620E98" w:rsidP="00865BA2">
            <w:pPr>
              <w:pStyle w:val="IEEEParagraph"/>
              <w:ind w:firstLine="0"/>
            </w:pPr>
            <w:r>
              <w:t xml:space="preserve">Sofia </w:t>
            </w:r>
            <w:proofErr w:type="spellStart"/>
            <w:r>
              <w:t>Shieldy</w:t>
            </w:r>
            <w:proofErr w:type="spellEnd"/>
            <w:r>
              <w:t xml:space="preserve"> </w:t>
            </w:r>
            <w:proofErr w:type="spellStart"/>
            <w:r>
              <w:t>Budhiono</w:t>
            </w:r>
            <w:proofErr w:type="spellEnd"/>
          </w:p>
        </w:tc>
        <w:tc>
          <w:tcPr>
            <w:tcW w:w="450" w:type="dxa"/>
            <w:tcBorders>
              <w:top w:val="single" w:sz="4" w:space="0" w:color="auto"/>
              <w:left w:val="single" w:sz="4" w:space="0" w:color="auto"/>
              <w:bottom w:val="single" w:sz="4" w:space="0" w:color="auto"/>
              <w:right w:val="single" w:sz="4" w:space="0" w:color="auto"/>
            </w:tcBorders>
          </w:tcPr>
          <w:p w:rsidR="00620E98" w:rsidRDefault="00620E98" w:rsidP="00865BA2">
            <w:pPr>
              <w:pStyle w:val="IEEEParagraph"/>
              <w:ind w:firstLine="0"/>
            </w:pPr>
          </w:p>
        </w:tc>
        <w:tc>
          <w:tcPr>
            <w:tcW w:w="450" w:type="dxa"/>
            <w:tcBorders>
              <w:top w:val="single" w:sz="4" w:space="0" w:color="auto"/>
              <w:left w:val="single" w:sz="4" w:space="0" w:color="auto"/>
              <w:bottom w:val="single" w:sz="4" w:space="0" w:color="auto"/>
              <w:right w:val="single" w:sz="4" w:space="0" w:color="auto"/>
            </w:tcBorders>
          </w:tcPr>
          <w:p w:rsidR="00620E98" w:rsidRDefault="00620E98" w:rsidP="00865BA2">
            <w:pPr>
              <w:pStyle w:val="IEEEParagraph"/>
              <w:ind w:firstLine="0"/>
            </w:pPr>
          </w:p>
        </w:tc>
        <w:tc>
          <w:tcPr>
            <w:tcW w:w="450" w:type="dxa"/>
            <w:tcBorders>
              <w:top w:val="single" w:sz="4" w:space="0" w:color="auto"/>
              <w:left w:val="single" w:sz="4" w:space="0" w:color="auto"/>
              <w:bottom w:val="single" w:sz="4" w:space="0" w:color="auto"/>
              <w:right w:val="single" w:sz="4" w:space="0" w:color="auto"/>
            </w:tcBorders>
            <w:hideMark/>
          </w:tcPr>
          <w:p w:rsidR="00620E98" w:rsidRDefault="00620E98" w:rsidP="00865BA2">
            <w:pPr>
              <w:pStyle w:val="IEEEParagraph"/>
              <w:ind w:firstLine="0"/>
            </w:pPr>
            <w:r>
              <w:t>√</w:t>
            </w:r>
          </w:p>
        </w:tc>
        <w:tc>
          <w:tcPr>
            <w:tcW w:w="450" w:type="dxa"/>
            <w:tcBorders>
              <w:top w:val="single" w:sz="4" w:space="0" w:color="auto"/>
              <w:left w:val="single" w:sz="4" w:space="0" w:color="auto"/>
              <w:bottom w:val="single" w:sz="4" w:space="0" w:color="auto"/>
              <w:right w:val="single" w:sz="4" w:space="0" w:color="auto"/>
            </w:tcBorders>
          </w:tcPr>
          <w:p w:rsidR="00620E98" w:rsidRDefault="00620E98" w:rsidP="00865BA2">
            <w:pPr>
              <w:pStyle w:val="IEEEParagraph"/>
              <w:ind w:firstLine="0"/>
            </w:pPr>
          </w:p>
        </w:tc>
        <w:tc>
          <w:tcPr>
            <w:tcW w:w="429" w:type="dxa"/>
            <w:tcBorders>
              <w:top w:val="single" w:sz="4" w:space="0" w:color="auto"/>
              <w:left w:val="single" w:sz="4" w:space="0" w:color="auto"/>
              <w:bottom w:val="single" w:sz="4" w:space="0" w:color="auto"/>
              <w:right w:val="single" w:sz="4" w:space="0" w:color="auto"/>
            </w:tcBorders>
          </w:tcPr>
          <w:p w:rsidR="00620E98" w:rsidRDefault="00620E98" w:rsidP="00865BA2">
            <w:pPr>
              <w:pStyle w:val="IEEEParagraph"/>
              <w:ind w:firstLine="0"/>
            </w:pPr>
          </w:p>
        </w:tc>
      </w:tr>
    </w:tbl>
    <w:p w:rsidR="00620E98" w:rsidRDefault="00620E98" w:rsidP="0058531E">
      <w:pPr>
        <w:spacing w:line="240" w:lineRule="auto"/>
        <w:ind w:left="720" w:firstLine="720"/>
        <w:jc w:val="both"/>
        <w:rPr>
          <w:rFonts w:ascii="Arial" w:hAnsi="Arial" w:cs="Arial"/>
          <w:color w:val="000000" w:themeColor="text1"/>
          <w:sz w:val="20"/>
          <w:szCs w:val="20"/>
        </w:rPr>
      </w:pPr>
      <w:r w:rsidRPr="00620E98">
        <w:rPr>
          <w:rFonts w:ascii="Arial" w:hAnsi="Arial" w:cs="Arial"/>
          <w:color w:val="000000" w:themeColor="text1"/>
          <w:sz w:val="20"/>
          <w:szCs w:val="20"/>
        </w:rPr>
        <w:t>From the results of the questionnaire, the 10 students obtained a level of satisfaction for this system which is 7 points for a pretty good rating and 3 points for a good rating</w:t>
      </w:r>
      <w:r>
        <w:rPr>
          <w:rFonts w:ascii="Arial" w:hAnsi="Arial" w:cs="Arial"/>
          <w:color w:val="000000" w:themeColor="text1"/>
          <w:sz w:val="20"/>
          <w:szCs w:val="20"/>
        </w:rPr>
        <w:t>.</w:t>
      </w:r>
    </w:p>
    <w:p w:rsidR="00AC75E4" w:rsidRPr="00620E98" w:rsidRDefault="00AC75E4" w:rsidP="0058531E">
      <w:pPr>
        <w:spacing w:line="240" w:lineRule="auto"/>
        <w:ind w:left="720" w:firstLine="720"/>
        <w:jc w:val="both"/>
        <w:rPr>
          <w:rFonts w:ascii="Arial" w:hAnsi="Arial" w:cs="Arial"/>
          <w:color w:val="000000" w:themeColor="text1"/>
          <w:sz w:val="20"/>
          <w:szCs w:val="20"/>
        </w:rPr>
      </w:pPr>
    </w:p>
    <w:p w:rsidR="00620E98" w:rsidRDefault="00620E98" w:rsidP="00865BA2">
      <w:pPr>
        <w:pStyle w:val="ListParagraph"/>
        <w:numPr>
          <w:ilvl w:val="0"/>
          <w:numId w:val="1"/>
        </w:numPr>
        <w:spacing w:line="240" w:lineRule="auto"/>
        <w:rPr>
          <w:rFonts w:ascii="Arial" w:hAnsi="Arial" w:cs="Arial"/>
          <w:b/>
          <w:color w:val="000000" w:themeColor="text1"/>
          <w:sz w:val="20"/>
          <w:szCs w:val="20"/>
        </w:rPr>
      </w:pPr>
      <w:r>
        <w:rPr>
          <w:rFonts w:ascii="Arial" w:hAnsi="Arial" w:cs="Arial"/>
          <w:b/>
          <w:color w:val="000000" w:themeColor="text1"/>
          <w:sz w:val="20"/>
          <w:szCs w:val="20"/>
        </w:rPr>
        <w:t>Conclusion</w:t>
      </w:r>
    </w:p>
    <w:p w:rsidR="000820EA" w:rsidRDefault="000820EA" w:rsidP="00865BA2">
      <w:pPr>
        <w:spacing w:line="240" w:lineRule="auto"/>
        <w:ind w:left="720" w:firstLine="360"/>
        <w:jc w:val="both"/>
        <w:rPr>
          <w:rFonts w:ascii="Arial" w:hAnsi="Arial" w:cs="Arial"/>
          <w:color w:val="000000" w:themeColor="text1"/>
          <w:sz w:val="20"/>
          <w:szCs w:val="20"/>
        </w:rPr>
      </w:pPr>
      <w:r w:rsidRPr="000820EA">
        <w:rPr>
          <w:rFonts w:ascii="Arial" w:hAnsi="Arial" w:cs="Arial"/>
          <w:color w:val="000000" w:themeColor="text1"/>
          <w:sz w:val="20"/>
          <w:szCs w:val="20"/>
        </w:rPr>
        <w:t xml:space="preserve">From this study, the system was able to convert text to sound, with an accuracy rate of 70%. This research has been able to develop a </w:t>
      </w:r>
      <w:proofErr w:type="spellStart"/>
      <w:r w:rsidRPr="000820EA">
        <w:rPr>
          <w:rFonts w:ascii="Arial" w:hAnsi="Arial" w:cs="Arial"/>
          <w:color w:val="000000" w:themeColor="text1"/>
          <w:sz w:val="20"/>
          <w:szCs w:val="20"/>
        </w:rPr>
        <w:t>tet</w:t>
      </w:r>
      <w:proofErr w:type="spellEnd"/>
      <w:r w:rsidRPr="000820EA">
        <w:rPr>
          <w:rFonts w:ascii="Arial" w:hAnsi="Arial" w:cs="Arial"/>
          <w:color w:val="000000" w:themeColor="text1"/>
          <w:sz w:val="20"/>
          <w:szCs w:val="20"/>
        </w:rPr>
        <w:t>-to-speech system from previous research and the system has been able to convert text to sound with two English words.</w:t>
      </w:r>
    </w:p>
    <w:p w:rsidR="00620E98" w:rsidRDefault="00620E98" w:rsidP="00865BA2">
      <w:pPr>
        <w:spacing w:line="240" w:lineRule="auto"/>
        <w:ind w:left="720" w:firstLine="360"/>
        <w:jc w:val="both"/>
        <w:rPr>
          <w:rFonts w:ascii="Arial" w:hAnsi="Arial" w:cs="Arial"/>
          <w:color w:val="000000" w:themeColor="text1"/>
          <w:sz w:val="20"/>
          <w:szCs w:val="20"/>
        </w:rPr>
      </w:pPr>
      <w:r w:rsidRPr="00620E98">
        <w:rPr>
          <w:rFonts w:ascii="Arial" w:hAnsi="Arial" w:cs="Arial"/>
          <w:color w:val="000000" w:themeColor="text1"/>
          <w:sz w:val="20"/>
          <w:szCs w:val="20"/>
        </w:rPr>
        <w:t>It is hoped that for further research, it can further develop existing systems and use suitable audio files.</w:t>
      </w:r>
    </w:p>
    <w:p w:rsidR="00865BA2" w:rsidRPr="00620E98" w:rsidRDefault="00865BA2" w:rsidP="00865BA2">
      <w:pPr>
        <w:spacing w:line="240" w:lineRule="auto"/>
        <w:ind w:left="720" w:firstLine="360"/>
        <w:jc w:val="both"/>
        <w:rPr>
          <w:rFonts w:ascii="Arial" w:hAnsi="Arial" w:cs="Arial"/>
          <w:b/>
          <w:color w:val="000000" w:themeColor="text1"/>
          <w:sz w:val="20"/>
          <w:szCs w:val="20"/>
        </w:rPr>
      </w:pPr>
    </w:p>
    <w:p w:rsidR="00DE176E" w:rsidRPr="00865BA2" w:rsidRDefault="00865BA2" w:rsidP="00865BA2">
      <w:pPr>
        <w:spacing w:line="240" w:lineRule="auto"/>
        <w:rPr>
          <w:rFonts w:ascii="Arial" w:hAnsi="Arial" w:cs="Arial"/>
          <w:b/>
          <w:color w:val="000000" w:themeColor="text1"/>
          <w:sz w:val="20"/>
          <w:szCs w:val="20"/>
        </w:rPr>
      </w:pPr>
      <w:r w:rsidRPr="00865BA2">
        <w:rPr>
          <w:rFonts w:ascii="Arial" w:hAnsi="Arial" w:cs="Arial"/>
          <w:b/>
          <w:color w:val="000000" w:themeColor="text1"/>
          <w:sz w:val="20"/>
          <w:szCs w:val="20"/>
        </w:rPr>
        <w:t>Reference</w:t>
      </w:r>
    </w:p>
    <w:p w:rsidR="00865BA2" w:rsidRPr="00865BA2" w:rsidRDefault="00865BA2" w:rsidP="00865BA2">
      <w:pPr>
        <w:pStyle w:val="IEEEParagraph"/>
        <w:numPr>
          <w:ilvl w:val="0"/>
          <w:numId w:val="2"/>
        </w:numPr>
        <w:ind w:left="360"/>
        <w:rPr>
          <w:rFonts w:ascii="Arial" w:hAnsi="Arial" w:cs="Arial"/>
          <w:szCs w:val="20"/>
        </w:rPr>
      </w:pPr>
      <w:proofErr w:type="spellStart"/>
      <w:r w:rsidRPr="00865BA2">
        <w:rPr>
          <w:rFonts w:ascii="Arial" w:hAnsi="Arial" w:cs="Arial"/>
          <w:szCs w:val="20"/>
        </w:rPr>
        <w:t>Achmad</w:t>
      </w:r>
      <w:proofErr w:type="spellEnd"/>
      <w:r w:rsidRPr="00865BA2">
        <w:rPr>
          <w:rFonts w:ascii="Arial" w:hAnsi="Arial" w:cs="Arial"/>
          <w:szCs w:val="20"/>
        </w:rPr>
        <w:t xml:space="preserve"> </w:t>
      </w:r>
      <w:proofErr w:type="spellStart"/>
      <w:r w:rsidRPr="00865BA2">
        <w:rPr>
          <w:rFonts w:ascii="Arial" w:hAnsi="Arial" w:cs="Arial"/>
          <w:szCs w:val="20"/>
        </w:rPr>
        <w:t>Jaka</w:t>
      </w:r>
      <w:proofErr w:type="spellEnd"/>
      <w:r w:rsidRPr="00865BA2">
        <w:rPr>
          <w:rFonts w:ascii="Arial" w:hAnsi="Arial" w:cs="Arial"/>
          <w:szCs w:val="20"/>
        </w:rPr>
        <w:t xml:space="preserve"> </w:t>
      </w:r>
      <w:proofErr w:type="spellStart"/>
      <w:r w:rsidRPr="00865BA2">
        <w:rPr>
          <w:rFonts w:ascii="Arial" w:hAnsi="Arial" w:cs="Arial"/>
          <w:szCs w:val="20"/>
        </w:rPr>
        <w:t>Dwena</w:t>
      </w:r>
      <w:proofErr w:type="spellEnd"/>
      <w:r w:rsidRPr="00865BA2">
        <w:rPr>
          <w:rFonts w:ascii="Arial" w:hAnsi="Arial" w:cs="Arial"/>
          <w:szCs w:val="20"/>
        </w:rPr>
        <w:t xml:space="preserve"> Putra.2018. EXREAD. </w:t>
      </w:r>
      <w:proofErr w:type="spellStart"/>
      <w:r w:rsidRPr="00865BA2">
        <w:rPr>
          <w:rFonts w:ascii="Arial" w:hAnsi="Arial" w:cs="Arial"/>
          <w:szCs w:val="20"/>
        </w:rPr>
        <w:t>Aplikasi</w:t>
      </w:r>
      <w:proofErr w:type="spellEnd"/>
      <w:r w:rsidRPr="00865BA2">
        <w:rPr>
          <w:rFonts w:ascii="Arial" w:hAnsi="Arial" w:cs="Arial"/>
          <w:szCs w:val="20"/>
        </w:rPr>
        <w:t xml:space="preserve"> </w:t>
      </w:r>
      <w:proofErr w:type="spellStart"/>
      <w:r w:rsidRPr="00865BA2">
        <w:rPr>
          <w:rFonts w:ascii="Arial" w:hAnsi="Arial" w:cs="Arial"/>
          <w:szCs w:val="20"/>
        </w:rPr>
        <w:t>Pembaca</w:t>
      </w:r>
      <w:proofErr w:type="spellEnd"/>
      <w:r w:rsidRPr="00865BA2">
        <w:rPr>
          <w:rFonts w:ascii="Arial" w:hAnsi="Arial" w:cs="Arial"/>
          <w:szCs w:val="20"/>
        </w:rPr>
        <w:t xml:space="preserve"> </w:t>
      </w:r>
      <w:proofErr w:type="spellStart"/>
      <w:r w:rsidRPr="00865BA2">
        <w:rPr>
          <w:rFonts w:ascii="Arial" w:hAnsi="Arial" w:cs="Arial"/>
          <w:szCs w:val="20"/>
        </w:rPr>
        <w:t>Naskah</w:t>
      </w:r>
      <w:proofErr w:type="spellEnd"/>
      <w:r w:rsidRPr="00865BA2">
        <w:rPr>
          <w:rFonts w:ascii="Arial" w:hAnsi="Arial" w:cs="Arial"/>
          <w:szCs w:val="20"/>
        </w:rPr>
        <w:t xml:space="preserve"> </w:t>
      </w:r>
      <w:proofErr w:type="spellStart"/>
      <w:r w:rsidRPr="00865BA2">
        <w:rPr>
          <w:rFonts w:ascii="Arial" w:hAnsi="Arial" w:cs="Arial"/>
          <w:szCs w:val="20"/>
        </w:rPr>
        <w:t>Ujian</w:t>
      </w:r>
      <w:proofErr w:type="spellEnd"/>
      <w:r w:rsidRPr="00865BA2">
        <w:rPr>
          <w:rFonts w:ascii="Arial" w:hAnsi="Arial" w:cs="Arial"/>
          <w:szCs w:val="20"/>
        </w:rPr>
        <w:t xml:space="preserve"> </w:t>
      </w:r>
      <w:proofErr w:type="spellStart"/>
      <w:r w:rsidRPr="00865BA2">
        <w:rPr>
          <w:rFonts w:ascii="Arial" w:hAnsi="Arial" w:cs="Arial"/>
          <w:szCs w:val="20"/>
        </w:rPr>
        <w:t>Bagi</w:t>
      </w:r>
      <w:proofErr w:type="spellEnd"/>
      <w:r w:rsidRPr="00865BA2">
        <w:rPr>
          <w:rFonts w:ascii="Arial" w:hAnsi="Arial" w:cs="Arial"/>
          <w:szCs w:val="20"/>
        </w:rPr>
        <w:t xml:space="preserve"> Tuna </w:t>
      </w:r>
      <w:proofErr w:type="spellStart"/>
      <w:r w:rsidRPr="00865BA2">
        <w:rPr>
          <w:rFonts w:ascii="Arial" w:hAnsi="Arial" w:cs="Arial"/>
          <w:szCs w:val="20"/>
        </w:rPr>
        <w:t>Netra</w:t>
      </w:r>
      <w:proofErr w:type="spellEnd"/>
      <w:r w:rsidRPr="00865BA2">
        <w:rPr>
          <w:rFonts w:ascii="Arial" w:hAnsi="Arial" w:cs="Arial"/>
          <w:szCs w:val="20"/>
        </w:rPr>
        <w:t xml:space="preserve">. STMIK </w:t>
      </w:r>
      <w:proofErr w:type="spellStart"/>
      <w:r w:rsidRPr="00865BA2">
        <w:rPr>
          <w:rFonts w:ascii="Arial" w:hAnsi="Arial" w:cs="Arial"/>
          <w:szCs w:val="20"/>
        </w:rPr>
        <w:t>Bumigora</w:t>
      </w:r>
      <w:proofErr w:type="spellEnd"/>
      <w:r w:rsidRPr="00865BA2">
        <w:rPr>
          <w:rFonts w:ascii="Arial" w:hAnsi="Arial" w:cs="Arial"/>
          <w:szCs w:val="20"/>
        </w:rPr>
        <w:t xml:space="preserve"> </w:t>
      </w:r>
      <w:proofErr w:type="spellStart"/>
      <w:r w:rsidRPr="00865BA2">
        <w:rPr>
          <w:rFonts w:ascii="Arial" w:hAnsi="Arial" w:cs="Arial"/>
          <w:szCs w:val="20"/>
        </w:rPr>
        <w:t>Mataram</w:t>
      </w:r>
      <w:proofErr w:type="spellEnd"/>
      <w:r w:rsidRPr="00865BA2">
        <w:rPr>
          <w:rFonts w:ascii="Arial" w:hAnsi="Arial" w:cs="Arial"/>
          <w:szCs w:val="20"/>
        </w:rPr>
        <w:t xml:space="preserve">. </w:t>
      </w:r>
      <w:proofErr w:type="spellStart"/>
      <w:r w:rsidRPr="00865BA2">
        <w:rPr>
          <w:rFonts w:ascii="Arial" w:hAnsi="Arial" w:cs="Arial"/>
          <w:szCs w:val="20"/>
        </w:rPr>
        <w:t>Prosiding</w:t>
      </w:r>
      <w:proofErr w:type="spellEnd"/>
      <w:r w:rsidRPr="00865BA2">
        <w:rPr>
          <w:rFonts w:ascii="Arial" w:hAnsi="Arial" w:cs="Arial"/>
          <w:szCs w:val="20"/>
        </w:rPr>
        <w:t xml:space="preserve"> PKM-</w:t>
      </w:r>
      <w:proofErr w:type="gramStart"/>
      <w:r w:rsidRPr="00865BA2">
        <w:rPr>
          <w:rFonts w:ascii="Arial" w:hAnsi="Arial" w:cs="Arial"/>
          <w:szCs w:val="20"/>
        </w:rPr>
        <w:t>CSR ,</w:t>
      </w:r>
      <w:proofErr w:type="gramEnd"/>
      <w:r w:rsidRPr="00865BA2">
        <w:rPr>
          <w:rFonts w:ascii="Arial" w:hAnsi="Arial" w:cs="Arial"/>
          <w:szCs w:val="20"/>
        </w:rPr>
        <w:t xml:space="preserve"> Vol. 1.</w:t>
      </w:r>
    </w:p>
    <w:p w:rsidR="00865BA2" w:rsidRPr="00865BA2" w:rsidRDefault="00865BA2" w:rsidP="00865BA2">
      <w:pPr>
        <w:pStyle w:val="IEEEParagraph"/>
        <w:numPr>
          <w:ilvl w:val="0"/>
          <w:numId w:val="2"/>
        </w:numPr>
        <w:ind w:left="360"/>
        <w:rPr>
          <w:rFonts w:ascii="Arial" w:hAnsi="Arial" w:cs="Arial"/>
          <w:szCs w:val="20"/>
        </w:rPr>
      </w:pPr>
      <w:proofErr w:type="spellStart"/>
      <w:r w:rsidRPr="00865BA2">
        <w:rPr>
          <w:rFonts w:ascii="Arial" w:hAnsi="Arial" w:cs="Arial"/>
          <w:szCs w:val="20"/>
        </w:rPr>
        <w:t>Agus</w:t>
      </w:r>
      <w:proofErr w:type="spellEnd"/>
      <w:r w:rsidRPr="00865BA2">
        <w:rPr>
          <w:rFonts w:ascii="Arial" w:hAnsi="Arial" w:cs="Arial"/>
          <w:szCs w:val="20"/>
        </w:rPr>
        <w:t xml:space="preserve"> </w:t>
      </w:r>
      <w:proofErr w:type="spellStart"/>
      <w:r w:rsidRPr="00865BA2">
        <w:rPr>
          <w:rFonts w:ascii="Arial" w:hAnsi="Arial" w:cs="Arial"/>
          <w:szCs w:val="20"/>
        </w:rPr>
        <w:t>Kurniawan</w:t>
      </w:r>
      <w:proofErr w:type="spellEnd"/>
      <w:r w:rsidRPr="00865BA2">
        <w:rPr>
          <w:rFonts w:ascii="Arial" w:hAnsi="Arial" w:cs="Arial"/>
          <w:szCs w:val="20"/>
        </w:rPr>
        <w:t xml:space="preserve">. </w:t>
      </w:r>
      <w:proofErr w:type="spellStart"/>
      <w:r w:rsidRPr="00865BA2">
        <w:rPr>
          <w:rFonts w:ascii="Arial" w:hAnsi="Arial" w:cs="Arial"/>
          <w:szCs w:val="20"/>
        </w:rPr>
        <w:t>Reduksi</w:t>
      </w:r>
      <w:proofErr w:type="spellEnd"/>
      <w:r w:rsidRPr="00865BA2">
        <w:rPr>
          <w:rFonts w:ascii="Arial" w:hAnsi="Arial" w:cs="Arial"/>
          <w:szCs w:val="20"/>
        </w:rPr>
        <w:t xml:space="preserve"> Noise </w:t>
      </w:r>
      <w:proofErr w:type="spellStart"/>
      <w:r w:rsidRPr="00865BA2">
        <w:rPr>
          <w:rFonts w:ascii="Arial" w:hAnsi="Arial" w:cs="Arial"/>
          <w:szCs w:val="20"/>
        </w:rPr>
        <w:t>Pada</w:t>
      </w:r>
      <w:proofErr w:type="spellEnd"/>
      <w:r w:rsidRPr="00865BA2">
        <w:rPr>
          <w:rFonts w:ascii="Arial" w:hAnsi="Arial" w:cs="Arial"/>
          <w:szCs w:val="20"/>
        </w:rPr>
        <w:t xml:space="preserve"> </w:t>
      </w:r>
      <w:proofErr w:type="spellStart"/>
      <w:r w:rsidRPr="00865BA2">
        <w:rPr>
          <w:rFonts w:ascii="Arial" w:hAnsi="Arial" w:cs="Arial"/>
          <w:szCs w:val="20"/>
        </w:rPr>
        <w:t>Sinyal</w:t>
      </w:r>
      <w:proofErr w:type="spellEnd"/>
      <w:r w:rsidRPr="00865BA2">
        <w:rPr>
          <w:rFonts w:ascii="Arial" w:hAnsi="Arial" w:cs="Arial"/>
          <w:szCs w:val="20"/>
        </w:rPr>
        <w:t xml:space="preserve"> </w:t>
      </w:r>
      <w:proofErr w:type="spellStart"/>
      <w:r w:rsidRPr="00865BA2">
        <w:rPr>
          <w:rFonts w:ascii="Arial" w:hAnsi="Arial" w:cs="Arial"/>
          <w:szCs w:val="20"/>
        </w:rPr>
        <w:t>Suara</w:t>
      </w:r>
      <w:proofErr w:type="spellEnd"/>
      <w:r w:rsidRPr="00865BA2">
        <w:rPr>
          <w:rFonts w:ascii="Arial" w:hAnsi="Arial" w:cs="Arial"/>
          <w:szCs w:val="20"/>
        </w:rPr>
        <w:t xml:space="preserve"> </w:t>
      </w:r>
      <w:proofErr w:type="spellStart"/>
      <w:r w:rsidRPr="00865BA2">
        <w:rPr>
          <w:rFonts w:ascii="Arial" w:hAnsi="Arial" w:cs="Arial"/>
          <w:szCs w:val="20"/>
        </w:rPr>
        <w:t>dengan</w:t>
      </w:r>
      <w:proofErr w:type="spellEnd"/>
      <w:r w:rsidRPr="00865BA2">
        <w:rPr>
          <w:rFonts w:ascii="Arial" w:hAnsi="Arial" w:cs="Arial"/>
          <w:szCs w:val="20"/>
        </w:rPr>
        <w:t xml:space="preserve"> </w:t>
      </w:r>
      <w:proofErr w:type="spellStart"/>
      <w:r w:rsidRPr="00865BA2">
        <w:rPr>
          <w:rFonts w:ascii="Arial" w:hAnsi="Arial" w:cs="Arial"/>
          <w:szCs w:val="20"/>
        </w:rPr>
        <w:t>Menggunakan</w:t>
      </w:r>
      <w:proofErr w:type="spellEnd"/>
      <w:r w:rsidRPr="00865BA2">
        <w:rPr>
          <w:rFonts w:ascii="Arial" w:hAnsi="Arial" w:cs="Arial"/>
          <w:szCs w:val="20"/>
        </w:rPr>
        <w:t xml:space="preserve"> </w:t>
      </w:r>
      <w:proofErr w:type="spellStart"/>
      <w:r w:rsidRPr="00865BA2">
        <w:rPr>
          <w:rFonts w:ascii="Arial" w:hAnsi="Arial" w:cs="Arial"/>
          <w:szCs w:val="20"/>
        </w:rPr>
        <w:t>Transformasi</w:t>
      </w:r>
      <w:proofErr w:type="spellEnd"/>
      <w:r w:rsidRPr="00865BA2">
        <w:rPr>
          <w:rFonts w:ascii="Arial" w:hAnsi="Arial" w:cs="Arial"/>
          <w:szCs w:val="20"/>
        </w:rPr>
        <w:t xml:space="preserve"> Wavelet.</w:t>
      </w:r>
    </w:p>
    <w:p w:rsidR="00865BA2" w:rsidRPr="00865BA2" w:rsidRDefault="00865BA2" w:rsidP="00865BA2">
      <w:pPr>
        <w:pStyle w:val="IEEEParagraph"/>
        <w:numPr>
          <w:ilvl w:val="0"/>
          <w:numId w:val="2"/>
        </w:numPr>
        <w:ind w:left="360"/>
        <w:rPr>
          <w:rFonts w:ascii="Arial" w:hAnsi="Arial" w:cs="Arial"/>
          <w:szCs w:val="20"/>
          <w:lang w:val="en-US"/>
        </w:rPr>
      </w:pPr>
      <w:r w:rsidRPr="00865BA2">
        <w:rPr>
          <w:rFonts w:ascii="Arial" w:hAnsi="Arial" w:cs="Arial"/>
          <w:szCs w:val="20"/>
        </w:rPr>
        <w:t xml:space="preserve">Ahmad Subki.2018. </w:t>
      </w:r>
      <w:proofErr w:type="spellStart"/>
      <w:r w:rsidRPr="00865BA2">
        <w:rPr>
          <w:rFonts w:ascii="Arial" w:hAnsi="Arial" w:cs="Arial"/>
          <w:szCs w:val="20"/>
        </w:rPr>
        <w:t>Membandingkan</w:t>
      </w:r>
      <w:proofErr w:type="spellEnd"/>
      <w:r w:rsidRPr="00865BA2">
        <w:rPr>
          <w:rFonts w:ascii="Arial" w:hAnsi="Arial" w:cs="Arial"/>
          <w:szCs w:val="20"/>
        </w:rPr>
        <w:t xml:space="preserve"> Tingkat </w:t>
      </w:r>
      <w:proofErr w:type="spellStart"/>
      <w:r w:rsidRPr="00865BA2">
        <w:rPr>
          <w:rFonts w:ascii="Arial" w:hAnsi="Arial" w:cs="Arial"/>
          <w:szCs w:val="20"/>
        </w:rPr>
        <w:t>Kemiripan</w:t>
      </w:r>
      <w:proofErr w:type="spellEnd"/>
      <w:r w:rsidRPr="00865BA2">
        <w:rPr>
          <w:rFonts w:ascii="Arial" w:hAnsi="Arial" w:cs="Arial"/>
          <w:szCs w:val="20"/>
        </w:rPr>
        <w:t xml:space="preserve"> </w:t>
      </w:r>
      <w:proofErr w:type="spellStart"/>
      <w:r w:rsidRPr="00865BA2">
        <w:rPr>
          <w:rFonts w:ascii="Arial" w:hAnsi="Arial" w:cs="Arial"/>
          <w:szCs w:val="20"/>
        </w:rPr>
        <w:t>Rekaman</w:t>
      </w:r>
      <w:proofErr w:type="spellEnd"/>
      <w:r w:rsidRPr="00865BA2">
        <w:rPr>
          <w:rFonts w:ascii="Arial" w:hAnsi="Arial" w:cs="Arial"/>
          <w:szCs w:val="20"/>
        </w:rPr>
        <w:t xml:space="preserve"> Voice Changer </w:t>
      </w:r>
      <w:proofErr w:type="spellStart"/>
      <w:r w:rsidRPr="00865BA2">
        <w:rPr>
          <w:rFonts w:ascii="Arial" w:hAnsi="Arial" w:cs="Arial"/>
          <w:szCs w:val="20"/>
        </w:rPr>
        <w:t>Menggunakan</w:t>
      </w:r>
      <w:proofErr w:type="spellEnd"/>
      <w:r w:rsidRPr="00865BA2">
        <w:rPr>
          <w:rFonts w:ascii="Arial" w:hAnsi="Arial" w:cs="Arial"/>
          <w:szCs w:val="20"/>
        </w:rPr>
        <w:t xml:space="preserve"> </w:t>
      </w:r>
      <w:proofErr w:type="spellStart"/>
      <w:r w:rsidRPr="00865BA2">
        <w:rPr>
          <w:rFonts w:ascii="Arial" w:hAnsi="Arial" w:cs="Arial"/>
          <w:szCs w:val="20"/>
        </w:rPr>
        <w:t>Analisis</w:t>
      </w:r>
      <w:proofErr w:type="spellEnd"/>
      <w:r w:rsidRPr="00865BA2">
        <w:rPr>
          <w:rFonts w:ascii="Arial" w:hAnsi="Arial" w:cs="Arial"/>
          <w:szCs w:val="20"/>
        </w:rPr>
        <w:t xml:space="preserve"> Pitch, Formant Dan </w:t>
      </w:r>
      <w:proofErr w:type="spellStart"/>
      <w:r w:rsidRPr="00865BA2">
        <w:rPr>
          <w:rFonts w:ascii="Arial" w:hAnsi="Arial" w:cs="Arial"/>
          <w:szCs w:val="20"/>
        </w:rPr>
        <w:t>Spectogram.Yogyakarta</w:t>
      </w:r>
      <w:proofErr w:type="spellEnd"/>
      <w:r w:rsidRPr="00865BA2">
        <w:rPr>
          <w:rFonts w:ascii="Arial" w:hAnsi="Arial" w:cs="Arial"/>
          <w:szCs w:val="20"/>
        </w:rPr>
        <w:t xml:space="preserve">. </w:t>
      </w:r>
      <w:proofErr w:type="spellStart"/>
      <w:r w:rsidRPr="00865BA2">
        <w:rPr>
          <w:rFonts w:ascii="Arial" w:hAnsi="Arial" w:cs="Arial"/>
          <w:szCs w:val="20"/>
        </w:rPr>
        <w:t>Jurnal</w:t>
      </w:r>
      <w:proofErr w:type="spellEnd"/>
      <w:r w:rsidRPr="00865BA2">
        <w:rPr>
          <w:rFonts w:ascii="Arial" w:hAnsi="Arial" w:cs="Arial"/>
          <w:szCs w:val="20"/>
        </w:rPr>
        <w:t xml:space="preserve"> </w:t>
      </w:r>
      <w:proofErr w:type="spellStart"/>
      <w:r w:rsidRPr="00865BA2">
        <w:rPr>
          <w:rFonts w:ascii="Arial" w:hAnsi="Arial" w:cs="Arial"/>
          <w:szCs w:val="20"/>
        </w:rPr>
        <w:t>Teknologi</w:t>
      </w:r>
      <w:proofErr w:type="spellEnd"/>
      <w:r w:rsidRPr="00865BA2">
        <w:rPr>
          <w:rFonts w:ascii="Arial" w:hAnsi="Arial" w:cs="Arial"/>
          <w:szCs w:val="20"/>
        </w:rPr>
        <w:t xml:space="preserve"> </w:t>
      </w:r>
      <w:proofErr w:type="spellStart"/>
      <w:r w:rsidRPr="00865BA2">
        <w:rPr>
          <w:rFonts w:ascii="Arial" w:hAnsi="Arial" w:cs="Arial"/>
          <w:szCs w:val="20"/>
        </w:rPr>
        <w:t>Informasi</w:t>
      </w:r>
      <w:proofErr w:type="spellEnd"/>
      <w:r w:rsidRPr="00865BA2">
        <w:rPr>
          <w:rFonts w:ascii="Arial" w:hAnsi="Arial" w:cs="Arial"/>
          <w:szCs w:val="20"/>
        </w:rPr>
        <w:t xml:space="preserve"> </w:t>
      </w:r>
      <w:proofErr w:type="spellStart"/>
      <w:r w:rsidRPr="00865BA2">
        <w:rPr>
          <w:rFonts w:ascii="Arial" w:hAnsi="Arial" w:cs="Arial"/>
          <w:szCs w:val="20"/>
        </w:rPr>
        <w:t>dan</w:t>
      </w:r>
      <w:proofErr w:type="spellEnd"/>
      <w:r w:rsidRPr="00865BA2">
        <w:rPr>
          <w:rFonts w:ascii="Arial" w:hAnsi="Arial" w:cs="Arial"/>
          <w:szCs w:val="20"/>
        </w:rPr>
        <w:t xml:space="preserve"> </w:t>
      </w:r>
      <w:proofErr w:type="spellStart"/>
      <w:r w:rsidRPr="00865BA2">
        <w:rPr>
          <w:rFonts w:ascii="Arial" w:hAnsi="Arial" w:cs="Arial"/>
          <w:szCs w:val="20"/>
        </w:rPr>
        <w:t>Ilmu</w:t>
      </w:r>
      <w:proofErr w:type="spellEnd"/>
      <w:r w:rsidRPr="00865BA2">
        <w:rPr>
          <w:rFonts w:ascii="Arial" w:hAnsi="Arial" w:cs="Arial"/>
          <w:szCs w:val="20"/>
        </w:rPr>
        <w:t xml:space="preserve"> </w:t>
      </w:r>
      <w:proofErr w:type="spellStart"/>
      <w:r w:rsidRPr="00865BA2">
        <w:rPr>
          <w:rFonts w:ascii="Arial" w:hAnsi="Arial" w:cs="Arial"/>
          <w:szCs w:val="20"/>
        </w:rPr>
        <w:t>Komputer</w:t>
      </w:r>
      <w:proofErr w:type="spellEnd"/>
      <w:r w:rsidRPr="00865BA2">
        <w:rPr>
          <w:rFonts w:ascii="Arial" w:hAnsi="Arial" w:cs="Arial"/>
          <w:szCs w:val="20"/>
        </w:rPr>
        <w:t xml:space="preserve"> (JTIIK)</w:t>
      </w:r>
    </w:p>
    <w:p w:rsidR="00865BA2" w:rsidRPr="00865BA2" w:rsidRDefault="00865BA2" w:rsidP="00865BA2">
      <w:pPr>
        <w:pStyle w:val="IEEEParagraph"/>
        <w:numPr>
          <w:ilvl w:val="0"/>
          <w:numId w:val="2"/>
        </w:numPr>
        <w:ind w:left="360"/>
        <w:rPr>
          <w:rFonts w:ascii="Arial" w:hAnsi="Arial" w:cs="Arial"/>
          <w:szCs w:val="20"/>
        </w:rPr>
      </w:pPr>
      <w:proofErr w:type="spellStart"/>
      <w:r w:rsidRPr="00865BA2">
        <w:rPr>
          <w:rFonts w:ascii="Arial" w:hAnsi="Arial" w:cs="Arial"/>
          <w:szCs w:val="20"/>
        </w:rPr>
        <w:t>Aris</w:t>
      </w:r>
      <w:proofErr w:type="spellEnd"/>
      <w:r w:rsidRPr="00865BA2">
        <w:rPr>
          <w:rFonts w:ascii="Arial" w:hAnsi="Arial" w:cs="Arial"/>
          <w:szCs w:val="20"/>
        </w:rPr>
        <w:t xml:space="preserve"> </w:t>
      </w:r>
      <w:proofErr w:type="spellStart"/>
      <w:r w:rsidRPr="00865BA2">
        <w:rPr>
          <w:rFonts w:ascii="Arial" w:hAnsi="Arial" w:cs="Arial"/>
          <w:szCs w:val="20"/>
        </w:rPr>
        <w:t>Tjahyanto</w:t>
      </w:r>
      <w:proofErr w:type="spellEnd"/>
      <w:r w:rsidRPr="00865BA2">
        <w:rPr>
          <w:rFonts w:ascii="Arial" w:hAnsi="Arial" w:cs="Arial"/>
          <w:szCs w:val="20"/>
        </w:rPr>
        <w:t xml:space="preserve">, 2011. Model Analysis-By-Synthesis </w:t>
      </w:r>
      <w:proofErr w:type="spellStart"/>
      <w:r w:rsidRPr="00865BA2">
        <w:rPr>
          <w:rFonts w:ascii="Arial" w:hAnsi="Arial" w:cs="Arial"/>
          <w:szCs w:val="20"/>
        </w:rPr>
        <w:t>Aplikasi</w:t>
      </w:r>
      <w:proofErr w:type="spellEnd"/>
      <w:r w:rsidRPr="00865BA2">
        <w:rPr>
          <w:rFonts w:ascii="Arial" w:hAnsi="Arial" w:cs="Arial"/>
          <w:szCs w:val="20"/>
        </w:rPr>
        <w:t xml:space="preserve"> </w:t>
      </w:r>
      <w:proofErr w:type="spellStart"/>
      <w:r w:rsidRPr="00865BA2">
        <w:rPr>
          <w:rFonts w:ascii="Arial" w:hAnsi="Arial" w:cs="Arial"/>
          <w:szCs w:val="20"/>
        </w:rPr>
        <w:t>Pembangkit</w:t>
      </w:r>
      <w:proofErr w:type="spellEnd"/>
      <w:r w:rsidRPr="00865BA2">
        <w:rPr>
          <w:rFonts w:ascii="Arial" w:hAnsi="Arial" w:cs="Arial"/>
          <w:szCs w:val="20"/>
        </w:rPr>
        <w:t xml:space="preserve"> </w:t>
      </w:r>
      <w:proofErr w:type="spellStart"/>
      <w:r w:rsidRPr="00865BA2">
        <w:rPr>
          <w:rFonts w:ascii="Arial" w:hAnsi="Arial" w:cs="Arial"/>
          <w:szCs w:val="20"/>
        </w:rPr>
        <w:t>Suara</w:t>
      </w:r>
      <w:proofErr w:type="spellEnd"/>
      <w:r w:rsidRPr="00865BA2">
        <w:rPr>
          <w:rFonts w:ascii="Arial" w:hAnsi="Arial" w:cs="Arial"/>
          <w:szCs w:val="20"/>
        </w:rPr>
        <w:t xml:space="preserve"> Gamelan </w:t>
      </w:r>
      <w:proofErr w:type="spellStart"/>
      <w:r w:rsidRPr="00865BA2">
        <w:rPr>
          <w:rFonts w:ascii="Arial" w:hAnsi="Arial" w:cs="Arial"/>
          <w:szCs w:val="20"/>
        </w:rPr>
        <w:t>Sintetik</w:t>
      </w:r>
      <w:proofErr w:type="spellEnd"/>
      <w:r w:rsidRPr="00865BA2">
        <w:rPr>
          <w:rFonts w:ascii="Arial" w:hAnsi="Arial" w:cs="Arial"/>
          <w:szCs w:val="20"/>
        </w:rPr>
        <w:t>.</w:t>
      </w:r>
    </w:p>
    <w:p w:rsidR="00865BA2" w:rsidRPr="00865BA2" w:rsidRDefault="00865BA2" w:rsidP="00865BA2">
      <w:pPr>
        <w:pStyle w:val="IEEEParagraph"/>
        <w:numPr>
          <w:ilvl w:val="0"/>
          <w:numId w:val="2"/>
        </w:numPr>
        <w:ind w:left="360"/>
        <w:rPr>
          <w:rFonts w:ascii="Arial" w:hAnsi="Arial" w:cs="Arial"/>
          <w:szCs w:val="20"/>
        </w:rPr>
      </w:pPr>
      <w:r w:rsidRPr="00865BA2">
        <w:rPr>
          <w:rFonts w:ascii="Arial" w:hAnsi="Arial" w:cs="Arial"/>
          <w:szCs w:val="20"/>
        </w:rPr>
        <w:t xml:space="preserve">Christopher Brian Fleizach.2015.Intelligent Text-To-Speech </w:t>
      </w:r>
      <w:proofErr w:type="spellStart"/>
      <w:r w:rsidRPr="00865BA2">
        <w:rPr>
          <w:rFonts w:ascii="Arial" w:hAnsi="Arial" w:cs="Arial"/>
          <w:szCs w:val="20"/>
        </w:rPr>
        <w:t>Conversion.US.United</w:t>
      </w:r>
      <w:proofErr w:type="spellEnd"/>
      <w:r w:rsidRPr="00865BA2">
        <w:rPr>
          <w:rFonts w:ascii="Arial" w:hAnsi="Arial" w:cs="Arial"/>
          <w:szCs w:val="20"/>
        </w:rPr>
        <w:t xml:space="preserve"> States Patent.</w:t>
      </w:r>
    </w:p>
    <w:p w:rsidR="00865BA2" w:rsidRPr="00865BA2" w:rsidRDefault="00865BA2" w:rsidP="00865BA2">
      <w:pPr>
        <w:pStyle w:val="IEEEParagraph"/>
        <w:numPr>
          <w:ilvl w:val="0"/>
          <w:numId w:val="2"/>
        </w:numPr>
        <w:ind w:left="360"/>
        <w:rPr>
          <w:rFonts w:ascii="Arial" w:hAnsi="Arial" w:cs="Arial"/>
          <w:szCs w:val="20"/>
        </w:rPr>
      </w:pPr>
      <w:r w:rsidRPr="00865BA2">
        <w:rPr>
          <w:rFonts w:ascii="Arial" w:hAnsi="Arial" w:cs="Arial"/>
          <w:szCs w:val="20"/>
        </w:rPr>
        <w:t xml:space="preserve">F. </w:t>
      </w:r>
      <w:proofErr w:type="spellStart"/>
      <w:r w:rsidRPr="00865BA2">
        <w:rPr>
          <w:rFonts w:ascii="Arial" w:hAnsi="Arial" w:cs="Arial"/>
          <w:szCs w:val="20"/>
        </w:rPr>
        <w:t>Ulaby</w:t>
      </w:r>
      <w:proofErr w:type="spellEnd"/>
      <w:r w:rsidRPr="00865BA2">
        <w:rPr>
          <w:rFonts w:ascii="Arial" w:hAnsi="Arial" w:cs="Arial"/>
          <w:szCs w:val="20"/>
        </w:rPr>
        <w:t xml:space="preserve">, Fundamental of </w:t>
      </w:r>
      <w:proofErr w:type="spellStart"/>
      <w:r w:rsidRPr="00865BA2">
        <w:rPr>
          <w:rFonts w:ascii="Arial" w:hAnsi="Arial" w:cs="Arial"/>
          <w:szCs w:val="20"/>
        </w:rPr>
        <w:t>Appied</w:t>
      </w:r>
      <w:proofErr w:type="spellEnd"/>
      <w:r w:rsidRPr="00865BA2">
        <w:rPr>
          <w:rFonts w:ascii="Arial" w:hAnsi="Arial" w:cs="Arial"/>
          <w:szCs w:val="20"/>
        </w:rPr>
        <w:t xml:space="preserve"> Electromagnetics, USA: Prentice Hall.</w:t>
      </w:r>
    </w:p>
    <w:p w:rsidR="00865BA2" w:rsidRPr="00865BA2" w:rsidRDefault="00865BA2" w:rsidP="00865BA2">
      <w:pPr>
        <w:pStyle w:val="IEEEParagraph"/>
        <w:numPr>
          <w:ilvl w:val="0"/>
          <w:numId w:val="2"/>
        </w:numPr>
        <w:ind w:left="360"/>
        <w:rPr>
          <w:rFonts w:ascii="Arial" w:hAnsi="Arial" w:cs="Arial"/>
          <w:szCs w:val="20"/>
          <w:lang w:val="en-US"/>
        </w:rPr>
      </w:pPr>
      <w:proofErr w:type="spellStart"/>
      <w:r w:rsidRPr="00865BA2">
        <w:rPr>
          <w:rFonts w:ascii="Arial" w:hAnsi="Arial" w:cs="Arial"/>
          <w:szCs w:val="20"/>
          <w:lang w:val="en-US"/>
        </w:rPr>
        <w:t>Kamus</w:t>
      </w:r>
      <w:proofErr w:type="spellEnd"/>
      <w:r w:rsidRPr="00865BA2">
        <w:rPr>
          <w:rFonts w:ascii="Arial" w:hAnsi="Arial" w:cs="Arial"/>
          <w:szCs w:val="20"/>
          <w:lang w:val="en-US"/>
        </w:rPr>
        <w:t xml:space="preserve"> </w:t>
      </w:r>
      <w:proofErr w:type="spellStart"/>
      <w:r w:rsidRPr="00865BA2">
        <w:rPr>
          <w:rFonts w:ascii="Arial" w:hAnsi="Arial" w:cs="Arial"/>
          <w:szCs w:val="20"/>
          <w:lang w:val="en-US"/>
        </w:rPr>
        <w:t>Besar</w:t>
      </w:r>
      <w:proofErr w:type="spellEnd"/>
      <w:r w:rsidRPr="00865BA2">
        <w:rPr>
          <w:rFonts w:ascii="Arial" w:hAnsi="Arial" w:cs="Arial"/>
          <w:szCs w:val="20"/>
          <w:lang w:val="en-US"/>
        </w:rPr>
        <w:t xml:space="preserve"> </w:t>
      </w:r>
      <w:proofErr w:type="spellStart"/>
      <w:r w:rsidRPr="00865BA2">
        <w:rPr>
          <w:rFonts w:ascii="Arial" w:hAnsi="Arial" w:cs="Arial"/>
          <w:szCs w:val="20"/>
          <w:lang w:val="en-US"/>
        </w:rPr>
        <w:t>Bahasa</w:t>
      </w:r>
      <w:proofErr w:type="spellEnd"/>
      <w:r w:rsidRPr="00865BA2">
        <w:rPr>
          <w:rFonts w:ascii="Arial" w:hAnsi="Arial" w:cs="Arial"/>
          <w:szCs w:val="20"/>
          <w:lang w:val="en-US"/>
        </w:rPr>
        <w:t xml:space="preserve"> Indonesia (KBBI).</w:t>
      </w:r>
      <w:proofErr w:type="spellStart"/>
      <w:r w:rsidRPr="00865BA2">
        <w:rPr>
          <w:rFonts w:ascii="Arial" w:hAnsi="Arial" w:cs="Arial"/>
          <w:szCs w:val="20"/>
          <w:lang w:val="en-US"/>
        </w:rPr>
        <w:t>Diperoleh</w:t>
      </w:r>
      <w:proofErr w:type="spellEnd"/>
      <w:r w:rsidRPr="00865BA2">
        <w:rPr>
          <w:rFonts w:ascii="Arial" w:hAnsi="Arial" w:cs="Arial"/>
          <w:szCs w:val="20"/>
          <w:lang w:val="en-US"/>
        </w:rPr>
        <w:t xml:space="preserve"> </w:t>
      </w:r>
      <w:proofErr w:type="spellStart"/>
      <w:r w:rsidRPr="00865BA2">
        <w:rPr>
          <w:rFonts w:ascii="Arial" w:hAnsi="Arial" w:cs="Arial"/>
          <w:szCs w:val="20"/>
          <w:lang w:val="en-US"/>
        </w:rPr>
        <w:t>pada</w:t>
      </w:r>
      <w:proofErr w:type="spellEnd"/>
      <w:r w:rsidRPr="00865BA2">
        <w:rPr>
          <w:rFonts w:ascii="Arial" w:hAnsi="Arial" w:cs="Arial"/>
          <w:szCs w:val="20"/>
          <w:lang w:val="en-US"/>
        </w:rPr>
        <w:t xml:space="preserve">  13 Mei 2019, </w:t>
      </w:r>
      <w:proofErr w:type="spellStart"/>
      <w:r w:rsidRPr="00865BA2">
        <w:rPr>
          <w:rFonts w:ascii="Arial" w:hAnsi="Arial" w:cs="Arial"/>
          <w:szCs w:val="20"/>
          <w:lang w:val="en-US"/>
        </w:rPr>
        <w:t>dari</w:t>
      </w:r>
      <w:proofErr w:type="spellEnd"/>
      <w:r w:rsidRPr="00865BA2">
        <w:rPr>
          <w:rFonts w:ascii="Arial" w:hAnsi="Arial" w:cs="Arial"/>
          <w:szCs w:val="20"/>
          <w:lang w:val="en-US"/>
        </w:rPr>
        <w:t xml:space="preserve"> https://kbbi.web.id/</w:t>
      </w:r>
    </w:p>
    <w:p w:rsidR="00865BA2" w:rsidRPr="00865BA2" w:rsidRDefault="00865BA2" w:rsidP="00865BA2">
      <w:pPr>
        <w:pStyle w:val="IEEEParagraph"/>
        <w:numPr>
          <w:ilvl w:val="0"/>
          <w:numId w:val="2"/>
        </w:numPr>
        <w:ind w:left="360"/>
        <w:rPr>
          <w:rFonts w:ascii="Arial" w:hAnsi="Arial" w:cs="Arial"/>
          <w:szCs w:val="20"/>
        </w:rPr>
      </w:pPr>
      <w:r w:rsidRPr="00865BA2">
        <w:rPr>
          <w:rFonts w:ascii="Arial" w:hAnsi="Arial" w:cs="Arial"/>
          <w:szCs w:val="20"/>
        </w:rPr>
        <w:t xml:space="preserve">M. Ichwan.2018. </w:t>
      </w:r>
      <w:proofErr w:type="spellStart"/>
      <w:r w:rsidRPr="00865BA2">
        <w:rPr>
          <w:rFonts w:ascii="Arial" w:hAnsi="Arial" w:cs="Arial"/>
          <w:szCs w:val="20"/>
        </w:rPr>
        <w:t>Implementasi</w:t>
      </w:r>
      <w:proofErr w:type="spellEnd"/>
      <w:r w:rsidRPr="00865BA2">
        <w:rPr>
          <w:rFonts w:ascii="Arial" w:hAnsi="Arial" w:cs="Arial"/>
          <w:szCs w:val="20"/>
        </w:rPr>
        <w:t xml:space="preserve"> </w:t>
      </w:r>
      <w:proofErr w:type="spellStart"/>
      <w:r w:rsidRPr="00865BA2">
        <w:rPr>
          <w:rFonts w:ascii="Arial" w:hAnsi="Arial" w:cs="Arial"/>
          <w:szCs w:val="20"/>
        </w:rPr>
        <w:t>Metoda</w:t>
      </w:r>
      <w:proofErr w:type="spellEnd"/>
      <w:r w:rsidRPr="00865BA2">
        <w:rPr>
          <w:rFonts w:ascii="Arial" w:hAnsi="Arial" w:cs="Arial"/>
          <w:szCs w:val="20"/>
        </w:rPr>
        <w:t xml:space="preserve"> Unit Selection Synthesizer </w:t>
      </w:r>
      <w:proofErr w:type="spellStart"/>
      <w:r w:rsidRPr="00865BA2">
        <w:rPr>
          <w:rFonts w:ascii="Arial" w:hAnsi="Arial" w:cs="Arial"/>
          <w:szCs w:val="20"/>
        </w:rPr>
        <w:t>Dalam</w:t>
      </w:r>
      <w:proofErr w:type="spellEnd"/>
      <w:r w:rsidRPr="00865BA2">
        <w:rPr>
          <w:rFonts w:ascii="Arial" w:hAnsi="Arial" w:cs="Arial"/>
          <w:szCs w:val="20"/>
        </w:rPr>
        <w:t xml:space="preserve"> </w:t>
      </w:r>
      <w:proofErr w:type="spellStart"/>
      <w:r w:rsidRPr="00865BA2">
        <w:rPr>
          <w:rFonts w:ascii="Arial" w:hAnsi="Arial" w:cs="Arial"/>
          <w:szCs w:val="20"/>
        </w:rPr>
        <w:t>Pembuatan</w:t>
      </w:r>
      <w:proofErr w:type="spellEnd"/>
      <w:r w:rsidRPr="00865BA2">
        <w:rPr>
          <w:rFonts w:ascii="Arial" w:hAnsi="Arial" w:cs="Arial"/>
          <w:szCs w:val="20"/>
        </w:rPr>
        <w:t xml:space="preserve"> Speech Synthesizer </w:t>
      </w:r>
      <w:proofErr w:type="spellStart"/>
      <w:r w:rsidRPr="00865BA2">
        <w:rPr>
          <w:rFonts w:ascii="Arial" w:hAnsi="Arial" w:cs="Arial"/>
          <w:szCs w:val="20"/>
        </w:rPr>
        <w:t>Suara</w:t>
      </w:r>
      <w:proofErr w:type="spellEnd"/>
      <w:r w:rsidRPr="00865BA2">
        <w:rPr>
          <w:rFonts w:ascii="Arial" w:hAnsi="Arial" w:cs="Arial"/>
          <w:szCs w:val="20"/>
        </w:rPr>
        <w:t xml:space="preserve"> </w:t>
      </w:r>
      <w:proofErr w:type="spellStart"/>
      <w:r w:rsidRPr="00865BA2">
        <w:rPr>
          <w:rFonts w:ascii="Arial" w:hAnsi="Arial" w:cs="Arial"/>
          <w:szCs w:val="20"/>
        </w:rPr>
        <w:t>Suling</w:t>
      </w:r>
      <w:proofErr w:type="spellEnd"/>
      <w:r w:rsidRPr="00865BA2">
        <w:rPr>
          <w:rFonts w:ascii="Arial" w:hAnsi="Arial" w:cs="Arial"/>
          <w:szCs w:val="20"/>
        </w:rPr>
        <w:t xml:space="preserve"> Recorder. </w:t>
      </w:r>
      <w:proofErr w:type="spellStart"/>
      <w:r w:rsidRPr="00865BA2">
        <w:rPr>
          <w:rFonts w:ascii="Arial" w:hAnsi="Arial" w:cs="Arial"/>
          <w:szCs w:val="20"/>
        </w:rPr>
        <w:t>Institut</w:t>
      </w:r>
      <w:proofErr w:type="spellEnd"/>
      <w:r w:rsidRPr="00865BA2">
        <w:rPr>
          <w:rFonts w:ascii="Arial" w:hAnsi="Arial" w:cs="Arial"/>
          <w:szCs w:val="20"/>
        </w:rPr>
        <w:t xml:space="preserve"> </w:t>
      </w:r>
      <w:proofErr w:type="spellStart"/>
      <w:r w:rsidRPr="00865BA2">
        <w:rPr>
          <w:rFonts w:ascii="Arial" w:hAnsi="Arial" w:cs="Arial"/>
          <w:szCs w:val="20"/>
        </w:rPr>
        <w:t>Teknologi</w:t>
      </w:r>
      <w:proofErr w:type="spellEnd"/>
      <w:r w:rsidRPr="00865BA2">
        <w:rPr>
          <w:rFonts w:ascii="Arial" w:hAnsi="Arial" w:cs="Arial"/>
          <w:szCs w:val="20"/>
        </w:rPr>
        <w:t xml:space="preserve"> </w:t>
      </w:r>
      <w:proofErr w:type="spellStart"/>
      <w:r w:rsidRPr="00865BA2">
        <w:rPr>
          <w:rFonts w:ascii="Arial" w:hAnsi="Arial" w:cs="Arial"/>
          <w:szCs w:val="20"/>
        </w:rPr>
        <w:t>Nasional</w:t>
      </w:r>
      <w:proofErr w:type="spellEnd"/>
      <w:r w:rsidRPr="00865BA2">
        <w:rPr>
          <w:rFonts w:ascii="Arial" w:hAnsi="Arial" w:cs="Arial"/>
          <w:szCs w:val="20"/>
        </w:rPr>
        <w:t xml:space="preserve"> Bandung. MIND Vol.3</w:t>
      </w:r>
    </w:p>
    <w:p w:rsidR="00865BA2" w:rsidRPr="00865BA2" w:rsidRDefault="00865BA2" w:rsidP="00865BA2">
      <w:pPr>
        <w:pStyle w:val="IEEEParagraph"/>
        <w:numPr>
          <w:ilvl w:val="0"/>
          <w:numId w:val="2"/>
        </w:numPr>
        <w:ind w:left="360"/>
        <w:rPr>
          <w:rFonts w:ascii="Arial" w:hAnsi="Arial" w:cs="Arial"/>
          <w:szCs w:val="20"/>
        </w:rPr>
      </w:pPr>
      <w:proofErr w:type="spellStart"/>
      <w:r w:rsidRPr="00865BA2">
        <w:rPr>
          <w:rFonts w:ascii="Arial" w:hAnsi="Arial" w:cs="Arial"/>
          <w:bCs/>
          <w:szCs w:val="20"/>
          <w:lang w:val="en-US"/>
        </w:rPr>
        <w:t>Nanik</w:t>
      </w:r>
      <w:proofErr w:type="spellEnd"/>
      <w:r w:rsidRPr="00865BA2">
        <w:rPr>
          <w:rFonts w:ascii="Arial" w:hAnsi="Arial" w:cs="Arial"/>
          <w:bCs/>
          <w:szCs w:val="20"/>
          <w:lang w:val="en-US"/>
        </w:rPr>
        <w:t xml:space="preserve"> </w:t>
      </w:r>
      <w:proofErr w:type="spellStart"/>
      <w:r w:rsidRPr="00865BA2">
        <w:rPr>
          <w:rFonts w:ascii="Arial" w:hAnsi="Arial" w:cs="Arial"/>
          <w:bCs/>
          <w:szCs w:val="20"/>
          <w:lang w:val="en-US"/>
        </w:rPr>
        <w:t>Suciati</w:t>
      </w:r>
      <w:proofErr w:type="spellEnd"/>
      <w:r w:rsidRPr="00865BA2">
        <w:rPr>
          <w:rFonts w:ascii="Arial" w:hAnsi="Arial" w:cs="Arial"/>
          <w:bCs/>
          <w:szCs w:val="20"/>
          <w:lang w:val="en-US"/>
        </w:rPr>
        <w:t>.</w:t>
      </w:r>
      <w:r w:rsidRPr="00865BA2">
        <w:rPr>
          <w:rFonts w:ascii="Arial" w:hAnsi="Arial" w:cs="Arial"/>
          <w:szCs w:val="20"/>
        </w:rPr>
        <w:t xml:space="preserve"> </w:t>
      </w:r>
      <w:proofErr w:type="spellStart"/>
      <w:r w:rsidRPr="00865BA2">
        <w:rPr>
          <w:rFonts w:ascii="Arial" w:hAnsi="Arial" w:cs="Arial"/>
          <w:bCs/>
          <w:szCs w:val="20"/>
          <w:lang w:val="en-US"/>
        </w:rPr>
        <w:t>Perangkat</w:t>
      </w:r>
      <w:proofErr w:type="spellEnd"/>
      <w:r w:rsidRPr="00865BA2">
        <w:rPr>
          <w:rFonts w:ascii="Arial" w:hAnsi="Arial" w:cs="Arial"/>
          <w:bCs/>
          <w:szCs w:val="20"/>
          <w:lang w:val="en-US"/>
        </w:rPr>
        <w:t xml:space="preserve"> </w:t>
      </w:r>
      <w:proofErr w:type="spellStart"/>
      <w:r w:rsidRPr="00865BA2">
        <w:rPr>
          <w:rFonts w:ascii="Arial" w:hAnsi="Arial" w:cs="Arial"/>
          <w:bCs/>
          <w:szCs w:val="20"/>
          <w:lang w:val="en-US"/>
        </w:rPr>
        <w:t>Lunak</w:t>
      </w:r>
      <w:proofErr w:type="spellEnd"/>
      <w:r w:rsidRPr="00865BA2">
        <w:rPr>
          <w:rFonts w:ascii="Arial" w:hAnsi="Arial" w:cs="Arial"/>
          <w:bCs/>
          <w:szCs w:val="20"/>
          <w:lang w:val="en-US"/>
        </w:rPr>
        <w:t xml:space="preserve"> Untuk </w:t>
      </w:r>
      <w:proofErr w:type="spellStart"/>
      <w:r w:rsidRPr="00865BA2">
        <w:rPr>
          <w:rFonts w:ascii="Arial" w:hAnsi="Arial" w:cs="Arial"/>
          <w:bCs/>
          <w:szCs w:val="20"/>
          <w:lang w:val="en-US"/>
        </w:rPr>
        <w:t>Sintesis</w:t>
      </w:r>
      <w:proofErr w:type="spellEnd"/>
      <w:r w:rsidRPr="00865BA2">
        <w:rPr>
          <w:rFonts w:ascii="Arial" w:hAnsi="Arial" w:cs="Arial"/>
          <w:bCs/>
          <w:szCs w:val="20"/>
          <w:lang w:val="en-US"/>
        </w:rPr>
        <w:t xml:space="preserve"> </w:t>
      </w:r>
      <w:proofErr w:type="spellStart"/>
      <w:r w:rsidRPr="00865BA2">
        <w:rPr>
          <w:rFonts w:ascii="Arial" w:hAnsi="Arial" w:cs="Arial"/>
          <w:bCs/>
          <w:szCs w:val="20"/>
          <w:lang w:val="en-US"/>
        </w:rPr>
        <w:t>Suara</w:t>
      </w:r>
      <w:proofErr w:type="spellEnd"/>
      <w:r w:rsidRPr="00865BA2">
        <w:rPr>
          <w:rFonts w:ascii="Arial" w:hAnsi="Arial" w:cs="Arial"/>
          <w:bCs/>
          <w:szCs w:val="20"/>
          <w:lang w:val="en-US"/>
        </w:rPr>
        <w:t xml:space="preserve"> Gerakan Benda </w:t>
      </w:r>
      <w:proofErr w:type="spellStart"/>
      <w:r w:rsidRPr="00865BA2">
        <w:rPr>
          <w:rFonts w:ascii="Arial" w:hAnsi="Arial" w:cs="Arial"/>
          <w:bCs/>
          <w:szCs w:val="20"/>
          <w:lang w:val="en-US"/>
        </w:rPr>
        <w:t>Padat</w:t>
      </w:r>
      <w:proofErr w:type="spellEnd"/>
      <w:r w:rsidRPr="00865BA2">
        <w:rPr>
          <w:rFonts w:ascii="Arial" w:hAnsi="Arial" w:cs="Arial"/>
          <w:bCs/>
          <w:szCs w:val="20"/>
          <w:lang w:val="en-US"/>
        </w:rPr>
        <w:t>.</w:t>
      </w:r>
      <w:r w:rsidRPr="00865BA2">
        <w:rPr>
          <w:rFonts w:ascii="Arial" w:hAnsi="Arial" w:cs="Arial"/>
          <w:szCs w:val="20"/>
        </w:rPr>
        <w:t xml:space="preserve"> </w:t>
      </w:r>
      <w:r w:rsidRPr="00865BA2">
        <w:rPr>
          <w:rFonts w:ascii="Arial" w:hAnsi="Arial" w:cs="Arial"/>
          <w:bCs/>
          <w:szCs w:val="20"/>
          <w:lang w:val="en-US"/>
        </w:rPr>
        <w:t xml:space="preserve">Institut </w:t>
      </w:r>
      <w:proofErr w:type="spellStart"/>
      <w:r w:rsidRPr="00865BA2">
        <w:rPr>
          <w:rFonts w:ascii="Arial" w:hAnsi="Arial" w:cs="Arial"/>
          <w:bCs/>
          <w:szCs w:val="20"/>
          <w:lang w:val="en-US"/>
        </w:rPr>
        <w:t>Teknologi</w:t>
      </w:r>
      <w:proofErr w:type="spellEnd"/>
      <w:r w:rsidRPr="00865BA2">
        <w:rPr>
          <w:rFonts w:ascii="Arial" w:hAnsi="Arial" w:cs="Arial"/>
          <w:bCs/>
          <w:szCs w:val="20"/>
          <w:lang w:val="en-US"/>
        </w:rPr>
        <w:t xml:space="preserve"> </w:t>
      </w:r>
      <w:proofErr w:type="spellStart"/>
      <w:r w:rsidRPr="00865BA2">
        <w:rPr>
          <w:rFonts w:ascii="Arial" w:hAnsi="Arial" w:cs="Arial"/>
          <w:bCs/>
          <w:szCs w:val="20"/>
          <w:lang w:val="en-US"/>
        </w:rPr>
        <w:t>Sepuluh</w:t>
      </w:r>
      <w:proofErr w:type="spellEnd"/>
      <w:r w:rsidRPr="00865BA2">
        <w:rPr>
          <w:rFonts w:ascii="Arial" w:hAnsi="Arial" w:cs="Arial"/>
          <w:bCs/>
          <w:szCs w:val="20"/>
          <w:lang w:val="en-US"/>
        </w:rPr>
        <w:t xml:space="preserve"> </w:t>
      </w:r>
      <w:proofErr w:type="spellStart"/>
      <w:r w:rsidRPr="00865BA2">
        <w:rPr>
          <w:rFonts w:ascii="Arial" w:hAnsi="Arial" w:cs="Arial"/>
          <w:bCs/>
          <w:szCs w:val="20"/>
          <w:lang w:val="en-US"/>
        </w:rPr>
        <w:t>Nopember</w:t>
      </w:r>
      <w:proofErr w:type="spellEnd"/>
      <w:r w:rsidRPr="00865BA2">
        <w:rPr>
          <w:rFonts w:ascii="Arial" w:hAnsi="Arial" w:cs="Arial"/>
          <w:bCs/>
          <w:szCs w:val="20"/>
          <w:lang w:val="en-US"/>
        </w:rPr>
        <w:t>.</w:t>
      </w:r>
    </w:p>
    <w:p w:rsidR="00865BA2" w:rsidRPr="00865BA2" w:rsidRDefault="00865BA2" w:rsidP="00865BA2">
      <w:pPr>
        <w:pStyle w:val="IEEEParagraph"/>
        <w:numPr>
          <w:ilvl w:val="0"/>
          <w:numId w:val="2"/>
        </w:numPr>
        <w:ind w:left="360"/>
        <w:rPr>
          <w:rFonts w:ascii="Arial" w:hAnsi="Arial" w:cs="Arial"/>
          <w:szCs w:val="20"/>
        </w:rPr>
      </w:pPr>
      <w:proofErr w:type="spellStart"/>
      <w:r w:rsidRPr="00865BA2">
        <w:rPr>
          <w:rFonts w:ascii="Arial" w:hAnsi="Arial" w:cs="Arial"/>
          <w:szCs w:val="20"/>
        </w:rPr>
        <w:t>Neilcy</w:t>
      </w:r>
      <w:proofErr w:type="spellEnd"/>
      <w:r w:rsidRPr="00865BA2">
        <w:rPr>
          <w:rFonts w:ascii="Arial" w:hAnsi="Arial" w:cs="Arial"/>
          <w:szCs w:val="20"/>
        </w:rPr>
        <w:t xml:space="preserve"> T. </w:t>
      </w:r>
      <w:proofErr w:type="spellStart"/>
      <w:r w:rsidRPr="00865BA2">
        <w:rPr>
          <w:rFonts w:ascii="Arial" w:hAnsi="Arial" w:cs="Arial"/>
          <w:szCs w:val="20"/>
        </w:rPr>
        <w:t>Mooniarsih</w:t>
      </w:r>
      <w:proofErr w:type="spellEnd"/>
      <w:r w:rsidRPr="00865BA2">
        <w:rPr>
          <w:rFonts w:ascii="Arial" w:hAnsi="Arial" w:cs="Arial"/>
          <w:szCs w:val="20"/>
        </w:rPr>
        <w:t xml:space="preserve">. </w:t>
      </w:r>
      <w:proofErr w:type="spellStart"/>
      <w:r w:rsidRPr="00865BA2">
        <w:rPr>
          <w:rFonts w:ascii="Arial" w:hAnsi="Arial" w:cs="Arial"/>
          <w:szCs w:val="20"/>
        </w:rPr>
        <w:t>Desain</w:t>
      </w:r>
      <w:proofErr w:type="spellEnd"/>
      <w:r w:rsidRPr="00865BA2">
        <w:rPr>
          <w:rFonts w:ascii="Arial" w:hAnsi="Arial" w:cs="Arial"/>
          <w:szCs w:val="20"/>
        </w:rPr>
        <w:t xml:space="preserve"> </w:t>
      </w:r>
      <w:proofErr w:type="spellStart"/>
      <w:r w:rsidRPr="00865BA2">
        <w:rPr>
          <w:rFonts w:ascii="Arial" w:hAnsi="Arial" w:cs="Arial"/>
          <w:szCs w:val="20"/>
        </w:rPr>
        <w:t>dan</w:t>
      </w:r>
      <w:proofErr w:type="spellEnd"/>
      <w:r w:rsidRPr="00865BA2">
        <w:rPr>
          <w:rFonts w:ascii="Arial" w:hAnsi="Arial" w:cs="Arial"/>
          <w:szCs w:val="20"/>
        </w:rPr>
        <w:t xml:space="preserve"> </w:t>
      </w:r>
      <w:proofErr w:type="spellStart"/>
      <w:r w:rsidRPr="00865BA2">
        <w:rPr>
          <w:rFonts w:ascii="Arial" w:hAnsi="Arial" w:cs="Arial"/>
          <w:szCs w:val="20"/>
        </w:rPr>
        <w:t>Simulasi</w:t>
      </w:r>
      <w:proofErr w:type="spellEnd"/>
      <w:r w:rsidRPr="00865BA2">
        <w:rPr>
          <w:rFonts w:ascii="Arial" w:hAnsi="Arial" w:cs="Arial"/>
          <w:szCs w:val="20"/>
        </w:rPr>
        <w:t xml:space="preserve"> Filter FIR </w:t>
      </w:r>
      <w:proofErr w:type="spellStart"/>
      <w:r w:rsidRPr="00865BA2">
        <w:rPr>
          <w:rFonts w:ascii="Arial" w:hAnsi="Arial" w:cs="Arial"/>
          <w:szCs w:val="20"/>
        </w:rPr>
        <w:t>Menggunakan</w:t>
      </w:r>
      <w:proofErr w:type="spellEnd"/>
      <w:r w:rsidRPr="00865BA2">
        <w:rPr>
          <w:rFonts w:ascii="Arial" w:hAnsi="Arial" w:cs="Arial"/>
          <w:szCs w:val="20"/>
        </w:rPr>
        <w:t xml:space="preserve"> </w:t>
      </w:r>
      <w:proofErr w:type="spellStart"/>
      <w:r w:rsidRPr="00865BA2">
        <w:rPr>
          <w:rFonts w:ascii="Arial" w:hAnsi="Arial" w:cs="Arial"/>
          <w:szCs w:val="20"/>
        </w:rPr>
        <w:t>Metode</w:t>
      </w:r>
      <w:proofErr w:type="spellEnd"/>
      <w:r w:rsidRPr="00865BA2">
        <w:rPr>
          <w:rFonts w:ascii="Arial" w:hAnsi="Arial" w:cs="Arial"/>
          <w:szCs w:val="20"/>
        </w:rPr>
        <w:t xml:space="preserve"> Windowing.</w:t>
      </w:r>
    </w:p>
    <w:p w:rsidR="00865BA2" w:rsidRPr="00865BA2" w:rsidRDefault="00865BA2" w:rsidP="00865BA2">
      <w:pPr>
        <w:pStyle w:val="IEEEParagraph"/>
        <w:numPr>
          <w:ilvl w:val="0"/>
          <w:numId w:val="2"/>
        </w:numPr>
        <w:ind w:left="360"/>
        <w:rPr>
          <w:rFonts w:ascii="Arial" w:hAnsi="Arial" w:cs="Arial"/>
          <w:szCs w:val="20"/>
        </w:rPr>
      </w:pPr>
      <w:r w:rsidRPr="00865BA2">
        <w:rPr>
          <w:rFonts w:ascii="Arial" w:hAnsi="Arial" w:cs="Arial"/>
          <w:szCs w:val="20"/>
        </w:rPr>
        <w:t xml:space="preserve">P. </w:t>
      </w:r>
      <w:proofErr w:type="spellStart"/>
      <w:r w:rsidRPr="00865BA2">
        <w:rPr>
          <w:rFonts w:ascii="Arial" w:hAnsi="Arial" w:cs="Arial"/>
          <w:szCs w:val="20"/>
        </w:rPr>
        <w:t>Hongmei</w:t>
      </w:r>
      <w:proofErr w:type="spellEnd"/>
      <w:r w:rsidRPr="00865BA2">
        <w:rPr>
          <w:rFonts w:ascii="Arial" w:hAnsi="Arial" w:cs="Arial"/>
          <w:szCs w:val="20"/>
        </w:rPr>
        <w:t xml:space="preserve">, 2009. Optimization design of UWB passive </w:t>
      </w:r>
      <w:proofErr w:type="spellStart"/>
      <w:r w:rsidRPr="00865BA2">
        <w:rPr>
          <w:rFonts w:ascii="Arial" w:hAnsi="Arial" w:cs="Arial"/>
          <w:szCs w:val="20"/>
        </w:rPr>
        <w:t>bandpass</w:t>
      </w:r>
      <w:proofErr w:type="spellEnd"/>
      <w:r w:rsidRPr="00865BA2">
        <w:rPr>
          <w:rFonts w:ascii="Arial" w:hAnsi="Arial" w:cs="Arial"/>
          <w:szCs w:val="20"/>
        </w:rPr>
        <w:t xml:space="preserve"> filter's standing wave ratio, in IEEE.</w:t>
      </w:r>
    </w:p>
    <w:p w:rsidR="00865BA2" w:rsidRPr="00865BA2" w:rsidRDefault="00865BA2" w:rsidP="00865BA2">
      <w:pPr>
        <w:pStyle w:val="IEEEParagraph"/>
        <w:numPr>
          <w:ilvl w:val="0"/>
          <w:numId w:val="2"/>
        </w:numPr>
        <w:ind w:left="360"/>
        <w:rPr>
          <w:rFonts w:ascii="Arial" w:hAnsi="Arial" w:cs="Arial"/>
          <w:szCs w:val="20"/>
        </w:rPr>
      </w:pPr>
      <w:proofErr w:type="spellStart"/>
      <w:r w:rsidRPr="00865BA2">
        <w:rPr>
          <w:rFonts w:ascii="Arial" w:hAnsi="Arial" w:cs="Arial"/>
          <w:szCs w:val="20"/>
        </w:rPr>
        <w:t>Rieke</w:t>
      </w:r>
      <w:proofErr w:type="spellEnd"/>
      <w:r w:rsidRPr="00865BA2">
        <w:rPr>
          <w:rFonts w:ascii="Arial" w:hAnsi="Arial" w:cs="Arial"/>
          <w:szCs w:val="20"/>
        </w:rPr>
        <w:t xml:space="preserve"> </w:t>
      </w:r>
      <w:proofErr w:type="spellStart"/>
      <w:r w:rsidRPr="00865BA2">
        <w:rPr>
          <w:rFonts w:ascii="Arial" w:hAnsi="Arial" w:cs="Arial"/>
          <w:szCs w:val="20"/>
        </w:rPr>
        <w:t>Adriati</w:t>
      </w:r>
      <w:proofErr w:type="spellEnd"/>
      <w:r w:rsidRPr="00865BA2">
        <w:rPr>
          <w:rFonts w:ascii="Arial" w:hAnsi="Arial" w:cs="Arial"/>
          <w:szCs w:val="20"/>
        </w:rPr>
        <w:t xml:space="preserve"> W. 2016. </w:t>
      </w:r>
      <w:proofErr w:type="spellStart"/>
      <w:r w:rsidRPr="00865BA2">
        <w:rPr>
          <w:rFonts w:ascii="Arial" w:hAnsi="Arial" w:cs="Arial"/>
          <w:szCs w:val="20"/>
        </w:rPr>
        <w:t>Pengembangan</w:t>
      </w:r>
      <w:proofErr w:type="spellEnd"/>
      <w:r w:rsidRPr="00865BA2">
        <w:rPr>
          <w:rFonts w:ascii="Arial" w:hAnsi="Arial" w:cs="Arial"/>
          <w:szCs w:val="20"/>
        </w:rPr>
        <w:t xml:space="preserve"> </w:t>
      </w:r>
      <w:proofErr w:type="spellStart"/>
      <w:r w:rsidRPr="00865BA2">
        <w:rPr>
          <w:rFonts w:ascii="Arial" w:hAnsi="Arial" w:cs="Arial"/>
          <w:szCs w:val="20"/>
        </w:rPr>
        <w:t>Aplikasi</w:t>
      </w:r>
      <w:proofErr w:type="spellEnd"/>
      <w:r w:rsidRPr="00865BA2">
        <w:rPr>
          <w:rFonts w:ascii="Arial" w:hAnsi="Arial" w:cs="Arial"/>
          <w:szCs w:val="20"/>
        </w:rPr>
        <w:t xml:space="preserve"> Text-to-Speech </w:t>
      </w:r>
      <w:proofErr w:type="spellStart"/>
      <w:r w:rsidRPr="00865BA2">
        <w:rPr>
          <w:rFonts w:ascii="Arial" w:hAnsi="Arial" w:cs="Arial"/>
          <w:szCs w:val="20"/>
        </w:rPr>
        <w:t>Bahasa</w:t>
      </w:r>
      <w:proofErr w:type="spellEnd"/>
      <w:r w:rsidRPr="00865BA2">
        <w:rPr>
          <w:rFonts w:ascii="Arial" w:hAnsi="Arial" w:cs="Arial"/>
          <w:szCs w:val="20"/>
        </w:rPr>
        <w:t xml:space="preserve"> Indonesia </w:t>
      </w:r>
      <w:proofErr w:type="spellStart"/>
      <w:r w:rsidRPr="00865BA2">
        <w:rPr>
          <w:rFonts w:ascii="Arial" w:hAnsi="Arial" w:cs="Arial"/>
          <w:szCs w:val="20"/>
        </w:rPr>
        <w:t>Menggunakan</w:t>
      </w:r>
      <w:proofErr w:type="spellEnd"/>
      <w:r w:rsidRPr="00865BA2">
        <w:rPr>
          <w:rFonts w:ascii="Arial" w:hAnsi="Arial" w:cs="Arial"/>
          <w:szCs w:val="20"/>
        </w:rPr>
        <w:t xml:space="preserve"> </w:t>
      </w:r>
      <w:proofErr w:type="spellStart"/>
      <w:r w:rsidRPr="00865BA2">
        <w:rPr>
          <w:rFonts w:ascii="Arial" w:hAnsi="Arial" w:cs="Arial"/>
          <w:szCs w:val="20"/>
        </w:rPr>
        <w:t>Metode</w:t>
      </w:r>
      <w:proofErr w:type="spellEnd"/>
      <w:r w:rsidRPr="00865BA2">
        <w:rPr>
          <w:rFonts w:ascii="Arial" w:hAnsi="Arial" w:cs="Arial"/>
          <w:szCs w:val="20"/>
        </w:rPr>
        <w:t xml:space="preserve"> Finite State Automata </w:t>
      </w:r>
      <w:proofErr w:type="spellStart"/>
      <w:r w:rsidRPr="00865BA2">
        <w:rPr>
          <w:rFonts w:ascii="Arial" w:hAnsi="Arial" w:cs="Arial"/>
          <w:szCs w:val="20"/>
        </w:rPr>
        <w:t>Berbasis</w:t>
      </w:r>
      <w:proofErr w:type="spellEnd"/>
      <w:r w:rsidRPr="00865BA2">
        <w:rPr>
          <w:rFonts w:ascii="Arial" w:hAnsi="Arial" w:cs="Arial"/>
          <w:szCs w:val="20"/>
        </w:rPr>
        <w:t xml:space="preserve"> Android.</w:t>
      </w:r>
      <w:r w:rsidRPr="00865BA2">
        <w:rPr>
          <w:rFonts w:ascii="Arial" w:eastAsiaTheme="minorHAnsi" w:hAnsi="Arial" w:cs="Arial"/>
          <w:color w:val="000000"/>
          <w:szCs w:val="20"/>
          <w:lang w:val="en-US" w:eastAsia="en-US"/>
        </w:rPr>
        <w:t xml:space="preserve"> </w:t>
      </w:r>
      <w:r w:rsidRPr="00865BA2">
        <w:rPr>
          <w:rFonts w:ascii="Arial" w:hAnsi="Arial" w:cs="Arial"/>
          <w:szCs w:val="20"/>
          <w:lang w:val="en-US"/>
        </w:rPr>
        <w:t>JNTETI, Vol. 5.</w:t>
      </w:r>
    </w:p>
    <w:p w:rsidR="00865BA2" w:rsidRPr="00865BA2" w:rsidRDefault="00865BA2" w:rsidP="00865BA2">
      <w:pPr>
        <w:pStyle w:val="IEEEParagraph"/>
        <w:numPr>
          <w:ilvl w:val="0"/>
          <w:numId w:val="2"/>
        </w:numPr>
        <w:ind w:left="360"/>
        <w:rPr>
          <w:rFonts w:ascii="Arial" w:hAnsi="Arial" w:cs="Arial"/>
          <w:szCs w:val="20"/>
        </w:rPr>
      </w:pPr>
      <w:proofErr w:type="spellStart"/>
      <w:r w:rsidRPr="00865BA2">
        <w:rPr>
          <w:rFonts w:ascii="Arial" w:hAnsi="Arial" w:cs="Arial"/>
          <w:szCs w:val="20"/>
        </w:rPr>
        <w:t>Sudibyo</w:t>
      </w:r>
      <w:proofErr w:type="spellEnd"/>
      <w:r w:rsidRPr="00865BA2">
        <w:rPr>
          <w:rFonts w:ascii="Arial" w:hAnsi="Arial" w:cs="Arial"/>
          <w:szCs w:val="20"/>
        </w:rPr>
        <w:t xml:space="preserve"> P. </w:t>
      </w:r>
      <w:proofErr w:type="spellStart"/>
      <w:r w:rsidRPr="00865BA2">
        <w:rPr>
          <w:rFonts w:ascii="Arial" w:hAnsi="Arial" w:cs="Arial"/>
          <w:szCs w:val="20"/>
        </w:rPr>
        <w:t>Arbie</w:t>
      </w:r>
      <w:proofErr w:type="spellEnd"/>
      <w:r w:rsidRPr="00865BA2">
        <w:rPr>
          <w:rFonts w:ascii="Arial" w:hAnsi="Arial" w:cs="Arial"/>
          <w:szCs w:val="20"/>
        </w:rPr>
        <w:t xml:space="preserve">. 2013. </w:t>
      </w:r>
      <w:proofErr w:type="spellStart"/>
      <w:r w:rsidRPr="00865BA2">
        <w:rPr>
          <w:rFonts w:ascii="Arial" w:hAnsi="Arial" w:cs="Arial"/>
          <w:szCs w:val="20"/>
        </w:rPr>
        <w:t>Rancang</w:t>
      </w:r>
      <w:proofErr w:type="spellEnd"/>
      <w:r w:rsidRPr="00865BA2">
        <w:rPr>
          <w:rFonts w:ascii="Arial" w:hAnsi="Arial" w:cs="Arial"/>
          <w:szCs w:val="20"/>
        </w:rPr>
        <w:t xml:space="preserve"> </w:t>
      </w:r>
      <w:proofErr w:type="spellStart"/>
      <w:r w:rsidRPr="00865BA2">
        <w:rPr>
          <w:rFonts w:ascii="Arial" w:hAnsi="Arial" w:cs="Arial"/>
          <w:szCs w:val="20"/>
        </w:rPr>
        <w:t>Bangun</w:t>
      </w:r>
      <w:proofErr w:type="spellEnd"/>
      <w:r w:rsidRPr="00865BA2">
        <w:rPr>
          <w:rFonts w:ascii="Arial" w:hAnsi="Arial" w:cs="Arial"/>
          <w:szCs w:val="20"/>
        </w:rPr>
        <w:t xml:space="preserve"> </w:t>
      </w:r>
      <w:proofErr w:type="spellStart"/>
      <w:r w:rsidRPr="00865BA2">
        <w:rPr>
          <w:rFonts w:ascii="Arial" w:hAnsi="Arial" w:cs="Arial"/>
          <w:szCs w:val="20"/>
        </w:rPr>
        <w:t>Aplikasi</w:t>
      </w:r>
      <w:proofErr w:type="spellEnd"/>
      <w:r w:rsidRPr="00865BA2">
        <w:rPr>
          <w:rFonts w:ascii="Arial" w:hAnsi="Arial" w:cs="Arial"/>
          <w:szCs w:val="20"/>
        </w:rPr>
        <w:t xml:space="preserve"> Text to Speech </w:t>
      </w:r>
      <w:proofErr w:type="spellStart"/>
      <w:r w:rsidRPr="00865BA2">
        <w:rPr>
          <w:rFonts w:ascii="Arial" w:hAnsi="Arial" w:cs="Arial"/>
          <w:szCs w:val="20"/>
        </w:rPr>
        <w:t>Bahasa</w:t>
      </w:r>
      <w:proofErr w:type="spellEnd"/>
      <w:r w:rsidRPr="00865BA2">
        <w:rPr>
          <w:rFonts w:ascii="Arial" w:hAnsi="Arial" w:cs="Arial"/>
          <w:szCs w:val="20"/>
        </w:rPr>
        <w:t xml:space="preserve"> Indonesia. Manado. e-journal </w:t>
      </w:r>
      <w:proofErr w:type="spellStart"/>
      <w:r w:rsidRPr="00865BA2">
        <w:rPr>
          <w:rFonts w:ascii="Arial" w:hAnsi="Arial" w:cs="Arial"/>
          <w:szCs w:val="20"/>
        </w:rPr>
        <w:t>Teknik</w:t>
      </w:r>
      <w:proofErr w:type="spellEnd"/>
      <w:r w:rsidRPr="00865BA2">
        <w:rPr>
          <w:rFonts w:ascii="Arial" w:hAnsi="Arial" w:cs="Arial"/>
          <w:szCs w:val="20"/>
        </w:rPr>
        <w:t xml:space="preserve"> </w:t>
      </w:r>
      <w:proofErr w:type="spellStart"/>
      <w:r w:rsidRPr="00865BA2">
        <w:rPr>
          <w:rFonts w:ascii="Arial" w:hAnsi="Arial" w:cs="Arial"/>
          <w:szCs w:val="20"/>
        </w:rPr>
        <w:t>Elektro</w:t>
      </w:r>
      <w:proofErr w:type="spellEnd"/>
      <w:r w:rsidRPr="00865BA2">
        <w:rPr>
          <w:rFonts w:ascii="Arial" w:hAnsi="Arial" w:cs="Arial"/>
          <w:szCs w:val="20"/>
        </w:rPr>
        <w:t xml:space="preserve"> </w:t>
      </w:r>
      <w:proofErr w:type="spellStart"/>
      <w:r w:rsidRPr="00865BA2">
        <w:rPr>
          <w:rFonts w:ascii="Arial" w:hAnsi="Arial" w:cs="Arial"/>
          <w:szCs w:val="20"/>
        </w:rPr>
        <w:t>dan</w:t>
      </w:r>
      <w:proofErr w:type="spellEnd"/>
      <w:r w:rsidRPr="00865BA2">
        <w:rPr>
          <w:rFonts w:ascii="Arial" w:hAnsi="Arial" w:cs="Arial"/>
          <w:szCs w:val="20"/>
        </w:rPr>
        <w:t xml:space="preserve"> </w:t>
      </w:r>
      <w:proofErr w:type="spellStart"/>
      <w:r w:rsidRPr="00865BA2">
        <w:rPr>
          <w:rFonts w:ascii="Arial" w:hAnsi="Arial" w:cs="Arial"/>
          <w:szCs w:val="20"/>
        </w:rPr>
        <w:t>Komputer</w:t>
      </w:r>
      <w:proofErr w:type="spellEnd"/>
    </w:p>
    <w:p w:rsidR="00865BA2" w:rsidRPr="00865BA2" w:rsidRDefault="00865BA2" w:rsidP="00865BA2">
      <w:pPr>
        <w:pStyle w:val="IEEEParagraph"/>
        <w:numPr>
          <w:ilvl w:val="0"/>
          <w:numId w:val="2"/>
        </w:numPr>
        <w:ind w:left="360"/>
        <w:rPr>
          <w:rFonts w:ascii="Arial" w:hAnsi="Arial" w:cs="Arial"/>
          <w:szCs w:val="20"/>
        </w:rPr>
      </w:pPr>
      <w:r w:rsidRPr="00865BA2">
        <w:rPr>
          <w:rFonts w:ascii="Arial" w:hAnsi="Arial" w:cs="Arial"/>
          <w:szCs w:val="20"/>
        </w:rPr>
        <w:t xml:space="preserve">The CMU Pronouncing </w:t>
      </w:r>
      <w:proofErr w:type="spellStart"/>
      <w:r w:rsidRPr="00865BA2">
        <w:rPr>
          <w:rFonts w:ascii="Arial" w:hAnsi="Arial" w:cs="Arial"/>
          <w:szCs w:val="20"/>
        </w:rPr>
        <w:t>Dictionary.Diperoleh</w:t>
      </w:r>
      <w:proofErr w:type="spellEnd"/>
      <w:r w:rsidRPr="00865BA2">
        <w:rPr>
          <w:rFonts w:ascii="Arial" w:hAnsi="Arial" w:cs="Arial"/>
          <w:szCs w:val="20"/>
        </w:rPr>
        <w:t xml:space="preserve">  14 Mei 2019 </w:t>
      </w:r>
      <w:proofErr w:type="spellStart"/>
      <w:r w:rsidRPr="00865BA2">
        <w:rPr>
          <w:rFonts w:ascii="Arial" w:hAnsi="Arial" w:cs="Arial"/>
          <w:szCs w:val="20"/>
        </w:rPr>
        <w:t>dari</w:t>
      </w:r>
      <w:proofErr w:type="spellEnd"/>
      <w:r w:rsidRPr="00865BA2">
        <w:rPr>
          <w:rFonts w:ascii="Arial" w:hAnsi="Arial" w:cs="Arial"/>
          <w:szCs w:val="20"/>
        </w:rPr>
        <w:t xml:space="preserve"> http://www.speech.cs.cmu.edu/cgi-bin/cmudict</w:t>
      </w:r>
    </w:p>
    <w:p w:rsidR="00865BA2" w:rsidRPr="00865BA2" w:rsidRDefault="00865BA2" w:rsidP="00865BA2">
      <w:pPr>
        <w:pStyle w:val="IEEEParagraph"/>
        <w:numPr>
          <w:ilvl w:val="0"/>
          <w:numId w:val="2"/>
        </w:numPr>
        <w:ind w:left="360"/>
        <w:rPr>
          <w:rFonts w:ascii="Arial" w:hAnsi="Arial" w:cs="Arial"/>
          <w:szCs w:val="20"/>
        </w:rPr>
      </w:pPr>
      <w:proofErr w:type="spellStart"/>
      <w:r w:rsidRPr="00865BA2">
        <w:rPr>
          <w:rFonts w:ascii="Arial" w:hAnsi="Arial" w:cs="Arial"/>
          <w:szCs w:val="20"/>
        </w:rPr>
        <w:t>Yining</w:t>
      </w:r>
      <w:proofErr w:type="spellEnd"/>
      <w:r w:rsidRPr="00865BA2">
        <w:rPr>
          <w:rFonts w:ascii="Arial" w:hAnsi="Arial" w:cs="Arial"/>
          <w:szCs w:val="20"/>
        </w:rPr>
        <w:t xml:space="preserve"> Chen, Voice Conversion with Smoothed GMM and MAP Adaptation.</w:t>
      </w:r>
    </w:p>
    <w:p w:rsidR="00865BA2" w:rsidRPr="00865BA2" w:rsidRDefault="00865BA2" w:rsidP="00865BA2">
      <w:pPr>
        <w:pStyle w:val="IEEEParagraph"/>
        <w:numPr>
          <w:ilvl w:val="0"/>
          <w:numId w:val="2"/>
        </w:numPr>
        <w:ind w:left="360"/>
        <w:rPr>
          <w:rFonts w:ascii="Arial" w:hAnsi="Arial" w:cs="Arial"/>
          <w:szCs w:val="20"/>
        </w:rPr>
      </w:pPr>
      <w:proofErr w:type="spellStart"/>
      <w:r w:rsidRPr="00865BA2">
        <w:rPr>
          <w:rFonts w:ascii="Arial" w:hAnsi="Arial" w:cs="Arial"/>
          <w:szCs w:val="20"/>
        </w:rPr>
        <w:t>Zonda</w:t>
      </w:r>
      <w:proofErr w:type="spellEnd"/>
      <w:r w:rsidRPr="00865BA2">
        <w:rPr>
          <w:rFonts w:ascii="Arial" w:hAnsi="Arial" w:cs="Arial"/>
          <w:szCs w:val="20"/>
        </w:rPr>
        <w:t xml:space="preserve"> </w:t>
      </w:r>
      <w:proofErr w:type="spellStart"/>
      <w:r w:rsidRPr="00865BA2">
        <w:rPr>
          <w:rFonts w:ascii="Arial" w:hAnsi="Arial" w:cs="Arial"/>
          <w:szCs w:val="20"/>
        </w:rPr>
        <w:t>Rugmiaga</w:t>
      </w:r>
      <w:proofErr w:type="spellEnd"/>
      <w:r w:rsidRPr="00865BA2">
        <w:rPr>
          <w:rFonts w:ascii="Arial" w:hAnsi="Arial" w:cs="Arial"/>
          <w:szCs w:val="20"/>
        </w:rPr>
        <w:t xml:space="preserve">. </w:t>
      </w:r>
      <w:proofErr w:type="spellStart"/>
      <w:r w:rsidRPr="00865BA2">
        <w:rPr>
          <w:rFonts w:ascii="Arial" w:hAnsi="Arial" w:cs="Arial"/>
          <w:szCs w:val="20"/>
        </w:rPr>
        <w:t>Pembangkitan</w:t>
      </w:r>
      <w:proofErr w:type="spellEnd"/>
      <w:r w:rsidRPr="00865BA2">
        <w:rPr>
          <w:rFonts w:ascii="Arial" w:hAnsi="Arial" w:cs="Arial"/>
          <w:szCs w:val="20"/>
        </w:rPr>
        <w:t xml:space="preserve"> Prosody </w:t>
      </w:r>
      <w:proofErr w:type="spellStart"/>
      <w:r w:rsidRPr="00865BA2">
        <w:rPr>
          <w:rFonts w:ascii="Arial" w:hAnsi="Arial" w:cs="Arial"/>
          <w:szCs w:val="20"/>
        </w:rPr>
        <w:t>Pada</w:t>
      </w:r>
      <w:proofErr w:type="spellEnd"/>
      <w:r w:rsidRPr="00865BA2">
        <w:rPr>
          <w:rFonts w:ascii="Arial" w:hAnsi="Arial" w:cs="Arial"/>
          <w:szCs w:val="20"/>
        </w:rPr>
        <w:t xml:space="preserve"> Text To Speech Synthesis System </w:t>
      </w:r>
      <w:proofErr w:type="spellStart"/>
      <w:r w:rsidRPr="00865BA2">
        <w:rPr>
          <w:rFonts w:ascii="Arial" w:hAnsi="Arial" w:cs="Arial"/>
          <w:szCs w:val="20"/>
        </w:rPr>
        <w:t>Untuk</w:t>
      </w:r>
      <w:proofErr w:type="spellEnd"/>
      <w:r w:rsidRPr="00865BA2">
        <w:rPr>
          <w:rFonts w:ascii="Arial" w:hAnsi="Arial" w:cs="Arial"/>
          <w:szCs w:val="20"/>
        </w:rPr>
        <w:t xml:space="preserve"> </w:t>
      </w:r>
      <w:proofErr w:type="spellStart"/>
      <w:r w:rsidRPr="00865BA2">
        <w:rPr>
          <w:rFonts w:ascii="Arial" w:hAnsi="Arial" w:cs="Arial"/>
          <w:szCs w:val="20"/>
        </w:rPr>
        <w:t>Penutur</w:t>
      </w:r>
      <w:proofErr w:type="spellEnd"/>
      <w:r w:rsidRPr="00865BA2">
        <w:rPr>
          <w:rFonts w:ascii="Arial" w:hAnsi="Arial" w:cs="Arial"/>
          <w:szCs w:val="20"/>
        </w:rPr>
        <w:t xml:space="preserve"> </w:t>
      </w:r>
      <w:proofErr w:type="spellStart"/>
      <w:r w:rsidRPr="00865BA2">
        <w:rPr>
          <w:rFonts w:ascii="Arial" w:hAnsi="Arial" w:cs="Arial"/>
          <w:szCs w:val="20"/>
        </w:rPr>
        <w:t>Berbahasa</w:t>
      </w:r>
      <w:proofErr w:type="spellEnd"/>
      <w:r w:rsidRPr="00865BA2">
        <w:rPr>
          <w:rFonts w:ascii="Arial" w:hAnsi="Arial" w:cs="Arial"/>
          <w:szCs w:val="20"/>
        </w:rPr>
        <w:t xml:space="preserve"> Indonesia. </w:t>
      </w:r>
      <w:proofErr w:type="spellStart"/>
      <w:r w:rsidRPr="00865BA2">
        <w:rPr>
          <w:rFonts w:ascii="Arial" w:hAnsi="Arial" w:cs="Arial"/>
          <w:szCs w:val="20"/>
        </w:rPr>
        <w:t>Institut</w:t>
      </w:r>
      <w:proofErr w:type="spellEnd"/>
      <w:r w:rsidRPr="00865BA2">
        <w:rPr>
          <w:rFonts w:ascii="Arial" w:hAnsi="Arial" w:cs="Arial"/>
          <w:szCs w:val="20"/>
        </w:rPr>
        <w:t xml:space="preserve"> </w:t>
      </w:r>
      <w:proofErr w:type="spellStart"/>
      <w:r w:rsidRPr="00865BA2">
        <w:rPr>
          <w:rFonts w:ascii="Arial" w:hAnsi="Arial" w:cs="Arial"/>
          <w:szCs w:val="20"/>
        </w:rPr>
        <w:t>Teknologi</w:t>
      </w:r>
      <w:proofErr w:type="spellEnd"/>
      <w:r w:rsidRPr="00865BA2">
        <w:rPr>
          <w:rFonts w:ascii="Arial" w:hAnsi="Arial" w:cs="Arial"/>
          <w:szCs w:val="20"/>
        </w:rPr>
        <w:t xml:space="preserve"> </w:t>
      </w:r>
      <w:proofErr w:type="spellStart"/>
      <w:r w:rsidRPr="00865BA2">
        <w:rPr>
          <w:rFonts w:ascii="Arial" w:hAnsi="Arial" w:cs="Arial"/>
          <w:szCs w:val="20"/>
        </w:rPr>
        <w:t>Sepuluh</w:t>
      </w:r>
      <w:proofErr w:type="spellEnd"/>
      <w:r w:rsidRPr="00865BA2">
        <w:rPr>
          <w:rFonts w:ascii="Arial" w:hAnsi="Arial" w:cs="Arial"/>
          <w:szCs w:val="20"/>
        </w:rPr>
        <w:t xml:space="preserve"> </w:t>
      </w:r>
      <w:proofErr w:type="spellStart"/>
      <w:r w:rsidRPr="00865BA2">
        <w:rPr>
          <w:rFonts w:ascii="Arial" w:hAnsi="Arial" w:cs="Arial"/>
          <w:szCs w:val="20"/>
        </w:rPr>
        <w:t>Nopember</w:t>
      </w:r>
      <w:proofErr w:type="spellEnd"/>
      <w:r w:rsidRPr="00865BA2">
        <w:rPr>
          <w:rFonts w:ascii="Arial" w:hAnsi="Arial" w:cs="Arial"/>
          <w:szCs w:val="20"/>
        </w:rPr>
        <w:t xml:space="preserve"> (ITS) Surabaya.</w:t>
      </w:r>
    </w:p>
    <w:p w:rsidR="00865BA2" w:rsidRPr="00CE7C80" w:rsidRDefault="00865BA2" w:rsidP="00865BA2">
      <w:pPr>
        <w:pStyle w:val="IEEEParagraph"/>
        <w:ind w:left="360" w:firstLine="0"/>
        <w:rPr>
          <w:sz w:val="18"/>
          <w:szCs w:val="18"/>
        </w:rPr>
      </w:pPr>
    </w:p>
    <w:p w:rsidR="00865BA2" w:rsidRPr="008D7C6B" w:rsidRDefault="00865BA2" w:rsidP="00865BA2">
      <w:pPr>
        <w:spacing w:line="240" w:lineRule="auto"/>
        <w:rPr>
          <w:rFonts w:ascii="Arial" w:hAnsi="Arial" w:cs="Arial"/>
          <w:color w:val="000000" w:themeColor="text1"/>
          <w:sz w:val="20"/>
          <w:szCs w:val="20"/>
        </w:rPr>
      </w:pPr>
    </w:p>
    <w:sectPr w:rsidR="00865BA2" w:rsidRPr="008D7C6B" w:rsidSect="00865BA2">
      <w:headerReference w:type="even" r:id="rId19"/>
      <w:headerReference w:type="default" r:id="rId20"/>
      <w:pgSz w:w="11907" w:h="16839" w:code="9"/>
      <w:pgMar w:top="1701" w:right="170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2F84" w:rsidRDefault="00FF2F84" w:rsidP="00DE176E">
      <w:pPr>
        <w:spacing w:after="0" w:line="240" w:lineRule="auto"/>
      </w:pPr>
      <w:r>
        <w:separator/>
      </w:r>
    </w:p>
  </w:endnote>
  <w:endnote w:type="continuationSeparator" w:id="0">
    <w:p w:rsidR="00FF2F84" w:rsidRDefault="00FF2F84" w:rsidP="00DE1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2F84" w:rsidRDefault="00FF2F84" w:rsidP="00DE176E">
      <w:pPr>
        <w:spacing w:after="0" w:line="240" w:lineRule="auto"/>
      </w:pPr>
      <w:r>
        <w:separator/>
      </w:r>
    </w:p>
  </w:footnote>
  <w:footnote w:type="continuationSeparator" w:id="0">
    <w:p w:rsidR="00FF2F84" w:rsidRDefault="00FF2F84" w:rsidP="00DE17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499A" w:rsidRPr="00E4499A" w:rsidRDefault="00620E98" w:rsidP="00E4499A">
    <w:pPr>
      <w:pStyle w:val="IEEEAuthorName"/>
      <w:spacing w:after="0"/>
      <w:jc w:val="right"/>
      <w:rPr>
        <w:rFonts w:ascii="Arial" w:hAnsi="Arial" w:cs="Arial"/>
        <w:sz w:val="20"/>
        <w:szCs w:val="20"/>
        <w:vertAlign w:val="superscript"/>
        <w:lang w:val="en-US"/>
      </w:rPr>
    </w:pPr>
    <w:proofErr w:type="spellStart"/>
    <w:r w:rsidRPr="00DE176E">
      <w:rPr>
        <w:rFonts w:ascii="Arial" w:hAnsi="Arial" w:cs="Arial"/>
        <w:sz w:val="20"/>
        <w:szCs w:val="20"/>
        <w:lang w:val="en-US"/>
      </w:rPr>
      <w:t>Putu</w:t>
    </w:r>
    <w:proofErr w:type="spellEnd"/>
    <w:r w:rsidRPr="00DE176E">
      <w:rPr>
        <w:rFonts w:ascii="Arial" w:hAnsi="Arial" w:cs="Arial"/>
        <w:sz w:val="20"/>
        <w:szCs w:val="20"/>
        <w:lang w:val="en-US"/>
      </w:rPr>
      <w:t xml:space="preserve"> Asri Sri Sutanti</w:t>
    </w:r>
    <w:r>
      <w:rPr>
        <w:rFonts w:ascii="Arial" w:hAnsi="Arial" w:cs="Arial"/>
        <w:sz w:val="20"/>
        <w:szCs w:val="20"/>
        <w:vertAlign w:val="superscript"/>
        <w:lang w:val="en-US"/>
      </w:rPr>
      <w:t>a1</w:t>
    </w:r>
    <w:r w:rsidRPr="00DE176E">
      <w:rPr>
        <w:rFonts w:ascii="Arial" w:hAnsi="Arial" w:cs="Arial"/>
        <w:sz w:val="20"/>
        <w:szCs w:val="20"/>
        <w:lang w:val="en-US"/>
      </w:rPr>
      <w:t>,</w:t>
    </w:r>
    <w:r w:rsidRPr="00DE176E">
      <w:rPr>
        <w:rFonts w:ascii="Arial" w:eastAsiaTheme="minorHAnsi" w:hAnsi="Arial" w:cs="Arial"/>
        <w:color w:val="333333"/>
        <w:sz w:val="20"/>
        <w:szCs w:val="20"/>
        <w:shd w:val="clear" w:color="auto" w:fill="F5F5F5"/>
        <w:lang w:val="en-US" w:eastAsia="en-US"/>
      </w:rPr>
      <w:t xml:space="preserve"> </w:t>
    </w:r>
    <w:proofErr w:type="spellStart"/>
    <w:r>
      <w:rPr>
        <w:rFonts w:ascii="Arial" w:hAnsi="Arial" w:cs="Arial"/>
        <w:sz w:val="20"/>
        <w:szCs w:val="20"/>
        <w:lang w:val="en-US"/>
      </w:rPr>
      <w:t>Gst</w:t>
    </w:r>
    <w:proofErr w:type="spellEnd"/>
    <w:r>
      <w:rPr>
        <w:rFonts w:ascii="Arial" w:hAnsi="Arial" w:cs="Arial"/>
        <w:sz w:val="20"/>
        <w:szCs w:val="20"/>
        <w:lang w:val="en-US"/>
      </w:rPr>
      <w:t xml:space="preserve">. </w:t>
    </w:r>
    <w:proofErr w:type="spellStart"/>
    <w:r>
      <w:rPr>
        <w:rFonts w:ascii="Arial" w:hAnsi="Arial" w:cs="Arial"/>
        <w:sz w:val="20"/>
        <w:szCs w:val="20"/>
        <w:lang w:val="en-US"/>
      </w:rPr>
      <w:t>Ayu</w:t>
    </w:r>
    <w:proofErr w:type="spellEnd"/>
    <w:r>
      <w:rPr>
        <w:rFonts w:ascii="Arial" w:hAnsi="Arial" w:cs="Arial"/>
        <w:sz w:val="20"/>
        <w:szCs w:val="20"/>
        <w:lang w:val="en-US"/>
      </w:rPr>
      <w:t xml:space="preserve"> V</w:t>
    </w:r>
    <w:r w:rsidR="00E4499A">
      <w:rPr>
        <w:rFonts w:ascii="Arial" w:hAnsi="Arial" w:cs="Arial"/>
        <w:sz w:val="20"/>
        <w:szCs w:val="20"/>
        <w:lang w:val="en-US"/>
      </w:rPr>
      <w:t xml:space="preserve">ida </w:t>
    </w:r>
    <w:proofErr w:type="spellStart"/>
    <w:r w:rsidR="00E4499A">
      <w:rPr>
        <w:rFonts w:ascii="Arial" w:hAnsi="Arial" w:cs="Arial"/>
        <w:sz w:val="20"/>
        <w:szCs w:val="20"/>
        <w:lang w:val="en-US"/>
      </w:rPr>
      <w:t>Mastrika</w:t>
    </w:r>
    <w:proofErr w:type="spellEnd"/>
    <w:r w:rsidR="00E4499A">
      <w:rPr>
        <w:rFonts w:ascii="Arial" w:hAnsi="Arial" w:cs="Arial"/>
        <w:sz w:val="20"/>
        <w:szCs w:val="20"/>
        <w:lang w:val="en-US"/>
      </w:rPr>
      <w:t xml:space="preserve"> Giri</w:t>
    </w:r>
    <w:r w:rsidR="00E4499A">
      <w:rPr>
        <w:rFonts w:ascii="Arial" w:hAnsi="Arial" w:cs="Arial"/>
        <w:sz w:val="20"/>
        <w:szCs w:val="20"/>
        <w:vertAlign w:val="superscript"/>
        <w:lang w:val="en-US"/>
      </w:rPr>
      <w:t>c2</w:t>
    </w:r>
  </w:p>
  <w:p w:rsidR="00620E98" w:rsidRDefault="00866B64" w:rsidP="00866B64">
    <w:pPr>
      <w:pStyle w:val="Header"/>
      <w:jc w:val="right"/>
    </w:pPr>
    <w:r w:rsidRPr="00866B64">
      <w:t>Low Filtering Method for Noise Reduction at Text to Speech Application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0E98" w:rsidRPr="00DE176E" w:rsidRDefault="00620E98" w:rsidP="00DE176E">
    <w:pPr>
      <w:tabs>
        <w:tab w:val="center" w:pos="4320"/>
      </w:tabs>
      <w:spacing w:after="0" w:line="240" w:lineRule="auto"/>
      <w:rPr>
        <w:rFonts w:ascii="Times New Roman" w:eastAsia="MS Mincho" w:hAnsi="Times New Roman" w:cs="Times New Roman"/>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8D33C7"/>
    <w:multiLevelType w:val="multilevel"/>
    <w:tmpl w:val="D7BA85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5DD16198"/>
    <w:multiLevelType w:val="hybridMultilevel"/>
    <w:tmpl w:val="878A62D6"/>
    <w:lvl w:ilvl="0" w:tplc="D72AE9A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76E"/>
    <w:rsid w:val="00001381"/>
    <w:rsid w:val="00017964"/>
    <w:rsid w:val="000820EA"/>
    <w:rsid w:val="000922D3"/>
    <w:rsid w:val="000E41FA"/>
    <w:rsid w:val="00130627"/>
    <w:rsid w:val="001566B6"/>
    <w:rsid w:val="001858B5"/>
    <w:rsid w:val="00254D17"/>
    <w:rsid w:val="002955E4"/>
    <w:rsid w:val="003761C8"/>
    <w:rsid w:val="003B7E3F"/>
    <w:rsid w:val="004E53F9"/>
    <w:rsid w:val="0050650F"/>
    <w:rsid w:val="0053342E"/>
    <w:rsid w:val="0058531E"/>
    <w:rsid w:val="005C4222"/>
    <w:rsid w:val="005E2EDE"/>
    <w:rsid w:val="005F3155"/>
    <w:rsid w:val="00620E98"/>
    <w:rsid w:val="00681BD6"/>
    <w:rsid w:val="00690974"/>
    <w:rsid w:val="00716582"/>
    <w:rsid w:val="00786FBA"/>
    <w:rsid w:val="007D2EE9"/>
    <w:rsid w:val="008317EA"/>
    <w:rsid w:val="0084110C"/>
    <w:rsid w:val="00865BA2"/>
    <w:rsid w:val="00866B64"/>
    <w:rsid w:val="008916EC"/>
    <w:rsid w:val="008D7C6B"/>
    <w:rsid w:val="00954A10"/>
    <w:rsid w:val="009632B1"/>
    <w:rsid w:val="009678B8"/>
    <w:rsid w:val="009A2F6B"/>
    <w:rsid w:val="009C666D"/>
    <w:rsid w:val="009D113D"/>
    <w:rsid w:val="00A3774F"/>
    <w:rsid w:val="00A55FAA"/>
    <w:rsid w:val="00AC75E4"/>
    <w:rsid w:val="00B516A3"/>
    <w:rsid w:val="00B96BBD"/>
    <w:rsid w:val="00BD7A74"/>
    <w:rsid w:val="00D56B50"/>
    <w:rsid w:val="00D60631"/>
    <w:rsid w:val="00DD6219"/>
    <w:rsid w:val="00DE176E"/>
    <w:rsid w:val="00DF158B"/>
    <w:rsid w:val="00E11EA2"/>
    <w:rsid w:val="00E4499A"/>
    <w:rsid w:val="00EF7186"/>
    <w:rsid w:val="00F406DF"/>
    <w:rsid w:val="00F50A76"/>
    <w:rsid w:val="00F851CC"/>
    <w:rsid w:val="00F962B0"/>
    <w:rsid w:val="00FF116C"/>
    <w:rsid w:val="00FF2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55CB4E-2CC3-4DAE-AAC1-14B1F5733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17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76E"/>
  </w:style>
  <w:style w:type="paragraph" w:styleId="Footer">
    <w:name w:val="footer"/>
    <w:basedOn w:val="Normal"/>
    <w:link w:val="FooterChar"/>
    <w:uiPriority w:val="99"/>
    <w:unhideWhenUsed/>
    <w:rsid w:val="00DE17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76E"/>
  </w:style>
  <w:style w:type="paragraph" w:customStyle="1" w:styleId="IEEEAuthorName">
    <w:name w:val="IEEE Author Name"/>
    <w:basedOn w:val="Normal"/>
    <w:next w:val="Normal"/>
    <w:rsid w:val="00DE176E"/>
    <w:pPr>
      <w:adjustRightInd w:val="0"/>
      <w:snapToGrid w:val="0"/>
      <w:spacing w:before="120" w:after="120" w:line="240" w:lineRule="auto"/>
      <w:jc w:val="center"/>
    </w:pPr>
    <w:rPr>
      <w:rFonts w:ascii="Times New Roman" w:eastAsia="Times New Roman" w:hAnsi="Times New Roman" w:cs="Times New Roman"/>
      <w:szCs w:val="24"/>
      <w:lang w:val="en-GB" w:eastAsia="en-GB"/>
    </w:rPr>
  </w:style>
  <w:style w:type="character" w:styleId="Hyperlink">
    <w:name w:val="Hyperlink"/>
    <w:basedOn w:val="DefaultParagraphFont"/>
    <w:uiPriority w:val="99"/>
    <w:unhideWhenUsed/>
    <w:rsid w:val="00DE176E"/>
    <w:rPr>
      <w:color w:val="0563C1" w:themeColor="hyperlink"/>
      <w:u w:val="single"/>
    </w:rPr>
  </w:style>
  <w:style w:type="character" w:customStyle="1" w:styleId="IEEEAbtractChar">
    <w:name w:val="IEEE Abtract Char"/>
    <w:link w:val="IEEEAbtract"/>
    <w:locked/>
    <w:rsid w:val="00DE176E"/>
    <w:rPr>
      <w:rFonts w:ascii="Times New Roman" w:eastAsia="SimSun" w:hAnsi="Times New Roman" w:cs="Times New Roman"/>
      <w:b/>
      <w:sz w:val="18"/>
      <w:szCs w:val="24"/>
      <w:lang w:val="en-GB" w:eastAsia="en-GB"/>
    </w:rPr>
  </w:style>
  <w:style w:type="paragraph" w:customStyle="1" w:styleId="IEEEAbtract">
    <w:name w:val="IEEE Abtract"/>
    <w:basedOn w:val="Normal"/>
    <w:next w:val="Normal"/>
    <w:link w:val="IEEEAbtractChar"/>
    <w:rsid w:val="00DE176E"/>
    <w:pPr>
      <w:adjustRightInd w:val="0"/>
      <w:snapToGrid w:val="0"/>
      <w:spacing w:after="0" w:line="240" w:lineRule="auto"/>
      <w:jc w:val="both"/>
    </w:pPr>
    <w:rPr>
      <w:rFonts w:ascii="Times New Roman" w:eastAsia="SimSun" w:hAnsi="Times New Roman" w:cs="Times New Roman"/>
      <w:b/>
      <w:sz w:val="18"/>
      <w:szCs w:val="24"/>
      <w:lang w:val="en-GB" w:eastAsia="en-GB"/>
    </w:rPr>
  </w:style>
  <w:style w:type="paragraph" w:styleId="ListParagraph">
    <w:name w:val="List Paragraph"/>
    <w:basedOn w:val="Normal"/>
    <w:uiPriority w:val="34"/>
    <w:qFormat/>
    <w:rsid w:val="00254D17"/>
    <w:pPr>
      <w:ind w:left="720"/>
      <w:contextualSpacing/>
    </w:pPr>
  </w:style>
  <w:style w:type="paragraph" w:styleId="Caption">
    <w:name w:val="caption"/>
    <w:basedOn w:val="Normal"/>
    <w:next w:val="Normal"/>
    <w:uiPriority w:val="35"/>
    <w:unhideWhenUsed/>
    <w:qFormat/>
    <w:rsid w:val="00716582"/>
    <w:pPr>
      <w:spacing w:after="200" w:line="240" w:lineRule="auto"/>
    </w:pPr>
    <w:rPr>
      <w:i/>
      <w:iCs/>
      <w:color w:val="44546A" w:themeColor="text2"/>
      <w:sz w:val="18"/>
      <w:szCs w:val="18"/>
    </w:rPr>
  </w:style>
  <w:style w:type="paragraph" w:customStyle="1" w:styleId="IEEEParagraph">
    <w:name w:val="IEEE Paragraph"/>
    <w:basedOn w:val="Normal"/>
    <w:link w:val="IEEEParagraphChar"/>
    <w:rsid w:val="00A3774F"/>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link w:val="IEEEParagraph"/>
    <w:rsid w:val="00A3774F"/>
    <w:rPr>
      <w:rFonts w:ascii="Times New Roman" w:eastAsia="SimSun" w:hAnsi="Times New Roman" w:cs="Times New Roman"/>
      <w:sz w:val="20"/>
      <w:szCs w:val="24"/>
      <w:lang w:val="en-AU" w:eastAsia="zh-CN"/>
    </w:rPr>
  </w:style>
  <w:style w:type="table" w:styleId="TableGrid">
    <w:name w:val="Table Grid"/>
    <w:basedOn w:val="TableNormal"/>
    <w:uiPriority w:val="39"/>
    <w:rsid w:val="00A377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ongtext">
    <w:name w:val="long_text"/>
    <w:basedOn w:val="DefaultParagraphFont"/>
    <w:rsid w:val="003B7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3145">
      <w:bodyDiv w:val="1"/>
      <w:marLeft w:val="0"/>
      <w:marRight w:val="0"/>
      <w:marTop w:val="0"/>
      <w:marBottom w:val="0"/>
      <w:divBdr>
        <w:top w:val="none" w:sz="0" w:space="0" w:color="auto"/>
        <w:left w:val="none" w:sz="0" w:space="0" w:color="auto"/>
        <w:bottom w:val="none" w:sz="0" w:space="0" w:color="auto"/>
        <w:right w:val="none" w:sz="0" w:space="0" w:color="auto"/>
      </w:divBdr>
    </w:div>
    <w:div w:id="188031981">
      <w:bodyDiv w:val="1"/>
      <w:marLeft w:val="0"/>
      <w:marRight w:val="0"/>
      <w:marTop w:val="0"/>
      <w:marBottom w:val="0"/>
      <w:divBdr>
        <w:top w:val="none" w:sz="0" w:space="0" w:color="auto"/>
        <w:left w:val="none" w:sz="0" w:space="0" w:color="auto"/>
        <w:bottom w:val="none" w:sz="0" w:space="0" w:color="auto"/>
        <w:right w:val="none" w:sz="0" w:space="0" w:color="auto"/>
      </w:divBdr>
    </w:div>
    <w:div w:id="348265660">
      <w:bodyDiv w:val="1"/>
      <w:marLeft w:val="0"/>
      <w:marRight w:val="0"/>
      <w:marTop w:val="0"/>
      <w:marBottom w:val="0"/>
      <w:divBdr>
        <w:top w:val="none" w:sz="0" w:space="0" w:color="auto"/>
        <w:left w:val="none" w:sz="0" w:space="0" w:color="auto"/>
        <w:bottom w:val="none" w:sz="0" w:space="0" w:color="auto"/>
        <w:right w:val="none" w:sz="0" w:space="0" w:color="auto"/>
      </w:divBdr>
    </w:div>
    <w:div w:id="370811158">
      <w:bodyDiv w:val="1"/>
      <w:marLeft w:val="0"/>
      <w:marRight w:val="0"/>
      <w:marTop w:val="0"/>
      <w:marBottom w:val="0"/>
      <w:divBdr>
        <w:top w:val="none" w:sz="0" w:space="0" w:color="auto"/>
        <w:left w:val="none" w:sz="0" w:space="0" w:color="auto"/>
        <w:bottom w:val="none" w:sz="0" w:space="0" w:color="auto"/>
        <w:right w:val="none" w:sz="0" w:space="0" w:color="auto"/>
      </w:divBdr>
    </w:div>
    <w:div w:id="505680456">
      <w:bodyDiv w:val="1"/>
      <w:marLeft w:val="0"/>
      <w:marRight w:val="0"/>
      <w:marTop w:val="0"/>
      <w:marBottom w:val="0"/>
      <w:divBdr>
        <w:top w:val="none" w:sz="0" w:space="0" w:color="auto"/>
        <w:left w:val="none" w:sz="0" w:space="0" w:color="auto"/>
        <w:bottom w:val="none" w:sz="0" w:space="0" w:color="auto"/>
        <w:right w:val="none" w:sz="0" w:space="0" w:color="auto"/>
      </w:divBdr>
    </w:div>
    <w:div w:id="626357160">
      <w:bodyDiv w:val="1"/>
      <w:marLeft w:val="0"/>
      <w:marRight w:val="0"/>
      <w:marTop w:val="0"/>
      <w:marBottom w:val="0"/>
      <w:divBdr>
        <w:top w:val="none" w:sz="0" w:space="0" w:color="auto"/>
        <w:left w:val="none" w:sz="0" w:space="0" w:color="auto"/>
        <w:bottom w:val="none" w:sz="0" w:space="0" w:color="auto"/>
        <w:right w:val="none" w:sz="0" w:space="0" w:color="auto"/>
      </w:divBdr>
    </w:div>
    <w:div w:id="648175407">
      <w:bodyDiv w:val="1"/>
      <w:marLeft w:val="0"/>
      <w:marRight w:val="0"/>
      <w:marTop w:val="0"/>
      <w:marBottom w:val="0"/>
      <w:divBdr>
        <w:top w:val="none" w:sz="0" w:space="0" w:color="auto"/>
        <w:left w:val="none" w:sz="0" w:space="0" w:color="auto"/>
        <w:bottom w:val="none" w:sz="0" w:space="0" w:color="auto"/>
        <w:right w:val="none" w:sz="0" w:space="0" w:color="auto"/>
      </w:divBdr>
    </w:div>
    <w:div w:id="713892551">
      <w:bodyDiv w:val="1"/>
      <w:marLeft w:val="0"/>
      <w:marRight w:val="0"/>
      <w:marTop w:val="0"/>
      <w:marBottom w:val="0"/>
      <w:divBdr>
        <w:top w:val="none" w:sz="0" w:space="0" w:color="auto"/>
        <w:left w:val="none" w:sz="0" w:space="0" w:color="auto"/>
        <w:bottom w:val="none" w:sz="0" w:space="0" w:color="auto"/>
        <w:right w:val="none" w:sz="0" w:space="0" w:color="auto"/>
      </w:divBdr>
    </w:div>
    <w:div w:id="731082383">
      <w:bodyDiv w:val="1"/>
      <w:marLeft w:val="0"/>
      <w:marRight w:val="0"/>
      <w:marTop w:val="0"/>
      <w:marBottom w:val="0"/>
      <w:divBdr>
        <w:top w:val="none" w:sz="0" w:space="0" w:color="auto"/>
        <w:left w:val="none" w:sz="0" w:space="0" w:color="auto"/>
        <w:bottom w:val="none" w:sz="0" w:space="0" w:color="auto"/>
        <w:right w:val="none" w:sz="0" w:space="0" w:color="auto"/>
      </w:divBdr>
    </w:div>
    <w:div w:id="788162996">
      <w:bodyDiv w:val="1"/>
      <w:marLeft w:val="0"/>
      <w:marRight w:val="0"/>
      <w:marTop w:val="0"/>
      <w:marBottom w:val="0"/>
      <w:divBdr>
        <w:top w:val="none" w:sz="0" w:space="0" w:color="auto"/>
        <w:left w:val="none" w:sz="0" w:space="0" w:color="auto"/>
        <w:bottom w:val="none" w:sz="0" w:space="0" w:color="auto"/>
        <w:right w:val="none" w:sz="0" w:space="0" w:color="auto"/>
      </w:divBdr>
    </w:div>
    <w:div w:id="789858684">
      <w:bodyDiv w:val="1"/>
      <w:marLeft w:val="0"/>
      <w:marRight w:val="0"/>
      <w:marTop w:val="0"/>
      <w:marBottom w:val="0"/>
      <w:divBdr>
        <w:top w:val="none" w:sz="0" w:space="0" w:color="auto"/>
        <w:left w:val="none" w:sz="0" w:space="0" w:color="auto"/>
        <w:bottom w:val="none" w:sz="0" w:space="0" w:color="auto"/>
        <w:right w:val="none" w:sz="0" w:space="0" w:color="auto"/>
      </w:divBdr>
    </w:div>
    <w:div w:id="797796180">
      <w:bodyDiv w:val="1"/>
      <w:marLeft w:val="0"/>
      <w:marRight w:val="0"/>
      <w:marTop w:val="0"/>
      <w:marBottom w:val="0"/>
      <w:divBdr>
        <w:top w:val="none" w:sz="0" w:space="0" w:color="auto"/>
        <w:left w:val="none" w:sz="0" w:space="0" w:color="auto"/>
        <w:bottom w:val="none" w:sz="0" w:space="0" w:color="auto"/>
        <w:right w:val="none" w:sz="0" w:space="0" w:color="auto"/>
      </w:divBdr>
    </w:div>
    <w:div w:id="872232314">
      <w:bodyDiv w:val="1"/>
      <w:marLeft w:val="0"/>
      <w:marRight w:val="0"/>
      <w:marTop w:val="0"/>
      <w:marBottom w:val="0"/>
      <w:divBdr>
        <w:top w:val="none" w:sz="0" w:space="0" w:color="auto"/>
        <w:left w:val="none" w:sz="0" w:space="0" w:color="auto"/>
        <w:bottom w:val="none" w:sz="0" w:space="0" w:color="auto"/>
        <w:right w:val="none" w:sz="0" w:space="0" w:color="auto"/>
      </w:divBdr>
    </w:div>
    <w:div w:id="916868502">
      <w:bodyDiv w:val="1"/>
      <w:marLeft w:val="0"/>
      <w:marRight w:val="0"/>
      <w:marTop w:val="0"/>
      <w:marBottom w:val="0"/>
      <w:divBdr>
        <w:top w:val="none" w:sz="0" w:space="0" w:color="auto"/>
        <w:left w:val="none" w:sz="0" w:space="0" w:color="auto"/>
        <w:bottom w:val="none" w:sz="0" w:space="0" w:color="auto"/>
        <w:right w:val="none" w:sz="0" w:space="0" w:color="auto"/>
      </w:divBdr>
    </w:div>
    <w:div w:id="978537796">
      <w:bodyDiv w:val="1"/>
      <w:marLeft w:val="0"/>
      <w:marRight w:val="0"/>
      <w:marTop w:val="0"/>
      <w:marBottom w:val="0"/>
      <w:divBdr>
        <w:top w:val="none" w:sz="0" w:space="0" w:color="auto"/>
        <w:left w:val="none" w:sz="0" w:space="0" w:color="auto"/>
        <w:bottom w:val="none" w:sz="0" w:space="0" w:color="auto"/>
        <w:right w:val="none" w:sz="0" w:space="0" w:color="auto"/>
      </w:divBdr>
    </w:div>
    <w:div w:id="1010568588">
      <w:bodyDiv w:val="1"/>
      <w:marLeft w:val="0"/>
      <w:marRight w:val="0"/>
      <w:marTop w:val="0"/>
      <w:marBottom w:val="0"/>
      <w:divBdr>
        <w:top w:val="none" w:sz="0" w:space="0" w:color="auto"/>
        <w:left w:val="none" w:sz="0" w:space="0" w:color="auto"/>
        <w:bottom w:val="none" w:sz="0" w:space="0" w:color="auto"/>
        <w:right w:val="none" w:sz="0" w:space="0" w:color="auto"/>
      </w:divBdr>
    </w:div>
    <w:div w:id="1049454222">
      <w:bodyDiv w:val="1"/>
      <w:marLeft w:val="0"/>
      <w:marRight w:val="0"/>
      <w:marTop w:val="0"/>
      <w:marBottom w:val="0"/>
      <w:divBdr>
        <w:top w:val="none" w:sz="0" w:space="0" w:color="auto"/>
        <w:left w:val="none" w:sz="0" w:space="0" w:color="auto"/>
        <w:bottom w:val="none" w:sz="0" w:space="0" w:color="auto"/>
        <w:right w:val="none" w:sz="0" w:space="0" w:color="auto"/>
      </w:divBdr>
    </w:div>
    <w:div w:id="1120806740">
      <w:bodyDiv w:val="1"/>
      <w:marLeft w:val="0"/>
      <w:marRight w:val="0"/>
      <w:marTop w:val="0"/>
      <w:marBottom w:val="0"/>
      <w:divBdr>
        <w:top w:val="none" w:sz="0" w:space="0" w:color="auto"/>
        <w:left w:val="none" w:sz="0" w:space="0" w:color="auto"/>
        <w:bottom w:val="none" w:sz="0" w:space="0" w:color="auto"/>
        <w:right w:val="none" w:sz="0" w:space="0" w:color="auto"/>
      </w:divBdr>
    </w:div>
    <w:div w:id="1189948614">
      <w:bodyDiv w:val="1"/>
      <w:marLeft w:val="0"/>
      <w:marRight w:val="0"/>
      <w:marTop w:val="0"/>
      <w:marBottom w:val="0"/>
      <w:divBdr>
        <w:top w:val="none" w:sz="0" w:space="0" w:color="auto"/>
        <w:left w:val="none" w:sz="0" w:space="0" w:color="auto"/>
        <w:bottom w:val="none" w:sz="0" w:space="0" w:color="auto"/>
        <w:right w:val="none" w:sz="0" w:space="0" w:color="auto"/>
      </w:divBdr>
    </w:div>
    <w:div w:id="1310399354">
      <w:bodyDiv w:val="1"/>
      <w:marLeft w:val="0"/>
      <w:marRight w:val="0"/>
      <w:marTop w:val="0"/>
      <w:marBottom w:val="0"/>
      <w:divBdr>
        <w:top w:val="none" w:sz="0" w:space="0" w:color="auto"/>
        <w:left w:val="none" w:sz="0" w:space="0" w:color="auto"/>
        <w:bottom w:val="none" w:sz="0" w:space="0" w:color="auto"/>
        <w:right w:val="none" w:sz="0" w:space="0" w:color="auto"/>
      </w:divBdr>
    </w:div>
    <w:div w:id="1366716097">
      <w:bodyDiv w:val="1"/>
      <w:marLeft w:val="0"/>
      <w:marRight w:val="0"/>
      <w:marTop w:val="0"/>
      <w:marBottom w:val="0"/>
      <w:divBdr>
        <w:top w:val="none" w:sz="0" w:space="0" w:color="auto"/>
        <w:left w:val="none" w:sz="0" w:space="0" w:color="auto"/>
        <w:bottom w:val="none" w:sz="0" w:space="0" w:color="auto"/>
        <w:right w:val="none" w:sz="0" w:space="0" w:color="auto"/>
      </w:divBdr>
    </w:div>
    <w:div w:id="1371297387">
      <w:bodyDiv w:val="1"/>
      <w:marLeft w:val="0"/>
      <w:marRight w:val="0"/>
      <w:marTop w:val="0"/>
      <w:marBottom w:val="0"/>
      <w:divBdr>
        <w:top w:val="none" w:sz="0" w:space="0" w:color="auto"/>
        <w:left w:val="none" w:sz="0" w:space="0" w:color="auto"/>
        <w:bottom w:val="none" w:sz="0" w:space="0" w:color="auto"/>
        <w:right w:val="none" w:sz="0" w:space="0" w:color="auto"/>
      </w:divBdr>
    </w:div>
    <w:div w:id="1384475721">
      <w:bodyDiv w:val="1"/>
      <w:marLeft w:val="0"/>
      <w:marRight w:val="0"/>
      <w:marTop w:val="0"/>
      <w:marBottom w:val="0"/>
      <w:divBdr>
        <w:top w:val="none" w:sz="0" w:space="0" w:color="auto"/>
        <w:left w:val="none" w:sz="0" w:space="0" w:color="auto"/>
        <w:bottom w:val="none" w:sz="0" w:space="0" w:color="auto"/>
        <w:right w:val="none" w:sz="0" w:space="0" w:color="auto"/>
      </w:divBdr>
    </w:div>
    <w:div w:id="1400399476">
      <w:bodyDiv w:val="1"/>
      <w:marLeft w:val="0"/>
      <w:marRight w:val="0"/>
      <w:marTop w:val="0"/>
      <w:marBottom w:val="0"/>
      <w:divBdr>
        <w:top w:val="none" w:sz="0" w:space="0" w:color="auto"/>
        <w:left w:val="none" w:sz="0" w:space="0" w:color="auto"/>
        <w:bottom w:val="none" w:sz="0" w:space="0" w:color="auto"/>
        <w:right w:val="none" w:sz="0" w:space="0" w:color="auto"/>
      </w:divBdr>
    </w:div>
    <w:div w:id="1405225224">
      <w:bodyDiv w:val="1"/>
      <w:marLeft w:val="0"/>
      <w:marRight w:val="0"/>
      <w:marTop w:val="0"/>
      <w:marBottom w:val="0"/>
      <w:divBdr>
        <w:top w:val="none" w:sz="0" w:space="0" w:color="auto"/>
        <w:left w:val="none" w:sz="0" w:space="0" w:color="auto"/>
        <w:bottom w:val="none" w:sz="0" w:space="0" w:color="auto"/>
        <w:right w:val="none" w:sz="0" w:space="0" w:color="auto"/>
      </w:divBdr>
    </w:div>
    <w:div w:id="1469469263">
      <w:bodyDiv w:val="1"/>
      <w:marLeft w:val="0"/>
      <w:marRight w:val="0"/>
      <w:marTop w:val="0"/>
      <w:marBottom w:val="0"/>
      <w:divBdr>
        <w:top w:val="none" w:sz="0" w:space="0" w:color="auto"/>
        <w:left w:val="none" w:sz="0" w:space="0" w:color="auto"/>
        <w:bottom w:val="none" w:sz="0" w:space="0" w:color="auto"/>
        <w:right w:val="none" w:sz="0" w:space="0" w:color="auto"/>
      </w:divBdr>
    </w:div>
    <w:div w:id="1493373463">
      <w:bodyDiv w:val="1"/>
      <w:marLeft w:val="0"/>
      <w:marRight w:val="0"/>
      <w:marTop w:val="0"/>
      <w:marBottom w:val="0"/>
      <w:divBdr>
        <w:top w:val="none" w:sz="0" w:space="0" w:color="auto"/>
        <w:left w:val="none" w:sz="0" w:space="0" w:color="auto"/>
        <w:bottom w:val="none" w:sz="0" w:space="0" w:color="auto"/>
        <w:right w:val="none" w:sz="0" w:space="0" w:color="auto"/>
      </w:divBdr>
    </w:div>
    <w:div w:id="1550991346">
      <w:bodyDiv w:val="1"/>
      <w:marLeft w:val="0"/>
      <w:marRight w:val="0"/>
      <w:marTop w:val="0"/>
      <w:marBottom w:val="0"/>
      <w:divBdr>
        <w:top w:val="none" w:sz="0" w:space="0" w:color="auto"/>
        <w:left w:val="none" w:sz="0" w:space="0" w:color="auto"/>
        <w:bottom w:val="none" w:sz="0" w:space="0" w:color="auto"/>
        <w:right w:val="none" w:sz="0" w:space="0" w:color="auto"/>
      </w:divBdr>
    </w:div>
    <w:div w:id="1563756893">
      <w:bodyDiv w:val="1"/>
      <w:marLeft w:val="0"/>
      <w:marRight w:val="0"/>
      <w:marTop w:val="0"/>
      <w:marBottom w:val="0"/>
      <w:divBdr>
        <w:top w:val="none" w:sz="0" w:space="0" w:color="auto"/>
        <w:left w:val="none" w:sz="0" w:space="0" w:color="auto"/>
        <w:bottom w:val="none" w:sz="0" w:space="0" w:color="auto"/>
        <w:right w:val="none" w:sz="0" w:space="0" w:color="auto"/>
      </w:divBdr>
    </w:div>
    <w:div w:id="1586962614">
      <w:bodyDiv w:val="1"/>
      <w:marLeft w:val="0"/>
      <w:marRight w:val="0"/>
      <w:marTop w:val="0"/>
      <w:marBottom w:val="0"/>
      <w:divBdr>
        <w:top w:val="none" w:sz="0" w:space="0" w:color="auto"/>
        <w:left w:val="none" w:sz="0" w:space="0" w:color="auto"/>
        <w:bottom w:val="none" w:sz="0" w:space="0" w:color="auto"/>
        <w:right w:val="none" w:sz="0" w:space="0" w:color="auto"/>
      </w:divBdr>
    </w:div>
    <w:div w:id="1587809590">
      <w:bodyDiv w:val="1"/>
      <w:marLeft w:val="0"/>
      <w:marRight w:val="0"/>
      <w:marTop w:val="0"/>
      <w:marBottom w:val="0"/>
      <w:divBdr>
        <w:top w:val="none" w:sz="0" w:space="0" w:color="auto"/>
        <w:left w:val="none" w:sz="0" w:space="0" w:color="auto"/>
        <w:bottom w:val="none" w:sz="0" w:space="0" w:color="auto"/>
        <w:right w:val="none" w:sz="0" w:space="0" w:color="auto"/>
      </w:divBdr>
    </w:div>
    <w:div w:id="1608611622">
      <w:bodyDiv w:val="1"/>
      <w:marLeft w:val="0"/>
      <w:marRight w:val="0"/>
      <w:marTop w:val="0"/>
      <w:marBottom w:val="0"/>
      <w:divBdr>
        <w:top w:val="none" w:sz="0" w:space="0" w:color="auto"/>
        <w:left w:val="none" w:sz="0" w:space="0" w:color="auto"/>
        <w:bottom w:val="none" w:sz="0" w:space="0" w:color="auto"/>
        <w:right w:val="none" w:sz="0" w:space="0" w:color="auto"/>
      </w:divBdr>
    </w:div>
    <w:div w:id="1745492269">
      <w:bodyDiv w:val="1"/>
      <w:marLeft w:val="0"/>
      <w:marRight w:val="0"/>
      <w:marTop w:val="0"/>
      <w:marBottom w:val="0"/>
      <w:divBdr>
        <w:top w:val="none" w:sz="0" w:space="0" w:color="auto"/>
        <w:left w:val="none" w:sz="0" w:space="0" w:color="auto"/>
        <w:bottom w:val="none" w:sz="0" w:space="0" w:color="auto"/>
        <w:right w:val="none" w:sz="0" w:space="0" w:color="auto"/>
      </w:divBdr>
    </w:div>
    <w:div w:id="1747531429">
      <w:bodyDiv w:val="1"/>
      <w:marLeft w:val="0"/>
      <w:marRight w:val="0"/>
      <w:marTop w:val="0"/>
      <w:marBottom w:val="0"/>
      <w:divBdr>
        <w:top w:val="none" w:sz="0" w:space="0" w:color="auto"/>
        <w:left w:val="none" w:sz="0" w:space="0" w:color="auto"/>
        <w:bottom w:val="none" w:sz="0" w:space="0" w:color="auto"/>
        <w:right w:val="none" w:sz="0" w:space="0" w:color="auto"/>
      </w:divBdr>
    </w:div>
    <w:div w:id="1885364868">
      <w:bodyDiv w:val="1"/>
      <w:marLeft w:val="0"/>
      <w:marRight w:val="0"/>
      <w:marTop w:val="0"/>
      <w:marBottom w:val="0"/>
      <w:divBdr>
        <w:top w:val="none" w:sz="0" w:space="0" w:color="auto"/>
        <w:left w:val="none" w:sz="0" w:space="0" w:color="auto"/>
        <w:bottom w:val="none" w:sz="0" w:space="0" w:color="auto"/>
        <w:right w:val="none" w:sz="0" w:space="0" w:color="auto"/>
      </w:divBdr>
    </w:div>
    <w:div w:id="1887646775">
      <w:bodyDiv w:val="1"/>
      <w:marLeft w:val="0"/>
      <w:marRight w:val="0"/>
      <w:marTop w:val="0"/>
      <w:marBottom w:val="0"/>
      <w:divBdr>
        <w:top w:val="none" w:sz="0" w:space="0" w:color="auto"/>
        <w:left w:val="none" w:sz="0" w:space="0" w:color="auto"/>
        <w:bottom w:val="none" w:sz="0" w:space="0" w:color="auto"/>
        <w:right w:val="none" w:sz="0" w:space="0" w:color="auto"/>
      </w:divBdr>
    </w:div>
    <w:div w:id="1911882459">
      <w:bodyDiv w:val="1"/>
      <w:marLeft w:val="0"/>
      <w:marRight w:val="0"/>
      <w:marTop w:val="0"/>
      <w:marBottom w:val="0"/>
      <w:divBdr>
        <w:top w:val="none" w:sz="0" w:space="0" w:color="auto"/>
        <w:left w:val="none" w:sz="0" w:space="0" w:color="auto"/>
        <w:bottom w:val="none" w:sz="0" w:space="0" w:color="auto"/>
        <w:right w:val="none" w:sz="0" w:space="0" w:color="auto"/>
      </w:divBdr>
    </w:div>
    <w:div w:id="1943028406">
      <w:bodyDiv w:val="1"/>
      <w:marLeft w:val="0"/>
      <w:marRight w:val="0"/>
      <w:marTop w:val="0"/>
      <w:marBottom w:val="0"/>
      <w:divBdr>
        <w:top w:val="none" w:sz="0" w:space="0" w:color="auto"/>
        <w:left w:val="none" w:sz="0" w:space="0" w:color="auto"/>
        <w:bottom w:val="none" w:sz="0" w:space="0" w:color="auto"/>
        <w:right w:val="none" w:sz="0" w:space="0" w:color="auto"/>
      </w:divBdr>
    </w:div>
    <w:div w:id="1952080789">
      <w:bodyDiv w:val="1"/>
      <w:marLeft w:val="0"/>
      <w:marRight w:val="0"/>
      <w:marTop w:val="0"/>
      <w:marBottom w:val="0"/>
      <w:divBdr>
        <w:top w:val="none" w:sz="0" w:space="0" w:color="auto"/>
        <w:left w:val="none" w:sz="0" w:space="0" w:color="auto"/>
        <w:bottom w:val="none" w:sz="0" w:space="0" w:color="auto"/>
        <w:right w:val="none" w:sz="0" w:space="0" w:color="auto"/>
      </w:divBdr>
    </w:div>
    <w:div w:id="1957443862">
      <w:bodyDiv w:val="1"/>
      <w:marLeft w:val="0"/>
      <w:marRight w:val="0"/>
      <w:marTop w:val="0"/>
      <w:marBottom w:val="0"/>
      <w:divBdr>
        <w:top w:val="none" w:sz="0" w:space="0" w:color="auto"/>
        <w:left w:val="none" w:sz="0" w:space="0" w:color="auto"/>
        <w:bottom w:val="none" w:sz="0" w:space="0" w:color="auto"/>
        <w:right w:val="none" w:sz="0" w:space="0" w:color="auto"/>
      </w:divBdr>
    </w:div>
    <w:div w:id="1986663948">
      <w:bodyDiv w:val="1"/>
      <w:marLeft w:val="0"/>
      <w:marRight w:val="0"/>
      <w:marTop w:val="0"/>
      <w:marBottom w:val="0"/>
      <w:divBdr>
        <w:top w:val="none" w:sz="0" w:space="0" w:color="auto"/>
        <w:left w:val="none" w:sz="0" w:space="0" w:color="auto"/>
        <w:bottom w:val="none" w:sz="0" w:space="0" w:color="auto"/>
        <w:right w:val="none" w:sz="0" w:space="0" w:color="auto"/>
      </w:divBdr>
    </w:div>
    <w:div w:id="206983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7</Pages>
  <Words>2351</Words>
  <Characters>13406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ayuk srii</dc:creator>
  <cp:keywords/>
  <dc:description/>
  <cp:lastModifiedBy>ayuk srii</cp:lastModifiedBy>
  <cp:revision>9</cp:revision>
  <cp:lastPrinted>2019-11-25T15:07:00Z</cp:lastPrinted>
  <dcterms:created xsi:type="dcterms:W3CDTF">2019-11-16T08:39:00Z</dcterms:created>
  <dcterms:modified xsi:type="dcterms:W3CDTF">2019-11-25T15:07:00Z</dcterms:modified>
</cp:coreProperties>
</file>