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C44" w:rsidRPr="00E73C44" w:rsidRDefault="00E73C44" w:rsidP="00E73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Assalamualaikum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wr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wb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,</w:t>
      </w:r>
      <w:r w:rsidRPr="00E73C44">
        <w:rPr>
          <w:rFonts w:ascii="Arial" w:eastAsia="Times New Roman" w:hAnsi="Arial" w:cs="Arial"/>
          <w:color w:val="555555"/>
          <w:sz w:val="20"/>
          <w:szCs w:val="20"/>
        </w:rPr>
        <w:br/>
      </w:r>
      <w:bookmarkStart w:id="0" w:name="_GoBack"/>
      <w:bookmarkEnd w:id="0"/>
      <w:r w:rsidRPr="00E73C44">
        <w:rPr>
          <w:rFonts w:ascii="Arial" w:eastAsia="Times New Roman" w:hAnsi="Arial" w:cs="Arial"/>
          <w:color w:val="555555"/>
          <w:sz w:val="20"/>
          <w:szCs w:val="20"/>
        </w:rPr>
        <w:br/>
      </w:r>
    </w:p>
    <w:p w:rsidR="00E73C44" w:rsidRPr="00E73C44" w:rsidRDefault="00E73C44" w:rsidP="00E73C44">
      <w:pPr>
        <w:shd w:val="clear" w:color="auto" w:fill="E8F4F8"/>
        <w:spacing w:after="0" w:line="330" w:lineRule="atLeast"/>
        <w:rPr>
          <w:rFonts w:ascii="Arial" w:eastAsia="Times New Roman" w:hAnsi="Arial" w:cs="Arial"/>
          <w:color w:val="555555"/>
          <w:sz w:val="20"/>
          <w:szCs w:val="20"/>
        </w:rPr>
      </w:pPr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>"</w:t>
      </w:r>
      <w:proofErr w:type="spellStart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>Alhamdulillahi</w:t>
      </w:r>
      <w:proofErr w:type="spellEnd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>robbil</w:t>
      </w:r>
      <w:proofErr w:type="spellEnd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>alamin</w:t>
      </w:r>
      <w:proofErr w:type="spellEnd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 xml:space="preserve">, </w:t>
      </w:r>
      <w:proofErr w:type="spellStart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>wasshalaatu</w:t>
      </w:r>
      <w:proofErr w:type="spellEnd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>wassalaamu</w:t>
      </w:r>
      <w:proofErr w:type="spellEnd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>alaa</w:t>
      </w:r>
      <w:proofErr w:type="spellEnd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>asrafil</w:t>
      </w:r>
      <w:proofErr w:type="spellEnd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>anbiyaa</w:t>
      </w:r>
      <w:proofErr w:type="spellEnd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>' i</w:t>
      </w:r>
      <w:proofErr w:type="gramStart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 xml:space="preserve">  </w:t>
      </w:r>
      <w:proofErr w:type="spellStart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>wal</w:t>
      </w:r>
      <w:proofErr w:type="spellEnd"/>
      <w:proofErr w:type="gramEnd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>mursaliin</w:t>
      </w:r>
      <w:proofErr w:type="spellEnd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>wa'ala</w:t>
      </w:r>
      <w:proofErr w:type="spellEnd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>aalihi</w:t>
      </w:r>
      <w:proofErr w:type="spellEnd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>wasohbihi</w:t>
      </w:r>
      <w:proofErr w:type="spellEnd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>ajma'in</w:t>
      </w:r>
      <w:proofErr w:type="spellEnd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>, (</w:t>
      </w:r>
      <w:proofErr w:type="spellStart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>amma</w:t>
      </w:r>
      <w:proofErr w:type="spellEnd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>ba'du</w:t>
      </w:r>
      <w:proofErr w:type="spellEnd"/>
      <w:r w:rsidRPr="00E73C44">
        <w:rPr>
          <w:rFonts w:ascii="Arial" w:eastAsia="Times New Roman" w:hAnsi="Arial" w:cs="Arial"/>
          <w:i/>
          <w:iCs/>
          <w:color w:val="555555"/>
          <w:sz w:val="20"/>
          <w:szCs w:val="20"/>
        </w:rPr>
        <w:t>)"</w:t>
      </w:r>
      <w:r w:rsidRPr="00E73C44">
        <w:rPr>
          <w:rFonts w:ascii="Arial" w:eastAsia="Times New Roman" w:hAnsi="Arial" w:cs="Arial"/>
          <w:color w:val="555555"/>
          <w:sz w:val="20"/>
          <w:szCs w:val="20"/>
        </w:rPr>
        <w:t> </w:t>
      </w:r>
    </w:p>
    <w:p w:rsidR="00E73C44" w:rsidRPr="00E73C44" w:rsidRDefault="00E73C44" w:rsidP="00E73C44">
      <w:pPr>
        <w:shd w:val="clear" w:color="auto" w:fill="E8F4F8"/>
        <w:spacing w:after="0" w:line="330" w:lineRule="atLeast"/>
        <w:rPr>
          <w:rFonts w:ascii="Arial" w:eastAsia="Times New Roman" w:hAnsi="Arial" w:cs="Arial"/>
          <w:color w:val="555555"/>
          <w:sz w:val="20"/>
          <w:szCs w:val="20"/>
        </w:rPr>
      </w:pPr>
    </w:p>
    <w:p w:rsidR="00E73C44" w:rsidRPr="00E73C44" w:rsidRDefault="00E73C44" w:rsidP="00E73C44">
      <w:pPr>
        <w:shd w:val="clear" w:color="auto" w:fill="E8F4F8"/>
        <w:spacing w:after="0" w:line="330" w:lineRule="atLeast"/>
        <w:jc w:val="both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Bapak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Ibu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dan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teman-teman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pendenga</w:t>
      </w:r>
      <w:r w:rsidR="009C656F">
        <w:rPr>
          <w:rFonts w:ascii="Arial" w:eastAsia="Times New Roman" w:hAnsi="Arial" w:cs="Arial"/>
          <w:color w:val="555555"/>
          <w:sz w:val="20"/>
          <w:szCs w:val="20"/>
        </w:rPr>
        <w:t>r</w:t>
      </w:r>
      <w:proofErr w:type="spellEnd"/>
      <w:r w:rsidR="009C656F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="009C656F">
        <w:rPr>
          <w:rFonts w:ascii="Arial" w:eastAsia="Times New Roman" w:hAnsi="Arial" w:cs="Arial"/>
          <w:color w:val="555555"/>
          <w:sz w:val="20"/>
          <w:szCs w:val="20"/>
        </w:rPr>
        <w:t>saya</w:t>
      </w:r>
      <w:proofErr w:type="spellEnd"/>
      <w:r w:rsidR="009C656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9C656F">
        <w:rPr>
          <w:rFonts w:ascii="Arial" w:eastAsia="Times New Roman" w:hAnsi="Arial" w:cs="Arial"/>
          <w:color w:val="555555"/>
          <w:sz w:val="20"/>
          <w:szCs w:val="20"/>
        </w:rPr>
        <w:t>hormati</w:t>
      </w:r>
      <w:proofErr w:type="spellEnd"/>
      <w:r w:rsidR="009C656F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="009C656F">
        <w:rPr>
          <w:rFonts w:ascii="Arial" w:eastAsia="Times New Roman" w:hAnsi="Arial" w:cs="Arial"/>
          <w:color w:val="555555"/>
          <w:sz w:val="20"/>
          <w:szCs w:val="20"/>
        </w:rPr>
        <w:t>nama</w:t>
      </w:r>
      <w:proofErr w:type="spellEnd"/>
      <w:r w:rsidR="009C656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9C656F">
        <w:rPr>
          <w:rFonts w:ascii="Arial" w:eastAsia="Times New Roman" w:hAnsi="Arial" w:cs="Arial"/>
          <w:color w:val="555555"/>
          <w:sz w:val="20"/>
          <w:szCs w:val="20"/>
        </w:rPr>
        <w:t>saya</w:t>
      </w:r>
      <w:proofErr w:type="spellEnd"/>
      <w:r w:rsidR="009C656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9C656F">
        <w:rPr>
          <w:rFonts w:ascii="Arial" w:eastAsia="Times New Roman" w:hAnsi="Arial" w:cs="Arial"/>
          <w:color w:val="555555"/>
          <w:sz w:val="20"/>
          <w:szCs w:val="20"/>
        </w:rPr>
        <w:t>aziz</w:t>
      </w:r>
      <w:proofErr w:type="spellEnd"/>
      <w:r w:rsidR="009C656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9C656F">
        <w:rPr>
          <w:rFonts w:ascii="Arial" w:eastAsia="Times New Roman" w:hAnsi="Arial" w:cs="Arial"/>
          <w:color w:val="555555"/>
          <w:sz w:val="20"/>
          <w:szCs w:val="20"/>
        </w:rPr>
        <w:t>lutfi</w:t>
      </w:r>
      <w:proofErr w:type="spellEnd"/>
      <w:r w:rsidR="009C656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9C656F">
        <w:rPr>
          <w:rFonts w:ascii="Arial" w:eastAsia="Times New Roman" w:hAnsi="Arial" w:cs="Arial"/>
          <w:color w:val="555555"/>
          <w:sz w:val="20"/>
          <w:szCs w:val="20"/>
        </w:rPr>
        <w:t>setrafio</w:t>
      </w:r>
      <w:proofErr w:type="spellEnd"/>
      <w:r w:rsidR="009C656F">
        <w:rPr>
          <w:rFonts w:ascii="Arial" w:eastAsia="Times New Roman" w:hAnsi="Arial" w:cs="Arial"/>
          <w:color w:val="555555"/>
          <w:sz w:val="20"/>
          <w:szCs w:val="20"/>
        </w:rPr>
        <w:t xml:space="preserve"> , </w:t>
      </w:r>
      <w:proofErr w:type="spellStart"/>
      <w:r w:rsidR="009C656F">
        <w:rPr>
          <w:rFonts w:ascii="Arial" w:eastAsia="Times New Roman" w:hAnsi="Arial" w:cs="Arial"/>
          <w:color w:val="555555"/>
          <w:sz w:val="20"/>
          <w:szCs w:val="20"/>
        </w:rPr>
        <w:t>siswa</w:t>
      </w:r>
      <w:proofErr w:type="spellEnd"/>
      <w:r w:rsidR="009C656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9C656F">
        <w:rPr>
          <w:rFonts w:ascii="Arial" w:eastAsia="Times New Roman" w:hAnsi="Arial" w:cs="Arial"/>
          <w:color w:val="555555"/>
          <w:sz w:val="20"/>
          <w:szCs w:val="20"/>
        </w:rPr>
        <w:t>kelas</w:t>
      </w:r>
      <w:proofErr w:type="spellEnd"/>
      <w:r w:rsidR="009C656F">
        <w:rPr>
          <w:rFonts w:ascii="Arial" w:eastAsia="Times New Roman" w:hAnsi="Arial" w:cs="Arial"/>
          <w:color w:val="555555"/>
          <w:sz w:val="20"/>
          <w:szCs w:val="20"/>
        </w:rPr>
        <w:t xml:space="preserve"> 5 </w:t>
      </w:r>
      <w:r w:rsidRPr="00E73C44">
        <w:rPr>
          <w:rFonts w:ascii="Arial" w:eastAsia="Times New Roman" w:hAnsi="Arial" w:cs="Arial"/>
          <w:color w:val="555555"/>
          <w:sz w:val="20"/>
          <w:szCs w:val="20"/>
        </w:rPr>
        <w:t>SD</w:t>
      </w:r>
      <w:r w:rsidR="009C656F">
        <w:rPr>
          <w:rFonts w:ascii="Arial" w:eastAsia="Times New Roman" w:hAnsi="Arial" w:cs="Arial"/>
          <w:color w:val="555555"/>
          <w:sz w:val="20"/>
          <w:szCs w:val="20"/>
        </w:rPr>
        <w:t xml:space="preserve">N </w:t>
      </w:r>
      <w:proofErr w:type="spellStart"/>
      <w:r w:rsidR="009C656F">
        <w:rPr>
          <w:rFonts w:ascii="Arial" w:eastAsia="Times New Roman" w:hAnsi="Arial" w:cs="Arial"/>
          <w:color w:val="555555"/>
          <w:sz w:val="20"/>
          <w:szCs w:val="20"/>
        </w:rPr>
        <w:t>pacarkembang</w:t>
      </w:r>
      <w:proofErr w:type="spellEnd"/>
      <w:r w:rsidR="009C656F">
        <w:rPr>
          <w:rFonts w:ascii="Arial" w:eastAsia="Times New Roman" w:hAnsi="Arial" w:cs="Arial"/>
          <w:color w:val="555555"/>
          <w:sz w:val="20"/>
          <w:szCs w:val="20"/>
        </w:rPr>
        <w:t xml:space="preserve"> 1</w:t>
      </w:r>
      <w:r w:rsidRPr="00E73C44">
        <w:rPr>
          <w:rFonts w:ascii="Arial" w:eastAsia="Times New Roman" w:hAnsi="Arial" w:cs="Arial"/>
          <w:color w:val="555555"/>
          <w:sz w:val="20"/>
          <w:szCs w:val="20"/>
        </w:rPr>
        <w:t>,</w:t>
      </w:r>
      <w:r w:rsidR="009C656F">
        <w:rPr>
          <w:rFonts w:ascii="Arial" w:eastAsia="Times New Roman" w:hAnsi="Arial" w:cs="Arial"/>
          <w:color w:val="555555"/>
          <w:sz w:val="20"/>
          <w:szCs w:val="20"/>
        </w:rPr>
        <w:t>saya</w:t>
      </w:r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akan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 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menyampaikan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uraian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hikmah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tentang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E73C44">
        <w:rPr>
          <w:rFonts w:ascii="Arial" w:eastAsia="Times New Roman" w:hAnsi="Arial" w:cs="Arial"/>
          <w:b/>
          <w:bCs/>
          <w:color w:val="555555"/>
          <w:sz w:val="20"/>
          <w:szCs w:val="20"/>
        </w:rPr>
        <w:t> </w:t>
      </w:r>
      <w:proofErr w:type="spellStart"/>
      <w:r w:rsidRPr="00E73C44">
        <w:rPr>
          <w:rFonts w:ascii="Arial" w:eastAsia="Times New Roman" w:hAnsi="Arial" w:cs="Arial"/>
          <w:b/>
          <w:bCs/>
          <w:color w:val="555555"/>
          <w:sz w:val="20"/>
          <w:szCs w:val="20"/>
        </w:rPr>
        <w:t>Perintah</w:t>
      </w:r>
      <w:proofErr w:type="spellEnd"/>
      <w:r w:rsidRPr="00E73C44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b/>
          <w:bCs/>
          <w:color w:val="555555"/>
          <w:sz w:val="20"/>
          <w:szCs w:val="20"/>
        </w:rPr>
        <w:t>utama</w:t>
      </w:r>
      <w:proofErr w:type="spellEnd"/>
      <w:r w:rsidRPr="00E73C44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b/>
          <w:bCs/>
          <w:color w:val="555555"/>
          <w:sz w:val="20"/>
          <w:szCs w:val="20"/>
        </w:rPr>
        <w:t>dalam</w:t>
      </w:r>
      <w:proofErr w:type="spellEnd"/>
      <w:r w:rsidRPr="00E73C44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b/>
          <w:bCs/>
          <w:color w:val="555555"/>
          <w:sz w:val="20"/>
          <w:szCs w:val="20"/>
        </w:rPr>
        <w:t>Isra</w:t>
      </w:r>
      <w:proofErr w:type="spellEnd"/>
      <w:r w:rsidRPr="00E73C44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' </w:t>
      </w:r>
      <w:proofErr w:type="spellStart"/>
      <w:r w:rsidRPr="00E73C44">
        <w:rPr>
          <w:rFonts w:ascii="Arial" w:eastAsia="Times New Roman" w:hAnsi="Arial" w:cs="Arial"/>
          <w:b/>
          <w:bCs/>
          <w:color w:val="555555"/>
          <w:sz w:val="20"/>
          <w:szCs w:val="20"/>
        </w:rPr>
        <w:t>Mi'raj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E73C44" w:rsidRPr="00E73C44" w:rsidRDefault="00E73C44" w:rsidP="00E73C44">
      <w:pPr>
        <w:shd w:val="clear" w:color="auto" w:fill="E8F4F8"/>
        <w:spacing w:after="0" w:line="330" w:lineRule="atLeast"/>
        <w:jc w:val="both"/>
        <w:rPr>
          <w:rFonts w:ascii="Arial" w:eastAsia="Times New Roman" w:hAnsi="Arial" w:cs="Arial"/>
          <w:color w:val="555555"/>
          <w:sz w:val="20"/>
          <w:szCs w:val="20"/>
        </w:rPr>
      </w:pPr>
      <w:r w:rsidRPr="00E73C44">
        <w:rPr>
          <w:rFonts w:ascii="Arial" w:eastAsia="Times New Roman" w:hAnsi="Arial" w:cs="Arial"/>
          <w:color w:val="555555"/>
          <w:sz w:val="20"/>
          <w:szCs w:val="20"/>
        </w:rPr>
        <w:br/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Hadirin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yang di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muliakan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Allah,</w:t>
      </w:r>
    </w:p>
    <w:p w:rsidR="00E73C44" w:rsidRPr="00E73C44" w:rsidRDefault="00E73C44" w:rsidP="00E73C44">
      <w:pPr>
        <w:shd w:val="clear" w:color="auto" w:fill="E8F4F8"/>
        <w:spacing w:after="0" w:line="330" w:lineRule="atLeast"/>
        <w:jc w:val="both"/>
        <w:rPr>
          <w:rFonts w:ascii="Arial" w:eastAsia="Times New Roman" w:hAnsi="Arial" w:cs="Arial"/>
          <w:color w:val="555555"/>
          <w:sz w:val="20"/>
          <w:szCs w:val="20"/>
        </w:rPr>
      </w:pPr>
    </w:p>
    <w:p w:rsidR="00E73C44" w:rsidRPr="00E73C44" w:rsidRDefault="00E73C44" w:rsidP="00E73C44">
      <w:pPr>
        <w:shd w:val="clear" w:color="auto" w:fill="E8F4F8"/>
        <w:spacing w:after="0" w:line="330" w:lineRule="atLeast"/>
        <w:jc w:val="both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Dari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peristiwa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Isra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'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Mi'raj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Rasulullah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SAW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mendapat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perintah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diturunkan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Allah SWT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mengerjakan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sholat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wajib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5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waktu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E73C44" w:rsidRPr="00E73C44" w:rsidRDefault="00E73C44" w:rsidP="00E73C44">
      <w:pPr>
        <w:shd w:val="clear" w:color="auto" w:fill="E8F4F8"/>
        <w:spacing w:after="0" w:line="330" w:lineRule="atLeast"/>
        <w:jc w:val="both"/>
        <w:rPr>
          <w:rFonts w:ascii="Arial" w:eastAsia="Times New Roman" w:hAnsi="Arial" w:cs="Arial"/>
          <w:color w:val="555555"/>
          <w:sz w:val="20"/>
          <w:szCs w:val="20"/>
        </w:rPr>
      </w:pPr>
    </w:p>
    <w:p w:rsidR="00E73C44" w:rsidRPr="00E73C44" w:rsidRDefault="00E73C44" w:rsidP="00E73C44">
      <w:pPr>
        <w:shd w:val="clear" w:color="auto" w:fill="E8F4F8"/>
        <w:spacing w:after="0" w:line="330" w:lineRule="atLeast"/>
        <w:jc w:val="both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“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Maha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suci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Allah, yang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telah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memperjalankan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hamba-Nya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pada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suatu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malam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Masjidil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Haram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ke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Masjidil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Aqsha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telah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Kami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berkahi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sekelilingnya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agar Kami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pertihatkan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kepadanya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sebagian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tanda-tanda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(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kebesaran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>) Kami.</w:t>
      </w:r>
      <w:proofErr w:type="gram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Sesungguhnya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Dia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adalah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Maha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Mendengar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lagi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Maha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Melihat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>” (Q.S.Al-Israa’:1)</w:t>
      </w:r>
    </w:p>
    <w:p w:rsidR="00E73C44" w:rsidRPr="00E73C44" w:rsidRDefault="00E73C44" w:rsidP="00E73C44">
      <w:pPr>
        <w:shd w:val="clear" w:color="auto" w:fill="E8F4F8"/>
        <w:spacing w:after="0" w:line="330" w:lineRule="atLeast"/>
        <w:jc w:val="both"/>
        <w:rPr>
          <w:rFonts w:ascii="Arial" w:eastAsia="Times New Roman" w:hAnsi="Arial" w:cs="Arial"/>
          <w:color w:val="555555"/>
          <w:sz w:val="20"/>
          <w:szCs w:val="20"/>
        </w:rPr>
      </w:pPr>
    </w:p>
    <w:p w:rsidR="00E73C44" w:rsidRPr="00E73C44" w:rsidRDefault="00E73C44" w:rsidP="00E73C44">
      <w:pPr>
        <w:shd w:val="clear" w:color="auto" w:fill="E8F4F8"/>
        <w:spacing w:after="0" w:line="330" w:lineRule="atLeast"/>
        <w:jc w:val="both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Apa</w:t>
      </w:r>
      <w:proofErr w:type="spellEnd"/>
      <w:proofErr w:type="gram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sholat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itu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dan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maknanya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>?</w:t>
      </w:r>
    </w:p>
    <w:p w:rsidR="00E73C44" w:rsidRPr="00E73C44" w:rsidRDefault="00E73C44" w:rsidP="00E73C44">
      <w:pPr>
        <w:shd w:val="clear" w:color="auto" w:fill="E8F4F8"/>
        <w:spacing w:after="0" w:line="330" w:lineRule="atLeast"/>
        <w:jc w:val="both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Makna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sholat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berarti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doa</w:t>
      </w:r>
      <w:proofErr w:type="spellEnd"/>
      <w:proofErr w:type="gram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Sedangkan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menurut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istilah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shalat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bermakna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serangkaian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kegiatan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ibadah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khusus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tertentu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dimulai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takbiratul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ihram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dan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diakhiri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E73C44">
        <w:rPr>
          <w:rFonts w:ascii="Arial" w:eastAsia="Times New Roman" w:hAnsi="Arial" w:cs="Arial"/>
          <w:color w:val="555555"/>
          <w:sz w:val="20"/>
          <w:szCs w:val="20"/>
        </w:rPr>
        <w:t>salam</w:t>
      </w:r>
      <w:proofErr w:type="spellEnd"/>
      <w:proofErr w:type="gramEnd"/>
      <w:r w:rsidRPr="00E73C44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E73C44" w:rsidRPr="00E73C44" w:rsidRDefault="00E73C44" w:rsidP="00E73C44">
      <w:pPr>
        <w:shd w:val="clear" w:color="auto" w:fill="E8F4F8"/>
        <w:spacing w:after="0" w:line="330" w:lineRule="atLeast"/>
        <w:jc w:val="both"/>
        <w:rPr>
          <w:rFonts w:ascii="Arial" w:eastAsia="Times New Roman" w:hAnsi="Arial" w:cs="Arial"/>
          <w:color w:val="555555"/>
          <w:sz w:val="20"/>
          <w:szCs w:val="20"/>
        </w:rPr>
      </w:pPr>
      <w:bookmarkStart w:id="1" w:name="more"/>
      <w:bookmarkEnd w:id="1"/>
    </w:p>
    <w:p w:rsidR="00E73C44" w:rsidRPr="00E73C44" w:rsidRDefault="00E73C44" w:rsidP="00E73C44">
      <w:pPr>
        <w:shd w:val="clear" w:color="auto" w:fill="E8F4F8"/>
        <w:spacing w:after="0" w:line="330" w:lineRule="atLeast"/>
        <w:jc w:val="both"/>
        <w:rPr>
          <w:rFonts w:ascii="Arial" w:eastAsia="Times New Roman" w:hAnsi="Arial" w:cs="Arial"/>
          <w:color w:val="555555"/>
          <w:sz w:val="20"/>
          <w:szCs w:val="20"/>
        </w:rPr>
      </w:pPr>
    </w:p>
    <w:p w:rsidR="00427B5F" w:rsidRDefault="00E73C44" w:rsidP="00E73C44"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Dalam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setiap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gerakan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dalam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sholat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selalu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diisi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 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dengan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proofErr w:type="gram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doa</w:t>
      </w:r>
      <w:proofErr w:type="spellEnd"/>
      <w:proofErr w:type="gram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,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diisi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dengan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zikir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,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kalau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kita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memahami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setiap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bacaan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yang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diucapkan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,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kita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benar-benar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diposisikan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sebagai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seorang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hamba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yang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tahu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diri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.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Benar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,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tahu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diri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proofErr w:type="gram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akan</w:t>
      </w:r>
      <w:proofErr w:type="spellEnd"/>
      <w:proofErr w:type="gram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kelemahan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dirinya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,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tahu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diri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karena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adanya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Sang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Pencipta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sebagai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tempat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mengadu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atas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segalanya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.</w:t>
      </w:r>
      <w:r w:rsidRPr="00E73C44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E73C44">
        <w:rPr>
          <w:rFonts w:ascii="Arial" w:eastAsia="Times New Roman" w:hAnsi="Arial" w:cs="Arial"/>
          <w:color w:val="555555"/>
          <w:sz w:val="20"/>
          <w:szCs w:val="20"/>
        </w:rPr>
        <w:br/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Dilihat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dari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sisi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kesehatan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,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bersujud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dengan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tenang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proofErr w:type="gram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akan</w:t>
      </w:r>
      <w:proofErr w:type="spellEnd"/>
      <w:proofErr w:type="gram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melancarkan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peradaran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darah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hingga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ke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otak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. </w:t>
      </w:r>
      <w:proofErr w:type="spellStart"/>
      <w:proofErr w:type="gram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dan</w:t>
      </w:r>
      <w:proofErr w:type="spellEnd"/>
      <w:proofErr w:type="gram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itu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dilakukan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setiap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muslim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minimal 17 kali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dalam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sehari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. </w:t>
      </w:r>
      <w:proofErr w:type="spellStart"/>
      <w:proofErr w:type="gram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Subhanallah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memang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perintah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Allah,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tak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hanya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menghadiahi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gerakan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indah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dalam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sholat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,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namun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dipadati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dengan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nilai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plus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bagi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kesehatan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diri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gizi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rohani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.</w:t>
      </w:r>
      <w:proofErr w:type="gramEnd"/>
      <w:r w:rsidRPr="00E73C44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E73C44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Yuk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kita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gunakan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oleh-oleh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Isra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'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Mi'raj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ini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sebaik-baiknya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sesuai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dengan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segala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petunjuk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tata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proofErr w:type="gram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cara</w:t>
      </w:r>
      <w:proofErr w:type="spellEnd"/>
      <w:proofErr w:type="gram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Rasulullah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SAW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sebagai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figur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pengejawantah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perintah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Allah SWT.</w:t>
      </w:r>
      <w:r w:rsidRPr="00E73C44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br/>
      </w:r>
      <w:proofErr w:type="spellStart"/>
      <w:proofErr w:type="gram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Semoga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Sholat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kita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semakin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khusuk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.</w:t>
      </w:r>
      <w:proofErr w:type="gram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InsyaAllah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,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amin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...</w:t>
      </w:r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br/>
      </w:r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br/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Waalaikumussalam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wr</w:t>
      </w:r>
      <w:proofErr w:type="spellEnd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 xml:space="preserve"> </w:t>
      </w:r>
      <w:proofErr w:type="spellStart"/>
      <w:r w:rsidRPr="00E73C44">
        <w:rPr>
          <w:rFonts w:ascii="Arial" w:eastAsia="Times New Roman" w:hAnsi="Arial" w:cs="Arial"/>
          <w:color w:val="555555"/>
          <w:sz w:val="20"/>
          <w:szCs w:val="20"/>
          <w:shd w:val="clear" w:color="auto" w:fill="E8F4F8"/>
        </w:rPr>
        <w:t>wb</w:t>
      </w:r>
      <w:proofErr w:type="spellEnd"/>
    </w:p>
    <w:sectPr w:rsidR="0042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C44"/>
    <w:rsid w:val="00427B5F"/>
    <w:rsid w:val="009C656F"/>
    <w:rsid w:val="00E7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73C44"/>
  </w:style>
  <w:style w:type="character" w:customStyle="1" w:styleId="fullpost">
    <w:name w:val="fullpost"/>
    <w:basedOn w:val="DefaultParagraphFont"/>
    <w:rsid w:val="00E73C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73C44"/>
  </w:style>
  <w:style w:type="character" w:customStyle="1" w:styleId="fullpost">
    <w:name w:val="fullpost"/>
    <w:basedOn w:val="DefaultParagraphFont"/>
    <w:rsid w:val="00E73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1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2017-04-27T07:00:00Z</dcterms:created>
  <dcterms:modified xsi:type="dcterms:W3CDTF">2017-04-27T07:21:00Z</dcterms:modified>
</cp:coreProperties>
</file>