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60"/>
        <w:jc w:val="center"/>
      </w:pPr>
      <w:r>
        <w:rPr>
          <w:rFonts w:ascii="Arial" w:cs="Arial" w:eastAsia="Arial" w:hAnsi="Arial"/>
          <w:b/>
          <w:bCs/>
          <w:caps/>
          <w:color w:val="1A73E8"/>
          <w:sz w:val="20"/>
          <w:szCs w:val="20"/>
        </w:rPr>
        <w:t xml:space="preserve">PRODUCT REQUIREMENTS DOCUMENT</w:t>
      </w:r>
    </w:p>
    <w:p>
      <w:pPr>
        <w:spacing w:before="80" w:after="120"/>
        <w:jc w:val="center"/>
      </w:pPr>
      <w:r>
        <w:rPr>
          <w:rFonts w:ascii="Arial" w:cs="Arial" w:eastAsia="Arial" w:hAnsi="Arial"/>
          <w:b/>
          <w:bCs/>
          <w:color w:val="1A1A2E"/>
          <w:sz w:val="72"/>
          <w:szCs w:val="72"/>
        </w:rPr>
        <w:t xml:space="preserve">NutriBot</w:t>
      </w:r>
    </w:p>
    <w:p>
      <w:pPr>
        <w:spacing w:before="0" w:after="200"/>
        <w:jc w:val="center"/>
      </w:pPr>
      <w:r>
        <w:rPr>
          <w:rFonts w:ascii="Arial" w:cs="Arial" w:eastAsia="Arial" w:hAnsi="Arial"/>
          <w:i/>
          <w:iCs/>
          <w:color w:val="666666"/>
          <w:sz w:val="30"/>
          <w:szCs w:val="30"/>
        </w:rPr>
        <w:t xml:space="preserve">AI-Powered Indian Diet Calorie Tracker</w:t>
      </w:r>
    </w:p>
    <w:p>
      <w:pPr>
        <w:pBdr>
          <w:bottom w:val="single" w:color="D0D9F0" w:sz="2" w:space="1"/>
        </w:pBdr>
        <w:spacing w:before="0" w:after="200"/>
        <w:jc w:val="center"/>
      </w:pPr>
      <w:r>
        <w:t xml:space="preserve"/>
      </w:r>
    </w:p>
    <w:p>
      <w:pPr>
        <w:spacing w:before="200" w:after="0"/>
      </w:pPr>
      <w:r>
        <w:t xml:space="preserve"/>
      </w:r>
    </w:p>
    <w:p>
      <w:pPr>
        <w:spacing w:before="40" w:after="40"/>
        <w:jc w:val="center"/>
      </w:pPr>
      <w:r>
        <w:rPr>
          <w:rFonts w:ascii="Arial" w:cs="Arial" w:eastAsia="Arial" w:hAnsi="Arial"/>
          <w:b/>
          <w:bCs/>
          <w:color w:val="666666"/>
          <w:sz w:val="20"/>
          <w:szCs w:val="20"/>
        </w:rPr>
        <w:t xml:space="preserve">Author</w:t>
      </w:r>
    </w:p>
    <w:p>
      <w:pPr>
        <w:spacing w:before="0" w:after="40"/>
        <w:jc w:val="center"/>
      </w:pPr>
      <w:r>
        <w:rPr>
          <w:rFonts w:ascii="Arial" w:cs="Arial" w:eastAsia="Arial" w:hAnsi="Arial"/>
          <w:color w:val="1A1A2E"/>
          <w:sz w:val="24"/>
          <w:szCs w:val="24"/>
        </w:rPr>
        <w:t xml:space="preserve">Ayush Mathur</w:t>
      </w:r>
    </w:p>
    <w:p>
      <w:pPr>
        <w:spacing w:before="120" w:after="0"/>
      </w:pPr>
      <w:r>
        <w:t xml:space="preserve"/>
      </w:r>
    </w:p>
    <w:p>
      <w:pPr>
        <w:spacing w:before="40" w:after="40"/>
        <w:jc w:val="center"/>
      </w:pPr>
      <w:r>
        <w:rPr>
          <w:rFonts w:ascii="Arial" w:cs="Arial" w:eastAsia="Arial" w:hAnsi="Arial"/>
          <w:color w:val="666666"/>
          <w:sz w:val="20"/>
          <w:szCs w:val="20"/>
        </w:rPr>
        <w:t xml:space="preserve">Version  1.0    |    March 2026    |    Personal Project</w:t>
      </w:r>
    </w:p>
    <w:p>
      <w:r>
        <w:br w:type="page"/>
      </w:r>
    </w:p>
    <w:p>
      <w:pPr>
        <w:pStyle w:val="Heading1"/>
        <w:pBdr>
          <w:bottom w:val="single" w:color="1A73E8" w:sz="4" w:space="6"/>
        </w:pBdr>
        <w:spacing w:before="360" w:after="120"/>
      </w:pPr>
      <w:r>
        <w:rPr>
          <w:rFonts w:ascii="Arial" w:cs="Arial" w:eastAsia="Arial" w:hAnsi="Arial"/>
          <w:b/>
          <w:bCs/>
          <w:color w:val="1A1A2E"/>
          <w:sz w:val="32"/>
          <w:szCs w:val="32"/>
        </w:rPr>
        <w:t xml:space="preserve">1. Document Information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Project Name</w:t>
            </w:r>
          </w:p>
        </w:tc>
        <w:tc>
          <w:tcPr>
            <w:tcW w:type="dxa" w:w="65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NutriBot — Indian Diet Calorie Tracker</w:t>
            </w:r>
          </w:p>
        </w:tc>
      </w:tr>
      <w:tr>
        <w:tc>
          <w:tcPr>
            <w:tcW w:type="dxa" w:w="28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b/>
                <w:bCs/>
                <w:color w:val="1A1A2E"/>
                <w:sz w:val="20"/>
                <w:szCs w:val="20"/>
              </w:rPr>
              <w:t xml:space="preserve">Document Version</w:t>
            </w:r>
          </w:p>
        </w:tc>
        <w:tc>
          <w:tcPr>
            <w:tcW w:type="dxa" w:w="65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20"/>
                <w:szCs w:val="20"/>
              </w:rPr>
              <w:t xml:space="preserve">1.0</w:t>
            </w:r>
          </w:p>
        </w:tc>
      </w:tr>
      <w:tr>
        <w:tc>
          <w:tcPr>
            <w:tcW w:type="dxa" w:w="2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65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Draft</w:t>
            </w:r>
          </w:p>
        </w:tc>
      </w:tr>
      <w:tr>
        <w:tc>
          <w:tcPr>
            <w:tcW w:type="dxa" w:w="28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b/>
                <w:bCs/>
                <w:color w:val="1A1A2E"/>
                <w:sz w:val="20"/>
                <w:szCs w:val="20"/>
              </w:rPr>
              <w:t xml:space="preserve">Created</w:t>
            </w:r>
          </w:p>
        </w:tc>
        <w:tc>
          <w:tcPr>
            <w:tcW w:type="dxa" w:w="65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20"/>
                <w:szCs w:val="20"/>
              </w:rPr>
              <w:t xml:space="preserve">March 2026</w:t>
            </w:r>
          </w:p>
        </w:tc>
      </w:tr>
      <w:tr>
        <w:tc>
          <w:tcPr>
            <w:tcW w:type="dxa" w:w="2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Author</w:t>
            </w:r>
          </w:p>
        </w:tc>
        <w:tc>
          <w:tcPr>
            <w:tcW w:type="dxa" w:w="65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Ayush Mathur</w:t>
            </w:r>
          </w:p>
        </w:tc>
      </w:tr>
      <w:tr>
        <w:tc>
          <w:tcPr>
            <w:tcW w:type="dxa" w:w="28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b/>
                <w:bCs/>
                <w:color w:val="1A1A2E"/>
                <w:sz w:val="20"/>
                <w:szCs w:val="20"/>
              </w:rPr>
              <w:t xml:space="preserve">Platform</w:t>
            </w:r>
          </w:p>
        </w:tc>
        <w:tc>
          <w:tcPr>
            <w:tcW w:type="dxa" w:w="65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20"/>
                <w:szCs w:val="20"/>
              </w:rPr>
              <w:t xml:space="preserve">Telegram Bot + Groq API + Google Sheets</w:t>
            </w:r>
          </w:p>
        </w:tc>
      </w:tr>
      <w:tr>
        <w:tc>
          <w:tcPr>
            <w:tcW w:type="dxa" w:w="2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Target User</w:t>
            </w:r>
          </w:p>
        </w:tc>
        <w:tc>
          <w:tcPr>
            <w:tcW w:type="dxa" w:w="65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Ayush Mathur (Personal Use)</w:t>
            </w:r>
          </w:p>
        </w:tc>
      </w:tr>
    </w:tbl>
    <w:p>
      <w:pPr>
        <w:spacing w:before="120" w:after="0"/>
      </w:pPr>
      <w:r>
        <w:t xml:space="preserve"/>
      </w:r>
    </w:p>
    <w:p>
      <w:r>
        <w:br w:type="page"/>
      </w:r>
    </w:p>
    <w:p>
      <w:pPr>
        <w:pStyle w:val="Heading1"/>
        <w:pBdr>
          <w:bottom w:val="single" w:color="1A73E8" w:sz="4" w:space="6"/>
        </w:pBdr>
        <w:spacing w:before="360" w:after="120"/>
      </w:pPr>
      <w:r>
        <w:rPr>
          <w:rFonts w:ascii="Arial" w:cs="Arial" w:eastAsia="Arial" w:hAnsi="Arial"/>
          <w:b/>
          <w:bCs/>
          <w:color w:val="1A1A2E"/>
          <w:sz w:val="32"/>
          <w:szCs w:val="32"/>
        </w:rPr>
        <w:t xml:space="preserve">2. Executive Summary</w:t>
      </w:r>
    </w:p>
    <w:p>
      <w:pPr>
        <w:spacing w:before="60" w:after="60"/>
      </w:pPr>
      <w:r>
        <w:rPr>
          <w:rFonts w:ascii="Arial" w:cs="Arial" w:eastAsia="Arial" w:hAnsi="Arial"/>
          <w:color w:val="1A1A2E"/>
          <w:sz w:val="22"/>
          <w:szCs w:val="22"/>
        </w:rPr>
        <w:t xml:space="preserve">NutriBot is a personal, AI-powered calorie and macro tracking bot built on Telegram. The system allows a user to log meals through natural, conversational messages in plain Indian English — no app switching, no structured forms, no lookup tables. Groq's Llama 3.1 model parses the meal descriptions and extracts nutritional data, which is persisted in Google Sheets. The bot sends proactive meal reminders throughout the day and delivers an automated daily macro summary at 9 PM IST, along with a monthly dashboard for trend analysis.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3E8" w:sz="16"/>
              <w:bottom w:val="none" w:color="FFFFFF" w:sz="0"/>
              <w:right w:val="none" w:color="FFFFFF" w:sz="0"/>
            </w:tcBorders>
            <w:shd w:fill="F1F5FE" w:val="clear"/>
            <w:tcMar>
              <w:top w:type="dxa" w:w="120"/>
              <w:left w:type="dxa" w:w="200"/>
              <w:bottom w:type="dxa" w:w="120"/>
              <w:right w:type="dxa" w:w="200"/>
            </w:tcMar>
          </w:tcPr>
          <w:p>
            <w:pPr>
              <w:spacing w:before="0" w:after="40"/>
            </w:pPr>
            <w:r>
              <w:rPr>
                <w:rFonts w:ascii="Arial" w:cs="Arial" w:eastAsia="Arial" w:hAnsi="Arial"/>
                <w:b/>
                <w:bCs/>
                <w:color w:val="1A73E8"/>
                <w:sz w:val="20"/>
                <w:szCs w:val="20"/>
              </w:rPr>
              <w:t xml:space="preserve">Core Philosophy</w:t>
            </w:r>
          </w:p>
          <w:p>
            <w:pPr>
              <w:spacing w:before="0" w:after="0"/>
            </w:pPr>
            <w:r>
              <w:rPr>
                <w:rFonts w:ascii="Arial" w:cs="Arial" w:eastAsia="Arial" w:hAnsi="Arial"/>
                <w:color w:val="1A1A2E"/>
                <w:sz w:val="20"/>
                <w:szCs w:val="20"/>
              </w:rPr>
              <w:t xml:space="preserve">Zero friction. You should be able to log '3 roti + dal makhani 1 katori after gym' in the same time it takes to send a WhatsApp message. The system handles everything else.</w:t>
            </w:r>
          </w:p>
        </w:tc>
      </w:tr>
    </w:tbl>
    <w:p>
      <w:pPr>
        <w:spacing w:before="80" w:after="0"/>
      </w:pPr>
      <w:r>
        <w:t xml:space="preserve"/>
      </w:r>
    </w:p>
    <w:p>
      <w:pPr>
        <w:pStyle w:val="Heading1"/>
        <w:pBdr>
          <w:bottom w:val="single" w:color="1A73E8" w:sz="4" w:space="6"/>
        </w:pBdr>
        <w:spacing w:before="360" w:after="120"/>
      </w:pPr>
      <w:r>
        <w:rPr>
          <w:rFonts w:ascii="Arial" w:cs="Arial" w:eastAsia="Arial" w:hAnsi="Arial"/>
          <w:b/>
          <w:bCs/>
          <w:color w:val="1A1A2E"/>
          <w:sz w:val="32"/>
          <w:szCs w:val="32"/>
        </w:rPr>
        <w:t xml:space="preserve">3. Problem Statement</w:t>
      </w:r>
    </w:p>
    <w:p>
      <w:pPr>
        <w:pStyle w:val="Heading2"/>
        <w:spacing w:before="280" w:after="100"/>
      </w:pPr>
      <w:r>
        <w:rPr>
          <w:rFonts w:ascii="Arial" w:cs="Arial" w:eastAsia="Arial" w:hAnsi="Arial"/>
          <w:b/>
          <w:bCs/>
          <w:color w:val="16213E"/>
          <w:sz w:val="26"/>
          <w:szCs w:val="26"/>
        </w:rPr>
        <w:t xml:space="preserve">3.1 The Gap</w:t>
      </w:r>
    </w:p>
    <w:p>
      <w:pPr>
        <w:spacing w:before="60" w:after="60"/>
      </w:pPr>
      <w:r>
        <w:rPr>
          <w:rFonts w:ascii="Arial" w:cs="Arial" w:eastAsia="Arial" w:hAnsi="Arial"/>
          <w:color w:val="1A1A2E"/>
          <w:sz w:val="22"/>
          <w:szCs w:val="22"/>
        </w:rPr>
        <w:t xml:space="preserve">Existing calorie tracking apps (MyFitnessPal, HealthifyMe, etc.) fail for Indian users because they require structured input through dropdown menus, have poor coverage of regional Indian dishes, force users to look up and select items manually, and demand switching between apps mid-meal. The result: users stop logging within a week.</w:t>
      </w:r>
    </w:p>
    <w:p>
      <w:pPr>
        <w:spacing w:before="60" w:after="0"/>
      </w:pPr>
      <w:r>
        <w:t xml:space="preserve"/>
      </w:r>
    </w:p>
    <w:p>
      <w:pPr>
        <w:pStyle w:val="Heading2"/>
        <w:spacing w:before="280" w:after="100"/>
      </w:pPr>
      <w:r>
        <w:rPr>
          <w:rFonts w:ascii="Arial" w:cs="Arial" w:eastAsia="Arial" w:hAnsi="Arial"/>
          <w:b/>
          <w:bCs/>
          <w:color w:val="16213E"/>
          <w:sz w:val="26"/>
          <w:szCs w:val="26"/>
        </w:rPr>
        <w:t xml:space="preserve">3.2 User Pain Points</w:t>
      </w:r>
    </w:p>
    <w:p>
      <w:pPr>
        <w:pStyle w:val="ListParagraph"/>
        <w:numPr>
          <w:ilvl w:val="0"/>
          <w:numId w:val="2"/>
        </w:numPr>
        <w:spacing w:before="40" w:after="40"/>
      </w:pPr>
      <w:r>
        <w:rPr>
          <w:rFonts w:ascii="Arial" w:cs="Arial" w:eastAsia="Arial" w:hAnsi="Arial"/>
          <w:color w:val="1A1A2E"/>
          <w:sz w:val="22"/>
          <w:szCs w:val="22"/>
        </w:rPr>
        <w:t xml:space="preserve">Indian dishes are not well-represented in global nutrition databases</w:t>
      </w:r>
    </w:p>
    <w:p>
      <w:pPr>
        <w:pStyle w:val="ListParagraph"/>
        <w:numPr>
          <w:ilvl w:val="0"/>
          <w:numId w:val="2"/>
        </w:numPr>
        <w:spacing w:before="40" w:after="40"/>
      </w:pPr>
      <w:r>
        <w:rPr>
          <w:rFonts w:ascii="Arial" w:cs="Arial" w:eastAsia="Arial" w:hAnsi="Arial"/>
          <w:color w:val="1A1A2E"/>
          <w:sz w:val="22"/>
          <w:szCs w:val="22"/>
        </w:rPr>
        <w:t xml:space="preserve">Portion sizes are described informally ("1 katori", "1 plate", "2 pieces") rather than in grams</w:t>
      </w:r>
    </w:p>
    <w:p>
      <w:pPr>
        <w:pStyle w:val="ListParagraph"/>
        <w:numPr>
          <w:ilvl w:val="0"/>
          <w:numId w:val="2"/>
        </w:numPr>
        <w:spacing w:before="40" w:after="40"/>
      </w:pPr>
      <w:r>
        <w:rPr>
          <w:rFonts w:ascii="Arial" w:cs="Arial" w:eastAsia="Arial" w:hAnsi="Arial"/>
          <w:color w:val="1A1A2E"/>
          <w:sz w:val="22"/>
          <w:szCs w:val="22"/>
        </w:rPr>
        <w:t xml:space="preserve">Logging feels like a chore — it competes with the meal itself</w:t>
      </w:r>
    </w:p>
    <w:p>
      <w:pPr>
        <w:pStyle w:val="ListParagraph"/>
        <w:numPr>
          <w:ilvl w:val="0"/>
          <w:numId w:val="2"/>
        </w:numPr>
        <w:spacing w:before="40" w:after="40"/>
      </w:pPr>
      <w:r>
        <w:rPr>
          <w:rFonts w:ascii="Arial" w:cs="Arial" w:eastAsia="Arial" w:hAnsi="Arial"/>
          <w:color w:val="1A1A2E"/>
          <w:sz w:val="22"/>
          <w:szCs w:val="22"/>
        </w:rPr>
        <w:t xml:space="preserve">No intelligent reminders calibrated to actual meal patterns</w:t>
      </w:r>
    </w:p>
    <w:p>
      <w:pPr>
        <w:pStyle w:val="ListParagraph"/>
        <w:numPr>
          <w:ilvl w:val="0"/>
          <w:numId w:val="2"/>
        </w:numPr>
        <w:spacing w:before="40" w:after="40"/>
      </w:pPr>
      <w:r>
        <w:rPr>
          <w:rFonts w:ascii="Arial" w:cs="Arial" w:eastAsia="Arial" w:hAnsi="Arial"/>
          <w:color w:val="1A1A2E"/>
          <w:sz w:val="22"/>
          <w:szCs w:val="22"/>
        </w:rPr>
        <w:t xml:space="preserve">No unified monthly view to spot macro deficits or trends over time</w:t>
      </w:r>
    </w:p>
    <w:p>
      <w:pPr>
        <w:spacing w:before="60" w:after="0"/>
      </w:pPr>
      <w:r>
        <w:t xml:space="preserve"/>
      </w:r>
    </w:p>
    <w:p>
      <w:pPr>
        <w:pStyle w:val="Heading2"/>
        <w:spacing w:before="280" w:after="100"/>
      </w:pPr>
      <w:r>
        <w:rPr>
          <w:rFonts w:ascii="Arial" w:cs="Arial" w:eastAsia="Arial" w:hAnsi="Arial"/>
          <w:b/>
          <w:bCs/>
          <w:color w:val="16213E"/>
          <w:sz w:val="26"/>
          <w:szCs w:val="26"/>
        </w:rPr>
        <w:t xml:space="preserve">3.3 Opportunity</w:t>
      </w:r>
    </w:p>
    <w:p>
      <w:pPr>
        <w:spacing w:before="60" w:after="60"/>
      </w:pPr>
      <w:r>
        <w:rPr>
          <w:rFonts w:ascii="Arial" w:cs="Arial" w:eastAsia="Arial" w:hAnsi="Arial"/>
          <w:color w:val="1A1A2E"/>
          <w:sz w:val="22"/>
          <w:szCs w:val="22"/>
        </w:rPr>
        <w:t xml:space="preserve">A conversational Telegram bot that accepts free-form Indian meal descriptions and handles all parsing, storage, and reporting invisibly in the background eliminates all the above friction points.</w:t>
      </w:r>
    </w:p>
    <w:p>
      <w:r>
        <w:br w:type="page"/>
      </w:r>
    </w:p>
    <w:p>
      <w:pPr>
        <w:pStyle w:val="Heading1"/>
        <w:pBdr>
          <w:bottom w:val="single" w:color="1A73E8" w:sz="4" w:space="6"/>
        </w:pBdr>
        <w:spacing w:before="360" w:after="120"/>
      </w:pPr>
      <w:r>
        <w:rPr>
          <w:rFonts w:ascii="Arial" w:cs="Arial" w:eastAsia="Arial" w:hAnsi="Arial"/>
          <w:b/>
          <w:bCs/>
          <w:color w:val="1A1A2E"/>
          <w:sz w:val="32"/>
          <w:szCs w:val="32"/>
        </w:rPr>
        <w:t xml:space="preserve">4. Goals &amp; Success Metrics</w:t>
      </w:r>
    </w:p>
    <w:p>
      <w:pPr>
        <w:pStyle w:val="Heading2"/>
        <w:spacing w:before="280" w:after="100"/>
      </w:pPr>
      <w:r>
        <w:rPr>
          <w:rFonts w:ascii="Arial" w:cs="Arial" w:eastAsia="Arial" w:hAnsi="Arial"/>
          <w:b/>
          <w:bCs/>
          <w:color w:val="16213E"/>
          <w:sz w:val="26"/>
          <w:szCs w:val="26"/>
        </w:rPr>
        <w:t xml:space="preserve">4.1 Goals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73E8" w:sz="1"/>
              <w:left w:val="single" w:color="1A73E8" w:sz="1"/>
              <w:bottom w:val="single" w:color="1A73E8" w:sz="1"/>
              <w:right w:val="single" w:color="1A73E8" w:sz="1"/>
            </w:tcBorders>
            <w:shd w:fill="1A73E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Goal</w:t>
            </w:r>
          </w:p>
        </w:tc>
        <w:tc>
          <w:tcPr>
            <w:tcW w:type="dxa" w:w="6160"/>
            <w:tcBorders>
              <w:top w:val="single" w:color="1A73E8" w:sz="1"/>
              <w:left w:val="single" w:color="1A73E8" w:sz="1"/>
              <w:bottom w:val="single" w:color="1A73E8" w:sz="1"/>
              <w:right w:val="single" w:color="1A73E8" w:sz="1"/>
            </w:tcBorders>
            <w:shd w:fill="1A73E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320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G1 — Zero-friction logging</w:t>
            </w:r>
          </w:p>
        </w:tc>
        <w:tc>
          <w:tcPr>
            <w:tcW w:type="dxa" w:w="616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Log any meal in under 10 seconds via a natural language message</w:t>
            </w:r>
          </w:p>
        </w:tc>
      </w:tr>
      <w:tr>
        <w:tc>
          <w:tcPr>
            <w:tcW w:type="dxa" w:w="3200"/>
            <w:tcBorders>
              <w:top w:val="single" w:color="D0D9F0" w:sz="1"/>
              <w:left w:val="single" w:color="D0D9F0" w:sz="1"/>
              <w:bottom w:val="single" w:color="D0D9F0" w:sz="1"/>
              <w:right w:val="single" w:color="D0D9F0" w:sz="1"/>
            </w:tcBorders>
            <w:shd w:fill="EEF3FD" w:val="clear"/>
            <w:tcMar>
              <w:top w:type="dxa" w:w="80"/>
              <w:left w:type="dxa" w:w="140"/>
              <w:bottom w:type="dxa" w:w="80"/>
              <w:right w:type="dxa" w:w="140"/>
            </w:tcMar>
          </w:tcPr>
          <w:p>
            <w:r>
              <w:rPr>
                <w:rFonts w:ascii="Arial" w:cs="Arial" w:eastAsia="Arial" w:hAnsi="Arial"/>
                <w:color w:val="1A1A2E"/>
                <w:sz w:val="20"/>
                <w:szCs w:val="20"/>
              </w:rPr>
              <w:t xml:space="preserve">G2 — Indian diet accuracy</w:t>
            </w:r>
          </w:p>
        </w:tc>
        <w:tc>
          <w:tcPr>
            <w:tcW w:type="dxa" w:w="6160"/>
            <w:tcBorders>
              <w:top w:val="single" w:color="D0D9F0" w:sz="1"/>
              <w:left w:val="single" w:color="D0D9F0" w:sz="1"/>
              <w:bottom w:val="single" w:color="D0D9F0" w:sz="1"/>
              <w:right w:val="single" w:color="D0D9F0" w:sz="1"/>
            </w:tcBorders>
            <w:shd w:fill="EEF3FD" w:val="clear"/>
            <w:tcMar>
              <w:top w:type="dxa" w:w="80"/>
              <w:left w:type="dxa" w:w="140"/>
              <w:bottom w:type="dxa" w:w="80"/>
              <w:right w:type="dxa" w:w="140"/>
            </w:tcMar>
          </w:tcPr>
          <w:p>
            <w:r>
              <w:rPr>
                <w:rFonts w:ascii="Arial" w:cs="Arial" w:eastAsia="Arial" w:hAnsi="Arial"/>
                <w:color w:val="1A1A2E"/>
                <w:sz w:val="20"/>
                <w:szCs w:val="20"/>
              </w:rPr>
              <w:t xml:space="preserve">Parse Indian dishes, portion sizes (katori, plate, piece) and regional foods correctly</w:t>
            </w:r>
          </w:p>
        </w:tc>
      </w:tr>
      <w:tr>
        <w:tc>
          <w:tcPr>
            <w:tcW w:type="dxa" w:w="320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G3 — Proactive nudging</w:t>
            </w:r>
          </w:p>
        </w:tc>
        <w:tc>
          <w:tcPr>
            <w:tcW w:type="dxa" w:w="616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Automated meal time reminders so logging is never forgotten</w:t>
            </w:r>
          </w:p>
        </w:tc>
      </w:tr>
      <w:tr>
        <w:tc>
          <w:tcPr>
            <w:tcW w:type="dxa" w:w="3200"/>
            <w:tcBorders>
              <w:top w:val="single" w:color="D0D9F0" w:sz="1"/>
              <w:left w:val="single" w:color="D0D9F0" w:sz="1"/>
              <w:bottom w:val="single" w:color="D0D9F0" w:sz="1"/>
              <w:right w:val="single" w:color="D0D9F0" w:sz="1"/>
            </w:tcBorders>
            <w:shd w:fill="EEF3FD" w:val="clear"/>
            <w:tcMar>
              <w:top w:type="dxa" w:w="80"/>
              <w:left w:type="dxa" w:w="140"/>
              <w:bottom w:type="dxa" w:w="80"/>
              <w:right w:type="dxa" w:w="140"/>
            </w:tcMar>
          </w:tcPr>
          <w:p>
            <w:r>
              <w:rPr>
                <w:rFonts w:ascii="Arial" w:cs="Arial" w:eastAsia="Arial" w:hAnsi="Arial"/>
                <w:color w:val="1A1A2E"/>
                <w:sz w:val="20"/>
                <w:szCs w:val="20"/>
              </w:rPr>
              <w:t xml:space="preserve">G4 — Daily accountability</w:t>
            </w:r>
          </w:p>
        </w:tc>
        <w:tc>
          <w:tcPr>
            <w:tcW w:type="dxa" w:w="6160"/>
            <w:tcBorders>
              <w:top w:val="single" w:color="D0D9F0" w:sz="1"/>
              <w:left w:val="single" w:color="D0D9F0" w:sz="1"/>
              <w:bottom w:val="single" w:color="D0D9F0" w:sz="1"/>
              <w:right w:val="single" w:color="D0D9F0" w:sz="1"/>
            </w:tcBorders>
            <w:shd w:fill="EEF3FD" w:val="clear"/>
            <w:tcMar>
              <w:top w:type="dxa" w:w="80"/>
              <w:left w:type="dxa" w:w="140"/>
              <w:bottom w:type="dxa" w:w="80"/>
              <w:right w:type="dxa" w:w="140"/>
            </w:tcMar>
          </w:tcPr>
          <w:p>
            <w:r>
              <w:rPr>
                <w:rFonts w:ascii="Arial" w:cs="Arial" w:eastAsia="Arial" w:hAnsi="Arial"/>
                <w:color w:val="1A1A2E"/>
                <w:sz w:val="20"/>
                <w:szCs w:val="20"/>
              </w:rPr>
              <w:t xml:space="preserve">End-of-day macro summary with visual progress against goals</w:t>
            </w:r>
          </w:p>
        </w:tc>
      </w:tr>
      <w:tr>
        <w:tc>
          <w:tcPr>
            <w:tcW w:type="dxa" w:w="320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G5 — Monthly visibility</w:t>
            </w:r>
          </w:p>
        </w:tc>
        <w:tc>
          <w:tcPr>
            <w:tcW w:type="dxa" w:w="616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 30-day dashboard view for tracking trends, streaks, and deficits</w:t>
            </w:r>
          </w:p>
        </w:tc>
      </w:tr>
      <w:tr>
        <w:tc>
          <w:tcPr>
            <w:tcW w:type="dxa" w:w="3200"/>
            <w:tcBorders>
              <w:top w:val="single" w:color="D0D9F0" w:sz="1"/>
              <w:left w:val="single" w:color="D0D9F0" w:sz="1"/>
              <w:bottom w:val="single" w:color="D0D9F0" w:sz="1"/>
              <w:right w:val="single" w:color="D0D9F0" w:sz="1"/>
            </w:tcBorders>
            <w:shd w:fill="EEF3FD" w:val="clear"/>
            <w:tcMar>
              <w:top w:type="dxa" w:w="80"/>
              <w:left w:type="dxa" w:w="140"/>
              <w:bottom w:type="dxa" w:w="80"/>
              <w:right w:type="dxa" w:w="140"/>
            </w:tcMar>
          </w:tcPr>
          <w:p>
            <w:r>
              <w:rPr>
                <w:rFonts w:ascii="Arial" w:cs="Arial" w:eastAsia="Arial" w:hAnsi="Arial"/>
                <w:color w:val="1A1A2E"/>
                <w:sz w:val="20"/>
                <w:szCs w:val="20"/>
              </w:rPr>
              <w:t xml:space="preserve">G6 — Zero cost</w:t>
            </w:r>
          </w:p>
        </w:tc>
        <w:tc>
          <w:tcPr>
            <w:tcW w:type="dxa" w:w="6160"/>
            <w:tcBorders>
              <w:top w:val="single" w:color="D0D9F0" w:sz="1"/>
              <w:left w:val="single" w:color="D0D9F0" w:sz="1"/>
              <w:bottom w:val="single" w:color="D0D9F0" w:sz="1"/>
              <w:right w:val="single" w:color="D0D9F0" w:sz="1"/>
            </w:tcBorders>
            <w:shd w:fill="EEF3FD" w:val="clear"/>
            <w:tcMar>
              <w:top w:type="dxa" w:w="80"/>
              <w:left w:type="dxa" w:w="140"/>
              <w:bottom w:type="dxa" w:w="80"/>
              <w:right w:type="dxa" w:w="140"/>
            </w:tcMar>
          </w:tcPr>
          <w:p>
            <w:r>
              <w:rPr>
                <w:rFonts w:ascii="Arial" w:cs="Arial" w:eastAsia="Arial" w:hAnsi="Arial"/>
                <w:color w:val="1A1A2E"/>
                <w:sz w:val="20"/>
                <w:szCs w:val="20"/>
              </w:rPr>
              <w:t xml:space="preserve">Built entirely on free tiers: Telegram Bot API, Groq free, Google Sheets, Railway</w:t>
            </w:r>
          </w:p>
        </w:tc>
      </w:tr>
    </w:tbl>
    <w:p>
      <w:pPr>
        <w:spacing w:before="120" w:after="0"/>
      </w:pPr>
      <w:r>
        <w:t xml:space="preserve"/>
      </w:r>
    </w:p>
    <w:p>
      <w:pPr>
        <w:pStyle w:val="Heading2"/>
        <w:spacing w:before="280" w:after="100"/>
      </w:pPr>
      <w:r>
        <w:rPr>
          <w:rFonts w:ascii="Arial" w:cs="Arial" w:eastAsia="Arial" w:hAnsi="Arial"/>
          <w:b/>
          <w:bCs/>
          <w:color w:val="16213E"/>
          <w:sz w:val="26"/>
          <w:szCs w:val="26"/>
        </w:rPr>
        <w:t xml:space="preserve">4.2 Success Metrics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73E8" w:sz="1"/>
              <w:left w:val="single" w:color="1A73E8" w:sz="1"/>
              <w:bottom w:val="single" w:color="1A73E8" w:sz="1"/>
              <w:right w:val="single" w:color="1A73E8" w:sz="1"/>
            </w:tcBorders>
            <w:shd w:fill="1A73E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6160"/>
            <w:tcBorders>
              <w:top w:val="single" w:color="1A73E8" w:sz="1"/>
              <w:left w:val="single" w:color="1A73E8" w:sz="1"/>
              <w:bottom w:val="single" w:color="1A73E8" w:sz="1"/>
              <w:right w:val="single" w:color="1A73E8" w:sz="1"/>
            </w:tcBorders>
            <w:shd w:fill="1A73E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w:t>
            </w:r>
          </w:p>
        </w:tc>
      </w:tr>
      <w:tr>
        <w:tc>
          <w:tcPr>
            <w:tcW w:type="dxa" w:w="320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Daily logging compliance</w:t>
            </w:r>
          </w:p>
        </w:tc>
        <w:tc>
          <w:tcPr>
            <w:tcW w:type="dxa" w:w="616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&gt;= 4 meals logged per day on 80% of days</w:t>
            </w:r>
          </w:p>
        </w:tc>
      </w:tr>
      <w:tr>
        <w:tc>
          <w:tcPr>
            <w:tcW w:type="dxa" w:w="3200"/>
            <w:tcBorders>
              <w:top w:val="single" w:color="D0D9F0" w:sz="1"/>
              <w:left w:val="single" w:color="D0D9F0" w:sz="1"/>
              <w:bottom w:val="single" w:color="D0D9F0" w:sz="1"/>
              <w:right w:val="single" w:color="D0D9F0" w:sz="1"/>
            </w:tcBorders>
            <w:shd w:fill="EEF3FD" w:val="clear"/>
            <w:tcMar>
              <w:top w:type="dxa" w:w="80"/>
              <w:left w:type="dxa" w:w="140"/>
              <w:bottom w:type="dxa" w:w="80"/>
              <w:right w:type="dxa" w:w="140"/>
            </w:tcMar>
          </w:tcPr>
          <w:p>
            <w:r>
              <w:rPr>
                <w:rFonts w:ascii="Arial" w:cs="Arial" w:eastAsia="Arial" w:hAnsi="Arial"/>
                <w:color w:val="1A1A2E"/>
                <w:sz w:val="20"/>
                <w:szCs w:val="20"/>
              </w:rPr>
              <w:t xml:space="preserve">Parsing accuracy</w:t>
            </w:r>
          </w:p>
        </w:tc>
        <w:tc>
          <w:tcPr>
            <w:tcW w:type="dxa" w:w="6160"/>
            <w:tcBorders>
              <w:top w:val="single" w:color="D0D9F0" w:sz="1"/>
              <w:left w:val="single" w:color="D0D9F0" w:sz="1"/>
              <w:bottom w:val="single" w:color="D0D9F0" w:sz="1"/>
              <w:right w:val="single" w:color="D0D9F0" w:sz="1"/>
            </w:tcBorders>
            <w:shd w:fill="EEF3FD" w:val="clear"/>
            <w:tcMar>
              <w:top w:type="dxa" w:w="80"/>
              <w:left w:type="dxa" w:w="140"/>
              <w:bottom w:type="dxa" w:w="80"/>
              <w:right w:type="dxa" w:w="140"/>
            </w:tcMar>
          </w:tcPr>
          <w:p>
            <w:r>
              <w:rPr>
                <w:rFonts w:ascii="Arial" w:cs="Arial" w:eastAsia="Arial" w:hAnsi="Arial"/>
                <w:color w:val="1A1A2E"/>
                <w:sz w:val="20"/>
                <w:szCs w:val="20"/>
              </w:rPr>
              <w:t xml:space="preserve">&gt;= 90% correct macro estimates on common Indian dishes</w:t>
            </w:r>
          </w:p>
        </w:tc>
      </w:tr>
      <w:tr>
        <w:tc>
          <w:tcPr>
            <w:tcW w:type="dxa" w:w="320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Bot response time</w:t>
            </w:r>
          </w:p>
        </w:tc>
        <w:tc>
          <w:tcPr>
            <w:tcW w:type="dxa" w:w="616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&lt; 3 seconds from message to reply</w:t>
            </w:r>
          </w:p>
        </w:tc>
      </w:tr>
      <w:tr>
        <w:tc>
          <w:tcPr>
            <w:tcW w:type="dxa" w:w="3200"/>
            <w:tcBorders>
              <w:top w:val="single" w:color="D0D9F0" w:sz="1"/>
              <w:left w:val="single" w:color="D0D9F0" w:sz="1"/>
              <w:bottom w:val="single" w:color="D0D9F0" w:sz="1"/>
              <w:right w:val="single" w:color="D0D9F0" w:sz="1"/>
            </w:tcBorders>
            <w:shd w:fill="EEF3FD" w:val="clear"/>
            <w:tcMar>
              <w:top w:type="dxa" w:w="80"/>
              <w:left w:type="dxa" w:w="140"/>
              <w:bottom w:type="dxa" w:w="80"/>
              <w:right w:type="dxa" w:w="140"/>
            </w:tcMar>
          </w:tcPr>
          <w:p>
            <w:r>
              <w:rPr>
                <w:rFonts w:ascii="Arial" w:cs="Arial" w:eastAsia="Arial" w:hAnsi="Arial"/>
                <w:color w:val="1A1A2E"/>
                <w:sz w:val="20"/>
                <w:szCs w:val="20"/>
              </w:rPr>
              <w:t xml:space="preserve">Daily report delivery</w:t>
            </w:r>
          </w:p>
        </w:tc>
        <w:tc>
          <w:tcPr>
            <w:tcW w:type="dxa" w:w="6160"/>
            <w:tcBorders>
              <w:top w:val="single" w:color="D0D9F0" w:sz="1"/>
              <w:left w:val="single" w:color="D0D9F0" w:sz="1"/>
              <w:bottom w:val="single" w:color="D0D9F0" w:sz="1"/>
              <w:right w:val="single" w:color="D0D9F0" w:sz="1"/>
            </w:tcBorders>
            <w:shd w:fill="EEF3FD" w:val="clear"/>
            <w:tcMar>
              <w:top w:type="dxa" w:w="80"/>
              <w:left w:type="dxa" w:w="140"/>
              <w:bottom w:type="dxa" w:w="80"/>
              <w:right w:type="dxa" w:w="140"/>
            </w:tcMar>
          </w:tcPr>
          <w:p>
            <w:r>
              <w:rPr>
                <w:rFonts w:ascii="Arial" w:cs="Arial" w:eastAsia="Arial" w:hAnsi="Arial"/>
                <w:color w:val="1A1A2E"/>
                <w:sz w:val="20"/>
                <w:szCs w:val="20"/>
              </w:rPr>
              <w:t xml:space="preserve">100% — report sent every day at 9 PM IST</w:t>
            </w:r>
          </w:p>
        </w:tc>
      </w:tr>
      <w:tr>
        <w:tc>
          <w:tcPr>
            <w:tcW w:type="dxa" w:w="320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Reminder open rate</w:t>
            </w:r>
          </w:p>
        </w:tc>
        <w:tc>
          <w:tcPr>
            <w:tcW w:type="dxa" w:w="616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&gt;= 60% of reminders result in a meal log within 30 min</w:t>
            </w:r>
          </w:p>
        </w:tc>
      </w:tr>
      <w:tr>
        <w:tc>
          <w:tcPr>
            <w:tcW w:type="dxa" w:w="3200"/>
            <w:tcBorders>
              <w:top w:val="single" w:color="D0D9F0" w:sz="1"/>
              <w:left w:val="single" w:color="D0D9F0" w:sz="1"/>
              <w:bottom w:val="single" w:color="D0D9F0" w:sz="1"/>
              <w:right w:val="single" w:color="D0D9F0" w:sz="1"/>
            </w:tcBorders>
            <w:shd w:fill="EEF3FD" w:val="clear"/>
            <w:tcMar>
              <w:top w:type="dxa" w:w="80"/>
              <w:left w:type="dxa" w:w="140"/>
              <w:bottom w:type="dxa" w:w="80"/>
              <w:right w:type="dxa" w:w="140"/>
            </w:tcMar>
          </w:tcPr>
          <w:p>
            <w:r>
              <w:rPr>
                <w:rFonts w:ascii="Arial" w:cs="Arial" w:eastAsia="Arial" w:hAnsi="Arial"/>
                <w:color w:val="1A1A2E"/>
                <w:sz w:val="20"/>
                <w:szCs w:val="20"/>
              </w:rPr>
              <w:t xml:space="preserve">Monthly dashboard usage</w:t>
            </w:r>
          </w:p>
        </w:tc>
        <w:tc>
          <w:tcPr>
            <w:tcW w:type="dxa" w:w="6160"/>
            <w:tcBorders>
              <w:top w:val="single" w:color="D0D9F0" w:sz="1"/>
              <w:left w:val="single" w:color="D0D9F0" w:sz="1"/>
              <w:bottom w:val="single" w:color="D0D9F0" w:sz="1"/>
              <w:right w:val="single" w:color="D0D9F0" w:sz="1"/>
            </w:tcBorders>
            <w:shd w:fill="EEF3FD" w:val="clear"/>
            <w:tcMar>
              <w:top w:type="dxa" w:w="80"/>
              <w:left w:type="dxa" w:w="140"/>
              <w:bottom w:type="dxa" w:w="80"/>
              <w:right w:type="dxa" w:w="140"/>
            </w:tcMar>
          </w:tcPr>
          <w:p>
            <w:r>
              <w:rPr>
                <w:rFonts w:ascii="Arial" w:cs="Arial" w:eastAsia="Arial" w:hAnsi="Arial"/>
                <w:color w:val="1A1A2E"/>
                <w:sz w:val="20"/>
                <w:szCs w:val="20"/>
              </w:rPr>
              <w:t xml:space="preserve">Reviewed at least once per week</w:t>
            </w:r>
          </w:p>
        </w:tc>
      </w:tr>
    </w:tbl>
    <w:p>
      <w:r>
        <w:br w:type="page"/>
      </w:r>
    </w:p>
    <w:p>
      <w:pPr>
        <w:pStyle w:val="Heading1"/>
        <w:pBdr>
          <w:bottom w:val="single" w:color="1A73E8" w:sz="4" w:space="6"/>
        </w:pBdr>
        <w:spacing w:before="360" w:after="120"/>
      </w:pPr>
      <w:r>
        <w:rPr>
          <w:rFonts w:ascii="Arial" w:cs="Arial" w:eastAsia="Arial" w:hAnsi="Arial"/>
          <w:b/>
          <w:bCs/>
          <w:color w:val="1A1A2E"/>
          <w:sz w:val="32"/>
          <w:szCs w:val="32"/>
        </w:rPr>
        <w:t xml:space="preserve">5. Scope</w:t>
      </w:r>
    </w:p>
    <w:p>
      <w:pPr>
        <w:pStyle w:val="Heading2"/>
        <w:spacing w:before="280" w:after="100"/>
      </w:pPr>
      <w:r>
        <w:rPr>
          <w:rFonts w:ascii="Arial" w:cs="Arial" w:eastAsia="Arial" w:hAnsi="Arial"/>
          <w:b/>
          <w:bCs/>
          <w:color w:val="16213E"/>
          <w:sz w:val="26"/>
          <w:szCs w:val="26"/>
        </w:rPr>
        <w:t xml:space="preserve">5.1 In Scope</w:t>
      </w:r>
    </w:p>
    <w:p>
      <w:pPr>
        <w:pStyle w:val="ListParagraph"/>
        <w:numPr>
          <w:ilvl w:val="0"/>
          <w:numId w:val="2"/>
        </w:numPr>
        <w:spacing w:before="40" w:after="40"/>
      </w:pPr>
      <w:r>
        <w:rPr>
          <w:rFonts w:ascii="Arial" w:cs="Arial" w:eastAsia="Arial" w:hAnsi="Arial"/>
          <w:color w:val="1A1A2E"/>
          <w:sz w:val="22"/>
          <w:szCs w:val="22"/>
        </w:rPr>
        <w:t xml:space="preserve">Natural language meal logging via Telegram messages</w:t>
      </w:r>
    </w:p>
    <w:p>
      <w:pPr>
        <w:pStyle w:val="ListParagraph"/>
        <w:numPr>
          <w:ilvl w:val="0"/>
          <w:numId w:val="2"/>
        </w:numPr>
        <w:spacing w:before="40" w:after="40"/>
      </w:pPr>
      <w:r>
        <w:rPr>
          <w:rFonts w:ascii="Arial" w:cs="Arial" w:eastAsia="Arial" w:hAnsi="Arial"/>
          <w:color w:val="1A1A2E"/>
          <w:sz w:val="22"/>
          <w:szCs w:val="22"/>
        </w:rPr>
        <w:t xml:space="preserve">AI-powered macro parsing using Groq Llama 3.1 (free tier)</w:t>
      </w:r>
    </w:p>
    <w:p>
      <w:pPr>
        <w:pStyle w:val="ListParagraph"/>
        <w:numPr>
          <w:ilvl w:val="0"/>
          <w:numId w:val="2"/>
        </w:numPr>
        <w:spacing w:before="40" w:after="40"/>
      </w:pPr>
      <w:r>
        <w:rPr>
          <w:rFonts w:ascii="Arial" w:cs="Arial" w:eastAsia="Arial" w:hAnsi="Arial"/>
          <w:color w:val="1A1A2E"/>
          <w:sz w:val="22"/>
          <w:szCs w:val="22"/>
        </w:rPr>
        <w:t xml:space="preserve">Persistent storage of all meal logs in Google Sheets</w:t>
      </w:r>
    </w:p>
    <w:p>
      <w:pPr>
        <w:pStyle w:val="ListParagraph"/>
        <w:numPr>
          <w:ilvl w:val="0"/>
          <w:numId w:val="2"/>
        </w:numPr>
        <w:spacing w:before="40" w:after="40"/>
      </w:pPr>
      <w:r>
        <w:rPr>
          <w:rFonts w:ascii="Arial" w:cs="Arial" w:eastAsia="Arial" w:hAnsi="Arial"/>
          <w:color w:val="1A1A2E"/>
          <w:sz w:val="22"/>
          <w:szCs w:val="22"/>
        </w:rPr>
        <w:t xml:space="preserve">Real-time today summary on demand</w:t>
      </w:r>
    </w:p>
    <w:p>
      <w:pPr>
        <w:pStyle w:val="ListParagraph"/>
        <w:numPr>
          <w:ilvl w:val="0"/>
          <w:numId w:val="2"/>
        </w:numPr>
        <w:spacing w:before="40" w:after="40"/>
      </w:pPr>
      <w:r>
        <w:rPr>
          <w:rFonts w:ascii="Arial" w:cs="Arial" w:eastAsia="Arial" w:hAnsi="Arial"/>
          <w:color w:val="1A1A2E"/>
          <w:sz w:val="22"/>
          <w:szCs w:val="22"/>
        </w:rPr>
        <w:t xml:space="preserve">Automated meal reminder notifications (breakfast, lunch, snack, dinner)</w:t>
      </w:r>
    </w:p>
    <w:p>
      <w:pPr>
        <w:pStyle w:val="ListParagraph"/>
        <w:numPr>
          <w:ilvl w:val="0"/>
          <w:numId w:val="2"/>
        </w:numPr>
        <w:spacing w:before="40" w:after="40"/>
      </w:pPr>
      <w:r>
        <w:rPr>
          <w:rFonts w:ascii="Arial" w:cs="Arial" w:eastAsia="Arial" w:hAnsi="Arial"/>
          <w:color w:val="1A1A2E"/>
          <w:sz w:val="22"/>
          <w:szCs w:val="22"/>
        </w:rPr>
        <w:t xml:space="preserve">Automated daily macro report at 9 PM IST</w:t>
      </w:r>
    </w:p>
    <w:p>
      <w:pPr>
        <w:pStyle w:val="ListParagraph"/>
        <w:numPr>
          <w:ilvl w:val="0"/>
          <w:numId w:val="2"/>
        </w:numPr>
        <w:spacing w:before="40" w:after="40"/>
      </w:pPr>
      <w:r>
        <w:rPr>
          <w:rFonts w:ascii="Arial" w:cs="Arial" w:eastAsia="Arial" w:hAnsi="Arial"/>
          <w:color w:val="1A1A2E"/>
          <w:sz w:val="22"/>
          <w:szCs w:val="22"/>
        </w:rPr>
        <w:t xml:space="preserve">Monthly Looker Studio dashboard connected to Google Sheets</w:t>
      </w:r>
    </w:p>
    <w:p>
      <w:pPr>
        <w:pStyle w:val="ListParagraph"/>
        <w:numPr>
          <w:ilvl w:val="0"/>
          <w:numId w:val="2"/>
        </w:numPr>
        <w:spacing w:before="40" w:after="40"/>
      </w:pPr>
      <w:r>
        <w:rPr>
          <w:rFonts w:ascii="Arial" w:cs="Arial" w:eastAsia="Arial" w:hAnsi="Arial"/>
          <w:color w:val="1A1A2E"/>
          <w:sz w:val="22"/>
          <w:szCs w:val="22"/>
        </w:rPr>
        <w:t xml:space="preserve">Manual goal correction via commands</w:t>
      </w:r>
    </w:p>
    <w:p>
      <w:pPr>
        <w:spacing w:before="80" w:after="0"/>
      </w:pPr>
      <w:r>
        <w:t xml:space="preserve"/>
      </w:r>
    </w:p>
    <w:p>
      <w:pPr>
        <w:pStyle w:val="Heading2"/>
        <w:spacing w:before="280" w:after="100"/>
      </w:pPr>
      <w:r>
        <w:rPr>
          <w:rFonts w:ascii="Arial" w:cs="Arial" w:eastAsia="Arial" w:hAnsi="Arial"/>
          <w:b/>
          <w:bCs/>
          <w:color w:val="16213E"/>
          <w:sz w:val="26"/>
          <w:szCs w:val="26"/>
        </w:rPr>
        <w:t xml:space="preserve">5.2 Out of Scope (v1.0)</w:t>
      </w:r>
    </w:p>
    <w:p>
      <w:pPr>
        <w:pStyle w:val="ListParagraph"/>
        <w:numPr>
          <w:ilvl w:val="0"/>
          <w:numId w:val="2"/>
        </w:numPr>
        <w:spacing w:before="40" w:after="40"/>
      </w:pPr>
      <w:r>
        <w:rPr>
          <w:rFonts w:ascii="Arial" w:cs="Arial" w:eastAsia="Arial" w:hAnsi="Arial"/>
          <w:color w:val="1A1A2E"/>
          <w:sz w:val="22"/>
          <w:szCs w:val="22"/>
        </w:rPr>
        <w:t xml:space="preserve">Multi-user support</w:t>
      </w:r>
    </w:p>
    <w:p>
      <w:pPr>
        <w:pStyle w:val="ListParagraph"/>
        <w:numPr>
          <w:ilvl w:val="0"/>
          <w:numId w:val="2"/>
        </w:numPr>
        <w:spacing w:before="40" w:after="40"/>
      </w:pPr>
      <w:r>
        <w:rPr>
          <w:rFonts w:ascii="Arial" w:cs="Arial" w:eastAsia="Arial" w:hAnsi="Arial"/>
          <w:color w:val="1A1A2E"/>
          <w:sz w:val="22"/>
          <w:szCs w:val="22"/>
        </w:rPr>
        <w:t xml:space="preserve">Image-based meal logging (photo of food)</w:t>
      </w:r>
    </w:p>
    <w:p>
      <w:pPr>
        <w:pStyle w:val="ListParagraph"/>
        <w:numPr>
          <w:ilvl w:val="0"/>
          <w:numId w:val="2"/>
        </w:numPr>
        <w:spacing w:before="40" w:after="40"/>
      </w:pPr>
      <w:r>
        <w:rPr>
          <w:rFonts w:ascii="Arial" w:cs="Arial" w:eastAsia="Arial" w:hAnsi="Arial"/>
          <w:color w:val="1A1A2E"/>
          <w:sz w:val="22"/>
          <w:szCs w:val="22"/>
        </w:rPr>
        <w:t xml:space="preserve">Water intake tracking</w:t>
      </w:r>
    </w:p>
    <w:p>
      <w:pPr>
        <w:pStyle w:val="ListParagraph"/>
        <w:numPr>
          <w:ilvl w:val="0"/>
          <w:numId w:val="2"/>
        </w:numPr>
        <w:spacing w:before="40" w:after="40"/>
      </w:pPr>
      <w:r>
        <w:rPr>
          <w:rFonts w:ascii="Arial" w:cs="Arial" w:eastAsia="Arial" w:hAnsi="Arial"/>
          <w:color w:val="1A1A2E"/>
          <w:sz w:val="22"/>
          <w:szCs w:val="22"/>
        </w:rPr>
        <w:t xml:space="preserve">Exercise / calorie burn tracking</w:t>
      </w:r>
    </w:p>
    <w:p>
      <w:pPr>
        <w:pStyle w:val="ListParagraph"/>
        <w:numPr>
          <w:ilvl w:val="0"/>
          <w:numId w:val="2"/>
        </w:numPr>
        <w:spacing w:before="40" w:after="40"/>
      </w:pPr>
      <w:r>
        <w:rPr>
          <w:rFonts w:ascii="Arial" w:cs="Arial" w:eastAsia="Arial" w:hAnsi="Arial"/>
          <w:color w:val="1A1A2E"/>
          <w:sz w:val="22"/>
          <w:szCs w:val="22"/>
        </w:rPr>
        <w:t xml:space="preserve">Barcode scanning</w:t>
      </w:r>
    </w:p>
    <w:p>
      <w:pPr>
        <w:pStyle w:val="ListParagraph"/>
        <w:numPr>
          <w:ilvl w:val="0"/>
          <w:numId w:val="2"/>
        </w:numPr>
        <w:spacing w:before="40" w:after="40"/>
      </w:pPr>
      <w:r>
        <w:rPr>
          <w:rFonts w:ascii="Arial" w:cs="Arial" w:eastAsia="Arial" w:hAnsi="Arial"/>
          <w:color w:val="1A1A2E"/>
          <w:sz w:val="22"/>
          <w:szCs w:val="22"/>
        </w:rPr>
        <w:t xml:space="preserve">Native mobile app</w:t>
      </w:r>
    </w:p>
    <w:p>
      <w:pPr>
        <w:pStyle w:val="ListParagraph"/>
        <w:numPr>
          <w:ilvl w:val="0"/>
          <w:numId w:val="2"/>
        </w:numPr>
        <w:spacing w:before="40" w:after="40"/>
      </w:pPr>
      <w:r>
        <w:rPr>
          <w:rFonts w:ascii="Arial" w:cs="Arial" w:eastAsia="Arial" w:hAnsi="Arial"/>
          <w:color w:val="1A1A2E"/>
          <w:sz w:val="22"/>
          <w:szCs w:val="22"/>
        </w:rPr>
        <w:t xml:space="preserve">Custom food database management</w:t>
      </w:r>
    </w:p>
    <w:p>
      <w:r>
        <w:br w:type="page"/>
      </w:r>
    </w:p>
    <w:p>
      <w:pPr>
        <w:pStyle w:val="Heading1"/>
        <w:pBdr>
          <w:bottom w:val="single" w:color="1A73E8" w:sz="4" w:space="6"/>
        </w:pBdr>
        <w:spacing w:before="360" w:after="120"/>
      </w:pPr>
      <w:r>
        <w:rPr>
          <w:rFonts w:ascii="Arial" w:cs="Arial" w:eastAsia="Arial" w:hAnsi="Arial"/>
          <w:b/>
          <w:bCs/>
          <w:color w:val="1A1A2E"/>
          <w:sz w:val="32"/>
          <w:szCs w:val="32"/>
        </w:rPr>
        <w:t xml:space="preserve">6. User Persona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9D58" w:sz="16"/>
              <w:bottom w:val="none" w:color="FFFFFF" w:sz="0"/>
              <w:right w:val="none" w:color="FFFFFF" w:sz="0"/>
            </w:tcBorders>
            <w:shd w:fill="F1F9F0" w:val="clear"/>
            <w:tcMar>
              <w:top w:type="dxa" w:w="120"/>
              <w:left w:type="dxa" w:w="200"/>
              <w:bottom w:type="dxa" w:w="120"/>
              <w:right w:type="dxa" w:w="200"/>
            </w:tcMar>
          </w:tcPr>
          <w:p>
            <w:pPr>
              <w:spacing w:before="0" w:after="40"/>
            </w:pPr>
            <w:r>
              <w:rPr>
                <w:rFonts w:ascii="Arial" w:cs="Arial" w:eastAsia="Arial" w:hAnsi="Arial"/>
                <w:b/>
                <w:bCs/>
                <w:color w:val="0F9D58"/>
                <w:sz w:val="20"/>
                <w:szCs w:val="20"/>
              </w:rPr>
              <w:t xml:space="preserve">Ayush — Primary (and only) User</w:t>
            </w:r>
          </w:p>
          <w:p>
            <w:pPr>
              <w:spacing w:before="0" w:after="0"/>
            </w:pPr>
            <w:r>
              <w:rPr>
                <w:rFonts w:ascii="Arial" w:cs="Arial" w:eastAsia="Arial" w:hAnsi="Arial"/>
                <w:color w:val="1A1A2E"/>
                <w:sz w:val="20"/>
                <w:szCs w:val="20"/>
              </w:rPr>
              <w:t xml:space="preserve">24-year-old UX Researcher in Bengaluru. Runs regularly, lifts weights, tracks a half-marathon goal. Eats a mix of home-cooked North Indian food and restaurant meals. Wants to hit 140g protein daily without obsessing over it. Busy enough that any app requiring more than 10 seconds of active input per meal gets abandoned within days. Comfortable with Telegram and uses it daily.</w:t>
            </w:r>
          </w:p>
        </w:tc>
      </w:tr>
    </w:tbl>
    <w:p>
      <w:pPr>
        <w:spacing w:before="120" w:after="0"/>
      </w:pPr>
      <w:r>
        <w:t xml:space="preserve"/>
      </w:r>
    </w:p>
    <w:p>
      <w:pPr>
        <w:pStyle w:val="Heading2"/>
        <w:spacing w:before="280" w:after="100"/>
      </w:pPr>
      <w:r>
        <w:rPr>
          <w:rFonts w:ascii="Arial" w:cs="Arial" w:eastAsia="Arial" w:hAnsi="Arial"/>
          <w:b/>
          <w:bCs/>
          <w:color w:val="16213E"/>
          <w:sz w:val="26"/>
          <w:szCs w:val="26"/>
        </w:rPr>
        <w:t xml:space="preserve">6.1 Typical Day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73E8" w:sz="1"/>
              <w:left w:val="single" w:color="1A73E8" w:sz="1"/>
              <w:bottom w:val="single" w:color="1A73E8" w:sz="1"/>
              <w:right w:val="single" w:color="1A73E8" w:sz="1"/>
            </w:tcBorders>
            <w:shd w:fill="1A73E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Time</w:t>
            </w:r>
          </w:p>
        </w:tc>
        <w:tc>
          <w:tcPr>
            <w:tcW w:type="dxa" w:w="6960"/>
            <w:tcBorders>
              <w:top w:val="single" w:color="1A73E8" w:sz="1"/>
              <w:left w:val="single" w:color="1A73E8" w:sz="1"/>
              <w:bottom w:val="single" w:color="1A73E8" w:sz="1"/>
              <w:right w:val="single" w:color="1A73E8" w:sz="1"/>
            </w:tcBorders>
            <w:shd w:fill="1A73E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Meal Pattern</w:t>
            </w:r>
          </w:p>
        </w:tc>
      </w:tr>
      <w:tr>
        <w:tc>
          <w:tcPr>
            <w:tcW w:type="dxa" w:w="240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7:30 AM</w:t>
            </w:r>
          </w:p>
        </w:tc>
        <w:tc>
          <w:tcPr>
            <w:tcW w:type="dxa" w:w="696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Breakfast — usually poha, upma, eggs, or oats at home</w:t>
            </w:r>
          </w:p>
        </w:tc>
      </w:tr>
      <w:tr>
        <w:tc>
          <w:tcPr>
            <w:tcW w:type="dxa" w:w="2400"/>
            <w:tcBorders>
              <w:top w:val="single" w:color="D0D9F0" w:sz="1"/>
              <w:left w:val="single" w:color="D0D9F0" w:sz="1"/>
              <w:bottom w:val="single" w:color="D0D9F0" w:sz="1"/>
              <w:right w:val="single" w:color="D0D9F0" w:sz="1"/>
            </w:tcBorders>
            <w:shd w:fill="EEF3FD" w:val="clear"/>
            <w:tcMar>
              <w:top w:type="dxa" w:w="80"/>
              <w:left w:type="dxa" w:w="140"/>
              <w:bottom w:type="dxa" w:w="80"/>
              <w:right w:type="dxa" w:w="140"/>
            </w:tcMar>
          </w:tcPr>
          <w:p>
            <w:r>
              <w:rPr>
                <w:rFonts w:ascii="Arial" w:cs="Arial" w:eastAsia="Arial" w:hAnsi="Arial"/>
                <w:color w:val="1A1A2E"/>
                <w:sz w:val="20"/>
                <w:szCs w:val="20"/>
              </w:rPr>
              <w:t xml:space="preserve">1:00 PM</w:t>
            </w:r>
          </w:p>
        </w:tc>
        <w:tc>
          <w:tcPr>
            <w:tcW w:type="dxa" w:w="6960"/>
            <w:tcBorders>
              <w:top w:val="single" w:color="D0D9F0" w:sz="1"/>
              <w:left w:val="single" w:color="D0D9F0" w:sz="1"/>
              <w:bottom w:val="single" w:color="D0D9F0" w:sz="1"/>
              <w:right w:val="single" w:color="D0D9F0" w:sz="1"/>
            </w:tcBorders>
            <w:shd w:fill="EEF3FD" w:val="clear"/>
            <w:tcMar>
              <w:top w:type="dxa" w:w="80"/>
              <w:left w:type="dxa" w:w="140"/>
              <w:bottom w:type="dxa" w:w="80"/>
              <w:right w:type="dxa" w:w="140"/>
            </w:tcMar>
          </w:tcPr>
          <w:p>
            <w:r>
              <w:rPr>
                <w:rFonts w:ascii="Arial" w:cs="Arial" w:eastAsia="Arial" w:hAnsi="Arial"/>
                <w:color w:val="1A1A2E"/>
                <w:sz w:val="20"/>
                <w:szCs w:val="20"/>
              </w:rPr>
              <w:t xml:space="preserve">Lunch — dal chawal, roti sabzi, or chole rice at office or home</w:t>
            </w:r>
          </w:p>
        </w:tc>
      </w:tr>
      <w:tr>
        <w:tc>
          <w:tcPr>
            <w:tcW w:type="dxa" w:w="240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4:00 PM</w:t>
            </w:r>
          </w:p>
        </w:tc>
        <w:tc>
          <w:tcPr>
            <w:tcW w:type="dxa" w:w="696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Snack — fruits, nuts, chai, or protein bar post-run</w:t>
            </w:r>
          </w:p>
        </w:tc>
      </w:tr>
      <w:tr>
        <w:tc>
          <w:tcPr>
            <w:tcW w:type="dxa" w:w="2400"/>
            <w:tcBorders>
              <w:top w:val="single" w:color="D0D9F0" w:sz="1"/>
              <w:left w:val="single" w:color="D0D9F0" w:sz="1"/>
              <w:bottom w:val="single" w:color="D0D9F0" w:sz="1"/>
              <w:right w:val="single" w:color="D0D9F0" w:sz="1"/>
            </w:tcBorders>
            <w:shd w:fill="EEF3FD" w:val="clear"/>
            <w:tcMar>
              <w:top w:type="dxa" w:w="80"/>
              <w:left w:type="dxa" w:w="140"/>
              <w:bottom w:type="dxa" w:w="80"/>
              <w:right w:type="dxa" w:w="140"/>
            </w:tcMar>
          </w:tcPr>
          <w:p>
            <w:r>
              <w:rPr>
                <w:rFonts w:ascii="Arial" w:cs="Arial" w:eastAsia="Arial" w:hAnsi="Arial"/>
                <w:color w:val="1A1A2E"/>
                <w:sz w:val="20"/>
                <w:szCs w:val="20"/>
              </w:rPr>
              <w:t xml:space="preserve">8:30 PM</w:t>
            </w:r>
          </w:p>
        </w:tc>
        <w:tc>
          <w:tcPr>
            <w:tcW w:type="dxa" w:w="6960"/>
            <w:tcBorders>
              <w:top w:val="single" w:color="D0D9F0" w:sz="1"/>
              <w:left w:val="single" w:color="D0D9F0" w:sz="1"/>
              <w:bottom w:val="single" w:color="D0D9F0" w:sz="1"/>
              <w:right w:val="single" w:color="D0D9F0" w:sz="1"/>
            </w:tcBorders>
            <w:shd w:fill="EEF3FD" w:val="clear"/>
            <w:tcMar>
              <w:top w:type="dxa" w:w="80"/>
              <w:left w:type="dxa" w:w="140"/>
              <w:bottom w:type="dxa" w:w="80"/>
              <w:right w:type="dxa" w:w="140"/>
            </w:tcMar>
          </w:tcPr>
          <w:p>
            <w:r>
              <w:rPr>
                <w:rFonts w:ascii="Arial" w:cs="Arial" w:eastAsia="Arial" w:hAnsi="Arial"/>
                <w:color w:val="1A1A2E"/>
                <w:sz w:val="20"/>
                <w:szCs w:val="20"/>
              </w:rPr>
              <w:t xml:space="preserve">Dinner — home cooked or ordered in, tends to be lighter</w:t>
            </w:r>
          </w:p>
        </w:tc>
      </w:tr>
    </w:tbl>
    <w:p>
      <w:r>
        <w:br w:type="page"/>
      </w:r>
    </w:p>
    <w:p>
      <w:pPr>
        <w:pStyle w:val="Heading1"/>
        <w:pBdr>
          <w:bottom w:val="single" w:color="1A73E8" w:sz="4" w:space="6"/>
        </w:pBdr>
        <w:spacing w:before="360" w:after="120"/>
      </w:pPr>
      <w:r>
        <w:rPr>
          <w:rFonts w:ascii="Arial" w:cs="Arial" w:eastAsia="Arial" w:hAnsi="Arial"/>
          <w:b/>
          <w:bCs/>
          <w:color w:val="1A1A2E"/>
          <w:sz w:val="32"/>
          <w:szCs w:val="32"/>
        </w:rPr>
        <w:t xml:space="preserve">7. System Architecture</w:t>
      </w:r>
    </w:p>
    <w:p>
      <w:pPr>
        <w:pStyle w:val="Heading2"/>
        <w:spacing w:before="280" w:after="100"/>
      </w:pPr>
      <w:r>
        <w:rPr>
          <w:rFonts w:ascii="Arial" w:cs="Arial" w:eastAsia="Arial" w:hAnsi="Arial"/>
          <w:b/>
          <w:bCs/>
          <w:color w:val="16213E"/>
          <w:sz w:val="26"/>
          <w:szCs w:val="26"/>
        </w:rPr>
        <w:t xml:space="preserve">7.1 High-Level Flow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3E8" w:sz="16"/>
              <w:bottom w:val="none" w:color="FFFFFF" w:sz="0"/>
              <w:right w:val="none" w:color="FFFFFF" w:sz="0"/>
            </w:tcBorders>
            <w:shd w:fill="F1F5FE" w:val="clear"/>
            <w:tcMar>
              <w:top w:type="dxa" w:w="120"/>
              <w:left w:type="dxa" w:w="200"/>
              <w:bottom w:type="dxa" w:w="120"/>
              <w:right w:type="dxa" w:w="200"/>
            </w:tcMar>
          </w:tcPr>
          <w:p>
            <w:pPr>
              <w:spacing w:before="0" w:after="40"/>
            </w:pPr>
            <w:r>
              <w:rPr>
                <w:rFonts w:ascii="Arial" w:cs="Arial" w:eastAsia="Arial" w:hAnsi="Arial"/>
                <w:b/>
                <w:bCs/>
                <w:color w:val="1A73E8"/>
                <w:sz w:val="20"/>
                <w:szCs w:val="20"/>
              </w:rPr>
              <w:t xml:space="preserve">Request Flow</w:t>
            </w:r>
          </w:p>
          <w:p>
            <w:pPr>
              <w:spacing w:before="0" w:after="0"/>
            </w:pPr>
            <w:r>
              <w:rPr>
                <w:rFonts w:ascii="Arial" w:cs="Arial" w:eastAsia="Arial" w:hAnsi="Arial"/>
                <w:color w:val="1A1A2E"/>
                <w:sz w:val="20"/>
                <w:szCs w:val="20"/>
              </w:rPr>
              <w:t xml:space="preserve">User sends Telegram message  →  Bot receives message via polling  →  Groq Llama 3.1 parses macros  →  Data appended to Google Sheets  →  Bot replies with breakdown + today total
Scheduled flows: Cron (9 AM / 1 PM / 4 PM / 9 PM IST)  →  Check last log time  →  Send reminder or daily report</w:t>
            </w:r>
          </w:p>
        </w:tc>
      </w:tr>
    </w:tbl>
    <w:p>
      <w:pPr>
        <w:spacing w:before="120" w:after="0"/>
      </w:pPr>
      <w:r>
        <w:t xml:space="preserve"/>
      </w:r>
    </w:p>
    <w:p>
      <w:pPr>
        <w:pStyle w:val="Heading2"/>
        <w:spacing w:before="280" w:after="100"/>
      </w:pPr>
      <w:r>
        <w:rPr>
          <w:rFonts w:ascii="Arial" w:cs="Arial" w:eastAsia="Arial" w:hAnsi="Arial"/>
          <w:b/>
          <w:bCs/>
          <w:color w:val="16213E"/>
          <w:sz w:val="26"/>
          <w:szCs w:val="26"/>
        </w:rPr>
        <w:t xml:space="preserve">7.2 Component Overview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160"/>
        <w:gridCol w:w="1600"/>
      </w:tblGrid>
      <w:tr>
        <w:trPr>
          <w:tblHeader/>
        </w:trPr>
        <w:tc>
          <w:tcPr>
            <w:tcW w:type="dxa" w:w="24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Component</w:t>
            </w:r>
          </w:p>
        </w:tc>
        <w:tc>
          <w:tcPr>
            <w:tcW w:type="dxa" w:w="22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Technology</w:t>
            </w:r>
          </w:p>
        </w:tc>
        <w:tc>
          <w:tcPr>
            <w:tcW w:type="dxa" w:w="316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Role</w:t>
            </w:r>
          </w:p>
        </w:tc>
        <w:tc>
          <w:tcPr>
            <w:tcW w:type="dxa" w:w="16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Cost</w:t>
            </w:r>
          </w:p>
        </w:tc>
      </w:tr>
      <w:tr>
        <w:tc>
          <w:tcPr>
            <w:tcW w:type="dxa" w:w="24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Messaging Interface</w:t>
            </w:r>
          </w:p>
        </w:tc>
        <w:tc>
          <w:tcPr>
            <w:tcW w:type="dxa" w:w="2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Telegram Bot API</w:t>
            </w:r>
          </w:p>
        </w:tc>
        <w:tc>
          <w:tcPr>
            <w:tcW w:type="dxa" w:w="31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User input and output channel</w:t>
            </w:r>
          </w:p>
        </w:tc>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Free</w:t>
            </w:r>
          </w:p>
        </w:tc>
      </w:tr>
      <w:tr>
        <w:tc>
          <w:tcPr>
            <w:tcW w:type="dxa" w:w="24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AI Parsing Engine</w:t>
            </w:r>
          </w:p>
        </w:tc>
        <w:tc>
          <w:tcPr>
            <w:tcW w:type="dxa" w:w="2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Groq — Llama 3.1 70B</w:t>
            </w:r>
          </w:p>
        </w:tc>
        <w:tc>
          <w:tcPr>
            <w:tcW w:type="dxa" w:w="31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Converts meal text to structured macros</w:t>
            </w:r>
          </w:p>
        </w:tc>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Free (14,400 req/day)</w:t>
            </w:r>
          </w:p>
        </w:tc>
      </w:tr>
      <w:tr>
        <w:tc>
          <w:tcPr>
            <w:tcW w:type="dxa" w:w="24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Data Store</w:t>
            </w:r>
          </w:p>
        </w:tc>
        <w:tc>
          <w:tcPr>
            <w:tcW w:type="dxa" w:w="2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Google Sheets</w:t>
            </w:r>
          </w:p>
        </w:tc>
        <w:tc>
          <w:tcPr>
            <w:tcW w:type="dxa" w:w="31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Persistent meal log, daily summary, monthly data</w:t>
            </w:r>
          </w:p>
        </w:tc>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Free</w:t>
            </w:r>
          </w:p>
        </w:tc>
      </w:tr>
      <w:tr>
        <w:tc>
          <w:tcPr>
            <w:tcW w:type="dxa" w:w="24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Scheduler</w:t>
            </w:r>
          </w:p>
        </w:tc>
        <w:tc>
          <w:tcPr>
            <w:tcW w:type="dxa" w:w="2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node-cron</w:t>
            </w:r>
          </w:p>
        </w:tc>
        <w:tc>
          <w:tcPr>
            <w:tcW w:type="dxa" w:w="31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Meal reminders + daily reports</w:t>
            </w:r>
          </w:p>
        </w:tc>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Free (bundled)</w:t>
            </w:r>
          </w:p>
        </w:tc>
      </w:tr>
      <w:tr>
        <w:tc>
          <w:tcPr>
            <w:tcW w:type="dxa" w:w="24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Runtime</w:t>
            </w:r>
          </w:p>
        </w:tc>
        <w:tc>
          <w:tcPr>
            <w:tcW w:type="dxa" w:w="2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Node.js on Railway</w:t>
            </w:r>
          </w:p>
        </w:tc>
        <w:tc>
          <w:tcPr>
            <w:tcW w:type="dxa" w:w="31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Bot process, always-on hosting</w:t>
            </w:r>
          </w:p>
        </w:tc>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Free tier</w:t>
            </w:r>
          </w:p>
        </w:tc>
      </w:tr>
      <w:tr>
        <w:tc>
          <w:tcPr>
            <w:tcW w:type="dxa" w:w="24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Dashboard</w:t>
            </w:r>
          </w:p>
        </w:tc>
        <w:tc>
          <w:tcPr>
            <w:tcW w:type="dxa" w:w="2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Looker Studio</w:t>
            </w:r>
          </w:p>
        </w:tc>
        <w:tc>
          <w:tcPr>
            <w:tcW w:type="dxa" w:w="31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Monthly macro visualization</w:t>
            </w:r>
          </w:p>
        </w:tc>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Free</w:t>
            </w:r>
          </w:p>
        </w:tc>
      </w:tr>
    </w:tbl>
    <w:p>
      <w:pPr>
        <w:spacing w:before="120" w:after="0"/>
      </w:pPr>
      <w:r>
        <w:t xml:space="preserve"/>
      </w:r>
    </w:p>
    <w:p>
      <w:pPr>
        <w:pStyle w:val="Heading2"/>
        <w:spacing w:before="280" w:after="100"/>
      </w:pPr>
      <w:r>
        <w:rPr>
          <w:rFonts w:ascii="Arial" w:cs="Arial" w:eastAsia="Arial" w:hAnsi="Arial"/>
          <w:b/>
          <w:bCs/>
          <w:color w:val="16213E"/>
          <w:sz w:val="26"/>
          <w:szCs w:val="26"/>
        </w:rPr>
        <w:t xml:space="preserve">7.3 Data Flow Diagram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3E8" w:sz="16"/>
              <w:bottom w:val="none" w:color="FFFFFF" w:sz="0"/>
              <w:right w:val="none" w:color="FFFFFF" w:sz="0"/>
            </w:tcBorders>
            <w:shd w:fill="F1F5FE" w:val="clear"/>
            <w:tcMar>
              <w:top w:type="dxa" w:w="120"/>
              <w:left w:type="dxa" w:w="200"/>
              <w:bottom w:type="dxa" w:w="120"/>
              <w:right w:type="dxa" w:w="200"/>
            </w:tcMar>
          </w:tcPr>
          <w:p>
            <w:pPr>
              <w:spacing w:before="0" w:after="40"/>
            </w:pPr>
            <w:r>
              <w:rPr>
                <w:rFonts w:ascii="Arial" w:cs="Arial" w:eastAsia="Arial" w:hAnsi="Arial"/>
                <w:b/>
                <w:bCs/>
                <w:color w:val="1A73E8"/>
                <w:sz w:val="20"/>
                <w:szCs w:val="20"/>
              </w:rPr>
              <w:t xml:space="preserve">Meal Log Path (Real-time)</w:t>
            </w:r>
          </w:p>
          <w:p>
            <w:pPr>
              <w:spacing w:before="0" w:after="0"/>
            </w:pPr>
            <w:r>
              <w:rPr>
                <w:rFonts w:ascii="Arial" w:cs="Arial" w:eastAsia="Arial" w:hAnsi="Arial"/>
                <w:color w:val="1A1A2E"/>
                <w:sz w:val="20"/>
                <w:szCs w:val="20"/>
              </w:rPr>
              <w:t xml:space="preserve">1. User: '2 roti + dal makhani 1 katori + lassi 1 glass'
2. Telegram Bot receives message, confirms it is from authorized user
3. Bot sends prompt to Groq API with Indian food reference values
4. Groq returns JSON: { calories: 520, protein: 22, carbs: 78, fat: 14, fiber: 6 }
5. Bot appends row to Google Sheets 'Logs' tab
6. Bot queries Sheets for today's totals
7. Bot replies: 'Logged: dal makhani + roti + lassi | 520 kcal | Today: 1240 kcal | 58g protein'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9D58" w:sz="16"/>
              <w:bottom w:val="none" w:color="FFFFFF" w:sz="0"/>
              <w:right w:val="none" w:color="FFFFFF" w:sz="0"/>
            </w:tcBorders>
            <w:shd w:fill="F1F5FE" w:val="clear"/>
            <w:tcMar>
              <w:top w:type="dxa" w:w="120"/>
              <w:left w:type="dxa" w:w="200"/>
              <w:bottom w:type="dxa" w:w="120"/>
              <w:right w:type="dxa" w:w="200"/>
            </w:tcMar>
          </w:tcPr>
          <w:p>
            <w:pPr>
              <w:spacing w:before="0" w:after="40"/>
            </w:pPr>
            <w:r>
              <w:rPr>
                <w:rFonts w:ascii="Arial" w:cs="Arial" w:eastAsia="Arial" w:hAnsi="Arial"/>
                <w:b/>
                <w:bCs/>
                <w:color w:val="0F9D58"/>
                <w:sz w:val="20"/>
                <w:szCs w:val="20"/>
              </w:rPr>
              <w:t xml:space="preserve">Scheduled Report Path (9 PM Daily)</w:t>
            </w:r>
          </w:p>
          <w:p>
            <w:pPr>
              <w:spacing w:before="0" w:after="0"/>
            </w:pPr>
            <w:r>
              <w:rPr>
                <w:rFonts w:ascii="Arial" w:cs="Arial" w:eastAsia="Arial" w:hAnsi="Arial"/>
                <w:color w:val="1A1A2E"/>
                <w:sz w:val="20"/>
                <w:szCs w:val="20"/>
              </w:rPr>
              <w:t xml:space="preserve">1. node-cron fires at 21:00 IST
2. Bot queries 'Logs' tab for today's date rows
3. Aggregates total calories, protein, carbs, fat, fiber
4. Compares against stored goals from .env
5. Formats progress bars and status icons
6. Sends report to user's Telegram chat</w:t>
            </w:r>
          </w:p>
        </w:tc>
      </w:tr>
    </w:tbl>
    <w:p>
      <w:r>
        <w:br w:type="page"/>
      </w:r>
    </w:p>
    <w:p>
      <w:pPr>
        <w:pStyle w:val="Heading1"/>
        <w:pBdr>
          <w:bottom w:val="single" w:color="1A73E8" w:sz="4" w:space="6"/>
        </w:pBdr>
        <w:spacing w:before="360" w:after="120"/>
      </w:pPr>
      <w:r>
        <w:rPr>
          <w:rFonts w:ascii="Arial" w:cs="Arial" w:eastAsia="Arial" w:hAnsi="Arial"/>
          <w:b/>
          <w:bCs/>
          <w:color w:val="1A1A2E"/>
          <w:sz w:val="32"/>
          <w:szCs w:val="32"/>
        </w:rPr>
        <w:t xml:space="preserve">8. Functional Requirements</w:t>
      </w:r>
    </w:p>
    <w:p>
      <w:pPr>
        <w:pStyle w:val="Heading2"/>
        <w:spacing w:before="280" w:after="100"/>
      </w:pPr>
      <w:r>
        <w:rPr>
          <w:rFonts w:ascii="Arial" w:cs="Arial" w:eastAsia="Arial" w:hAnsi="Arial"/>
          <w:b/>
          <w:bCs/>
          <w:color w:val="16213E"/>
          <w:sz w:val="26"/>
          <w:szCs w:val="26"/>
        </w:rPr>
        <w:t xml:space="preserve">8.1 Meal Logging (Core)</w:t>
      </w:r>
    </w:p>
    <w:p>
      <w:pPr>
        <w:spacing w:before="60" w:after="0"/>
      </w:pPr>
      <w:r>
        <w:t xml:space="preserve"/>
      </w:r>
    </w:p>
    <w:p>
      <w:pPr>
        <w:spacing w:before="60" w:after="60"/>
      </w:pPr>
      <w:r>
        <w:rPr>
          <w:rFonts w:ascii="Arial" w:cs="Arial" w:eastAsia="Arial" w:hAnsi="Arial"/>
          <w:b/>
          <w:bCs/>
          <w:color w:val="1A1A2E"/>
          <w:sz w:val="22"/>
          <w:szCs w:val="22"/>
        </w:rPr>
        <w:t xml:space="preserve">FR-001 — Natural language input</w:t>
      </w:r>
    </w:p>
    <w:p>
      <w:pPr>
        <w:spacing w:before="60" w:after="60"/>
      </w:pPr>
      <w:r>
        <w:rPr>
          <w:rFonts w:ascii="Arial" w:cs="Arial" w:eastAsia="Arial" w:hAnsi="Arial"/>
          <w:color w:val="1A1A2E"/>
          <w:sz w:val="22"/>
          <w:szCs w:val="22"/>
        </w:rPr>
        <w:t xml:space="preserve">The bot must accept free-form meal descriptions in English, Hindi transliteration, or mixed. It must not require structured formatting.</w:t>
      </w:r>
    </w:p>
    <w:p>
      <w:pPr>
        <w:spacing w:before="40" w:after="0"/>
      </w:pPr>
      <w:r>
        <w:t xml:space="preserve"/>
      </w:r>
    </w:p>
    <w:p>
      <w:pPr>
        <w:spacing w:before="60" w:after="60"/>
      </w:pPr>
      <w:r>
        <w:rPr>
          <w:rFonts w:ascii="Arial" w:cs="Arial" w:eastAsia="Arial" w:hAnsi="Arial"/>
          <w:i/>
          <w:iCs/>
          <w:color w:val="1A1A2E"/>
          <w:sz w:val="22"/>
          <w:szCs w:val="22"/>
        </w:rPr>
        <w:t xml:space="preserve">Accepted input examples:</w:t>
      </w:r>
    </w:p>
    <w:p>
      <w:pPr>
        <w:pStyle w:val="ListParagraph"/>
        <w:numPr>
          <w:ilvl w:val="0"/>
          <w:numId w:val="2"/>
        </w:numPr>
        <w:spacing w:before="40" w:after="40"/>
      </w:pPr>
      <w:r>
        <w:rPr>
          <w:rFonts w:ascii="Arial" w:cs="Arial" w:eastAsia="Arial" w:hAnsi="Arial"/>
          <w:color w:val="1A1A2E"/>
          <w:sz w:val="22"/>
          <w:szCs w:val="22"/>
        </w:rPr>
        <w:t xml:space="preserve">2 roti + dal makhani 1 katori</w:t>
      </w:r>
    </w:p>
    <w:p>
      <w:pPr>
        <w:pStyle w:val="ListParagraph"/>
        <w:numPr>
          <w:ilvl w:val="0"/>
          <w:numId w:val="2"/>
        </w:numPr>
        <w:spacing w:before="40" w:after="40"/>
      </w:pPr>
      <w:r>
        <w:rPr>
          <w:rFonts w:ascii="Arial" w:cs="Arial" w:eastAsia="Arial" w:hAnsi="Arial"/>
          <w:color w:val="1A1A2E"/>
          <w:sz w:val="22"/>
          <w:szCs w:val="22"/>
        </w:rPr>
        <w:t xml:space="preserve">poha ek plate, chai bina cheeni</w:t>
      </w:r>
    </w:p>
    <w:p>
      <w:pPr>
        <w:pStyle w:val="ListParagraph"/>
        <w:numPr>
          <w:ilvl w:val="0"/>
          <w:numId w:val="2"/>
        </w:numPr>
        <w:spacing w:before="40" w:after="40"/>
      </w:pPr>
      <w:r>
        <w:rPr>
          <w:rFonts w:ascii="Arial" w:cs="Arial" w:eastAsia="Arial" w:hAnsi="Arial"/>
          <w:color w:val="1A1A2E"/>
          <w:sz w:val="22"/>
          <w:szCs w:val="22"/>
        </w:rPr>
        <w:t xml:space="preserve">100g chicken breast grilled + rice 1 katori + salad</w:t>
      </w:r>
    </w:p>
    <w:p>
      <w:pPr>
        <w:pStyle w:val="ListParagraph"/>
        <w:numPr>
          <w:ilvl w:val="0"/>
          <w:numId w:val="2"/>
        </w:numPr>
        <w:spacing w:before="40" w:after="40"/>
      </w:pPr>
      <w:r>
        <w:rPr>
          <w:rFonts w:ascii="Arial" w:cs="Arial" w:eastAsia="Arial" w:hAnsi="Arial"/>
          <w:color w:val="1A1A2E"/>
          <w:sz w:val="22"/>
          <w:szCs w:val="22"/>
        </w:rPr>
        <w:t xml:space="preserve">had chole bhature outside, 2 pcs</w:t>
      </w:r>
    </w:p>
    <w:p>
      <w:pPr>
        <w:pStyle w:val="ListParagraph"/>
        <w:numPr>
          <w:ilvl w:val="0"/>
          <w:numId w:val="2"/>
        </w:numPr>
        <w:spacing w:before="40" w:after="40"/>
      </w:pPr>
      <w:r>
        <w:rPr>
          <w:rFonts w:ascii="Arial" w:cs="Arial" w:eastAsia="Arial" w:hAnsi="Arial"/>
          <w:color w:val="1A1A2E"/>
          <w:sz w:val="22"/>
          <w:szCs w:val="22"/>
        </w:rPr>
        <w:t xml:space="preserve">protein shake 1 scoop + banana</w:t>
      </w:r>
    </w:p>
    <w:p>
      <w:pPr>
        <w:spacing w:before="80" w:after="0"/>
      </w:pPr>
      <w:r>
        <w:t xml:space="preserve"/>
      </w:r>
    </w:p>
    <w:p>
      <w:pPr>
        <w:spacing w:before="60" w:after="60"/>
      </w:pPr>
      <w:r>
        <w:rPr>
          <w:rFonts w:ascii="Arial" w:cs="Arial" w:eastAsia="Arial" w:hAnsi="Arial"/>
          <w:b/>
          <w:bCs/>
          <w:color w:val="1A1A2E"/>
          <w:sz w:val="22"/>
          <w:szCs w:val="22"/>
        </w:rPr>
        <w:t xml:space="preserve">FR-002 — Macro extraction via Groq</w:t>
      </w:r>
    </w:p>
    <w:p>
      <w:pPr>
        <w:spacing w:before="60" w:after="60"/>
      </w:pPr>
      <w:r>
        <w:rPr>
          <w:rFonts w:ascii="Arial" w:cs="Arial" w:eastAsia="Arial" w:hAnsi="Arial"/>
          <w:color w:val="1A1A2E"/>
          <w:sz w:val="22"/>
          <w:szCs w:val="22"/>
        </w:rPr>
        <w:t xml:space="preserve">For each logged meal, the system must extract and store: Calories (kcal), Protein (g), Carbohydrates (g), Fat (g), Fiber (g). The Groq prompt must include an Indian food reference table covering at minimum: roti, rice, dal variants, paneer, chicken, sabzi, poha, idli, dosa, paratha, chai, curd, lassi, samosa, biryani, egg preparations.</w:t>
      </w:r>
    </w:p>
    <w:p>
      <w:pPr>
        <w:spacing w:before="80" w:after="0"/>
      </w:pPr>
      <w:r>
        <w:t xml:space="preserve"/>
      </w:r>
    </w:p>
    <w:p>
      <w:pPr>
        <w:spacing w:before="60" w:after="60"/>
      </w:pPr>
      <w:r>
        <w:rPr>
          <w:rFonts w:ascii="Arial" w:cs="Arial" w:eastAsia="Arial" w:hAnsi="Arial"/>
          <w:b/>
          <w:bCs/>
          <w:color w:val="1A1A2E"/>
          <w:sz w:val="22"/>
          <w:szCs w:val="22"/>
        </w:rPr>
        <w:t xml:space="preserve">FR-003 — Immediate acknowledgement</w:t>
      </w:r>
    </w:p>
    <w:p>
      <w:pPr>
        <w:spacing w:before="60" w:after="60"/>
      </w:pPr>
      <w:r>
        <w:rPr>
          <w:rFonts w:ascii="Arial" w:cs="Arial" w:eastAsia="Arial" w:hAnsi="Arial"/>
          <w:color w:val="1A1A2E"/>
          <w:sz w:val="22"/>
          <w:szCs w:val="22"/>
        </w:rPr>
        <w:t xml:space="preserve">The bot must reply within 3 seconds with: the parsed meal description, per-meal macro breakdown, and updated today's running totals for calories and protein.</w:t>
      </w:r>
    </w:p>
    <w:p>
      <w:pPr>
        <w:spacing w:before="80" w:after="0"/>
      </w:pPr>
      <w:r>
        <w:t xml:space="preserve"/>
      </w:r>
    </w:p>
    <w:p>
      <w:pPr>
        <w:spacing w:before="60" w:after="60"/>
      </w:pPr>
      <w:r>
        <w:rPr>
          <w:rFonts w:ascii="Arial" w:cs="Arial" w:eastAsia="Arial" w:hAnsi="Arial"/>
          <w:b/>
          <w:bCs/>
          <w:color w:val="1A1A2E"/>
          <w:sz w:val="22"/>
          <w:szCs w:val="22"/>
        </w:rPr>
        <w:t xml:space="preserve">FR-004 — Multi-item meal handling</w:t>
      </w:r>
    </w:p>
    <w:p>
      <w:pPr>
        <w:spacing w:before="60" w:after="60"/>
      </w:pPr>
      <w:r>
        <w:rPr>
          <w:rFonts w:ascii="Arial" w:cs="Arial" w:eastAsia="Arial" w:hAnsi="Arial"/>
          <w:color w:val="1A1A2E"/>
          <w:sz w:val="22"/>
          <w:szCs w:val="22"/>
        </w:rPr>
        <w:t xml:space="preserve">A single message may contain multiple food items separated by '+', commas, or 'and'. The bot must aggregate macros across all items in one response.</w:t>
      </w:r>
    </w:p>
    <w:p>
      <w:pPr>
        <w:spacing w:before="80" w:after="0"/>
      </w:pPr>
      <w:r>
        <w:t xml:space="preserve"/>
      </w:r>
    </w:p>
    <w:p>
      <w:pPr>
        <w:pStyle w:val="Heading2"/>
        <w:spacing w:before="280" w:after="100"/>
      </w:pPr>
      <w:r>
        <w:rPr>
          <w:rFonts w:ascii="Arial" w:cs="Arial" w:eastAsia="Arial" w:hAnsi="Arial"/>
          <w:b/>
          <w:bCs/>
          <w:color w:val="16213E"/>
          <w:sz w:val="26"/>
          <w:szCs w:val="26"/>
        </w:rPr>
        <w:t xml:space="preserve">8.2 Commands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Command</w:t>
            </w:r>
          </w:p>
        </w:tc>
        <w:tc>
          <w:tcPr>
            <w:tcW w:type="dxa" w:w="18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Trigger</w:t>
            </w:r>
          </w:p>
        </w:tc>
        <w:tc>
          <w:tcPr>
            <w:tcW w:type="dxa" w:w="536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Response</w:t>
            </w:r>
          </w:p>
        </w:tc>
      </w:tr>
      <w:tr>
        <w:tc>
          <w:tcPr>
            <w:tcW w:type="dxa" w:w="2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/today or 'today'</w:t>
            </w:r>
          </w:p>
        </w:tc>
        <w:tc>
          <w:tcPr>
            <w:tcW w:type="dxa" w:w="1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On demand</w:t>
            </w:r>
          </w:p>
        </w:tc>
        <w:tc>
          <w:tcPr>
            <w:tcW w:type="dxa" w:w="53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Full macro report for today with progress bars</w:t>
            </w:r>
          </w:p>
        </w:tc>
      </w:tr>
      <w:tr>
        <w:tc>
          <w:tcPr>
            <w:tcW w:type="dxa" w:w="2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/report</w:t>
            </w:r>
          </w:p>
        </w:tc>
        <w:tc>
          <w:tcPr>
            <w:tcW w:type="dxa" w:w="18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On demand</w:t>
            </w:r>
          </w:p>
        </w:tc>
        <w:tc>
          <w:tcPr>
            <w:tcW w:type="dxa" w:w="53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Same as today — aliases for convenience</w:t>
            </w:r>
          </w:p>
        </w:tc>
      </w:tr>
      <w:tr>
        <w:tc>
          <w:tcPr>
            <w:tcW w:type="dxa" w:w="2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/meals</w:t>
            </w:r>
          </w:p>
        </w:tc>
        <w:tc>
          <w:tcPr>
            <w:tcW w:type="dxa" w:w="1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On demand</w:t>
            </w:r>
          </w:p>
        </w:tc>
        <w:tc>
          <w:tcPr>
            <w:tcW w:type="dxa" w:w="53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List of all meals logged today with individual macros</w:t>
            </w:r>
          </w:p>
        </w:tc>
      </w:tr>
      <w:tr>
        <w:tc>
          <w:tcPr>
            <w:tcW w:type="dxa" w:w="2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/week</w:t>
            </w:r>
          </w:p>
        </w:tc>
        <w:tc>
          <w:tcPr>
            <w:tcW w:type="dxa" w:w="18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On demand</w:t>
            </w:r>
          </w:p>
        </w:tc>
        <w:tc>
          <w:tcPr>
            <w:tcW w:type="dxa" w:w="53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7-day summary: avg calories, avg protein, goal hit rate</w:t>
            </w:r>
          </w:p>
        </w:tc>
      </w:tr>
      <w:tr>
        <w:tc>
          <w:tcPr>
            <w:tcW w:type="dxa" w:w="2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/goals</w:t>
            </w:r>
          </w:p>
        </w:tc>
        <w:tc>
          <w:tcPr>
            <w:tcW w:type="dxa" w:w="1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On demand</w:t>
            </w:r>
          </w:p>
        </w:tc>
        <w:tc>
          <w:tcPr>
            <w:tcW w:type="dxa" w:w="53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Display current macro targets</w:t>
            </w:r>
          </w:p>
        </w:tc>
      </w:tr>
      <w:tr>
        <w:tc>
          <w:tcPr>
            <w:tcW w:type="dxa" w:w="2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/setgoal calories 2000</w:t>
            </w:r>
          </w:p>
        </w:tc>
        <w:tc>
          <w:tcPr>
            <w:tcW w:type="dxa" w:w="18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On demand</w:t>
            </w:r>
          </w:p>
        </w:tc>
        <w:tc>
          <w:tcPr>
            <w:tcW w:type="dxa" w:w="53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Update a specific macro goal</w:t>
            </w:r>
          </w:p>
        </w:tc>
      </w:tr>
      <w:tr>
        <w:tc>
          <w:tcPr>
            <w:tcW w:type="dxa" w:w="2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/undo</w:t>
            </w:r>
          </w:p>
        </w:tc>
        <w:tc>
          <w:tcPr>
            <w:tcW w:type="dxa" w:w="1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On demand</w:t>
            </w:r>
          </w:p>
        </w:tc>
        <w:tc>
          <w:tcPr>
            <w:tcW w:type="dxa" w:w="53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Delete the last logged meal entry</w:t>
            </w:r>
          </w:p>
        </w:tc>
      </w:tr>
      <w:tr>
        <w:tc>
          <w:tcPr>
            <w:tcW w:type="dxa" w:w="2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/help</w:t>
            </w:r>
          </w:p>
        </w:tc>
        <w:tc>
          <w:tcPr>
            <w:tcW w:type="dxa" w:w="18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On demand</w:t>
            </w:r>
          </w:p>
        </w:tc>
        <w:tc>
          <w:tcPr>
            <w:tcW w:type="dxa" w:w="53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Show all commands with examples</w:t>
            </w:r>
          </w:p>
        </w:tc>
      </w:tr>
    </w:tbl>
    <w:p>
      <w:pPr>
        <w:spacing w:before="120" w:after="0"/>
      </w:pPr>
      <w:r>
        <w:t xml:space="preserve"/>
      </w:r>
    </w:p>
    <w:p>
      <w:pPr>
        <w:pStyle w:val="Heading2"/>
        <w:spacing w:before="280" w:after="100"/>
      </w:pPr>
      <w:r>
        <w:rPr>
          <w:rFonts w:ascii="Arial" w:cs="Arial" w:eastAsia="Arial" w:hAnsi="Arial"/>
          <w:b/>
          <w:bCs/>
          <w:color w:val="16213E"/>
          <w:sz w:val="26"/>
          <w:szCs w:val="26"/>
        </w:rPr>
        <w:t xml:space="preserve">8.3 Reminder System</w:t>
      </w:r>
    </w:p>
    <w:p>
      <w:pPr>
        <w:spacing w:before="60" w:after="0"/>
      </w:pPr>
      <w:r>
        <w:t xml:space="preserve"/>
      </w:r>
    </w:p>
    <w:p>
      <w:pPr>
        <w:spacing w:before="60" w:after="60"/>
      </w:pPr>
      <w:r>
        <w:rPr>
          <w:rFonts w:ascii="Arial" w:cs="Arial" w:eastAsia="Arial" w:hAnsi="Arial"/>
          <w:color w:val="1A1A2E"/>
          <w:sz w:val="22"/>
          <w:szCs w:val="22"/>
        </w:rPr>
        <w:t xml:space="preserve">The bot must send proactive reminders at four meal windows. Reminders are only sent if no meal has been logged in the preceding 2 hours for that window. This prevents redundant pings when the user is already logging actively.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160"/>
      </w:tblGrid>
      <w:tr>
        <w:trPr>
          <w:tblHeader/>
        </w:trPr>
        <w:tc>
          <w:tcPr>
            <w:tcW w:type="dxa" w:w="16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Reminder</w:t>
            </w:r>
          </w:p>
        </w:tc>
        <w:tc>
          <w:tcPr>
            <w:tcW w:type="dxa" w:w="18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Trigger Time (IST)</w:t>
            </w:r>
          </w:p>
        </w:tc>
        <w:tc>
          <w:tcPr>
            <w:tcW w:type="dxa" w:w="28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Message Style</w:t>
            </w:r>
          </w:p>
        </w:tc>
        <w:tc>
          <w:tcPr>
            <w:tcW w:type="dxa" w:w="316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Skip Condition</w:t>
            </w:r>
          </w:p>
        </w:tc>
      </w:tr>
      <w:tr>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Breakfast</w:t>
            </w:r>
          </w:p>
        </w:tc>
        <w:tc>
          <w:tcPr>
            <w:tcW w:type="dxa" w:w="1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8:00 AM</w:t>
            </w:r>
          </w:p>
        </w:tc>
        <w:tc>
          <w:tcPr>
            <w:tcW w:type="dxa" w:w="2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Good morning nudge + yesterday protein recap</w:t>
            </w:r>
          </w:p>
        </w:tc>
        <w:tc>
          <w:tcPr>
            <w:tcW w:type="dxa" w:w="31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Already logged before 8 AM</w:t>
            </w:r>
          </w:p>
        </w:tc>
      </w:tr>
      <w:tr>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Lunch</w:t>
            </w:r>
          </w:p>
        </w:tc>
        <w:tc>
          <w:tcPr>
            <w:tcW w:type="dxa" w:w="18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1:00 PM</w:t>
            </w:r>
          </w:p>
        </w:tc>
        <w:tc>
          <w:tcPr>
            <w:tcW w:type="dxa" w:w="28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Midday check-in + morning total so far</w:t>
            </w:r>
          </w:p>
        </w:tc>
        <w:tc>
          <w:tcPr>
            <w:tcW w:type="dxa" w:w="31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Logged within last 2 hours</w:t>
            </w:r>
          </w:p>
        </w:tc>
      </w:tr>
      <w:tr>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Evening snack</w:t>
            </w:r>
          </w:p>
        </w:tc>
        <w:tc>
          <w:tcPr>
            <w:tcW w:type="dxa" w:w="1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5:00 PM</w:t>
            </w:r>
          </w:p>
        </w:tc>
        <w:tc>
          <w:tcPr>
            <w:tcW w:type="dxa" w:w="2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Post-workout / snack nudge</w:t>
            </w:r>
          </w:p>
        </w:tc>
        <w:tc>
          <w:tcPr>
            <w:tcW w:type="dxa" w:w="31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Logged within last 2 hours</w:t>
            </w:r>
          </w:p>
        </w:tc>
      </w:tr>
      <w:tr>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Dinner</w:t>
            </w:r>
          </w:p>
        </w:tc>
        <w:tc>
          <w:tcPr>
            <w:tcW w:type="dxa" w:w="18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8:30 PM</w:t>
            </w:r>
          </w:p>
        </w:tc>
        <w:tc>
          <w:tcPr>
            <w:tcW w:type="dxa" w:w="28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Evening reminder + remaining calories to hit goal</w:t>
            </w:r>
          </w:p>
        </w:tc>
        <w:tc>
          <w:tcPr>
            <w:tcW w:type="dxa" w:w="31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Logged within last 2 hours</w:t>
            </w:r>
          </w:p>
        </w:tc>
      </w:tr>
      <w:tr>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Daily report</w:t>
            </w:r>
          </w:p>
        </w:tc>
        <w:tc>
          <w:tcPr>
            <w:tcW w:type="dxa" w:w="1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9:00 PM</w:t>
            </w:r>
          </w:p>
        </w:tc>
        <w:tc>
          <w:tcPr>
            <w:tcW w:type="dxa" w:w="2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Full macro report — always sent regardless of logs</w:t>
            </w:r>
          </w:p>
        </w:tc>
        <w:tc>
          <w:tcPr>
            <w:tcW w:type="dxa" w:w="31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Never skipped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4B400" w:sz="16"/>
              <w:bottom w:val="none" w:color="FFFFFF" w:sz="0"/>
              <w:right w:val="none" w:color="FFFFFF" w:sz="0"/>
            </w:tcBorders>
            <w:shd w:fill="FFF8E1" w:val="clear"/>
            <w:tcMar>
              <w:top w:type="dxa" w:w="120"/>
              <w:left w:type="dxa" w:w="200"/>
              <w:bottom w:type="dxa" w:w="120"/>
              <w:right w:type="dxa" w:w="200"/>
            </w:tcMar>
          </w:tcPr>
          <w:p>
            <w:pPr>
              <w:spacing w:before="0" w:after="40"/>
            </w:pPr>
            <w:r>
              <w:rPr>
                <w:rFonts w:ascii="Arial" w:cs="Arial" w:eastAsia="Arial" w:hAnsi="Arial"/>
                <w:b/>
                <w:bCs/>
                <w:color w:val="F4B400"/>
                <w:sz w:val="20"/>
                <w:szCs w:val="20"/>
              </w:rPr>
              <w:t xml:space="preserve">Smart Reminder Logic</w:t>
            </w:r>
          </w:p>
          <w:p>
            <w:pPr>
              <w:spacing w:before="0" w:after="0"/>
            </w:pPr>
            <w:r>
              <w:rPr>
                <w:rFonts w:ascii="Arial" w:cs="Arial" w:eastAsia="Arial" w:hAnsi="Arial"/>
                <w:color w:val="1A1A2E"/>
                <w:sz w:val="20"/>
                <w:szCs w:val="20"/>
              </w:rPr>
              <w:t xml:space="preserve">Before sending any meal reminder, the bot checks the 'Logs' sheet for entries in the last 2 hours. If a recent log exists, the reminder is skipped silently. This prevents the bot from feeling annoying when the user is actively using it.</w:t>
            </w:r>
          </w:p>
        </w:tc>
      </w:tr>
    </w:tbl>
    <w:p>
      <w:pPr>
        <w:spacing w:before="120" w:after="0"/>
      </w:pPr>
      <w:r>
        <w:t xml:space="preserve"/>
      </w:r>
    </w:p>
    <w:p>
      <w:pPr>
        <w:pStyle w:val="Heading2"/>
        <w:spacing w:before="280" w:after="100"/>
      </w:pPr>
      <w:r>
        <w:rPr>
          <w:rFonts w:ascii="Arial" w:cs="Arial" w:eastAsia="Arial" w:hAnsi="Arial"/>
          <w:b/>
          <w:bCs/>
          <w:color w:val="16213E"/>
          <w:sz w:val="26"/>
          <w:szCs w:val="26"/>
        </w:rPr>
        <w:t xml:space="preserve">8.4 Daily Report</w:t>
      </w:r>
    </w:p>
    <w:p>
      <w:pPr>
        <w:spacing w:before="60" w:after="0"/>
      </w:pPr>
      <w:r>
        <w:t xml:space="preserve"/>
      </w:r>
    </w:p>
    <w:p>
      <w:pPr>
        <w:spacing w:before="60" w:after="60"/>
      </w:pPr>
      <w:r>
        <w:rPr>
          <w:rFonts w:ascii="Arial" w:cs="Arial" w:eastAsia="Arial" w:hAnsi="Arial"/>
          <w:color w:val="1A1A2E"/>
          <w:sz w:val="22"/>
          <w:szCs w:val="22"/>
        </w:rPr>
        <w:t xml:space="preserve">Sent automatically at 9 PM IST every day. Format includes:</w:t>
      </w:r>
    </w:p>
    <w:p>
      <w:pPr>
        <w:pStyle w:val="ListParagraph"/>
        <w:numPr>
          <w:ilvl w:val="0"/>
          <w:numId w:val="2"/>
        </w:numPr>
        <w:spacing w:before="40" w:after="40"/>
      </w:pPr>
      <w:r>
        <w:rPr>
          <w:rFonts w:ascii="Arial" w:cs="Arial" w:eastAsia="Arial" w:hAnsi="Arial"/>
          <w:color w:val="1A1A2E"/>
          <w:sz w:val="22"/>
          <w:szCs w:val="22"/>
        </w:rPr>
        <w:t xml:space="preserve">Total meals logged count</w:t>
      </w:r>
    </w:p>
    <w:p>
      <w:pPr>
        <w:pStyle w:val="ListParagraph"/>
        <w:numPr>
          <w:ilvl w:val="0"/>
          <w:numId w:val="2"/>
        </w:numPr>
        <w:spacing w:before="40" w:after="40"/>
      </w:pPr>
      <w:r>
        <w:rPr>
          <w:rFonts w:ascii="Arial" w:cs="Arial" w:eastAsia="Arial" w:hAnsi="Arial"/>
          <w:color w:val="1A1A2E"/>
          <w:sz w:val="22"/>
          <w:szCs w:val="22"/>
        </w:rPr>
        <w:t xml:space="preserve">Calorie progress bar (10 segments) with kcal vs goal</w:t>
      </w:r>
    </w:p>
    <w:p>
      <w:pPr>
        <w:pStyle w:val="ListParagraph"/>
        <w:numPr>
          <w:ilvl w:val="0"/>
          <w:numId w:val="2"/>
        </w:numPr>
        <w:spacing w:before="40" w:after="40"/>
      </w:pPr>
      <w:r>
        <w:rPr>
          <w:rFonts w:ascii="Arial" w:cs="Arial" w:eastAsia="Arial" w:hAnsi="Arial"/>
          <w:color w:val="1A1A2E"/>
          <w:sz w:val="22"/>
          <w:szCs w:val="22"/>
        </w:rPr>
        <w:t xml:space="preserve">Protein progress bar with g vs goal + status icon</w:t>
      </w:r>
    </w:p>
    <w:p>
      <w:pPr>
        <w:pStyle w:val="ListParagraph"/>
        <w:numPr>
          <w:ilvl w:val="0"/>
          <w:numId w:val="2"/>
        </w:numPr>
        <w:spacing w:before="40" w:after="40"/>
      </w:pPr>
      <w:r>
        <w:rPr>
          <w:rFonts w:ascii="Arial" w:cs="Arial" w:eastAsia="Arial" w:hAnsi="Arial"/>
          <w:color w:val="1A1A2E"/>
          <w:sz w:val="22"/>
          <w:szCs w:val="22"/>
        </w:rPr>
        <w:t xml:space="preserve">Carbs progress bar with g vs goal + status icon</w:t>
      </w:r>
    </w:p>
    <w:p>
      <w:pPr>
        <w:pStyle w:val="ListParagraph"/>
        <w:numPr>
          <w:ilvl w:val="0"/>
          <w:numId w:val="2"/>
        </w:numPr>
        <w:spacing w:before="40" w:after="40"/>
      </w:pPr>
      <w:r>
        <w:rPr>
          <w:rFonts w:ascii="Arial" w:cs="Arial" w:eastAsia="Arial" w:hAnsi="Arial"/>
          <w:color w:val="1A1A2E"/>
          <w:sz w:val="22"/>
          <w:szCs w:val="22"/>
        </w:rPr>
        <w:t xml:space="preserve">Fat progress bar with g vs goal + status icon</w:t>
      </w:r>
    </w:p>
    <w:p>
      <w:pPr>
        <w:pStyle w:val="ListParagraph"/>
        <w:numPr>
          <w:ilvl w:val="0"/>
          <w:numId w:val="2"/>
        </w:numPr>
        <w:spacing w:before="40" w:after="40"/>
      </w:pPr>
      <w:r>
        <w:rPr>
          <w:rFonts w:ascii="Arial" w:cs="Arial" w:eastAsia="Arial" w:hAnsi="Arial"/>
          <w:color w:val="1A1A2E"/>
          <w:sz w:val="22"/>
          <w:szCs w:val="22"/>
        </w:rPr>
        <w:t xml:space="preserve">Fiber total in grams</w:t>
      </w:r>
    </w:p>
    <w:p>
      <w:pPr>
        <w:pStyle w:val="ListParagraph"/>
        <w:numPr>
          <w:ilvl w:val="0"/>
          <w:numId w:val="2"/>
        </w:numPr>
        <w:spacing w:before="40" w:after="40"/>
      </w:pPr>
      <w:r>
        <w:rPr>
          <w:rFonts w:ascii="Arial" w:cs="Arial" w:eastAsia="Arial" w:hAnsi="Arial"/>
          <w:color w:val="1A1A2E"/>
          <w:sz w:val="22"/>
          <w:szCs w:val="22"/>
        </w:rPr>
        <w:t xml:space="preserve">Net calorie surplus or deficit message</w:t>
      </w:r>
    </w:p>
    <w:p>
      <w:pPr>
        <w:pStyle w:val="ListParagraph"/>
        <w:numPr>
          <w:ilvl w:val="0"/>
          <w:numId w:val="2"/>
        </w:numPr>
        <w:spacing w:before="40" w:after="40"/>
      </w:pPr>
      <w:r>
        <w:rPr>
          <w:rFonts w:ascii="Arial" w:cs="Arial" w:eastAsia="Arial" w:hAnsi="Arial"/>
          <w:color w:val="1A1A2E"/>
          <w:sz w:val="22"/>
          <w:szCs w:val="22"/>
        </w:rPr>
        <w:t xml:space="preserve">Status icons: checkmark (&gt;= 90% of goal), warning (60-89%), cross (&lt; 60%)</w:t>
      </w:r>
    </w:p>
    <w:p>
      <w:pPr>
        <w:spacing w:before="80" w:after="0"/>
      </w:pPr>
      <w:r>
        <w:t xml:space="preserve"/>
      </w:r>
    </w:p>
    <w:p>
      <w:pPr>
        <w:spacing w:before="60" w:after="60"/>
      </w:pPr>
      <w:r>
        <w:rPr>
          <w:rFonts w:ascii="Arial" w:cs="Arial" w:eastAsia="Arial" w:hAnsi="Arial"/>
          <w:b/>
          <w:bCs/>
          <w:i/>
          <w:iCs/>
          <w:color w:val="1A1A2E"/>
          <w:sz w:val="22"/>
          <w:szCs w:val="22"/>
        </w:rPr>
        <w:t xml:space="preserve">Report message sample: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66666" w:sz="16"/>
              <w:bottom w:val="none" w:color="FFFFFF" w:sz="0"/>
              <w:right w:val="none" w:color="FFFFFF" w:sz="0"/>
            </w:tcBorders>
            <w:shd w:fill="F5F5F5" w:val="clear"/>
            <w:tcMar>
              <w:top w:type="dxa" w:w="120"/>
              <w:left w:type="dxa" w:w="200"/>
              <w:bottom w:type="dxa" w:w="120"/>
              <w:right w:type="dxa" w:w="200"/>
            </w:tcMar>
          </w:tcPr>
          <w:p>
            <w:pPr>
              <w:spacing w:before="0" w:after="40"/>
            </w:pPr>
            <w:r>
              <w:rPr>
                <w:rFonts w:ascii="Arial" w:cs="Arial" w:eastAsia="Arial" w:hAnsi="Arial"/>
                <w:b/>
                <w:bCs/>
                <w:color w:val="666666"/>
                <w:sz w:val="20"/>
                <w:szCs w:val="20"/>
              </w:rPr>
              <w:t xml:space="preserve">Sample Daily Report (9 PM)</w:t>
            </w:r>
          </w:p>
          <w:p>
            <w:pPr>
              <w:spacing w:before="0" w:after="0"/>
            </w:pPr>
            <w:r>
              <w:rPr>
                <w:rFonts w:ascii="Arial" w:cs="Arial" w:eastAsia="Arial" w:hAnsi="Arial"/>
                <w:color w:val="1A1A2E"/>
                <w:sz w:val="20"/>
                <w:szCs w:val="20"/>
              </w:rPr>
              <w:t xml:space="preserve">📊 Daily Macro Report
─────────────────────
🍽 Meals logged: 4
🔥 Calories
▓▓▓▓▓▓▓▓▓░ 1980/2200 kcal ✅
💪 Protein
▓▓▓▓▓▓▓░░░ 105/140g 🟡
🌾 Carbs
▓▓▓▓▓▓▓▓░░ 210/250g ✅
🥑 Fat
▓▓▓▓▓▓░░░░ 48/70g 🟡
🌿 Fiber: 18g
─────────────────────
⚡ 220 kcal remaining</w:t>
            </w:r>
          </w:p>
        </w:tc>
      </w:tr>
    </w:tbl>
    <w:p>
      <w:r>
        <w:br w:type="page"/>
      </w:r>
    </w:p>
    <w:p>
      <w:pPr>
        <w:pStyle w:val="Heading1"/>
        <w:pBdr>
          <w:bottom w:val="single" w:color="1A73E8" w:sz="4" w:space="6"/>
        </w:pBdr>
        <w:spacing w:before="360" w:after="120"/>
      </w:pPr>
      <w:r>
        <w:rPr>
          <w:rFonts w:ascii="Arial" w:cs="Arial" w:eastAsia="Arial" w:hAnsi="Arial"/>
          <w:b/>
          <w:bCs/>
          <w:color w:val="1A1A2E"/>
          <w:sz w:val="32"/>
          <w:szCs w:val="32"/>
        </w:rPr>
        <w:t xml:space="preserve">9. Data Model — Google Sheets</w:t>
      </w:r>
    </w:p>
    <w:p>
      <w:pPr>
        <w:pStyle w:val="Heading2"/>
        <w:spacing w:before="280" w:after="100"/>
      </w:pPr>
      <w:r>
        <w:rPr>
          <w:rFonts w:ascii="Arial" w:cs="Arial" w:eastAsia="Arial" w:hAnsi="Arial"/>
          <w:b/>
          <w:bCs/>
          <w:color w:val="16213E"/>
          <w:sz w:val="26"/>
          <w:szCs w:val="26"/>
        </w:rPr>
        <w:t xml:space="preserve">9.1 Sheet: Logs</w:t>
      </w:r>
    </w:p>
    <w:p>
      <w:pPr>
        <w:spacing w:before="60" w:after="60"/>
      </w:pPr>
      <w:r>
        <w:rPr>
          <w:rFonts w:ascii="Arial" w:cs="Arial" w:eastAsia="Arial" w:hAnsi="Arial"/>
          <w:color w:val="1A1A2E"/>
          <w:sz w:val="22"/>
          <w:szCs w:val="22"/>
        </w:rPr>
        <w:t xml:space="preserve">Primary table. One row per logged meal.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200"/>
        <w:gridCol w:w="3360"/>
      </w:tblGrid>
      <w:tr>
        <w:trPr>
          <w:tblHeader/>
        </w:trPr>
        <w:tc>
          <w:tcPr>
            <w:tcW w:type="dxa" w:w="16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Column</w:t>
            </w:r>
          </w:p>
        </w:tc>
        <w:tc>
          <w:tcPr>
            <w:tcW w:type="dxa" w:w="12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Type</w:t>
            </w:r>
          </w:p>
        </w:tc>
        <w:tc>
          <w:tcPr>
            <w:tcW w:type="dxa" w:w="32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Description</w:t>
            </w:r>
          </w:p>
        </w:tc>
        <w:tc>
          <w:tcPr>
            <w:tcW w:type="dxa" w:w="336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Example</w:t>
            </w:r>
          </w:p>
        </w:tc>
      </w:tr>
      <w:tr>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 — Date</w:t>
            </w:r>
          </w:p>
        </w:tc>
        <w:tc>
          <w:tcPr>
            <w:tcW w:type="dxa" w:w="1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String</w:t>
            </w:r>
          </w:p>
        </w:tc>
        <w:tc>
          <w:tcPr>
            <w:tcW w:type="dxa" w:w="3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DD/MM/YYYY format</w:t>
            </w:r>
          </w:p>
        </w:tc>
        <w:tc>
          <w:tcPr>
            <w:tcW w:type="dxa" w:w="33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14/03/2026</w:t>
            </w:r>
          </w:p>
        </w:tc>
      </w:tr>
      <w:tr>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B — Time</w:t>
            </w:r>
          </w:p>
        </w:tc>
        <w:tc>
          <w:tcPr>
            <w:tcW w:type="dxa" w:w="1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String</w:t>
            </w:r>
          </w:p>
        </w:tc>
        <w:tc>
          <w:tcPr>
            <w:tcW w:type="dxa" w:w="3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HH:MM format</w:t>
            </w:r>
          </w:p>
        </w:tc>
        <w:tc>
          <w:tcPr>
            <w:tcW w:type="dxa" w:w="33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13:24</w:t>
            </w:r>
          </w:p>
        </w:tc>
      </w:tr>
      <w:tr>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 — Meal Description</w:t>
            </w:r>
          </w:p>
        </w:tc>
        <w:tc>
          <w:tcPr>
            <w:tcW w:type="dxa" w:w="1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String</w:t>
            </w:r>
          </w:p>
        </w:tc>
        <w:tc>
          <w:tcPr>
            <w:tcW w:type="dxa" w:w="3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Cleaned description from Groq</w:t>
            </w:r>
          </w:p>
        </w:tc>
        <w:tc>
          <w:tcPr>
            <w:tcW w:type="dxa" w:w="33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Dal makhani + roti x2 + lassi</w:t>
            </w:r>
          </w:p>
        </w:tc>
      </w:tr>
      <w:tr>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D — Raw Input</w:t>
            </w:r>
          </w:p>
        </w:tc>
        <w:tc>
          <w:tcPr>
            <w:tcW w:type="dxa" w:w="1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String</w:t>
            </w:r>
          </w:p>
        </w:tc>
        <w:tc>
          <w:tcPr>
            <w:tcW w:type="dxa" w:w="3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Original user message verbatim</w:t>
            </w:r>
          </w:p>
        </w:tc>
        <w:tc>
          <w:tcPr>
            <w:tcW w:type="dxa" w:w="33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2 roti dal makhani 1 katori lassi</w:t>
            </w:r>
          </w:p>
        </w:tc>
      </w:tr>
      <w:tr>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 — Calories</w:t>
            </w:r>
          </w:p>
        </w:tc>
        <w:tc>
          <w:tcPr>
            <w:tcW w:type="dxa" w:w="1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Number</w:t>
            </w:r>
          </w:p>
        </w:tc>
        <w:tc>
          <w:tcPr>
            <w:tcW w:type="dxa" w:w="3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Total kcal for the meal</w:t>
            </w:r>
          </w:p>
        </w:tc>
        <w:tc>
          <w:tcPr>
            <w:tcW w:type="dxa" w:w="33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520</w:t>
            </w:r>
          </w:p>
        </w:tc>
      </w:tr>
      <w:tr>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F — Protein (g)</w:t>
            </w:r>
          </w:p>
        </w:tc>
        <w:tc>
          <w:tcPr>
            <w:tcW w:type="dxa" w:w="1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Number</w:t>
            </w:r>
          </w:p>
        </w:tc>
        <w:tc>
          <w:tcPr>
            <w:tcW w:type="dxa" w:w="3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Protein in grams</w:t>
            </w:r>
          </w:p>
        </w:tc>
        <w:tc>
          <w:tcPr>
            <w:tcW w:type="dxa" w:w="33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22</w:t>
            </w:r>
          </w:p>
        </w:tc>
      </w:tr>
      <w:tr>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 — Carbs (g)</w:t>
            </w:r>
          </w:p>
        </w:tc>
        <w:tc>
          <w:tcPr>
            <w:tcW w:type="dxa" w:w="1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Number</w:t>
            </w:r>
          </w:p>
        </w:tc>
        <w:tc>
          <w:tcPr>
            <w:tcW w:type="dxa" w:w="3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Carbohydrates in grams</w:t>
            </w:r>
          </w:p>
        </w:tc>
        <w:tc>
          <w:tcPr>
            <w:tcW w:type="dxa" w:w="33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78</w:t>
            </w:r>
          </w:p>
        </w:tc>
      </w:tr>
      <w:tr>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H — Fat (g)</w:t>
            </w:r>
          </w:p>
        </w:tc>
        <w:tc>
          <w:tcPr>
            <w:tcW w:type="dxa" w:w="1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Number</w:t>
            </w:r>
          </w:p>
        </w:tc>
        <w:tc>
          <w:tcPr>
            <w:tcW w:type="dxa" w:w="3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Fat in grams</w:t>
            </w:r>
          </w:p>
        </w:tc>
        <w:tc>
          <w:tcPr>
            <w:tcW w:type="dxa" w:w="33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14</w:t>
            </w:r>
          </w:p>
        </w:tc>
      </w:tr>
      <w:tr>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 — Fiber (g)</w:t>
            </w:r>
          </w:p>
        </w:tc>
        <w:tc>
          <w:tcPr>
            <w:tcW w:type="dxa" w:w="1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Number</w:t>
            </w:r>
          </w:p>
        </w:tc>
        <w:tc>
          <w:tcPr>
            <w:tcW w:type="dxa" w:w="3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Dietary fiber in grams</w:t>
            </w:r>
          </w:p>
        </w:tc>
        <w:tc>
          <w:tcPr>
            <w:tcW w:type="dxa" w:w="33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6</w:t>
            </w:r>
          </w:p>
        </w:tc>
      </w:tr>
    </w:tbl>
    <w:p>
      <w:pPr>
        <w:spacing w:before="120" w:after="0"/>
      </w:pPr>
      <w:r>
        <w:t xml:space="preserve"/>
      </w:r>
    </w:p>
    <w:p>
      <w:pPr>
        <w:pStyle w:val="Heading2"/>
        <w:spacing w:before="280" w:after="100"/>
      </w:pPr>
      <w:r>
        <w:rPr>
          <w:rFonts w:ascii="Arial" w:cs="Arial" w:eastAsia="Arial" w:hAnsi="Arial"/>
          <w:b/>
          <w:bCs/>
          <w:color w:val="16213E"/>
          <w:sz w:val="26"/>
          <w:szCs w:val="26"/>
        </w:rPr>
        <w:t xml:space="preserve">9.2 Sheet: Daily Summary</w:t>
      </w:r>
    </w:p>
    <w:p>
      <w:pPr>
        <w:spacing w:before="60" w:after="60"/>
      </w:pPr>
      <w:r>
        <w:rPr>
          <w:rFonts w:ascii="Arial" w:cs="Arial" w:eastAsia="Arial" w:hAnsi="Arial"/>
          <w:color w:val="1A1A2E"/>
          <w:sz w:val="22"/>
          <w:szCs w:val="22"/>
        </w:rPr>
        <w:t xml:space="preserve">Auto-populated at 9 PM by the bot. One row per day.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Column</w:t>
            </w:r>
          </w:p>
        </w:tc>
        <w:tc>
          <w:tcPr>
            <w:tcW w:type="dxa" w:w="18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Type</w:t>
            </w:r>
          </w:p>
        </w:tc>
        <w:tc>
          <w:tcPr>
            <w:tcW w:type="dxa" w:w="576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Description</w:t>
            </w:r>
          </w:p>
        </w:tc>
      </w:tr>
      <w:tr>
        <w:tc>
          <w:tcPr>
            <w:tcW w:type="dxa" w:w="1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 — Date</w:t>
            </w:r>
          </w:p>
        </w:tc>
        <w:tc>
          <w:tcPr>
            <w:tcW w:type="dxa" w:w="1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String</w:t>
            </w:r>
          </w:p>
        </w:tc>
        <w:tc>
          <w:tcPr>
            <w:tcW w:type="dxa" w:w="57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DD/MM/YYYY</w:t>
            </w:r>
          </w:p>
        </w:tc>
      </w:tr>
      <w:tr>
        <w:tc>
          <w:tcPr>
            <w:tcW w:type="dxa" w:w="18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B — Total Calories</w:t>
            </w:r>
          </w:p>
        </w:tc>
        <w:tc>
          <w:tcPr>
            <w:tcW w:type="dxa" w:w="18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Number</w:t>
            </w:r>
          </w:p>
        </w:tc>
        <w:tc>
          <w:tcPr>
            <w:tcW w:type="dxa" w:w="57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Sum of all meals that day</w:t>
            </w:r>
          </w:p>
        </w:tc>
      </w:tr>
      <w:tr>
        <w:tc>
          <w:tcPr>
            <w:tcW w:type="dxa" w:w="1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 — Total Protein</w:t>
            </w:r>
          </w:p>
        </w:tc>
        <w:tc>
          <w:tcPr>
            <w:tcW w:type="dxa" w:w="1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Number</w:t>
            </w:r>
          </w:p>
        </w:tc>
        <w:tc>
          <w:tcPr>
            <w:tcW w:type="dxa" w:w="57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Sum in grams</w:t>
            </w:r>
          </w:p>
        </w:tc>
      </w:tr>
      <w:tr>
        <w:tc>
          <w:tcPr>
            <w:tcW w:type="dxa" w:w="18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D — Total Carbs</w:t>
            </w:r>
          </w:p>
        </w:tc>
        <w:tc>
          <w:tcPr>
            <w:tcW w:type="dxa" w:w="18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Number</w:t>
            </w:r>
          </w:p>
        </w:tc>
        <w:tc>
          <w:tcPr>
            <w:tcW w:type="dxa" w:w="57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Sum in grams</w:t>
            </w:r>
          </w:p>
        </w:tc>
      </w:tr>
      <w:tr>
        <w:tc>
          <w:tcPr>
            <w:tcW w:type="dxa" w:w="1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 — Total Fat</w:t>
            </w:r>
          </w:p>
        </w:tc>
        <w:tc>
          <w:tcPr>
            <w:tcW w:type="dxa" w:w="1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Number</w:t>
            </w:r>
          </w:p>
        </w:tc>
        <w:tc>
          <w:tcPr>
            <w:tcW w:type="dxa" w:w="57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Sum in grams</w:t>
            </w:r>
          </w:p>
        </w:tc>
      </w:tr>
      <w:tr>
        <w:tc>
          <w:tcPr>
            <w:tcW w:type="dxa" w:w="18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F — Total Fiber</w:t>
            </w:r>
          </w:p>
        </w:tc>
        <w:tc>
          <w:tcPr>
            <w:tcW w:type="dxa" w:w="18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Number</w:t>
            </w:r>
          </w:p>
        </w:tc>
        <w:tc>
          <w:tcPr>
            <w:tcW w:type="dxa" w:w="57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Sum in grams</w:t>
            </w:r>
          </w:p>
        </w:tc>
      </w:tr>
      <w:tr>
        <w:tc>
          <w:tcPr>
            <w:tcW w:type="dxa" w:w="1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 — Meals Logged</w:t>
            </w:r>
          </w:p>
        </w:tc>
        <w:tc>
          <w:tcPr>
            <w:tcW w:type="dxa" w:w="1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Number</w:t>
            </w:r>
          </w:p>
        </w:tc>
        <w:tc>
          <w:tcPr>
            <w:tcW w:type="dxa" w:w="57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Count of rows for that date</w:t>
            </w:r>
          </w:p>
        </w:tc>
      </w:tr>
      <w:tr>
        <w:tc>
          <w:tcPr>
            <w:tcW w:type="dxa" w:w="18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H — Calorie Goal Met</w:t>
            </w:r>
          </w:p>
        </w:tc>
        <w:tc>
          <w:tcPr>
            <w:tcW w:type="dxa" w:w="18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Boolean</w:t>
            </w:r>
          </w:p>
        </w:tc>
        <w:tc>
          <w:tcPr>
            <w:tcW w:type="dxa" w:w="57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TRUE if calories &gt;= 90% of goal</w:t>
            </w:r>
          </w:p>
        </w:tc>
      </w:tr>
      <w:tr>
        <w:tc>
          <w:tcPr>
            <w:tcW w:type="dxa" w:w="1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 — Protein Goal Met</w:t>
            </w:r>
          </w:p>
        </w:tc>
        <w:tc>
          <w:tcPr>
            <w:tcW w:type="dxa" w:w="1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Boolean</w:t>
            </w:r>
          </w:p>
        </w:tc>
        <w:tc>
          <w:tcPr>
            <w:tcW w:type="dxa" w:w="57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TRUE if protein &gt;= 90% of goal</w:t>
            </w:r>
          </w:p>
        </w:tc>
      </w:tr>
    </w:tbl>
    <w:p>
      <w:r>
        <w:br w:type="page"/>
      </w:r>
    </w:p>
    <w:p>
      <w:pPr>
        <w:pStyle w:val="Heading1"/>
        <w:pBdr>
          <w:bottom w:val="single" w:color="1A73E8" w:sz="4" w:space="6"/>
        </w:pBdr>
        <w:spacing w:before="360" w:after="120"/>
      </w:pPr>
      <w:r>
        <w:rPr>
          <w:rFonts w:ascii="Arial" w:cs="Arial" w:eastAsia="Arial" w:hAnsi="Arial"/>
          <w:b/>
          <w:bCs/>
          <w:color w:val="1A1A2E"/>
          <w:sz w:val="32"/>
          <w:szCs w:val="32"/>
        </w:rPr>
        <w:t xml:space="preserve">10. AI Prompt Specification</w:t>
      </w:r>
    </w:p>
    <w:p>
      <w:pPr>
        <w:pStyle w:val="Heading2"/>
        <w:spacing w:before="280" w:after="100"/>
      </w:pPr>
      <w:r>
        <w:rPr>
          <w:rFonts w:ascii="Arial" w:cs="Arial" w:eastAsia="Arial" w:hAnsi="Arial"/>
          <w:b/>
          <w:bCs/>
          <w:color w:val="16213E"/>
          <w:sz w:val="26"/>
          <w:szCs w:val="26"/>
        </w:rPr>
        <w:t xml:space="preserve">10.1 Groq System Prompt</w:t>
      </w:r>
    </w:p>
    <w:p>
      <w:pPr>
        <w:spacing w:before="60" w:after="60"/>
      </w:pPr>
      <w:r>
        <w:rPr>
          <w:rFonts w:ascii="Arial" w:cs="Arial" w:eastAsia="Arial" w:hAnsi="Arial"/>
          <w:color w:val="1A1A2E"/>
          <w:sz w:val="22"/>
          <w:szCs w:val="22"/>
        </w:rPr>
        <w:t xml:space="preserve">The following prompt structure is sent to Groq Llama 3.1 70B for every meal log. The prompt is designed to return only valid JSON with no markdown, preamble, or explanation.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3E8" w:sz="16"/>
              <w:bottom w:val="none" w:color="FFFFFF" w:sz="0"/>
              <w:right w:val="none" w:color="FFFFFF" w:sz="0"/>
            </w:tcBorders>
            <w:shd w:fill="F1F5FE" w:val="clear"/>
            <w:tcMar>
              <w:top w:type="dxa" w:w="120"/>
              <w:left w:type="dxa" w:w="200"/>
              <w:bottom w:type="dxa" w:w="120"/>
              <w:right w:type="dxa" w:w="200"/>
            </w:tcMar>
          </w:tcPr>
          <w:p>
            <w:pPr>
              <w:spacing w:before="0" w:after="40"/>
            </w:pPr>
            <w:r>
              <w:rPr>
                <w:rFonts w:ascii="Arial" w:cs="Arial" w:eastAsia="Arial" w:hAnsi="Arial"/>
                <w:b/>
                <w:bCs/>
                <w:color w:val="1A73E8"/>
                <w:sz w:val="20"/>
                <w:szCs w:val="20"/>
              </w:rPr>
              <w:t xml:space="preserve">Prompt Template</w:t>
            </w:r>
          </w:p>
          <w:p>
            <w:pPr>
              <w:spacing w:before="0" w:after="0"/>
            </w:pPr>
            <w:r>
              <w:rPr>
                <w:rFonts w:ascii="Arial" w:cs="Arial" w:eastAsia="Arial" w:hAnsi="Arial"/>
                <w:color w:val="1A1A2E"/>
                <w:sz w:val="20"/>
                <w:szCs w:val="20"/>
              </w:rPr>
              <w:t xml:space="preserve">You are a nutrition expert specializing in Indian food. Parse the meal input and return ONLY a raw JSON object with no markdown or explanation.
Input: [USER_MESSAGE]
Return exactly:
{ "meal_description": string, "calories": number, "protein_g": number, "carbs_g": number, "fat_g": number, "fiber_g": number }
Reference values:
1 roti = 80 kcal, 3g protein, 15g carbs, 1g fat
1 katori dal = 150 kcal, 9g protein, 25g carbs, 2g fat
1 katori rice cooked = 195 kcal, 4g protein, 43g carbs, 0.5g fat
100g paneer = 265 kcal, 18g protein, 3g carbs, 20g fat
1 plate poha = 250 kcal, 5g protein, 45g carbs, 6g fat
100g chicken breast = 165 kcal, 31g protein, 0g carbs, 3.6g fat
1 idli = 40 kcal | 1 dosa = 120 kcal | 1 cup chai = 60 kcal
1 katori sabzi = 100 kcal avg | 1 paratha = 200 kcal
100g curd = 60 kcal | 1 glass lassi = 180 kcal
Return ONLY the JSON object.</w:t>
            </w:r>
          </w:p>
        </w:tc>
      </w:tr>
    </w:tbl>
    <w:p>
      <w:pPr>
        <w:spacing w:before="80" w:after="0"/>
      </w:pPr>
      <w:r>
        <w:t xml:space="preserve"/>
      </w:r>
    </w:p>
    <w:p>
      <w:pPr>
        <w:pStyle w:val="Heading2"/>
        <w:spacing w:before="280" w:after="100"/>
      </w:pPr>
      <w:r>
        <w:rPr>
          <w:rFonts w:ascii="Arial" w:cs="Arial" w:eastAsia="Arial" w:hAnsi="Arial"/>
          <w:b/>
          <w:bCs/>
          <w:color w:val="16213E"/>
          <w:sz w:val="26"/>
          <w:szCs w:val="26"/>
        </w:rPr>
        <w:t xml:space="preserve">10.2 Error Handling</w:t>
      </w:r>
    </w:p>
    <w:p>
      <w:pPr>
        <w:pStyle w:val="ListParagraph"/>
        <w:numPr>
          <w:ilvl w:val="0"/>
          <w:numId w:val="2"/>
        </w:numPr>
        <w:spacing w:before="40" w:after="40"/>
      </w:pPr>
      <w:r>
        <w:rPr>
          <w:rFonts w:ascii="Arial" w:cs="Arial" w:eastAsia="Arial" w:hAnsi="Arial"/>
          <w:color w:val="1A1A2E"/>
          <w:sz w:val="22"/>
          <w:szCs w:val="22"/>
        </w:rPr>
        <w:t xml:space="preserve">If Groq returns malformed JSON: retry once, then reply 'Could not parse — try rephrasing'</w:t>
      </w:r>
    </w:p>
    <w:p>
      <w:pPr>
        <w:pStyle w:val="ListParagraph"/>
        <w:numPr>
          <w:ilvl w:val="0"/>
          <w:numId w:val="2"/>
        </w:numPr>
        <w:spacing w:before="40" w:after="40"/>
      </w:pPr>
      <w:r>
        <w:rPr>
          <w:rFonts w:ascii="Arial" w:cs="Arial" w:eastAsia="Arial" w:hAnsi="Arial"/>
          <w:color w:val="1A1A2E"/>
          <w:sz w:val="22"/>
          <w:szCs w:val="22"/>
        </w:rPr>
        <w:t xml:space="preserve">If Groq returns values that seem implausible (e.g. &gt; 5000 kcal): flag to user and ask to confirm</w:t>
      </w:r>
    </w:p>
    <w:p>
      <w:pPr>
        <w:pStyle w:val="ListParagraph"/>
        <w:numPr>
          <w:ilvl w:val="0"/>
          <w:numId w:val="2"/>
        </w:numPr>
        <w:spacing w:before="40" w:after="40"/>
      </w:pPr>
      <w:r>
        <w:rPr>
          <w:rFonts w:ascii="Arial" w:cs="Arial" w:eastAsia="Arial" w:hAnsi="Arial"/>
          <w:color w:val="1A1A2E"/>
          <w:sz w:val="22"/>
          <w:szCs w:val="22"/>
        </w:rPr>
        <w:t xml:space="preserve">If Groq API is unavailable: store raw message with a TODO flag in Sheets, notify user</w:t>
      </w:r>
    </w:p>
    <w:p>
      <w:pPr>
        <w:pStyle w:val="ListParagraph"/>
        <w:numPr>
          <w:ilvl w:val="0"/>
          <w:numId w:val="2"/>
        </w:numPr>
        <w:spacing w:before="40" w:after="40"/>
      </w:pPr>
      <w:r>
        <w:rPr>
          <w:rFonts w:ascii="Arial" w:cs="Arial" w:eastAsia="Arial" w:hAnsi="Arial"/>
          <w:color w:val="1A1A2E"/>
          <w:sz w:val="22"/>
          <w:szCs w:val="22"/>
        </w:rPr>
        <w:t xml:space="preserve">All errors logged to console with timestamp for debugging</w:t>
      </w:r>
    </w:p>
    <w:p>
      <w:r>
        <w:br w:type="page"/>
      </w:r>
    </w:p>
    <w:p>
      <w:pPr>
        <w:pStyle w:val="Heading1"/>
        <w:pBdr>
          <w:bottom w:val="single" w:color="1A73E8" w:sz="4" w:space="6"/>
        </w:pBdr>
        <w:spacing w:before="360" w:after="120"/>
      </w:pPr>
      <w:r>
        <w:rPr>
          <w:rFonts w:ascii="Arial" w:cs="Arial" w:eastAsia="Arial" w:hAnsi="Arial"/>
          <w:b/>
          <w:bCs/>
          <w:color w:val="1A1A2E"/>
          <w:sz w:val="32"/>
          <w:szCs w:val="32"/>
        </w:rPr>
        <w:t xml:space="preserve">11. Notification Design</w:t>
      </w:r>
    </w:p>
    <w:p>
      <w:pPr>
        <w:pStyle w:val="Heading2"/>
        <w:spacing w:before="280" w:after="100"/>
      </w:pPr>
      <w:r>
        <w:rPr>
          <w:rFonts w:ascii="Arial" w:cs="Arial" w:eastAsia="Arial" w:hAnsi="Arial"/>
          <w:b/>
          <w:bCs/>
          <w:color w:val="16213E"/>
          <w:sz w:val="26"/>
          <w:szCs w:val="26"/>
        </w:rPr>
        <w:t xml:space="preserve">11.1 Reminder Message Templates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73E8" w:sz="1"/>
              <w:left w:val="single" w:color="1A73E8" w:sz="1"/>
              <w:bottom w:val="single" w:color="1A73E8" w:sz="1"/>
              <w:right w:val="single" w:color="1A73E8" w:sz="1"/>
            </w:tcBorders>
            <w:shd w:fill="1A73E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Reminder</w:t>
            </w:r>
          </w:p>
        </w:tc>
        <w:tc>
          <w:tcPr>
            <w:tcW w:type="dxa" w:w="7160"/>
            <w:tcBorders>
              <w:top w:val="single" w:color="1A73E8" w:sz="1"/>
              <w:left w:val="single" w:color="1A73E8" w:sz="1"/>
              <w:bottom w:val="single" w:color="1A73E8" w:sz="1"/>
              <w:right w:val="single" w:color="1A73E8" w:sz="1"/>
            </w:tcBorders>
            <w:shd w:fill="1A73E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Message Template</w:t>
            </w:r>
          </w:p>
        </w:tc>
      </w:tr>
      <w:tr>
        <w:tc>
          <w:tcPr>
            <w:tcW w:type="dxa" w:w="220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Breakfast (8 AM)</w:t>
            </w:r>
          </w:p>
        </w:tc>
        <w:tc>
          <w:tcPr>
            <w:tcW w:type="dxa" w:w="716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Good morning! Time for breakfast. Yesterday you hit [X]g protein. Log your first meal when ready.</w:t>
            </w:r>
          </w:p>
        </w:tc>
      </w:tr>
      <w:tr>
        <w:tc>
          <w:tcPr>
            <w:tcW w:type="dxa" w:w="2200"/>
            <w:tcBorders>
              <w:top w:val="single" w:color="D0D9F0" w:sz="1"/>
              <w:left w:val="single" w:color="D0D9F0" w:sz="1"/>
              <w:bottom w:val="single" w:color="D0D9F0" w:sz="1"/>
              <w:right w:val="single" w:color="D0D9F0" w:sz="1"/>
            </w:tcBorders>
            <w:shd w:fill="EEF3FD" w:val="clear"/>
            <w:tcMar>
              <w:top w:type="dxa" w:w="80"/>
              <w:left w:type="dxa" w:w="140"/>
              <w:bottom w:type="dxa" w:w="80"/>
              <w:right w:type="dxa" w:w="140"/>
            </w:tcMar>
          </w:tcPr>
          <w:p>
            <w:r>
              <w:rPr>
                <w:rFonts w:ascii="Arial" w:cs="Arial" w:eastAsia="Arial" w:hAnsi="Arial"/>
                <w:color w:val="1A1A2E"/>
                <w:sz w:val="20"/>
                <w:szCs w:val="20"/>
              </w:rPr>
              <w:t xml:space="preserve">Lunch (1 PM)</w:t>
            </w:r>
          </w:p>
        </w:tc>
        <w:tc>
          <w:tcPr>
            <w:tcW w:type="dxa" w:w="7160"/>
            <w:tcBorders>
              <w:top w:val="single" w:color="D0D9F0" w:sz="1"/>
              <w:left w:val="single" w:color="D0D9F0" w:sz="1"/>
              <w:bottom w:val="single" w:color="D0D9F0" w:sz="1"/>
              <w:right w:val="single" w:color="D0D9F0" w:sz="1"/>
            </w:tcBorders>
            <w:shd w:fill="EEF3FD" w:val="clear"/>
            <w:tcMar>
              <w:top w:type="dxa" w:w="80"/>
              <w:left w:type="dxa" w:w="140"/>
              <w:bottom w:type="dxa" w:w="80"/>
              <w:right w:type="dxa" w:w="140"/>
            </w:tcMar>
          </w:tcPr>
          <w:p>
            <w:r>
              <w:rPr>
                <w:rFonts w:ascii="Arial" w:cs="Arial" w:eastAsia="Arial" w:hAnsi="Arial"/>
                <w:color w:val="1A1A2E"/>
                <w:sz w:val="20"/>
                <w:szCs w:val="20"/>
              </w:rPr>
              <w:t xml:space="preserve">Lunch time! You have logged [X] kcal so far today. Keep it going.</w:t>
            </w:r>
          </w:p>
        </w:tc>
      </w:tr>
      <w:tr>
        <w:tc>
          <w:tcPr>
            <w:tcW w:type="dxa" w:w="220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Evening snack (5 PM)</w:t>
            </w:r>
          </w:p>
        </w:tc>
        <w:tc>
          <w:tcPr>
            <w:tcW w:type="dxa" w:w="716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Post-run snack time? You have [X] kcal and [Y]g protein remaining for the day.</w:t>
            </w:r>
          </w:p>
        </w:tc>
      </w:tr>
      <w:tr>
        <w:tc>
          <w:tcPr>
            <w:tcW w:type="dxa" w:w="2200"/>
            <w:tcBorders>
              <w:top w:val="single" w:color="D0D9F0" w:sz="1"/>
              <w:left w:val="single" w:color="D0D9F0" w:sz="1"/>
              <w:bottom w:val="single" w:color="D0D9F0" w:sz="1"/>
              <w:right w:val="single" w:color="D0D9F0" w:sz="1"/>
            </w:tcBorders>
            <w:shd w:fill="EEF3FD" w:val="clear"/>
            <w:tcMar>
              <w:top w:type="dxa" w:w="80"/>
              <w:left w:type="dxa" w:w="140"/>
              <w:bottom w:type="dxa" w:w="80"/>
              <w:right w:type="dxa" w:w="140"/>
            </w:tcMar>
          </w:tcPr>
          <w:p>
            <w:r>
              <w:rPr>
                <w:rFonts w:ascii="Arial" w:cs="Arial" w:eastAsia="Arial" w:hAnsi="Arial"/>
                <w:color w:val="1A1A2E"/>
                <w:sz w:val="20"/>
                <w:szCs w:val="20"/>
              </w:rPr>
              <w:t xml:space="preserve">Dinner (8:30 PM)</w:t>
            </w:r>
          </w:p>
        </w:tc>
        <w:tc>
          <w:tcPr>
            <w:tcW w:type="dxa" w:w="7160"/>
            <w:tcBorders>
              <w:top w:val="single" w:color="D0D9F0" w:sz="1"/>
              <w:left w:val="single" w:color="D0D9F0" w:sz="1"/>
              <w:bottom w:val="single" w:color="D0D9F0" w:sz="1"/>
              <w:right w:val="single" w:color="D0D9F0" w:sz="1"/>
            </w:tcBorders>
            <w:shd w:fill="EEF3FD" w:val="clear"/>
            <w:tcMar>
              <w:top w:type="dxa" w:w="80"/>
              <w:left w:type="dxa" w:w="140"/>
              <w:bottom w:type="dxa" w:w="80"/>
              <w:right w:type="dxa" w:w="140"/>
            </w:tcMar>
          </w:tcPr>
          <w:p>
            <w:r>
              <w:rPr>
                <w:rFonts w:ascii="Arial" w:cs="Arial" w:eastAsia="Arial" w:hAnsi="Arial"/>
                <w:color w:val="1A1A2E"/>
                <w:sz w:val="20"/>
                <w:szCs w:val="20"/>
              </w:rPr>
              <w:t xml:space="preserve">Dinner time! You need [X] more kcal and [Y]g protein to hit today's goals. Make it count.</w:t>
            </w:r>
          </w:p>
        </w:tc>
      </w:tr>
      <w:tr>
        <w:tc>
          <w:tcPr>
            <w:tcW w:type="dxa" w:w="220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Daily report (9 PM)</w:t>
            </w:r>
          </w:p>
        </w:tc>
        <w:tc>
          <w:tcPr>
            <w:tcW w:type="dxa" w:w="716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[Full formatted macro report — always sent]</w:t>
            </w:r>
          </w:p>
        </w:tc>
      </w:tr>
    </w:tbl>
    <w:p>
      <w:pPr>
        <w:spacing w:before="120" w:after="0"/>
      </w:pPr>
      <w:r>
        <w:t xml:space="preserve"/>
      </w:r>
    </w:p>
    <w:p>
      <w:pPr>
        <w:pStyle w:val="Heading2"/>
        <w:spacing w:before="280" w:after="100"/>
      </w:pPr>
      <w:r>
        <w:rPr>
          <w:rFonts w:ascii="Arial" w:cs="Arial" w:eastAsia="Arial" w:hAnsi="Arial"/>
          <w:b/>
          <w:bCs/>
          <w:color w:val="16213E"/>
          <w:sz w:val="26"/>
          <w:szCs w:val="26"/>
        </w:rPr>
        <w:t xml:space="preserve">11.2 Reminder Skip Logic</w:t>
      </w:r>
    </w:p>
    <w:p>
      <w:pPr>
        <w:spacing w:before="60" w:after="60"/>
      </w:pPr>
      <w:r>
        <w:rPr>
          <w:rFonts w:ascii="Arial" w:cs="Arial" w:eastAsia="Arial" w:hAnsi="Arial"/>
          <w:color w:val="1A1A2E"/>
          <w:sz w:val="22"/>
          <w:szCs w:val="22"/>
        </w:rPr>
        <w:t xml:space="preserve">Before each meal reminder fires, the bot queries the Logs sheet for entries in the past 2 hours. If any entry exists, the reminder is silently skipped. The daily 9 PM report is never skipped regardless of logging activity.</w:t>
      </w:r>
    </w:p>
    <w:p>
      <w:r>
        <w:br w:type="page"/>
      </w:r>
    </w:p>
    <w:p>
      <w:pPr>
        <w:pStyle w:val="Heading1"/>
        <w:pBdr>
          <w:bottom w:val="single" w:color="1A73E8" w:sz="4" w:space="6"/>
        </w:pBdr>
        <w:spacing w:before="360" w:after="120"/>
      </w:pPr>
      <w:r>
        <w:rPr>
          <w:rFonts w:ascii="Arial" w:cs="Arial" w:eastAsia="Arial" w:hAnsi="Arial"/>
          <w:b/>
          <w:bCs/>
          <w:color w:val="1A1A2E"/>
          <w:sz w:val="32"/>
          <w:szCs w:val="32"/>
        </w:rPr>
        <w:t xml:space="preserve">12. Hosting &amp; Infrastructure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1360"/>
        <w:gridCol w:w="2200"/>
      </w:tblGrid>
      <w:tr>
        <w:trPr>
          <w:tblHeader/>
        </w:trPr>
        <w:tc>
          <w:tcPr>
            <w:tcW w:type="dxa" w:w="20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Service</w:t>
            </w:r>
          </w:p>
        </w:tc>
        <w:tc>
          <w:tcPr>
            <w:tcW w:type="dxa" w:w="18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Provider</w:t>
            </w:r>
          </w:p>
        </w:tc>
        <w:tc>
          <w:tcPr>
            <w:tcW w:type="dxa" w:w="20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Tier</w:t>
            </w:r>
          </w:p>
        </w:tc>
        <w:tc>
          <w:tcPr>
            <w:tcW w:type="dxa" w:w="136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Monthly Cost</w:t>
            </w:r>
          </w:p>
        </w:tc>
        <w:tc>
          <w:tcPr>
            <w:tcW w:type="dxa" w:w="22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Notes</w:t>
            </w:r>
          </w:p>
        </w:tc>
      </w:tr>
      <w:tr>
        <w:tc>
          <w:tcPr>
            <w:tcW w:type="dxa" w:w="20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Bot runtime</w:t>
            </w:r>
          </w:p>
        </w:tc>
        <w:tc>
          <w:tcPr>
            <w:tcW w:type="dxa" w:w="1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Railway</w:t>
            </w:r>
          </w:p>
        </w:tc>
        <w:tc>
          <w:tcPr>
            <w:tcW w:type="dxa" w:w="20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Free (500 hrs/mo)</w:t>
            </w:r>
          </w:p>
        </w:tc>
        <w:tc>
          <w:tcPr>
            <w:tcW w:type="dxa" w:w="13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₹0</w:t>
            </w:r>
          </w:p>
        </w:tc>
        <w:tc>
          <w:tcPr>
            <w:tcW w:type="dxa" w:w="2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Sufficient for always-on single process</w:t>
            </w:r>
          </w:p>
        </w:tc>
      </w:tr>
      <w:tr>
        <w:tc>
          <w:tcPr>
            <w:tcW w:type="dxa" w:w="20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Telegram API</w:t>
            </w:r>
          </w:p>
        </w:tc>
        <w:tc>
          <w:tcPr>
            <w:tcW w:type="dxa" w:w="18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Telegram</w:t>
            </w:r>
          </w:p>
        </w:tc>
        <w:tc>
          <w:tcPr>
            <w:tcW w:type="dxa" w:w="20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Free, official</w:t>
            </w:r>
          </w:p>
        </w:tc>
        <w:tc>
          <w:tcPr>
            <w:tcW w:type="dxa" w:w="13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₹0</w:t>
            </w:r>
          </w:p>
        </w:tc>
        <w:tc>
          <w:tcPr>
            <w:tcW w:type="dxa" w:w="2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No rate limits for personal bots</w:t>
            </w:r>
          </w:p>
        </w:tc>
      </w:tr>
      <w:tr>
        <w:tc>
          <w:tcPr>
            <w:tcW w:type="dxa" w:w="20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AI parsing</w:t>
            </w:r>
          </w:p>
        </w:tc>
        <w:tc>
          <w:tcPr>
            <w:tcW w:type="dxa" w:w="1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Groq</w:t>
            </w:r>
          </w:p>
        </w:tc>
        <w:tc>
          <w:tcPr>
            <w:tcW w:type="dxa" w:w="20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Free (14,400 req/day)</w:t>
            </w:r>
          </w:p>
        </w:tc>
        <w:tc>
          <w:tcPr>
            <w:tcW w:type="dxa" w:w="13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₹0</w:t>
            </w:r>
          </w:p>
        </w:tc>
        <w:tc>
          <w:tcPr>
            <w:tcW w:type="dxa" w:w="2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Well above daily usage ceiling</w:t>
            </w:r>
          </w:p>
        </w:tc>
      </w:tr>
      <w:tr>
        <w:tc>
          <w:tcPr>
            <w:tcW w:type="dxa" w:w="20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Data storage</w:t>
            </w:r>
          </w:p>
        </w:tc>
        <w:tc>
          <w:tcPr>
            <w:tcW w:type="dxa" w:w="18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Google Sheets</w:t>
            </w:r>
          </w:p>
        </w:tc>
        <w:tc>
          <w:tcPr>
            <w:tcW w:type="dxa" w:w="20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Free (15 GB Drive)</w:t>
            </w:r>
          </w:p>
        </w:tc>
        <w:tc>
          <w:tcPr>
            <w:tcW w:type="dxa" w:w="13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₹0</w:t>
            </w:r>
          </w:p>
        </w:tc>
        <w:tc>
          <w:tcPr>
            <w:tcW w:type="dxa" w:w="2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Months of logs fit in kilobytes</w:t>
            </w:r>
          </w:p>
        </w:tc>
      </w:tr>
      <w:tr>
        <w:tc>
          <w:tcPr>
            <w:tcW w:type="dxa" w:w="20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Dashboard</w:t>
            </w:r>
          </w:p>
        </w:tc>
        <w:tc>
          <w:tcPr>
            <w:tcW w:type="dxa" w:w="1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Looker Studio</w:t>
            </w:r>
          </w:p>
        </w:tc>
        <w:tc>
          <w:tcPr>
            <w:tcW w:type="dxa" w:w="20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Free</w:t>
            </w:r>
          </w:p>
        </w:tc>
        <w:tc>
          <w:tcPr>
            <w:tcW w:type="dxa" w:w="13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₹0</w:t>
            </w:r>
          </w:p>
        </w:tc>
        <w:tc>
          <w:tcPr>
            <w:tcW w:type="dxa" w:w="2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Connected to Sheets as data source</w:t>
            </w:r>
          </w:p>
        </w:tc>
      </w:tr>
      <w:tr>
        <w:tc>
          <w:tcPr>
            <w:tcW w:type="dxa" w:w="20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Total</w:t>
            </w:r>
          </w:p>
        </w:tc>
        <w:tc>
          <w:tcPr>
            <w:tcW w:type="dxa" w:w="18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20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13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₹0</w:t>
            </w:r>
          </w:p>
        </w:tc>
        <w:tc>
          <w:tcPr>
            <w:tcW w:type="dxa" w:w="2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Entirely free stack</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4B400" w:sz="16"/>
              <w:bottom w:val="none" w:color="FFFFFF" w:sz="0"/>
              <w:right w:val="none" w:color="FFFFFF" w:sz="0"/>
            </w:tcBorders>
            <w:shd w:fill="FFF8E1" w:val="clear"/>
            <w:tcMar>
              <w:top w:type="dxa" w:w="120"/>
              <w:left w:type="dxa" w:w="200"/>
              <w:bottom w:type="dxa" w:w="120"/>
              <w:right w:type="dxa" w:w="200"/>
            </w:tcMar>
          </w:tcPr>
          <w:p>
            <w:pPr>
              <w:spacing w:before="0" w:after="40"/>
            </w:pPr>
            <w:r>
              <w:rPr>
                <w:rFonts w:ascii="Arial" w:cs="Arial" w:eastAsia="Arial" w:hAnsi="Arial"/>
                <w:b/>
                <w:bCs/>
                <w:color w:val="F4B400"/>
                <w:sz w:val="20"/>
                <w:szCs w:val="20"/>
              </w:rPr>
              <w:t xml:space="preserve">Fallback: If Railway free tier is insufficient</w:t>
            </w:r>
          </w:p>
          <w:p>
            <w:pPr>
              <w:spacing w:before="0" w:after="0"/>
            </w:pPr>
            <w:r>
              <w:rPr>
                <w:rFonts w:ascii="Arial" w:cs="Arial" w:eastAsia="Arial" w:hAnsi="Arial"/>
                <w:color w:val="1A1A2E"/>
                <w:sz w:val="20"/>
                <w:szCs w:val="20"/>
              </w:rPr>
              <w:t xml:space="preserve">Use a ₹200/month Hetzner CAX11 VPS or a spare Android phone running Termux with Node.js. Run the bot with PM2 for auto-restart on crashes.</w:t>
            </w:r>
          </w:p>
        </w:tc>
      </w:tr>
    </w:tbl>
    <w:p>
      <w:r>
        <w:br w:type="page"/>
      </w:r>
    </w:p>
    <w:p>
      <w:pPr>
        <w:pStyle w:val="Heading1"/>
        <w:pBdr>
          <w:bottom w:val="single" w:color="1A73E8" w:sz="4" w:space="6"/>
        </w:pBdr>
        <w:spacing w:before="360" w:after="120"/>
      </w:pPr>
      <w:r>
        <w:rPr>
          <w:rFonts w:ascii="Arial" w:cs="Arial" w:eastAsia="Arial" w:hAnsi="Arial"/>
          <w:b/>
          <w:bCs/>
          <w:color w:val="1A1A2E"/>
          <w:sz w:val="32"/>
          <w:szCs w:val="32"/>
        </w:rPr>
        <w:t xml:space="preserve">13. Build Milestones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1360"/>
        <w:gridCol w:w="2600"/>
      </w:tblGrid>
      <w:tr>
        <w:trPr>
          <w:tblHeader/>
        </w:trPr>
        <w:tc>
          <w:tcPr>
            <w:tcW w:type="dxa" w:w="16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Phase</w:t>
            </w:r>
          </w:p>
        </w:tc>
        <w:tc>
          <w:tcPr>
            <w:tcW w:type="dxa" w:w="38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Tasks</w:t>
            </w:r>
          </w:p>
        </w:tc>
        <w:tc>
          <w:tcPr>
            <w:tcW w:type="dxa" w:w="136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Est. Time</w:t>
            </w:r>
          </w:p>
        </w:tc>
        <w:tc>
          <w:tcPr>
            <w:tcW w:type="dxa" w:w="26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Deliverable</w:t>
            </w:r>
          </w:p>
        </w:tc>
      </w:tr>
      <w:tr>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Phase 1 — Foundation</w:t>
            </w:r>
          </w:p>
        </w:tc>
        <w:tc>
          <w:tcPr>
            <w:tcW w:type="dxa" w:w="3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BotFather setup, Groq API key, Sheets API service account, project scaffold, .env config</w:t>
            </w:r>
          </w:p>
        </w:tc>
        <w:tc>
          <w:tcPr>
            <w:tcW w:type="dxa" w:w="13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hour</w:t>
            </w:r>
          </w:p>
        </w:tc>
        <w:tc>
          <w:tcPr>
            <w:tcW w:type="dxa" w:w="2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Bot skeleton that responds to messages</w:t>
            </w:r>
          </w:p>
        </w:tc>
      </w:tr>
      <w:tr>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Phase 2 — Core Logging</w:t>
            </w:r>
          </w:p>
        </w:tc>
        <w:tc>
          <w:tcPr>
            <w:tcW w:type="dxa" w:w="38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Groq meal parsing, Sheets logging, immediate reply with macros + today total</w:t>
            </w:r>
          </w:p>
        </w:tc>
        <w:tc>
          <w:tcPr>
            <w:tcW w:type="dxa" w:w="13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2 hours</w:t>
            </w:r>
          </w:p>
        </w:tc>
        <w:tc>
          <w:tcPr>
            <w:tcW w:type="dxa" w:w="2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End-to-end meal logging working</w:t>
            </w:r>
          </w:p>
        </w:tc>
      </w:tr>
      <w:tr>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Phase 3 — Commands</w:t>
            </w:r>
          </w:p>
        </w:tc>
        <w:tc>
          <w:tcPr>
            <w:tcW w:type="dxa" w:w="3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Implement /today, /meals, /week, /goals, /undo, /help commands</w:t>
            </w:r>
          </w:p>
        </w:tc>
        <w:tc>
          <w:tcPr>
            <w:tcW w:type="dxa" w:w="13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hour</w:t>
            </w:r>
          </w:p>
        </w:tc>
        <w:tc>
          <w:tcPr>
            <w:tcW w:type="dxa" w:w="2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All commands functional</w:t>
            </w:r>
          </w:p>
        </w:tc>
      </w:tr>
      <w:tr>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Phase 4 — Reminders</w:t>
            </w:r>
          </w:p>
        </w:tc>
        <w:tc>
          <w:tcPr>
            <w:tcW w:type="dxa" w:w="38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node-cron jobs for 4 meal reminders + 9 PM daily report, skip logic</w:t>
            </w:r>
          </w:p>
        </w:tc>
        <w:tc>
          <w:tcPr>
            <w:tcW w:type="dxa" w:w="13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1.5 hours</w:t>
            </w:r>
          </w:p>
        </w:tc>
        <w:tc>
          <w:tcPr>
            <w:tcW w:type="dxa" w:w="2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Automated daily cadence working</w:t>
            </w:r>
          </w:p>
        </w:tc>
      </w:tr>
      <w:tr>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Phase 5 — Deploy</w:t>
            </w:r>
          </w:p>
        </w:tc>
        <w:tc>
          <w:tcPr>
            <w:tcW w:type="dxa" w:w="38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Railway deployment, environment variables, PM2 config, smoke test</w:t>
            </w:r>
          </w:p>
        </w:tc>
        <w:tc>
          <w:tcPr>
            <w:tcW w:type="dxa" w:w="13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hour</w:t>
            </w:r>
          </w:p>
        </w:tc>
        <w:tc>
          <w:tcPr>
            <w:tcW w:type="dxa" w:w="2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Bot live 24/7</w:t>
            </w:r>
          </w:p>
        </w:tc>
      </w:tr>
      <w:tr>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Phase 6 — Dashboard</w:t>
            </w:r>
          </w:p>
        </w:tc>
        <w:tc>
          <w:tcPr>
            <w:tcW w:type="dxa" w:w="38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Looker Studio connected to Sheets, build line chart, bar chart, goal tracker</w:t>
            </w:r>
          </w:p>
        </w:tc>
        <w:tc>
          <w:tcPr>
            <w:tcW w:type="dxa" w:w="13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1 hour</w:t>
            </w:r>
          </w:p>
        </w:tc>
        <w:tc>
          <w:tcPr>
            <w:tcW w:type="dxa" w:w="2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Monthly dashboard live</w:t>
            </w:r>
          </w:p>
        </w:tc>
      </w:tr>
    </w:tbl>
    <w:p>
      <w:pPr>
        <w:spacing w:before="80" w:after="0"/>
      </w:pPr>
      <w:r>
        <w:t xml:space="preserve"/>
      </w:r>
    </w:p>
    <w:p>
      <w:pPr>
        <w:spacing w:before="60" w:after="60"/>
      </w:pPr>
      <w:r>
        <w:rPr>
          <w:rFonts w:ascii="Arial" w:cs="Arial" w:eastAsia="Arial" w:hAnsi="Arial"/>
          <w:color w:val="1A1A2E"/>
          <w:sz w:val="22"/>
          <w:szCs w:val="22"/>
        </w:rPr>
        <w:t xml:space="preserve">Total estimated build time: 7.5 hours across one weekend.</w:t>
      </w:r>
    </w:p>
    <w:p>
      <w:r>
        <w:br w:type="page"/>
      </w:r>
    </w:p>
    <w:p>
      <w:pPr>
        <w:pStyle w:val="Heading1"/>
        <w:pBdr>
          <w:bottom w:val="single" w:color="1A73E8" w:sz="4" w:space="6"/>
        </w:pBdr>
        <w:spacing w:before="360" w:after="120"/>
      </w:pPr>
      <w:r>
        <w:rPr>
          <w:rFonts w:ascii="Arial" w:cs="Arial" w:eastAsia="Arial" w:hAnsi="Arial"/>
          <w:b/>
          <w:bCs/>
          <w:color w:val="1A1A2E"/>
          <w:sz w:val="32"/>
          <w:szCs w:val="32"/>
        </w:rPr>
        <w:t xml:space="preserve">14. Risks &amp; Mitigations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rPr>
          <w:tblHeader/>
        </w:trPr>
        <w:tc>
          <w:tcPr>
            <w:tcW w:type="dxa" w:w="24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Risk</w:t>
            </w:r>
          </w:p>
        </w:tc>
        <w:tc>
          <w:tcPr>
            <w:tcW w:type="dxa" w:w="14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Likelihood</w:t>
            </w:r>
          </w:p>
        </w:tc>
        <w:tc>
          <w:tcPr>
            <w:tcW w:type="dxa" w:w="14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Impact</w:t>
            </w:r>
          </w:p>
        </w:tc>
        <w:tc>
          <w:tcPr>
            <w:tcW w:type="dxa" w:w="416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Mitigation</w:t>
            </w:r>
          </w:p>
        </w:tc>
      </w:tr>
      <w:tr>
        <w:tc>
          <w:tcPr>
            <w:tcW w:type="dxa" w:w="24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Groq parses an obscure Indian dish incorrectly</w:t>
            </w:r>
          </w:p>
        </w:tc>
        <w:tc>
          <w:tcPr>
            <w:tcW w:type="dxa" w:w="14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Medium</w:t>
            </w:r>
          </w:p>
        </w:tc>
        <w:tc>
          <w:tcPr>
            <w:tcW w:type="dxa" w:w="14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Low — minor macro error</w:t>
            </w:r>
          </w:p>
        </w:tc>
        <w:tc>
          <w:tcPr>
            <w:tcW w:type="dxa" w:w="41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User can /undo and rephrase with quantity in grams</w:t>
            </w:r>
          </w:p>
        </w:tc>
      </w:tr>
      <w:tr>
        <w:tc>
          <w:tcPr>
            <w:tcW w:type="dxa" w:w="24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Railway free tier drops bot process</w:t>
            </w:r>
          </w:p>
        </w:tc>
        <w:tc>
          <w:tcPr>
            <w:tcW w:type="dxa" w:w="14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Low</w:t>
            </w:r>
          </w:p>
        </w:tc>
        <w:tc>
          <w:tcPr>
            <w:tcW w:type="dxa" w:w="14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Medium — missed logs</w:t>
            </w:r>
          </w:p>
        </w:tc>
        <w:tc>
          <w:tcPr>
            <w:tcW w:type="dxa" w:w="41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PM2 auto-restart; fallback to Hetzner VPS</w:t>
            </w:r>
          </w:p>
        </w:tc>
      </w:tr>
      <w:tr>
        <w:tc>
          <w:tcPr>
            <w:tcW w:type="dxa" w:w="24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Google Sheets API quota exceeded</w:t>
            </w:r>
          </w:p>
        </w:tc>
        <w:tc>
          <w:tcPr>
            <w:tcW w:type="dxa" w:w="14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Very Low</w:t>
            </w:r>
          </w:p>
        </w:tc>
        <w:tc>
          <w:tcPr>
            <w:tcW w:type="dxa" w:w="14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Low</w:t>
            </w:r>
          </w:p>
        </w:tc>
        <w:tc>
          <w:tcPr>
            <w:tcW w:type="dxa" w:w="41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300 req/min limit; bot uses ~15/day max</w:t>
            </w:r>
          </w:p>
        </w:tc>
      </w:tr>
      <w:tr>
        <w:tc>
          <w:tcPr>
            <w:tcW w:type="dxa" w:w="24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Groq free tier rate limit hit</w:t>
            </w:r>
          </w:p>
        </w:tc>
        <w:tc>
          <w:tcPr>
            <w:tcW w:type="dxa" w:w="14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Very Low</w:t>
            </w:r>
          </w:p>
        </w:tc>
        <w:tc>
          <w:tcPr>
            <w:tcW w:type="dxa" w:w="14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Low</w:t>
            </w:r>
          </w:p>
        </w:tc>
        <w:tc>
          <w:tcPr>
            <w:tcW w:type="dxa" w:w="41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14,400 req/day; bot uses ~15-20/day max</w:t>
            </w:r>
          </w:p>
        </w:tc>
      </w:tr>
      <w:tr>
        <w:tc>
          <w:tcPr>
            <w:tcW w:type="dxa" w:w="24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WhatsApp-style session expiry</w:t>
            </w:r>
          </w:p>
        </w:tc>
        <w:tc>
          <w:tcPr>
            <w:tcW w:type="dxa" w:w="14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N/A</w:t>
            </w:r>
          </w:p>
        </w:tc>
        <w:tc>
          <w:tcPr>
            <w:tcW w:type="dxa" w:w="14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N/A</w:t>
            </w:r>
          </w:p>
        </w:tc>
        <w:tc>
          <w:tcPr>
            <w:tcW w:type="dxa" w:w="41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Using Telegram — official API, no session risk</w:t>
            </w:r>
          </w:p>
        </w:tc>
      </w:tr>
    </w:tbl>
    <w:p>
      <w:r>
        <w:br w:type="page"/>
      </w:r>
    </w:p>
    <w:p>
      <w:pPr>
        <w:pStyle w:val="Heading1"/>
        <w:pBdr>
          <w:bottom w:val="single" w:color="1A73E8" w:sz="4" w:space="6"/>
        </w:pBdr>
        <w:spacing w:before="360" w:after="120"/>
      </w:pPr>
      <w:r>
        <w:rPr>
          <w:rFonts w:ascii="Arial" w:cs="Arial" w:eastAsia="Arial" w:hAnsi="Arial"/>
          <w:b/>
          <w:bCs/>
          <w:color w:val="1A1A2E"/>
          <w:sz w:val="32"/>
          <w:szCs w:val="32"/>
        </w:rPr>
        <w:t xml:space="preserve">15. Appendix</w:t>
      </w:r>
    </w:p>
    <w:p>
      <w:pPr>
        <w:pStyle w:val="Heading2"/>
        <w:spacing w:before="280" w:after="100"/>
      </w:pPr>
      <w:r>
        <w:rPr>
          <w:rFonts w:ascii="Arial" w:cs="Arial" w:eastAsia="Arial" w:hAnsi="Arial"/>
          <w:b/>
          <w:bCs/>
          <w:color w:val="16213E"/>
          <w:sz w:val="26"/>
          <w:szCs w:val="26"/>
        </w:rPr>
        <w:t xml:space="preserve">15.1 Indian Food Macro Reference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400"/>
        <w:gridCol w:w="1360"/>
        <w:gridCol w:w="1600"/>
      </w:tblGrid>
      <w:tr>
        <w:trPr>
          <w:tblHeader/>
        </w:trPr>
        <w:tc>
          <w:tcPr>
            <w:tcW w:type="dxa" w:w="22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Food Item</w:t>
            </w:r>
          </w:p>
        </w:tc>
        <w:tc>
          <w:tcPr>
            <w:tcW w:type="dxa" w:w="16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Portion</w:t>
            </w:r>
          </w:p>
        </w:tc>
        <w:tc>
          <w:tcPr>
            <w:tcW w:type="dxa" w:w="12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Calories</w:t>
            </w:r>
          </w:p>
        </w:tc>
        <w:tc>
          <w:tcPr>
            <w:tcW w:type="dxa" w:w="14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Protein (g)</w:t>
            </w:r>
          </w:p>
        </w:tc>
        <w:tc>
          <w:tcPr>
            <w:tcW w:type="dxa" w:w="136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Carbs (g)</w:t>
            </w:r>
          </w:p>
        </w:tc>
        <w:tc>
          <w:tcPr>
            <w:tcW w:type="dxa" w:w="1600"/>
            <w:tcBorders>
              <w:top w:val="single" w:color="1A73E8" w:sz="1"/>
              <w:left w:val="single" w:color="1A73E8" w:sz="1"/>
              <w:bottom w:val="single" w:color="1A73E8" w:sz="1"/>
              <w:right w:val="single" w:color="1A73E8" w:sz="1"/>
            </w:tcBorders>
            <w:shd w:fill="1A73E8" w:val="clear"/>
            <w:tcMar>
              <w:top w:type="dxa" w:w="100"/>
              <w:left w:type="dxa" w:w="120"/>
              <w:bottom w:type="dxa" w:w="100"/>
              <w:right w:type="dxa" w:w="120"/>
            </w:tcMar>
          </w:tcPr>
          <w:p>
            <w:r>
              <w:rPr>
                <w:rFonts w:ascii="Arial" w:cs="Arial" w:eastAsia="Arial" w:hAnsi="Arial"/>
                <w:b/>
                <w:bCs/>
                <w:color w:val="FFFFFF"/>
                <w:sz w:val="19"/>
                <w:szCs w:val="19"/>
              </w:rPr>
              <w:t xml:space="preserve">Fat (g)</w:t>
            </w:r>
          </w:p>
        </w:tc>
      </w:tr>
      <w:tr>
        <w:tc>
          <w:tcPr>
            <w:tcW w:type="dxa" w:w="2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Roti / Chapati</w:t>
            </w:r>
          </w:p>
        </w:tc>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piece (~30g)</w:t>
            </w:r>
          </w:p>
        </w:tc>
        <w:tc>
          <w:tcPr>
            <w:tcW w:type="dxa" w:w="1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80</w:t>
            </w:r>
          </w:p>
        </w:tc>
        <w:tc>
          <w:tcPr>
            <w:tcW w:type="dxa" w:w="14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w:t>
            </w:r>
          </w:p>
        </w:tc>
        <w:tc>
          <w:tcPr>
            <w:tcW w:type="dxa" w:w="13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15</w:t>
            </w:r>
          </w:p>
        </w:tc>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w:t>
            </w:r>
          </w:p>
        </w:tc>
      </w:tr>
      <w:tr>
        <w:tc>
          <w:tcPr>
            <w:tcW w:type="dxa" w:w="2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Paratha (plain)</w:t>
            </w:r>
          </w:p>
        </w:tc>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1 piece</w:t>
            </w:r>
          </w:p>
        </w:tc>
        <w:tc>
          <w:tcPr>
            <w:tcW w:type="dxa" w:w="1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200</w:t>
            </w:r>
          </w:p>
        </w:tc>
        <w:tc>
          <w:tcPr>
            <w:tcW w:type="dxa" w:w="14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4</w:t>
            </w:r>
          </w:p>
        </w:tc>
        <w:tc>
          <w:tcPr>
            <w:tcW w:type="dxa" w:w="13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30</w:t>
            </w:r>
          </w:p>
        </w:tc>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8</w:t>
            </w:r>
          </w:p>
        </w:tc>
      </w:tr>
      <w:tr>
        <w:tc>
          <w:tcPr>
            <w:tcW w:type="dxa" w:w="2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Rice (cooked)</w:t>
            </w:r>
          </w:p>
        </w:tc>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katori (150g)</w:t>
            </w:r>
          </w:p>
        </w:tc>
        <w:tc>
          <w:tcPr>
            <w:tcW w:type="dxa" w:w="1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195</w:t>
            </w:r>
          </w:p>
        </w:tc>
        <w:tc>
          <w:tcPr>
            <w:tcW w:type="dxa" w:w="14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4</w:t>
            </w:r>
          </w:p>
        </w:tc>
        <w:tc>
          <w:tcPr>
            <w:tcW w:type="dxa" w:w="13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43</w:t>
            </w:r>
          </w:p>
        </w:tc>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0.5</w:t>
            </w:r>
          </w:p>
        </w:tc>
      </w:tr>
      <w:tr>
        <w:tc>
          <w:tcPr>
            <w:tcW w:type="dxa" w:w="2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Dal (any)</w:t>
            </w:r>
          </w:p>
        </w:tc>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1 katori (200ml)</w:t>
            </w:r>
          </w:p>
        </w:tc>
        <w:tc>
          <w:tcPr>
            <w:tcW w:type="dxa" w:w="1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150</w:t>
            </w:r>
          </w:p>
        </w:tc>
        <w:tc>
          <w:tcPr>
            <w:tcW w:type="dxa" w:w="14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9</w:t>
            </w:r>
          </w:p>
        </w:tc>
        <w:tc>
          <w:tcPr>
            <w:tcW w:type="dxa" w:w="13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25</w:t>
            </w:r>
          </w:p>
        </w:tc>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2</w:t>
            </w:r>
          </w:p>
        </w:tc>
      </w:tr>
      <w:tr>
        <w:tc>
          <w:tcPr>
            <w:tcW w:type="dxa" w:w="2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Dal Makhani</w:t>
            </w:r>
          </w:p>
        </w:tc>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100g</w:t>
            </w:r>
          </w:p>
        </w:tc>
        <w:tc>
          <w:tcPr>
            <w:tcW w:type="dxa" w:w="1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130</w:t>
            </w:r>
          </w:p>
        </w:tc>
        <w:tc>
          <w:tcPr>
            <w:tcW w:type="dxa" w:w="14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6</w:t>
            </w:r>
          </w:p>
        </w:tc>
        <w:tc>
          <w:tcPr>
            <w:tcW w:type="dxa" w:w="13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14</w:t>
            </w:r>
          </w:p>
        </w:tc>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5</w:t>
            </w:r>
          </w:p>
        </w:tc>
      </w:tr>
      <w:tr>
        <w:tc>
          <w:tcPr>
            <w:tcW w:type="dxa" w:w="2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Paneer</w:t>
            </w:r>
          </w:p>
        </w:tc>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100g</w:t>
            </w:r>
          </w:p>
        </w:tc>
        <w:tc>
          <w:tcPr>
            <w:tcW w:type="dxa" w:w="1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265</w:t>
            </w:r>
          </w:p>
        </w:tc>
        <w:tc>
          <w:tcPr>
            <w:tcW w:type="dxa" w:w="14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18</w:t>
            </w:r>
          </w:p>
        </w:tc>
        <w:tc>
          <w:tcPr>
            <w:tcW w:type="dxa" w:w="13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3</w:t>
            </w:r>
          </w:p>
        </w:tc>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20</w:t>
            </w:r>
          </w:p>
        </w:tc>
      </w:tr>
      <w:tr>
        <w:tc>
          <w:tcPr>
            <w:tcW w:type="dxa" w:w="2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Chicken Breast</w:t>
            </w:r>
          </w:p>
        </w:tc>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100g</w:t>
            </w:r>
          </w:p>
        </w:tc>
        <w:tc>
          <w:tcPr>
            <w:tcW w:type="dxa" w:w="1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165</w:t>
            </w:r>
          </w:p>
        </w:tc>
        <w:tc>
          <w:tcPr>
            <w:tcW w:type="dxa" w:w="14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31</w:t>
            </w:r>
          </w:p>
        </w:tc>
        <w:tc>
          <w:tcPr>
            <w:tcW w:type="dxa" w:w="13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0</w:t>
            </w:r>
          </w:p>
        </w:tc>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3.6</w:t>
            </w:r>
          </w:p>
        </w:tc>
      </w:tr>
      <w:tr>
        <w:tc>
          <w:tcPr>
            <w:tcW w:type="dxa" w:w="2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Egg (boiled)</w:t>
            </w:r>
          </w:p>
        </w:tc>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1 large</w:t>
            </w:r>
          </w:p>
        </w:tc>
        <w:tc>
          <w:tcPr>
            <w:tcW w:type="dxa" w:w="1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70</w:t>
            </w:r>
          </w:p>
        </w:tc>
        <w:tc>
          <w:tcPr>
            <w:tcW w:type="dxa" w:w="14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6</w:t>
            </w:r>
          </w:p>
        </w:tc>
        <w:tc>
          <w:tcPr>
            <w:tcW w:type="dxa" w:w="13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0.5</w:t>
            </w:r>
          </w:p>
        </w:tc>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5</w:t>
            </w:r>
          </w:p>
        </w:tc>
      </w:tr>
      <w:tr>
        <w:tc>
          <w:tcPr>
            <w:tcW w:type="dxa" w:w="2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Poha</w:t>
            </w:r>
          </w:p>
        </w:tc>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plate (250g)</w:t>
            </w:r>
          </w:p>
        </w:tc>
        <w:tc>
          <w:tcPr>
            <w:tcW w:type="dxa" w:w="1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250</w:t>
            </w:r>
          </w:p>
        </w:tc>
        <w:tc>
          <w:tcPr>
            <w:tcW w:type="dxa" w:w="14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5</w:t>
            </w:r>
          </w:p>
        </w:tc>
        <w:tc>
          <w:tcPr>
            <w:tcW w:type="dxa" w:w="13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45</w:t>
            </w:r>
          </w:p>
        </w:tc>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6</w:t>
            </w:r>
          </w:p>
        </w:tc>
      </w:tr>
      <w:tr>
        <w:tc>
          <w:tcPr>
            <w:tcW w:type="dxa" w:w="2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Idli</w:t>
            </w:r>
          </w:p>
        </w:tc>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1 piece</w:t>
            </w:r>
          </w:p>
        </w:tc>
        <w:tc>
          <w:tcPr>
            <w:tcW w:type="dxa" w:w="1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40</w:t>
            </w:r>
          </w:p>
        </w:tc>
        <w:tc>
          <w:tcPr>
            <w:tcW w:type="dxa" w:w="14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2</w:t>
            </w:r>
          </w:p>
        </w:tc>
        <w:tc>
          <w:tcPr>
            <w:tcW w:type="dxa" w:w="13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8</w:t>
            </w:r>
          </w:p>
        </w:tc>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0.2</w:t>
            </w:r>
          </w:p>
        </w:tc>
      </w:tr>
      <w:tr>
        <w:tc>
          <w:tcPr>
            <w:tcW w:type="dxa" w:w="2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Dosa (plain)</w:t>
            </w:r>
          </w:p>
        </w:tc>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piece</w:t>
            </w:r>
          </w:p>
        </w:tc>
        <w:tc>
          <w:tcPr>
            <w:tcW w:type="dxa" w:w="1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120</w:t>
            </w:r>
          </w:p>
        </w:tc>
        <w:tc>
          <w:tcPr>
            <w:tcW w:type="dxa" w:w="14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w:t>
            </w:r>
          </w:p>
        </w:tc>
        <w:tc>
          <w:tcPr>
            <w:tcW w:type="dxa" w:w="13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20</w:t>
            </w:r>
          </w:p>
        </w:tc>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w:t>
            </w:r>
          </w:p>
        </w:tc>
      </w:tr>
      <w:tr>
        <w:tc>
          <w:tcPr>
            <w:tcW w:type="dxa" w:w="2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Sabzi (avg)</w:t>
            </w:r>
          </w:p>
        </w:tc>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1 katori</w:t>
            </w:r>
          </w:p>
        </w:tc>
        <w:tc>
          <w:tcPr>
            <w:tcW w:type="dxa" w:w="1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100</w:t>
            </w:r>
          </w:p>
        </w:tc>
        <w:tc>
          <w:tcPr>
            <w:tcW w:type="dxa" w:w="14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3</w:t>
            </w:r>
          </w:p>
        </w:tc>
        <w:tc>
          <w:tcPr>
            <w:tcW w:type="dxa" w:w="13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12</w:t>
            </w:r>
          </w:p>
        </w:tc>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4</w:t>
            </w:r>
          </w:p>
        </w:tc>
      </w:tr>
      <w:tr>
        <w:tc>
          <w:tcPr>
            <w:tcW w:type="dxa" w:w="2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Curd</w:t>
            </w:r>
          </w:p>
        </w:tc>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100g</w:t>
            </w:r>
          </w:p>
        </w:tc>
        <w:tc>
          <w:tcPr>
            <w:tcW w:type="dxa" w:w="1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60</w:t>
            </w:r>
          </w:p>
        </w:tc>
        <w:tc>
          <w:tcPr>
            <w:tcW w:type="dxa" w:w="14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3.5</w:t>
            </w:r>
          </w:p>
        </w:tc>
        <w:tc>
          <w:tcPr>
            <w:tcW w:type="dxa" w:w="13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4</w:t>
            </w:r>
          </w:p>
        </w:tc>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w:t>
            </w:r>
          </w:p>
        </w:tc>
      </w:tr>
      <w:tr>
        <w:tc>
          <w:tcPr>
            <w:tcW w:type="dxa" w:w="2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Lassi (sweet)</w:t>
            </w:r>
          </w:p>
        </w:tc>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1 glass (250ml)</w:t>
            </w:r>
          </w:p>
        </w:tc>
        <w:tc>
          <w:tcPr>
            <w:tcW w:type="dxa" w:w="1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180</w:t>
            </w:r>
          </w:p>
        </w:tc>
        <w:tc>
          <w:tcPr>
            <w:tcW w:type="dxa" w:w="14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5</w:t>
            </w:r>
          </w:p>
        </w:tc>
        <w:tc>
          <w:tcPr>
            <w:tcW w:type="dxa" w:w="13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30</w:t>
            </w:r>
          </w:p>
        </w:tc>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4</w:t>
            </w:r>
          </w:p>
        </w:tc>
      </w:tr>
      <w:tr>
        <w:tc>
          <w:tcPr>
            <w:tcW w:type="dxa" w:w="2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Chai (milk + sugar)</w:t>
            </w:r>
          </w:p>
        </w:tc>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cup (150ml)</w:t>
            </w:r>
          </w:p>
        </w:tc>
        <w:tc>
          <w:tcPr>
            <w:tcW w:type="dxa" w:w="1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60</w:t>
            </w:r>
          </w:p>
        </w:tc>
        <w:tc>
          <w:tcPr>
            <w:tcW w:type="dxa" w:w="14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w:t>
            </w:r>
          </w:p>
        </w:tc>
        <w:tc>
          <w:tcPr>
            <w:tcW w:type="dxa" w:w="13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8</w:t>
            </w:r>
          </w:p>
        </w:tc>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w:t>
            </w:r>
          </w:p>
        </w:tc>
      </w:tr>
      <w:tr>
        <w:tc>
          <w:tcPr>
            <w:tcW w:type="dxa" w:w="2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Banana</w:t>
            </w:r>
          </w:p>
        </w:tc>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1 medium</w:t>
            </w:r>
          </w:p>
        </w:tc>
        <w:tc>
          <w:tcPr>
            <w:tcW w:type="dxa" w:w="12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90</w:t>
            </w:r>
          </w:p>
        </w:tc>
        <w:tc>
          <w:tcPr>
            <w:tcW w:type="dxa" w:w="14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1</w:t>
            </w:r>
          </w:p>
        </w:tc>
        <w:tc>
          <w:tcPr>
            <w:tcW w:type="dxa" w:w="136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22</w:t>
            </w:r>
          </w:p>
        </w:tc>
        <w:tc>
          <w:tcPr>
            <w:tcW w:type="dxa" w:w="1600"/>
            <w:tcBorders>
              <w:top w:val="single" w:color="D0D9F0" w:sz="1"/>
              <w:left w:val="single" w:color="D0D9F0" w:sz="1"/>
              <w:bottom w:val="single" w:color="D0D9F0" w:sz="1"/>
              <w:right w:val="single" w:color="D0D9F0" w:sz="1"/>
            </w:tcBorders>
            <w:shd w:fill="EEF3FD" w:val="clear"/>
            <w:tcMar>
              <w:top w:type="dxa" w:w="80"/>
              <w:left w:type="dxa" w:w="120"/>
              <w:bottom w:type="dxa" w:w="80"/>
              <w:right w:type="dxa" w:w="120"/>
            </w:tcMar>
          </w:tcPr>
          <w:p>
            <w:r>
              <w:rPr>
                <w:rFonts w:ascii="Arial" w:cs="Arial" w:eastAsia="Arial" w:hAnsi="Arial"/>
                <w:color w:val="1A1A2E"/>
                <w:sz w:val="19"/>
                <w:szCs w:val="19"/>
              </w:rPr>
              <w:t xml:space="preserve">0.3</w:t>
            </w:r>
          </w:p>
        </w:tc>
      </w:tr>
      <w:tr>
        <w:tc>
          <w:tcPr>
            <w:tcW w:type="dxa" w:w="2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Samosa</w:t>
            </w:r>
          </w:p>
        </w:tc>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piece</w:t>
            </w:r>
          </w:p>
        </w:tc>
        <w:tc>
          <w:tcPr>
            <w:tcW w:type="dxa" w:w="12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130</w:t>
            </w:r>
          </w:p>
        </w:tc>
        <w:tc>
          <w:tcPr>
            <w:tcW w:type="dxa" w:w="14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w:t>
            </w:r>
          </w:p>
        </w:tc>
        <w:tc>
          <w:tcPr>
            <w:tcW w:type="dxa" w:w="136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18</w:t>
            </w:r>
          </w:p>
        </w:tc>
        <w:tc>
          <w:tcPr>
            <w:tcW w:type="dxa" w:w="1600"/>
            <w:tcBorders>
              <w:top w:val="single" w:color="D0D9F0" w:sz="1"/>
              <w:left w:val="single" w:color="D0D9F0" w:sz="1"/>
              <w:bottom w:val="single" w:color="D0D9F0" w:sz="1"/>
              <w:right w:val="single" w:color="D0D9F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6</w:t>
            </w:r>
          </w:p>
        </w:tc>
      </w:tr>
    </w:tbl>
    <w:p>
      <w:pPr>
        <w:spacing w:before="120" w:after="0"/>
      </w:pPr>
      <w:r>
        <w:t xml:space="preserve"/>
      </w:r>
    </w:p>
    <w:p>
      <w:pPr>
        <w:pStyle w:val="Heading2"/>
        <w:spacing w:before="280" w:after="100"/>
      </w:pPr>
      <w:r>
        <w:rPr>
          <w:rFonts w:ascii="Arial" w:cs="Arial" w:eastAsia="Arial" w:hAnsi="Arial"/>
          <w:b/>
          <w:bCs/>
          <w:color w:val="16213E"/>
          <w:sz w:val="26"/>
          <w:szCs w:val="26"/>
        </w:rPr>
        <w:t xml:space="preserve">15.2 Quick Setup Checklist</w:t>
      </w:r>
    </w:p>
    <w:p>
      <w:pPr>
        <w:spacing w:before="40" w:after="0"/>
      </w:pPr>
      <w:r>
        <w:t xml:space="preserve"/>
      </w:r>
    </w:p>
    <w:p>
      <w:pPr>
        <w:pStyle w:val="ListParagraph"/>
        <w:numPr>
          <w:ilvl w:val="0"/>
          <w:numId w:val="3"/>
        </w:numPr>
        <w:spacing w:before="40" w:after="40"/>
      </w:pPr>
      <w:r>
        <w:rPr>
          <w:rFonts w:ascii="Arial" w:cs="Arial" w:eastAsia="Arial" w:hAnsi="Arial"/>
          <w:color w:val="1A1A2E"/>
          <w:sz w:val="22"/>
          <w:szCs w:val="22"/>
        </w:rPr>
        <w:t xml:space="preserve">Open Telegram → message @BotFather → /newbot → save token</w:t>
      </w:r>
    </w:p>
    <w:p>
      <w:pPr>
        <w:pStyle w:val="ListParagraph"/>
        <w:numPr>
          <w:ilvl w:val="0"/>
          <w:numId w:val="3"/>
        </w:numPr>
        <w:spacing w:before="40" w:after="40"/>
      </w:pPr>
      <w:r>
        <w:rPr>
          <w:rFonts w:ascii="Arial" w:cs="Arial" w:eastAsia="Arial" w:hAnsi="Arial"/>
          <w:color w:val="1A1A2E"/>
          <w:sz w:val="22"/>
          <w:szCs w:val="22"/>
        </w:rPr>
        <w:t xml:space="preserve">Go to console.groq.com → create free account → copy API key</w:t>
      </w:r>
    </w:p>
    <w:p>
      <w:pPr>
        <w:pStyle w:val="ListParagraph"/>
        <w:numPr>
          <w:ilvl w:val="0"/>
          <w:numId w:val="3"/>
        </w:numPr>
        <w:spacing w:before="40" w:after="40"/>
      </w:pPr>
      <w:r>
        <w:rPr>
          <w:rFonts w:ascii="Arial" w:cs="Arial" w:eastAsia="Arial" w:hAnsi="Arial"/>
          <w:color w:val="1A1A2E"/>
          <w:sz w:val="22"/>
          <w:szCs w:val="22"/>
        </w:rPr>
        <w:t xml:space="preserve">Create Google Sheet 'CalorieTracker' with Logs and Daily Summary tabs</w:t>
      </w:r>
    </w:p>
    <w:p>
      <w:pPr>
        <w:pStyle w:val="ListParagraph"/>
        <w:numPr>
          <w:ilvl w:val="0"/>
          <w:numId w:val="3"/>
        </w:numPr>
        <w:spacing w:before="40" w:after="40"/>
      </w:pPr>
      <w:r>
        <w:rPr>
          <w:rFonts w:ascii="Arial" w:cs="Arial" w:eastAsia="Arial" w:hAnsi="Arial"/>
          <w:color w:val="1A1A2E"/>
          <w:sz w:val="22"/>
          <w:szCs w:val="22"/>
        </w:rPr>
        <w:t xml:space="preserve">Google Cloud Console → new project → enable Sheets API + Drive API</w:t>
      </w:r>
    </w:p>
    <w:p>
      <w:pPr>
        <w:pStyle w:val="ListParagraph"/>
        <w:numPr>
          <w:ilvl w:val="0"/>
          <w:numId w:val="3"/>
        </w:numPr>
        <w:spacing w:before="40" w:after="40"/>
      </w:pPr>
      <w:r>
        <w:rPr>
          <w:rFonts w:ascii="Arial" w:cs="Arial" w:eastAsia="Arial" w:hAnsi="Arial"/>
          <w:color w:val="1A1A2E"/>
          <w:sz w:val="22"/>
          <w:szCs w:val="22"/>
        </w:rPr>
        <w:t xml:space="preserve">Create Service Account → download JSON key → share Sheet with service account email</w:t>
      </w:r>
    </w:p>
    <w:p>
      <w:pPr>
        <w:pStyle w:val="ListParagraph"/>
        <w:numPr>
          <w:ilvl w:val="0"/>
          <w:numId w:val="3"/>
        </w:numPr>
        <w:spacing w:before="40" w:after="40"/>
      </w:pPr>
      <w:r>
        <w:rPr>
          <w:rFonts w:ascii="Arial" w:cs="Arial" w:eastAsia="Arial" w:hAnsi="Arial"/>
          <w:color w:val="1A1A2E"/>
          <w:sz w:val="22"/>
          <w:szCs w:val="22"/>
        </w:rPr>
        <w:t xml:space="preserve">Clone repo, npm install, fill .env file with all keys</w:t>
      </w:r>
    </w:p>
    <w:p>
      <w:pPr>
        <w:pStyle w:val="ListParagraph"/>
        <w:numPr>
          <w:ilvl w:val="0"/>
          <w:numId w:val="3"/>
        </w:numPr>
        <w:spacing w:before="40" w:after="40"/>
      </w:pPr>
      <w:r>
        <w:rPr>
          <w:rFonts w:ascii="Arial" w:cs="Arial" w:eastAsia="Arial" w:hAnsi="Arial"/>
          <w:color w:val="1A1A2E"/>
          <w:sz w:val="22"/>
          <w:szCs w:val="22"/>
        </w:rPr>
        <w:t xml:space="preserve">node index.js → scan QR code → log your first meal</w:t>
      </w:r>
    </w:p>
    <w:p>
      <w:pPr>
        <w:pStyle w:val="ListParagraph"/>
        <w:numPr>
          <w:ilvl w:val="0"/>
          <w:numId w:val="3"/>
        </w:numPr>
        <w:spacing w:before="40" w:after="40"/>
      </w:pPr>
      <w:r>
        <w:rPr>
          <w:rFonts w:ascii="Arial" w:cs="Arial" w:eastAsia="Arial" w:hAnsi="Arial"/>
          <w:color w:val="1A1A2E"/>
          <w:sz w:val="22"/>
          <w:szCs w:val="22"/>
        </w:rPr>
        <w:t xml:space="preserve">Deploy to Railway → set env vars → done</w:t>
      </w:r>
    </w:p>
    <w:p>
      <w:pPr>
        <w:pStyle w:val="ListParagraph"/>
        <w:numPr>
          <w:ilvl w:val="0"/>
          <w:numId w:val="3"/>
        </w:numPr>
        <w:spacing w:before="40" w:after="40"/>
      </w:pPr>
      <w:r>
        <w:rPr>
          <w:rFonts w:ascii="Arial" w:cs="Arial" w:eastAsia="Arial" w:hAnsi="Arial"/>
          <w:color w:val="1A1A2E"/>
          <w:sz w:val="22"/>
          <w:szCs w:val="22"/>
        </w:rPr>
        <w:t xml:space="preserve">Connect Google Sheet to Looker Studio → build monthly dashboard</w:t>
      </w:r>
    </w:p>
    <w:p>
      <w:pPr>
        <w:spacing w:before="80" w:after="0"/>
      </w:pPr>
      <w:r>
        <w:t xml:space="preserve"/>
      </w:r>
    </w:p>
    <w:p>
      <w:pPr>
        <w:spacing w:before="60" w:after="60"/>
      </w:pPr>
      <w:r>
        <w:rPr>
          <w:rFonts w:ascii="Arial" w:cs="Arial" w:eastAsia="Arial" w:hAnsi="Arial"/>
          <w:i/>
          <w:iCs/>
          <w:color w:val="666666"/>
          <w:sz w:val="22"/>
          <w:szCs w:val="22"/>
        </w:rPr>
        <w:t xml:space="preserve">That is all. NutriBot — total cost: ₹0. Total setup time: one afternoon.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9F0" w:sz="4" w:space="6"/>
      </w:pBdr>
      <w:tabs>
        <w:tab w:val="right" w:pos="9026"/>
      </w:tabs>
      <w:spacing w:before="100" w:after="0"/>
    </w:pPr>
    <w:r>
      <w:rPr>
        <w:rFonts w:ascii="Arial" w:cs="Arial" w:eastAsia="Arial" w:hAnsi="Arial"/>
        <w:color w:val="666666"/>
        <w:sz w:val="18"/>
        <w:szCs w:val="18"/>
      </w:rPr>
      <w:t xml:space="preserve">Confidential — Personal Use</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9F0" w:sz="4" w:space="6"/>
      </w:pBdr>
      <w:spacing w:before="0" w:after="100"/>
      <w:jc w:val="right"/>
    </w:pPr>
    <w:r>
      <w:rPr>
        <w:rFonts w:ascii="Arial" w:cs="Arial" w:eastAsia="Arial" w:hAnsi="Arial"/>
        <w:color w:val="666666"/>
        <w:sz w:val="18"/>
        <w:szCs w:val="18"/>
      </w:rPr>
      <w:t xml:space="preserve">NutriBot PRD  |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6213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73E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2026-03-14T05:57:17.133Z</dcterms:created>
  <dcterms:modified xsi:type="dcterms:W3CDTF">2026-03-14T05:57:17.134Z</dcterms:modified>
</cp:coreProperties>
</file>

<file path=docProps/custom.xml><?xml version="1.0" encoding="utf-8"?>
<Properties xmlns="http://schemas.openxmlformats.org/officeDocument/2006/custom-properties" xmlns:vt="http://schemas.openxmlformats.org/officeDocument/2006/docPropsVTypes"/>
</file>