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6204" w14:textId="36795094" w:rsidR="00A66712" w:rsidRDefault="00F85943" w:rsidP="00A66712">
      <w:pPr>
        <w:jc w:val="center"/>
        <w:rPr>
          <w:rFonts w:ascii="Times New Roman" w:hAnsi="Times New Roman" w:cs="Times New Roman"/>
          <w:b/>
          <w:sz w:val="24"/>
        </w:rPr>
      </w:pPr>
      <w:r w:rsidRPr="0B03749C">
        <w:rPr>
          <w:rFonts w:ascii="Times New Roman" w:hAnsi="Times New Roman" w:cs="Times New Roman"/>
          <w:b/>
          <w:bCs/>
          <w:sz w:val="24"/>
          <w:szCs w:val="24"/>
        </w:rPr>
        <w:t>EXPERIMENT NO.</w:t>
      </w:r>
      <w:r w:rsidR="00C533C8" w:rsidRPr="0B03749C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="00813E3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6712" w14:paraId="472469ED" w14:textId="77777777" w:rsidTr="00D8382D">
        <w:tc>
          <w:tcPr>
            <w:tcW w:w="9016" w:type="dxa"/>
            <w:shd w:val="clear" w:color="auto" w:fill="E7E6E6" w:themeFill="background2"/>
          </w:tcPr>
          <w:p w14:paraId="46CCF012" w14:textId="77777777" w:rsidR="00A66712" w:rsidRDefault="00A66712" w:rsidP="00D8382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NAME: Ayush Vinod Upadhyay </w:t>
            </w:r>
          </w:p>
          <w:p w14:paraId="3F22BA5B" w14:textId="77777777" w:rsidR="00A66712" w:rsidRDefault="00A66712" w:rsidP="00D8382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ROLL NO: I025 </w:t>
            </w:r>
          </w:p>
          <w:p w14:paraId="32540A67" w14:textId="77777777" w:rsidR="00A66712" w:rsidRDefault="00A66712" w:rsidP="00D8382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SAP ID: 60003220131 </w:t>
            </w:r>
          </w:p>
          <w:p w14:paraId="5D1FE6FC" w14:textId="77777777" w:rsidR="00A66712" w:rsidRDefault="00A66712" w:rsidP="00D8382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BRANCH: Information Technology </w:t>
            </w:r>
          </w:p>
          <w:p w14:paraId="2BED3C06" w14:textId="77777777" w:rsidR="00A66712" w:rsidRDefault="00A66712" w:rsidP="00D8382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>BATCH: 1</w:t>
            </w:r>
          </w:p>
        </w:tc>
      </w:tr>
    </w:tbl>
    <w:p w14:paraId="03B3B5C1" w14:textId="77777777" w:rsidR="00A66712" w:rsidRDefault="00A66712" w:rsidP="0B0374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1AD7E1" w14:textId="56388D6B" w:rsidR="00EB234E" w:rsidRPr="00A8555F" w:rsidRDefault="004A7B0A" w:rsidP="00A8555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CO/LO:</w:t>
      </w:r>
      <w:r w:rsidR="00A8555F" w:rsidRPr="00A8555F">
        <w:t xml:space="preserve"> </w:t>
      </w:r>
      <w:r w:rsidR="00A8555F" w:rsidRPr="00A8555F">
        <w:rPr>
          <w:rFonts w:ascii="Times New Roman" w:hAnsi="Times New Roman" w:cs="Times New Roman"/>
          <w:b/>
          <w:sz w:val="24"/>
        </w:rPr>
        <w:t>Develop web applications.</w:t>
      </w:r>
    </w:p>
    <w:p w14:paraId="4E98DE95" w14:textId="59EBD354" w:rsidR="00764170" w:rsidRPr="00813E31" w:rsidRDefault="00296468" w:rsidP="0B03749C">
      <w:pPr>
        <w:spacing w:after="0" w:line="360" w:lineRule="auto"/>
        <w:jc w:val="both"/>
        <w:rPr>
          <w:rFonts w:ascii="Calibri" w:eastAsia="Calibri" w:hAnsi="Calibri" w:cs="Calibri"/>
          <w:b/>
          <w:bCs/>
        </w:rPr>
      </w:pPr>
      <w:r w:rsidRPr="0B03749C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1C2A54" w:rsidRPr="0B0374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B03749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1C2A54" w:rsidRPr="0B0374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B03749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A8555F">
        <w:t xml:space="preserve"> </w:t>
      </w:r>
      <w:r w:rsidR="00813E31">
        <w:t>Style elements of HTML website using CSS.</w:t>
      </w:r>
    </w:p>
    <w:p w14:paraId="717FF86D" w14:textId="6AA0D882" w:rsidR="00813E31" w:rsidRPr="00813E31" w:rsidRDefault="00764170" w:rsidP="00813E3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B0374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 OF EXPERIMEN</w:t>
      </w:r>
      <w:r w:rsidR="000F0FFE" w:rsidRPr="0B0374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B0374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E034ECD" w14:textId="65EDB0B4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1. `display`: Defines the display behavior of an element (e.g., block, inline, flex).</w:t>
      </w:r>
    </w:p>
    <w:p w14:paraId="7A057A7C" w14:textId="379EDB61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2. `overflow`: Specifies how content that overflows the element's box should be handled.</w:t>
      </w:r>
    </w:p>
    <w:p w14:paraId="061D67CA" w14:textId="6452DE25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3. `flex`: Specifies the flexible length of a flexible container or item.</w:t>
      </w:r>
    </w:p>
    <w:p w14:paraId="369256E5" w14:textId="5A211D56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4. `position`: Sets the positioning method of an element (e.g., relative, absolute).</w:t>
      </w:r>
    </w:p>
    <w:p w14:paraId="07918E1C" w14:textId="436F5BA9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5. `padding`: Defines the padding space around the content of an element.</w:t>
      </w:r>
    </w:p>
    <w:p w14:paraId="49F291A9" w14:textId="221C400F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6. `inset`: Shorthand for the top, right, bottom, and left properties, specifying the padding or positioning of an element.</w:t>
      </w:r>
    </w:p>
    <w:p w14:paraId="7542CB8E" w14:textId="30D234E0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7. `background-color`: Sets the background color of an element.</w:t>
      </w:r>
    </w:p>
    <w:p w14:paraId="5FD5EF08" w14:textId="0B433C69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8. `z-index`: Specifies the stacking order of positioned elements.</w:t>
      </w:r>
    </w:p>
    <w:p w14:paraId="065215BE" w14:textId="2D71431D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9. `font-weight`: Sets the thickness of the font characters.</w:t>
      </w:r>
    </w:p>
    <w:p w14:paraId="52C6BFB2" w14:textId="6D288780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10. `font-size`: Specifies the size of the font.</w:t>
      </w:r>
    </w:p>
    <w:p w14:paraId="0F6EF70C" w14:textId="46E31CC8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11. `text-transform`: Controls the capitalization of text (e.g., uppercase, lowercase).</w:t>
      </w:r>
    </w:p>
    <w:p w14:paraId="6CEDB112" w14:textId="11D3F20F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12. `font-family`: Specifies the font family for text.</w:t>
      </w:r>
    </w:p>
    <w:p w14:paraId="54739AE8" w14:textId="0AF9F548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13. `color`: Sets the color of text.</w:t>
      </w:r>
    </w:p>
    <w:p w14:paraId="1B72B97C" w14:textId="324377BD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14. `opacity`: Specifies the transparency of an element.</w:t>
      </w:r>
    </w:p>
    <w:p w14:paraId="658D9908" w14:textId="61556A6B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15. `min-height`: Sets the minimum height of an element.</w:t>
      </w:r>
    </w:p>
    <w:p w14:paraId="772FF460" w14:textId="24E08621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lastRenderedPageBreak/>
        <w:t>16. `object-fit`: Specifies how an image should be resized to fit its container.</w:t>
      </w:r>
    </w:p>
    <w:p w14:paraId="0CF256D8" w14:textId="5486721C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17. `line-height`: Sets the height of a line of text.</w:t>
      </w:r>
    </w:p>
    <w:p w14:paraId="681EF0FD" w14:textId="44D47902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18. `cursor`: Defines the type of cursor to be displayed.</w:t>
      </w:r>
    </w:p>
    <w:p w14:paraId="329B7E26" w14:textId="26331D97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19. `list-style`: Sets the style of list markers.</w:t>
      </w:r>
    </w:p>
    <w:p w14:paraId="3952B320" w14:textId="1202F7DC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20. `align-items`: Aligns flex container items along the cross-axis.</w:t>
      </w:r>
    </w:p>
    <w:p w14:paraId="2C298242" w14:textId="16EB69C6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21. `justify-content`: Aligns flex container items along the main-axis.</w:t>
      </w:r>
    </w:p>
    <w:p w14:paraId="1EE622F1" w14:textId="604582E8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22. `gap`: Sets the gap between flex items.</w:t>
      </w:r>
    </w:p>
    <w:p w14:paraId="439A51B4" w14:textId="65BBDE0A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23. `outline`: Sets the outline of an element.</w:t>
      </w:r>
    </w:p>
    <w:p w14:paraId="554E4CA7" w14:textId="734204B7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24. `border`: Sets the border of an element.</w:t>
      </w:r>
    </w:p>
    <w:p w14:paraId="15C3815D" w14:textId="46BBCD93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25. `min-width`: Sets the minimum width of an element.</w:t>
      </w:r>
    </w:p>
    <w:p w14:paraId="51C14254" w14:textId="5A60D5DF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26. `outline`: Sets the style of an element's outline.</w:t>
      </w:r>
    </w:p>
    <w:p w14:paraId="56D67213" w14:textId="1A9A7351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28. `flex-direction`: Specifies the direction of the flexible items in a flex container.</w:t>
      </w:r>
    </w:p>
    <w:p w14:paraId="538A6E6B" w14:textId="32469F7A" w:rsidR="00813E31" w:rsidRP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29. `justify-content`: Aligns flex container items along the main-axis.</w:t>
      </w:r>
    </w:p>
    <w:p w14:paraId="1F7E4329" w14:textId="00BADD36" w:rsidR="0016334D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t>30. `align-items`: Aligns flex container items along the cross-axis.</w:t>
      </w:r>
    </w:p>
    <w:p w14:paraId="3B925D5F" w14:textId="77777777" w:rsid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2F1744E6" w14:textId="237B7815" w:rsid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8A3E20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23FF5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08692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B7CDC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5CEF8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5DF16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02AA5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"icon"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"image/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png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"/sushi.png"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94DFF6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css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/style.css"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4D1CC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Sushiman</w:t>
      </w:r>
      <w:proofErr w:type="spellEnd"/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55641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ECCA8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2160A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868DF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header__nav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00EA4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header__logo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28DD25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"fade-down"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Sushiman</w:t>
      </w:r>
      <w:proofErr w:type="spellEnd"/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B89A2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header__logo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-overlay"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FD949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3B46D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189C7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header__menu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"fade-down"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37414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D0BFC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"#menu"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Menu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59ED7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F8B71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94CFA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"#food"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Food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EF6C3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179AC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9996A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"#services"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Services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34DCF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0D728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EE8DF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"#about-us"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 Us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CA03E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05BB0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E503E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search.svg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ED3F1F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F64EE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3E846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6B61D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header__menu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-mobile"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"fade-down"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95C5A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CB9EB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menu.svg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49565B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6B178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71B8C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C9BED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AB528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8A56F4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"hero"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369F8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"hero-image"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92C7D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7508368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"assets/sushi-1.png"</w:t>
      </w:r>
    </w:p>
    <w:p w14:paraId="57202DC5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"sushi"</w:t>
      </w:r>
    </w:p>
    <w:p w14:paraId="0888CFA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"fade-up"</w:t>
      </w:r>
    </w:p>
    <w:p w14:paraId="0392575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02E58A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"fade-up"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0B347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MS Mincho" w:eastAsia="MS Mincho" w:hAnsi="MS Mincho" w:cs="MS Mincho" w:hint="eastAsia"/>
          <w:color w:val="CCCCCC"/>
          <w:sz w:val="21"/>
          <w:szCs w:val="21"/>
          <w:lang w:val="en-IN" w:eastAsia="en-IN"/>
        </w:rPr>
        <w:t>日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1E97FF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MS Mincho" w:eastAsia="MS Mincho" w:hAnsi="MS Mincho" w:cs="MS Mincho" w:hint="eastAsia"/>
          <w:color w:val="CCCCCC"/>
          <w:sz w:val="21"/>
          <w:szCs w:val="21"/>
          <w:lang w:val="en-IN" w:eastAsia="en-IN"/>
        </w:rPr>
        <w:t>本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5E0124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MS Mincho" w:eastAsia="MS Mincho" w:hAnsi="MS Mincho" w:cs="MS Mincho"/>
          <w:color w:val="CCCCCC"/>
          <w:sz w:val="21"/>
          <w:szCs w:val="21"/>
          <w:lang w:val="en-IN" w:eastAsia="en-IN"/>
        </w:rPr>
        <w:t>食</w:t>
      </w:r>
    </w:p>
    <w:p w14:paraId="502A3A4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0ACC1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44C32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"hero-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image__overlay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FFBAE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B24D44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4B14A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"hero-content"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631FC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"hero-content-info"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"fade-left"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C622F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Feel the taste of Japanese food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37BD7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Feel the taste of the most popular Japanese food from anywhere and </w:t>
      </w:r>
      <w:proofErr w:type="gramStart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anytime.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6B4084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96BEB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"hero-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content__buttons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1FB6F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"hero-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content__order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-button"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 Now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BA1F6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"hero-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content__play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-button"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549DA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"assets/play-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circle.svg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"play"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73199B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How to Order</w:t>
      </w:r>
    </w:p>
    <w:p w14:paraId="14E3C1B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8BBCC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D6380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30F3B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0259C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"hero-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content__testimonial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aos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"fade-up"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3C1D5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"hero-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content__customer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flex-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3FAC7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24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k+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C81AB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Happy Customers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B67F6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427BD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95D6D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"hero-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content__review</w:t>
      </w:r>
      <w:proofErr w:type="spellEnd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5F2FD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"assets/user.png"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9BA7CF4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"This is the best Japanese food delivery service that ever existed."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588B8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EDDA0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D19DB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9CAD2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AAAC8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AA3D5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13E3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13E3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3260B5" w14:textId="77777777" w:rsid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3BD3B1BF" w14:textId="784753B3" w:rsid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header.css</w:t>
      </w:r>
    </w:p>
    <w:p w14:paraId="247B069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header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__nav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EB9AC2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0EE67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overflow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hidden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ACD5F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39A854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F704D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header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__logo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481EAC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197884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3122B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0D9A4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E365F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CA761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B220CC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510AD5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header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__logo</w:t>
      </w:r>
      <w:proofErr w:type="spell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-overlay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4194D5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B9EDA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inset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DE3B9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9FE9B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D6DD3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--primary-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F058F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93115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60C32B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0315C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header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__logo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A66ADE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padding-left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2A95F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C8FCA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91622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6FDAB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text-transform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uppercase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27A40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playfair</w:t>
      </w:r>
      <w:proofErr w:type="spell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CCAE2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4219E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E8D045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7D8AAB9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E6FAA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header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__menu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header__menu</w:t>
      </w:r>
      <w:proofErr w:type="spell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-mobile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72BD23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2D064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1.236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570B3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57128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6DB58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flex-end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DAE87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gap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1616C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754E9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list-style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55302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E25299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B8CB5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header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__menu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65D816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3A1A1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--plus-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jakarta</w:t>
      </w:r>
      <w:proofErr w:type="spell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-sans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08D89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--secondary-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6A4E6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4ECA0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text-transform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uppercase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A9CEC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6F814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BECBA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F98415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0FF88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header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__menu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2BF37C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CB9F1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A402D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object-fit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0E9E45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8DA899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DC6AF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header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__menu</w:t>
      </w:r>
      <w:proofErr w:type="spell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-mobile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D00B07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7FAA0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gap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AB1A9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27442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6F7D3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75A38DA" w14:textId="77777777" w:rsid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59D90380" w14:textId="77777777" w:rsidR="00813E31" w:rsidRDefault="00813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52DB99" w14:textId="67AC58D6" w:rsid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hero.css</w:t>
      </w:r>
    </w:p>
    <w:p w14:paraId="10C35B1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18AC1E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3E4D8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min-height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100vh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74px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831293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overflow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hidden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07999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B9B477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124AE5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-image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BD00DE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B33C0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12A6D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977F3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F742A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C5084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</w:p>
    <w:p w14:paraId="77DBCFE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6C2D224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047C0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-image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617074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120%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7F673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A69D5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object-fit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EDF01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B2056A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A93CA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image__overlay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187BEF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B6A2D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inset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92BF8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CB075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E69345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--primary-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AC63A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78EB1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8DFCC3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AB15C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-image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A704AE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F6CCF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23323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4B6C0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7C645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playfair</w:t>
      </w:r>
      <w:proofErr w:type="spell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21697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D7E59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9029F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138px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A63A6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1C37D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29747E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AEABC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-content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801E8D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1.22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4E1BE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9155A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space-between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90586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9CA58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986659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F4F56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-content-info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777413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0CC77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4C47A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662A2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6B515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1C3B2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3169BD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64676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-content-info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7E0E45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A3CCD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F6570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playfair</w:t>
      </w:r>
      <w:proofErr w:type="spell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474A7B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--secondary-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52F5F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BB2E07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59357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-content-info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1656EC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57798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DDCA1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--plus-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jakarta</w:t>
      </w:r>
      <w:proofErr w:type="spell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-sans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9FCE55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--secondary-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BB648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0D4E9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8DAB4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3EFF51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9A65B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content__buttons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93C3E8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385575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331FD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58D5F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flex-wrap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1454C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gap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05CC35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277ECC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C3CBA4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content__order</w:t>
      </w:r>
      <w:proofErr w:type="spell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-button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B68064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C5B85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3EE19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min-width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621A5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99D22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1EF0E4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--secondary-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0C177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EC483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9BD4C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3EC2D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C64BA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5269A4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AB961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A9BE35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8F2C69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B9E98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content__play</w:t>
      </w:r>
      <w:proofErr w:type="spell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-button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B3F882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57F46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48B76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B131B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CD8CB4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9BB0F5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E0592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08C834B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99F46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42745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--black-200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76857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--plus-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jakarta</w:t>
      </w:r>
      <w:proofErr w:type="spell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-sans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EB589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B14B7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A965E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5B64B6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782A2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content__play</w:t>
      </w:r>
      <w:proofErr w:type="spell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-button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5F6E62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margin-right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E9206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8D7B1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46px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B71EF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46px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2C5AE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object-fit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A9047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A1D6FC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56B6C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content__testimonial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7AEF03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418A5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647C0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F6E55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flex-wrap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C941C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gap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ED3CD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44043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-white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8633C7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214D80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AFB8F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content__customer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456C4D4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C9B33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gap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EDE3C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C493BF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8E3C5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content__customer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BAC8AC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62px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54B33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6CCE7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playfair</w:t>
      </w:r>
      <w:proofErr w:type="spell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23900D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FE1599E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3800B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content__customer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680C30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C5B244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54975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--plus-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jakarta</w:t>
      </w:r>
      <w:proofErr w:type="spell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-sans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3DFC9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--secondary-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109BA7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302B50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EFA672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53AA1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lastRenderedPageBreak/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content__review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FB02DD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DC290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1F2F7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6D937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gap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C034B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B45369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padding-left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F0BCAF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border-left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8361B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min-width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49532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B088BB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E49EF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content__review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AB2EEAD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7B3C3C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C2D56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object-fit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81201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0B8E634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641642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.hero</w:t>
      </w:r>
      <w:proofErr w:type="gramEnd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content__review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13E3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AB6B2C1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F44DB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56106A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32px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C08F6B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--plus-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jakarta</w:t>
      </w:r>
      <w:proofErr w:type="spell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-sans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4ADEB3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813E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--secondary-</w:t>
      </w:r>
      <w:proofErr w:type="spellStart"/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4E6946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13E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13E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</w:p>
    <w:p w14:paraId="082959A8" w14:textId="77777777" w:rsidR="00813E31" w:rsidRPr="00813E31" w:rsidRDefault="00813E31" w:rsidP="0081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13E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77B7349" w14:textId="77777777" w:rsid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3D1467AC" w14:textId="52DA17D6" w:rsidR="00813E31" w:rsidRDefault="00813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D14B3B" w14:textId="35B9A33D" w:rsid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D603B56" w14:textId="713CFA2C" w:rsid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566FF5" wp14:editId="42FB174C">
            <wp:extent cx="5943600" cy="2747645"/>
            <wp:effectExtent l="0" t="0" r="0" b="0"/>
            <wp:docPr id="169714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47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2CB1" w14:textId="77777777" w:rsidR="00813E31" w:rsidRDefault="00813E31" w:rsidP="00813E31">
      <w:pPr>
        <w:tabs>
          <w:tab w:val="left" w:pos="2175"/>
        </w:tabs>
      </w:pPr>
      <w:r w:rsidRPr="00813E31">
        <w:rPr>
          <w:b/>
          <w:bCs/>
        </w:rPr>
        <w:t>CONCLUSION:</w:t>
      </w:r>
      <w:r>
        <w:t xml:space="preserve"> With the help of Experiment – </w:t>
      </w:r>
      <w:proofErr w:type="gramStart"/>
      <w:r>
        <w:t>2 ,</w:t>
      </w:r>
      <w:proofErr w:type="gramEnd"/>
      <w:r>
        <w:t xml:space="preserve"> I have understood the application of various tags of HTML And style attributes of CSS. </w:t>
      </w:r>
    </w:p>
    <w:p w14:paraId="73892EB8" w14:textId="55B6D58C" w:rsidR="00813E31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813E31">
        <w:rPr>
          <w:b/>
          <w:bCs/>
        </w:rPr>
        <w:t>REFERENCES:</w:t>
      </w:r>
      <w:r>
        <w:t xml:space="preserve"> MDN reference https://developer.mozilla.org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>/en-US/docs/Web/CSS/Referenc</w:t>
      </w:r>
    </w:p>
    <w:p w14:paraId="4D0C3078" w14:textId="77777777" w:rsidR="00813E31" w:rsidRPr="00293662" w:rsidRDefault="00813E31" w:rsidP="00813E3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sectPr w:rsidR="00813E31" w:rsidRPr="0029366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BA47" w14:textId="77777777" w:rsidR="002050EC" w:rsidRDefault="002050EC" w:rsidP="00F85943">
      <w:pPr>
        <w:spacing w:after="0" w:line="240" w:lineRule="auto"/>
      </w:pPr>
      <w:r>
        <w:separator/>
      </w:r>
    </w:p>
  </w:endnote>
  <w:endnote w:type="continuationSeparator" w:id="0">
    <w:p w14:paraId="45798016" w14:textId="77777777" w:rsidR="002050EC" w:rsidRDefault="002050EC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7591" w14:textId="77777777" w:rsidR="002050EC" w:rsidRDefault="002050EC" w:rsidP="00F85943">
      <w:pPr>
        <w:spacing w:after="0" w:line="240" w:lineRule="auto"/>
      </w:pPr>
      <w:r>
        <w:separator/>
      </w:r>
    </w:p>
  </w:footnote>
  <w:footnote w:type="continuationSeparator" w:id="0">
    <w:p w14:paraId="732D42E6" w14:textId="77777777" w:rsidR="002050EC" w:rsidRDefault="002050EC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0004" w14:textId="1A6FD95B" w:rsidR="00F85943" w:rsidRDefault="00811632" w:rsidP="00F859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0C117" wp14:editId="6A35D289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DC6C1EA" w14:textId="77777777" w:rsidR="00F85943" w:rsidRPr="00F85943" w:rsidRDefault="00F8594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85943">
                            <w:rPr>
                              <w:rFonts w:ascii="Times New Roman" w:hAnsi="Times New Roman" w:cs="Times New Roman"/>
                            </w:rPr>
                            <w:t>SAP ID: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80C1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G7MwIAAHwEAAAOAAAAZHJzL2Uyb0RvYy54bWysVE1v2zAMvQ/YfxB0X5zvdEacIkuRYUDQ&#10;FkiHnhVZig3IoiYpsbNfP0p2Ptr1NOwiUyL1RD4+en7fVIochXUl6IwOen1KhOaQl3qf0Z8v6y93&#10;lDjPdM4UaJHRk3D0fvH507w2qRhCASoXliCIdmltMlp4b9IkcbwQFXM9MEKjU4KtmMet3Se5ZTWi&#10;VyoZ9vvTpAabGwtcOIenD62TLiK+lIL7Jymd8ERlFHPzcbVx3YU1WcxZurfMFCXv0mD/kEXFSo2P&#10;XqAemGfkYMu/oKqSW3AgfY9DlYCUJRexBqxm0H9XzbZgRsRakBxnLjS5/wfLH49b82yJb75Bgw0M&#10;hNTGpQ4PQz2NtFX4YqYE/Ujh6UKbaDzh4dJ0eDebTSjh6BsNxqPhJMAk19vGOv9dQEWCkVGLbYls&#10;sePG+Tb0HBIec6DKfF0qFTdBCmKlLDkybKLyMUcEfxOlNKkzOh1N+hH4jS+K6Yqw23+AgHhKY87X&#10;2oPlm13TEbKD/IQ8WWgl5Axfl1jMhjn/zCxqBqnBOfBPuEgFmAx0FiUF2N8fnYd4bCV6KalRgxl1&#10;vw7MCkrUD41N/joYj4No42Y8mQ1xY289u1uPPlQrQIYGOHGGRzPEe3U2pYXqFcdlGV5FF9Mc386o&#10;P5sr304GjhsXy2UMQpka5jd6a3iADh0JrXppXpk1XT89KuERzmpl6bu2trHhpoblwYMsY88DwS2r&#10;He8o8aiabhzDDN3uY9T1p7H4AwAA//8DAFBLAwQUAAYACAAAACEACW0j8N8AAAAKAQAADwAAAGRy&#10;cy9kb3ducmV2LnhtbEyPQUvDQBCF74L/YRnBW7upJjXGbEpQRFBBbHvxNk3GJJidDdltm/57pye9&#10;vcd8vHkvX022VwcafefYwGIegSKuXN1xY2C7eZ6loHxArrF3TAZO5GFVXF7kmNXuyJ90WIdGSQj7&#10;DA20IQyZ1r5qyaKfu4FYbt9utBjEjo2uRzxKuO31TRQttcWO5UOLAz22VP2s99bAa/yFT7fhjU6B&#10;p4+yfEmH2L8bc301lQ+gAk3hD4ZzfakOhXTauT3XXvUG7pL7RFADsziVUWciWixF7UQloItc/59Q&#10;/AIAAP//AwBQSwECLQAUAAYACAAAACEAtoM4kv4AAADhAQAAEwAAAAAAAAAAAAAAAAAAAAAAW0Nv&#10;bnRlbnRfVHlwZXNdLnhtbFBLAQItABQABgAIAAAAIQA4/SH/1gAAAJQBAAALAAAAAAAAAAAAAAAA&#10;AC8BAABfcmVscy8ucmVsc1BLAQItABQABgAIAAAAIQDsd7G7MwIAAHwEAAAOAAAAAAAAAAAAAAAA&#10;AC4CAABkcnMvZTJvRG9jLnhtbFBLAQItABQABgAIAAAAIQAJbSPw3wAAAAoBAAAPAAAAAAAAAAAA&#10;AAAAAI0EAABkcnMvZG93bnJldi54bWxQSwUGAAAAAAQABADzAAAAmQUAAAAA&#10;" fillcolor="white [3201]" strokecolor="white [3212]" strokeweight=".5pt">
              <v:textbox>
                <w:txbxContent>
                  <w:p w14:paraId="1DC6C1EA" w14:textId="77777777" w:rsidR="00F85943" w:rsidRPr="00F85943" w:rsidRDefault="00F85943">
                    <w:pPr>
                      <w:rPr>
                        <w:rFonts w:ascii="Times New Roman" w:hAnsi="Times New Roman" w:cs="Times New Roman"/>
                      </w:rPr>
                    </w:pPr>
                    <w:r w:rsidRPr="00F85943">
                      <w:rPr>
                        <w:rFonts w:ascii="Times New Roman" w:hAnsi="Times New Roman" w:cs="Times New Roman"/>
                      </w:rPr>
                      <w:t>SAP ID: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6334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CE157B" wp14:editId="70D0E292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0D9AFAD" w14:textId="402079D5" w:rsidR="0016334D" w:rsidRPr="0016334D" w:rsidRDefault="00A8555F" w:rsidP="0016334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Academic Year 2023-24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CE157B" id="Text Box 3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mMMwIAAIUEAAAOAAAAZHJzL2Uyb0RvYy54bWysVNtu2zAMfR+wfxD0vthJ06wN4hRZigwD&#10;irZAOvRZkeVYgCxqlBI7+/pRynVdgQHDXmRSpHg5h/TkrmsM2yr0GmzB+72cM2UllNquC/79ZfHp&#10;hjMfhC2FAasKvlOe300/fpi0bqwGUIMpFTIKYv24dQWvQ3DjLPOyVo3wPXDKkrECbEQgFddZiaKl&#10;6I3JBnk+ylrA0iFI5T3d3u+NfJriV5WS4amqvArMFJxqC+nEdK7imU0nYrxG4WotD2WIf6iiEdpS&#10;0lOoexEE26D+I1SjJYKHKvQkNBlUlZYq9UDd9PM33Sxr4VTqhcDx7gST/39h5eN26Z6Rhe4LdERg&#10;BKR1fuzpMvbTVdjEL1XKyE4Q7k6wqS4wGR+N+reDazJJsl3lw5s84ZqdXzv04auChkWh4Ei0JLTE&#10;9sEHykiuR5eYzIPR5UIbk5Q4CmpukG0FkWhCqpFe/OZlLGsLPrqiMv4WYbV+JwLFM5YKOfcepdCt&#10;OqbLC1xWUO4ILoT9JHknF5p6ehA+PAuk0SEYaB3CEx2VAaoJDhJnNeDP9+6jPzFKVs5aGsWC+x8b&#10;gYoz880S17f94TDOblKG158HpOClZXVpsZtmDgRUnxbPySRG/2COYoXQvNLWzGJWMgkrKXfBZcCj&#10;Mg/7FaG9k2o2S240r06EB7t0MgaPKEfOXrpXge5AbKCReITj2IrxG373vvGlhdkmQKUT+RHpPa4H&#10;AmjW00wc9jIu06WevM5/j+kvAAAA//8DAFBLAwQUAAYACAAAACEA0hj+z9wAAAAJAQAADwAAAGRy&#10;cy9kb3ducmV2LnhtbEyPQU/DMAyF70j8h8hI3LZ00wKoNJ0QEscJsYEEN68JbUUSV0nWdv9+5gQn&#10;P9tPz5+r7eydGG1MPQUNq2UBwoaGTB9aDe+Hl8UDiJQxGHQUrIazTbCtr68qLA1N4c2O+9wKDgmp&#10;RA1dzkMpZWo66zEtabCBd98UPWZuYytNxInDvZProriTHvvAFzoc7HNnm5/9yWt43eyQ8kifMrVy&#10;ddiRm77ih9a3N/PTI4hs5/xnhl98RoeamY50CiYJp2GxUezkqhQLNqxVweLIk3sFsq7k/w/qCwAA&#10;AP//AwBQSwECLQAUAAYACAAAACEAtoM4kv4AAADhAQAAEwAAAAAAAAAAAAAAAAAAAAAAW0NvbnRl&#10;bnRfVHlwZXNdLnhtbFBLAQItABQABgAIAAAAIQA4/SH/1gAAAJQBAAALAAAAAAAAAAAAAAAAAC8B&#10;AABfcmVscy8ucmVsc1BLAQItABQABgAIAAAAIQAc/ymMMwIAAIUEAAAOAAAAAAAAAAAAAAAAAC4C&#10;AABkcnMvZTJvRG9jLnhtbFBLAQItABQABgAIAAAAIQDSGP7P3AAAAAkBAAAPAAAAAAAAAAAAAAAA&#10;AI0EAABkcnMvZG93bnJldi54bWxQSwUGAAAAAAQABADzAAAAlgUAAAAA&#10;" fillcolor="white [3201]" strokecolor="white [3212]" strokeweight=".5pt">
              <v:textbox>
                <w:txbxContent>
                  <w:p w14:paraId="30D9AFAD" w14:textId="402079D5" w:rsidR="0016334D" w:rsidRPr="0016334D" w:rsidRDefault="00A8555F" w:rsidP="0016334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Academic Year 2023-24</w:t>
                    </w:r>
                  </w:p>
                </w:txbxContent>
              </v:textbox>
            </v:shape>
          </w:pict>
        </mc:Fallback>
      </mc:AlternateContent>
    </w:r>
    <w:r w:rsidR="00F85943">
      <w:rPr>
        <w:noProof/>
        <w:lang w:val="en-IN" w:eastAsia="en-IN"/>
      </w:rPr>
      <w:drawing>
        <wp:inline distT="0" distB="0" distL="0" distR="0" wp14:anchorId="6E82C88F" wp14:editId="2A5519AD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BB0A52" w14:textId="77777777" w:rsidR="00A8555F" w:rsidRPr="00F85943" w:rsidRDefault="00A8555F" w:rsidP="00A8555F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DEPARTMENT OF INFORMATION TECHNOLOGY    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 w:rsidRPr="00F85943">
      <w:rPr>
        <w:rFonts w:ascii="Times New Roman" w:hAnsi="Times New Roman" w:cs="Times New Roman"/>
        <w:b/>
      </w:rPr>
      <w:t xml:space="preserve"> </w:t>
    </w:r>
  </w:p>
  <w:p w14:paraId="0859261D" w14:textId="76B0F415" w:rsidR="00A8555F" w:rsidRPr="00F85943" w:rsidRDefault="00A8555F" w:rsidP="00A8555F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4"/>
      </w:rPr>
      <w:t>COURSE CODE:</w:t>
    </w:r>
    <w:r w:rsidRPr="008053BC">
      <w:rPr>
        <w:rFonts w:ascii="Times New Roman" w:hAnsi="Times New Roman" w:cs="Times New Roman"/>
        <w:b/>
        <w:sz w:val="24"/>
      </w:rPr>
      <w:t xml:space="preserve"> DJS22ITL307</w:t>
    </w:r>
    <w:r>
      <w:rPr>
        <w:rFonts w:ascii="Times New Roman" w:hAnsi="Times New Roman" w:cs="Times New Roman"/>
        <w:b/>
        <w:sz w:val="24"/>
      </w:rPr>
      <w:t xml:space="preserve">                                        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            </w:t>
    </w:r>
    <w:r w:rsidRPr="00F85943">
      <w:rPr>
        <w:rFonts w:ascii="Times New Roman" w:hAnsi="Times New Roman" w:cs="Times New Roman"/>
        <w:b/>
      </w:rPr>
      <w:t xml:space="preserve">DATE: </w:t>
    </w:r>
    <w:r w:rsidR="00813E31">
      <w:rPr>
        <w:rFonts w:ascii="Times New Roman" w:hAnsi="Times New Roman" w:cs="Times New Roman"/>
        <w:b/>
      </w:rPr>
      <w:t>16/09/23</w:t>
    </w:r>
  </w:p>
  <w:p w14:paraId="5F17CEFF" w14:textId="77777777" w:rsidR="00A8555F" w:rsidRDefault="00A8555F" w:rsidP="00A8555F">
    <w:pPr>
      <w:jc w:val="both"/>
      <w:rPr>
        <w:rFonts w:ascii="Times New Roman" w:hAnsi="Times New Roman" w:cs="Times New Roman"/>
        <w:b/>
        <w:szCs w:val="20"/>
      </w:rPr>
    </w:pPr>
    <w:r w:rsidRPr="00F85943">
      <w:rPr>
        <w:rFonts w:ascii="Times New Roman" w:hAnsi="Times New Roman" w:cs="Times New Roman"/>
        <w:b/>
        <w:sz w:val="24"/>
      </w:rPr>
      <w:t xml:space="preserve">COURSE NAME: </w:t>
    </w:r>
    <w:r w:rsidRPr="008053BC">
      <w:rPr>
        <w:rFonts w:ascii="Times New Roman" w:hAnsi="Times New Roman" w:cs="Times New Roman"/>
        <w:b/>
        <w:sz w:val="24"/>
      </w:rPr>
      <w:t>Web Programming Laboratory</w:t>
    </w:r>
    <w:r w:rsidRPr="008053BC"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</w:t>
    </w:r>
    <w:r w:rsidRPr="00A22CB5">
      <w:rPr>
        <w:rFonts w:ascii="Times New Roman" w:hAnsi="Times New Roman" w:cs="Times New Roman"/>
        <w:b/>
        <w:szCs w:val="20"/>
      </w:rPr>
      <w:t>CLASS:</w:t>
    </w:r>
    <w:r>
      <w:rPr>
        <w:rFonts w:ascii="Times New Roman" w:hAnsi="Times New Roman" w:cs="Times New Roman"/>
        <w:b/>
        <w:szCs w:val="20"/>
      </w:rPr>
      <w:t>SY. BTech</w:t>
    </w:r>
  </w:p>
  <w:p w14:paraId="4FF22FBB" w14:textId="77777777" w:rsidR="00A8555F" w:rsidRPr="00F85943" w:rsidRDefault="00A8555F" w:rsidP="00F85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837277">
    <w:abstractNumId w:val="1"/>
  </w:num>
  <w:num w:numId="2" w16cid:durableId="31781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43"/>
    <w:rsid w:val="00021BB0"/>
    <w:rsid w:val="000F0FFE"/>
    <w:rsid w:val="000F607E"/>
    <w:rsid w:val="0016334D"/>
    <w:rsid w:val="001C2A54"/>
    <w:rsid w:val="0020352D"/>
    <w:rsid w:val="002050EC"/>
    <w:rsid w:val="00225CAE"/>
    <w:rsid w:val="0025757B"/>
    <w:rsid w:val="00293662"/>
    <w:rsid w:val="00296468"/>
    <w:rsid w:val="002B29D9"/>
    <w:rsid w:val="002F3BCF"/>
    <w:rsid w:val="0030304F"/>
    <w:rsid w:val="003550CD"/>
    <w:rsid w:val="00374CED"/>
    <w:rsid w:val="00440356"/>
    <w:rsid w:val="00467D8C"/>
    <w:rsid w:val="004A7B0A"/>
    <w:rsid w:val="004F7CAA"/>
    <w:rsid w:val="005022E5"/>
    <w:rsid w:val="00517911"/>
    <w:rsid w:val="005426A8"/>
    <w:rsid w:val="005C5E5E"/>
    <w:rsid w:val="006E27B2"/>
    <w:rsid w:val="00764170"/>
    <w:rsid w:val="00787C5C"/>
    <w:rsid w:val="00811632"/>
    <w:rsid w:val="00813E31"/>
    <w:rsid w:val="00906DB4"/>
    <w:rsid w:val="00912380"/>
    <w:rsid w:val="00920BB7"/>
    <w:rsid w:val="009230E7"/>
    <w:rsid w:val="00923A25"/>
    <w:rsid w:val="0096637E"/>
    <w:rsid w:val="0099386C"/>
    <w:rsid w:val="009D3071"/>
    <w:rsid w:val="009E2007"/>
    <w:rsid w:val="00A15BAC"/>
    <w:rsid w:val="00A6218C"/>
    <w:rsid w:val="00A66712"/>
    <w:rsid w:val="00A8555F"/>
    <w:rsid w:val="00AA44FE"/>
    <w:rsid w:val="00B16C2D"/>
    <w:rsid w:val="00B279F6"/>
    <w:rsid w:val="00B7147A"/>
    <w:rsid w:val="00BC7D41"/>
    <w:rsid w:val="00C533C8"/>
    <w:rsid w:val="00C5418D"/>
    <w:rsid w:val="00E8291B"/>
    <w:rsid w:val="00EA3219"/>
    <w:rsid w:val="00EB234E"/>
    <w:rsid w:val="00EC354C"/>
    <w:rsid w:val="00F348C5"/>
    <w:rsid w:val="00F85943"/>
    <w:rsid w:val="0B03749C"/>
    <w:rsid w:val="2C3261F2"/>
    <w:rsid w:val="3C1F7229"/>
    <w:rsid w:val="46F506F4"/>
    <w:rsid w:val="7318E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781"/>
  <w15:chartTrackingRefBased/>
  <w15:docId w15:val="{2BF84725-1EA6-426B-B885-C1E9AFB8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table" w:styleId="TableGrid">
    <w:name w:val="Table Grid"/>
    <w:basedOn w:val="TableNormal"/>
    <w:uiPriority w:val="39"/>
    <w:rsid w:val="00A66712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96DBAFA85F241843C02117DE93620" ma:contentTypeVersion="4" ma:contentTypeDescription="Create a new document." ma:contentTypeScope="" ma:versionID="6e9ea07c9a7e4a70a6df84efe76b71ea">
  <xsd:schema xmlns:xsd="http://www.w3.org/2001/XMLSchema" xmlns:xs="http://www.w3.org/2001/XMLSchema" xmlns:p="http://schemas.microsoft.com/office/2006/metadata/properties" xmlns:ns2="da9296a2-ea35-4c32-94e0-4e31233ecb3b" targetNamespace="http://schemas.microsoft.com/office/2006/metadata/properties" ma:root="true" ma:fieldsID="31dc4e3c796c38d9edc8736987589e12" ns2:_="">
    <xsd:import namespace="da9296a2-ea35-4c32-94e0-4e31233ecb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296a2-ea35-4c32-94e0-4e31233ecb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296a2-ea35-4c32-94e0-4e31233ecb3b" xsi:nil="true"/>
  </documentManagement>
</p:properties>
</file>

<file path=customXml/itemProps1.xml><?xml version="1.0" encoding="utf-8"?>
<ds:datastoreItem xmlns:ds="http://schemas.openxmlformats.org/officeDocument/2006/customXml" ds:itemID="{363E8936-E5D5-4AE0-B073-C9A0FA3F4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296a2-ea35-4c32-94e0-4e31233ec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da9296a2-ea35-4c32-94e0-4e31233ecb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Patil</dc:creator>
  <cp:keywords/>
  <dc:description/>
  <cp:lastModifiedBy>Ayush Upadhyay</cp:lastModifiedBy>
  <cp:revision>2</cp:revision>
  <dcterms:created xsi:type="dcterms:W3CDTF">2023-11-05T14:51:00Z</dcterms:created>
  <dcterms:modified xsi:type="dcterms:W3CDTF">2023-11-05T14:51:00Z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0x010100578CBEBB40B9554A9413186A3F8961A3</vt:lpwstr>
  </property>
</Properties>
</file>