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87B1" w14:textId="77777777" w:rsidR="00CE6167" w:rsidRPr="00CE6167" w:rsidRDefault="00CE6167" w:rsidP="00CE6167">
      <w:pPr>
        <w:spacing w:line="360" w:lineRule="auto"/>
        <w:ind w:leftChars="0" w:left="5" w:hanging="5"/>
        <w:jc w:val="center"/>
        <w:rPr>
          <w:rFonts w:ascii="Cambria" w:hAnsi="Cambria" w:cs="Times New Roman"/>
          <w:b/>
          <w:color w:val="002060"/>
          <w:sz w:val="52"/>
          <w:szCs w:val="52"/>
        </w:rPr>
      </w:pPr>
      <w:r w:rsidRPr="00CE6167">
        <w:rPr>
          <w:rFonts w:ascii="Cambria" w:hAnsi="Cambria" w:cs="Times New Roman"/>
          <w:b/>
          <w:color w:val="002060"/>
          <w:sz w:val="52"/>
          <w:szCs w:val="52"/>
        </w:rPr>
        <w:t>GOVERNMENT POLYTECHNIC, AMRAVATI</w:t>
      </w:r>
    </w:p>
    <w:p w14:paraId="4F3E8F54" w14:textId="77777777" w:rsidR="00CE6167" w:rsidRDefault="00CE6167" w:rsidP="00CE6167">
      <w:pPr>
        <w:spacing w:line="360" w:lineRule="auto"/>
        <w:ind w:leftChars="0" w:left="3" w:hanging="3"/>
        <w:jc w:val="center"/>
        <w:rPr>
          <w:rFonts w:ascii="Constantia" w:hAnsi="Constantia" w:cs="Times New Roman"/>
          <w:b/>
          <w:color w:val="36363D"/>
          <w:sz w:val="32"/>
          <w:szCs w:val="32"/>
        </w:rPr>
      </w:pPr>
      <w:r>
        <w:rPr>
          <w:rFonts w:ascii="Constantia" w:hAnsi="Constantia" w:cs="Times New Roman"/>
          <w:b/>
          <w:color w:val="36363D"/>
          <w:sz w:val="32"/>
          <w:szCs w:val="32"/>
        </w:rPr>
        <w:t xml:space="preserve">(An Autonomous Institute of Government of Maharashtra) </w:t>
      </w:r>
    </w:p>
    <w:p w14:paraId="2E0D7749" w14:textId="77777777" w:rsidR="00CE6167" w:rsidRPr="00CE6167" w:rsidRDefault="00CE6167" w:rsidP="00CE6167">
      <w:pPr>
        <w:spacing w:line="360" w:lineRule="auto"/>
        <w:ind w:leftChars="0" w:left="3" w:hanging="3"/>
        <w:jc w:val="center"/>
        <w:rPr>
          <w:rFonts w:asciiTheme="majorHAnsi" w:hAnsiTheme="majorHAnsi" w:cstheme="majorHAnsi"/>
          <w:b/>
          <w:color w:val="0070C0"/>
          <w:sz w:val="32"/>
          <w:szCs w:val="32"/>
        </w:rPr>
      </w:pPr>
      <w:r w:rsidRPr="00CE6167">
        <w:rPr>
          <w:rFonts w:asciiTheme="majorHAnsi" w:hAnsiTheme="majorHAnsi" w:cstheme="majorHAnsi"/>
          <w:b/>
          <w:color w:val="0070C0"/>
          <w:sz w:val="32"/>
          <w:szCs w:val="32"/>
        </w:rPr>
        <w:t>NBA Accredited Institute</w:t>
      </w:r>
    </w:p>
    <w:p w14:paraId="55A60954" w14:textId="13065B89" w:rsidR="00CE6167" w:rsidRPr="00CE6167" w:rsidRDefault="00CE6167" w:rsidP="00CE6167">
      <w:pPr>
        <w:spacing w:line="240" w:lineRule="auto"/>
        <w:ind w:leftChars="0" w:left="6" w:hanging="6"/>
        <w:jc w:val="center"/>
        <w:rPr>
          <w:rFonts w:ascii="Monotype Corsiva" w:hAnsi="Monotype Corsiva" w:cstheme="majorHAnsi"/>
          <w:b/>
          <w:color w:val="0070C0"/>
          <w:sz w:val="56"/>
          <w:szCs w:val="56"/>
        </w:rPr>
      </w:pPr>
      <w:r w:rsidRPr="00CE6167">
        <w:rPr>
          <w:rFonts w:ascii="Monotype Corsiva" w:hAnsi="Monotype Corsiva" w:cstheme="majorHAnsi"/>
          <w:b/>
          <w:color w:val="0070C0"/>
          <w:sz w:val="56"/>
          <w:szCs w:val="56"/>
        </w:rPr>
        <w:t>Certificate</w:t>
      </w:r>
    </w:p>
    <w:p w14:paraId="5DC0C53D" w14:textId="75F26032" w:rsidR="00CE6167" w:rsidRDefault="00CE6167" w:rsidP="00CE6167">
      <w:pPr>
        <w:spacing w:line="360" w:lineRule="auto"/>
        <w:ind w:leftChars="0" w:left="2" w:hanging="2"/>
        <w:jc w:val="center"/>
        <w:rPr>
          <w:rFonts w:ascii="Times New Roman" w:hAnsi="Times New Roman" w:cs="Times New Roman"/>
          <w:color w:val="858585"/>
          <w:sz w:val="24"/>
          <w:szCs w:val="24"/>
        </w:rPr>
      </w:pPr>
      <w:r w:rsidRPr="00CE6167">
        <w:rPr>
          <w:noProof/>
          <w:color w:val="0070C0"/>
        </w:rPr>
        <w:drawing>
          <wp:anchor distT="0" distB="0" distL="114300" distR="114300" simplePos="0" relativeHeight="251658752" behindDoc="0" locked="0" layoutInCell="1" allowOverlap="1" wp14:anchorId="24DDBC46" wp14:editId="28D5005C">
            <wp:simplePos x="0" y="0"/>
            <wp:positionH relativeFrom="column">
              <wp:posOffset>2122715</wp:posOffset>
            </wp:positionH>
            <wp:positionV relativeFrom="paragraph">
              <wp:posOffset>202565</wp:posOffset>
            </wp:positionV>
            <wp:extent cx="1534886" cy="1451131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6667" b="93889" l="7222" r="95556">
                                  <a14:foregroundMark x1="14444" y1="40000" x2="37222" y2="17222"/>
                                  <a14:foregroundMark x1="37222" y1="17222" x2="68889" y2="17222"/>
                                  <a14:foregroundMark x1="68889" y1="17222" x2="81111" y2="42778"/>
                                  <a14:foregroundMark x1="37222" y1="10556" x2="62222" y2="7222"/>
                                  <a14:foregroundMark x1="37778" y1="84444" x2="60000" y2="88889"/>
                                  <a14:foregroundMark x1="87222" y1="35556" x2="85556" y2="32778"/>
                                  <a14:foregroundMark x1="89444" y1="47778" x2="95556" y2="45556"/>
                                  <a14:foregroundMark x1="80000" y1="65000" x2="82778" y2="65000"/>
                                  <a14:foregroundMark x1="76667" y1="75000" x2="76667" y2="75000"/>
                                  <a14:foregroundMark x1="42778" y1="93889" x2="61667" y2="91111"/>
                                  <a14:foregroundMark x1="10556" y1="43889" x2="11111" y2="52778"/>
                                  <a14:foregroundMark x1="9444" y1="46111" x2="21111" y2="18889"/>
                                  <a14:foregroundMark x1="21111" y1="18889" x2="30556" y2="16111"/>
                                  <a14:foregroundMark x1="90000" y1="43889" x2="80000" y2="23889"/>
                                  <a14:foregroundMark x1="12778" y1="52778" x2="34444" y2="77222"/>
                                  <a14:foregroundMark x1="34444" y1="77222" x2="38889" y2="78333"/>
                                  <a14:foregroundMark x1="9444" y1="43889" x2="25556" y2="16111"/>
                                  <a14:foregroundMark x1="25556" y1="16111" x2="35000" y2="14444"/>
                                  <a14:foregroundMark x1="11111" y1="35000" x2="9444" y2="43889"/>
                                  <a14:foregroundMark x1="90000" y1="41111" x2="71667" y2="16111"/>
                                  <a14:foregroundMark x1="71667" y1="16111" x2="71667" y2="16111"/>
                                  <a14:foregroundMark x1="72778" y1="80556" x2="89444" y2="51111"/>
                                  <a14:foregroundMark x1="89444" y1="51111" x2="56111" y2="52778"/>
                                  <a14:foregroundMark x1="56111" y1="52778" x2="43889" y2="84444"/>
                                  <a14:foregroundMark x1="43889" y1="84444" x2="58889" y2="45556"/>
                                  <a14:foregroundMark x1="58889" y1="45556" x2="47222" y2="56667"/>
                                  <a14:foregroundMark x1="85556" y1="25000" x2="90000" y2="42778"/>
                                  <a14:foregroundMark x1="90000" y1="42778" x2="73889" y2="15000"/>
                                  <a14:foregroundMark x1="73889" y1="15000" x2="59444" y2="9444"/>
                                  <a14:foregroundMark x1="9444" y1="44444" x2="14444" y2="37778"/>
                                  <a14:foregroundMark x1="13889" y1="54444" x2="34444" y2="22778"/>
                                  <a14:foregroundMark x1="34444" y1="22778" x2="27222" y2="42222"/>
                                  <a14:foregroundMark x1="7222" y1="43889" x2="8889" y2="4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0" t="4523" r="4762" b="4247"/>
                    <a:stretch/>
                  </pic:blipFill>
                  <pic:spPr bwMode="auto">
                    <a:xfrm>
                      <a:off x="0" y="0"/>
                      <a:ext cx="1534886" cy="145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B9A50" w14:textId="77777777" w:rsidR="00CE6167" w:rsidRDefault="00CE6167" w:rsidP="00CE6167">
      <w:pPr>
        <w:spacing w:line="360" w:lineRule="auto"/>
        <w:ind w:leftChars="0" w:left="2" w:hanging="2"/>
        <w:jc w:val="center"/>
        <w:rPr>
          <w:rFonts w:ascii="Times New Roman" w:hAnsi="Times New Roman" w:cs="Times New Roman"/>
          <w:color w:val="858585"/>
          <w:sz w:val="24"/>
          <w:szCs w:val="24"/>
        </w:rPr>
      </w:pPr>
    </w:p>
    <w:p w14:paraId="203BD125" w14:textId="77777777" w:rsidR="00CE6167" w:rsidRDefault="00CE6167" w:rsidP="00CE6167">
      <w:pPr>
        <w:spacing w:line="360" w:lineRule="auto"/>
        <w:ind w:leftChars="0" w:left="2" w:hanging="2"/>
        <w:jc w:val="center"/>
        <w:rPr>
          <w:rFonts w:ascii="Times New Roman" w:hAnsi="Times New Roman" w:cs="Times New Roman"/>
          <w:color w:val="858585"/>
          <w:sz w:val="24"/>
          <w:szCs w:val="24"/>
        </w:rPr>
      </w:pPr>
    </w:p>
    <w:p w14:paraId="31D3495D" w14:textId="77777777" w:rsidR="00CE6167" w:rsidRDefault="00CE6167" w:rsidP="00CE6167">
      <w:pPr>
        <w:spacing w:after="0"/>
        <w:ind w:leftChars="0" w:left="0" w:firstLineChars="0" w:firstLine="0"/>
        <w:rPr>
          <w:rFonts w:ascii="Times New Roman" w:hAnsi="Times New Roman" w:cs="Times New Roman"/>
          <w:b/>
          <w:color w:val="1F497D"/>
          <w:sz w:val="28"/>
          <w:szCs w:val="28"/>
        </w:rPr>
      </w:pPr>
    </w:p>
    <w:p w14:paraId="11B25539" w14:textId="77777777" w:rsidR="00CE6167" w:rsidRDefault="00CE6167" w:rsidP="00CE6167">
      <w:pPr>
        <w:ind w:leftChars="0" w:left="4" w:hanging="4"/>
        <w:rPr>
          <w:rFonts w:asciiTheme="minorHAnsi" w:hAnsiTheme="minorHAnsi" w:cstheme="minorHAnsi"/>
          <w:b/>
          <w:sz w:val="36"/>
          <w:szCs w:val="36"/>
        </w:rPr>
      </w:pPr>
    </w:p>
    <w:p w14:paraId="017C166C" w14:textId="77777777" w:rsidR="00CE6167" w:rsidRDefault="00CE6167" w:rsidP="00CE6167">
      <w:pPr>
        <w:ind w:leftChars="0" w:left="4" w:hanging="4"/>
        <w:rPr>
          <w:rFonts w:asciiTheme="minorHAnsi" w:hAnsiTheme="minorHAnsi" w:cstheme="minorHAnsi"/>
          <w:b/>
          <w:color w:val="1F497D"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Name of Department: </w:t>
      </w:r>
      <w:r>
        <w:rPr>
          <w:rFonts w:asciiTheme="minorHAnsi" w:hAnsiTheme="minorHAnsi" w:cstheme="minorHAnsi"/>
          <w:bCs/>
          <w:color w:val="1F497D"/>
          <w:sz w:val="36"/>
          <w:szCs w:val="36"/>
        </w:rPr>
        <w:t>Computer Science and Engineering.</w:t>
      </w:r>
    </w:p>
    <w:p w14:paraId="1074CEE1" w14:textId="52D9F3CA" w:rsidR="00CE6167" w:rsidRDefault="00CE6167" w:rsidP="00CE6167">
      <w:pPr>
        <w:spacing w:after="0" w:line="360" w:lineRule="auto"/>
        <w:ind w:leftChars="1" w:left="6" w:firstLineChars="0" w:hanging="4"/>
        <w:jc w:val="both"/>
        <w:rPr>
          <w:rFonts w:asciiTheme="minorHAnsi" w:hAnsiTheme="minorHAnsi" w:cstheme="minorHAnsi"/>
          <w:bCs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 xml:space="preserve">                      This is to certify that </w:t>
      </w:r>
      <w:r>
        <w:rPr>
          <w:rFonts w:asciiTheme="minorHAnsi" w:hAnsiTheme="minorHAnsi" w:cstheme="minorHAnsi"/>
          <w:bCs/>
          <w:color w:val="C00000"/>
          <w:sz w:val="36"/>
          <w:szCs w:val="36"/>
        </w:rPr>
        <w:t>Mr. Ayush Shashikant Bulbule</w:t>
      </w:r>
      <w:r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 xml:space="preserve"> Identity Code </w:t>
      </w:r>
      <w:r>
        <w:rPr>
          <w:rFonts w:asciiTheme="minorHAnsi" w:hAnsiTheme="minorHAnsi" w:cstheme="minorHAnsi"/>
          <w:bCs/>
          <w:color w:val="C00000"/>
          <w:sz w:val="36"/>
          <w:szCs w:val="36"/>
        </w:rPr>
        <w:t>19CM007</w:t>
      </w:r>
      <w:r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 xml:space="preserve"> has completed the practical work of the course </w:t>
      </w:r>
      <w:r w:rsidRPr="00CE6167">
        <w:rPr>
          <w:b/>
          <w:bCs/>
          <w:color w:val="002060"/>
          <w:sz w:val="36"/>
          <w:szCs w:val="36"/>
        </w:rPr>
        <w:t>CM</w:t>
      </w:r>
      <w:r w:rsidRPr="00CE6167">
        <w:rPr>
          <w:b/>
          <w:bCs/>
          <w:color w:val="002060"/>
          <w:sz w:val="36"/>
          <w:szCs w:val="36"/>
        </w:rPr>
        <w:t>5461 Programming with Python</w:t>
      </w:r>
      <w:r w:rsidRPr="00CE6167">
        <w:rPr>
          <w:rFonts w:asciiTheme="minorHAnsi" w:hAnsiTheme="minorHAnsi" w:cstheme="minorHAnsi"/>
          <w:bCs/>
          <w:color w:val="002060"/>
          <w:sz w:val="36"/>
          <w:szCs w:val="36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>during the Academic year 202</w:t>
      </w:r>
      <w:r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>1</w:t>
      </w:r>
      <w:r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>-2</w:t>
      </w:r>
      <w:r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>2</w:t>
      </w:r>
      <w:r w:rsidR="00A27EB6"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>S</w:t>
      </w:r>
      <w:r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>.</w:t>
      </w:r>
    </w:p>
    <w:p w14:paraId="26F6827F" w14:textId="59F907AB" w:rsidR="00CE6167" w:rsidRDefault="00CE6167" w:rsidP="00CE6167">
      <w:pPr>
        <w:spacing w:after="0" w:line="360" w:lineRule="auto"/>
        <w:ind w:leftChars="1" w:left="6" w:firstLineChars="0" w:hanging="4"/>
        <w:jc w:val="both"/>
        <w:rPr>
          <w:rFonts w:asciiTheme="minorHAnsi" w:hAnsiTheme="minorHAnsi" w:cstheme="minorHAnsi"/>
          <w:bCs/>
          <w:color w:val="000000" w:themeColor="text1"/>
          <w:sz w:val="36"/>
          <w:szCs w:val="36"/>
        </w:rPr>
      </w:pPr>
    </w:p>
    <w:p w14:paraId="41A81A8A" w14:textId="77777777" w:rsidR="00CE6167" w:rsidRDefault="00CE6167" w:rsidP="00CE6167">
      <w:pPr>
        <w:spacing w:after="0" w:line="360" w:lineRule="auto"/>
        <w:ind w:leftChars="1" w:left="6" w:firstLineChars="0" w:hanging="4"/>
        <w:jc w:val="both"/>
        <w:rPr>
          <w:rFonts w:asciiTheme="minorHAnsi" w:hAnsiTheme="minorHAnsi" w:cstheme="minorHAnsi"/>
          <w:bCs/>
          <w:color w:val="000000" w:themeColor="text1"/>
          <w:sz w:val="36"/>
          <w:szCs w:val="36"/>
        </w:rPr>
      </w:pPr>
    </w:p>
    <w:p w14:paraId="6C315691" w14:textId="77777777" w:rsidR="00CE6167" w:rsidRDefault="00CE6167" w:rsidP="00CE6167">
      <w:pPr>
        <w:spacing w:after="0" w:line="360" w:lineRule="auto"/>
        <w:ind w:leftChars="1" w:left="6" w:firstLineChars="0" w:hanging="4"/>
        <w:jc w:val="both"/>
        <w:rPr>
          <w:rFonts w:ascii="Cambria" w:hAnsi="Cambria" w:cstheme="majorHAnsi"/>
          <w:bCs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tblInd w:w="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226"/>
        <w:gridCol w:w="2785"/>
      </w:tblGrid>
      <w:tr w:rsidR="00CE6167" w14:paraId="70E327B9" w14:textId="77777777" w:rsidTr="00CE6167">
        <w:tc>
          <w:tcPr>
            <w:tcW w:w="3005" w:type="dxa"/>
          </w:tcPr>
          <w:p w14:paraId="3BD2F34C" w14:textId="77777777" w:rsidR="00CE6167" w:rsidRDefault="00CE6167">
            <w:pPr>
              <w:spacing w:after="0" w:line="360" w:lineRule="auto"/>
              <w:ind w:leftChars="0" w:left="0" w:firstLineChars="0" w:firstLine="0"/>
              <w:jc w:val="both"/>
              <w:rPr>
                <w:rFonts w:ascii="Monotype Corsiva" w:hAnsi="Monotype Corsiva" w:cstheme="majorHAnsi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226" w:type="dxa"/>
            <w:hideMark/>
          </w:tcPr>
          <w:p w14:paraId="26CC7B29" w14:textId="77777777" w:rsidR="00CE6167" w:rsidRDefault="00CE6167">
            <w:pPr>
              <w:spacing w:after="0" w:line="360" w:lineRule="auto"/>
              <w:ind w:leftChars="0" w:left="0" w:firstLineChars="0" w:firstLine="0"/>
              <w:jc w:val="both"/>
              <w:rPr>
                <w:rFonts w:ascii="Monotype Corsiva" w:hAnsi="Monotype Corsiva" w:cstheme="maj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Monotype Corsiva" w:hAnsi="Monotype Corsiva" w:cstheme="majorHAnsi"/>
                <w:bCs/>
                <w:color w:val="000000" w:themeColor="text1"/>
                <w:sz w:val="28"/>
                <w:szCs w:val="28"/>
              </w:rPr>
              <w:t>Signature of the Teacher</w:t>
            </w:r>
          </w:p>
        </w:tc>
        <w:tc>
          <w:tcPr>
            <w:tcW w:w="2785" w:type="dxa"/>
          </w:tcPr>
          <w:p w14:paraId="0D9D917D" w14:textId="77777777" w:rsidR="00CE6167" w:rsidRDefault="00CE6167">
            <w:pPr>
              <w:spacing w:after="0" w:line="360" w:lineRule="auto"/>
              <w:ind w:leftChars="0" w:left="0" w:firstLineChars="0" w:firstLine="0"/>
              <w:jc w:val="both"/>
              <w:rPr>
                <w:rFonts w:ascii="Monotype Corsiva" w:hAnsi="Monotype Corsiva" w:cstheme="majorHAnsi"/>
                <w:bCs/>
                <w:color w:val="000000" w:themeColor="text1"/>
                <w:sz w:val="28"/>
                <w:szCs w:val="28"/>
              </w:rPr>
            </w:pPr>
          </w:p>
        </w:tc>
      </w:tr>
      <w:tr w:rsidR="00CE6167" w14:paraId="771B5478" w14:textId="77777777" w:rsidTr="00CE6167">
        <w:tc>
          <w:tcPr>
            <w:tcW w:w="3005" w:type="dxa"/>
            <w:hideMark/>
          </w:tcPr>
          <w:p w14:paraId="5577D0B4" w14:textId="77777777" w:rsidR="00CE6167" w:rsidRDefault="00CE6167">
            <w:pPr>
              <w:spacing w:after="0" w:line="360" w:lineRule="auto"/>
              <w:ind w:leftChars="0" w:left="0" w:firstLineChars="0" w:firstLine="0"/>
              <w:jc w:val="both"/>
              <w:rPr>
                <w:rFonts w:ascii="Monotype Corsiva" w:hAnsi="Monotype Corsiva" w:cstheme="maj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Monotype Corsiva" w:hAnsi="Monotype Corsiva" w:cstheme="majorHAnsi"/>
                <w:bCs/>
                <w:color w:val="000000" w:themeColor="text1"/>
                <w:sz w:val="28"/>
                <w:szCs w:val="28"/>
              </w:rPr>
              <w:t xml:space="preserve">Date: </w:t>
            </w:r>
          </w:p>
        </w:tc>
        <w:tc>
          <w:tcPr>
            <w:tcW w:w="3226" w:type="dxa"/>
            <w:hideMark/>
          </w:tcPr>
          <w:p w14:paraId="708E63D4" w14:textId="77777777" w:rsidR="00CE6167" w:rsidRDefault="00CE6167">
            <w:pPr>
              <w:spacing w:after="0" w:line="360" w:lineRule="auto"/>
              <w:ind w:leftChars="0" w:left="0" w:firstLineChars="0" w:firstLine="0"/>
              <w:jc w:val="both"/>
              <w:rPr>
                <w:rFonts w:ascii="Monotype Corsiva" w:hAnsi="Monotype Corsiva" w:cstheme="maj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Monotype Corsiva" w:hAnsi="Monotype Corsiva" w:cstheme="majorHAnsi"/>
                <w:bCs/>
                <w:color w:val="000000" w:themeColor="text1"/>
                <w:sz w:val="28"/>
                <w:szCs w:val="28"/>
              </w:rPr>
              <w:t>who taught the examinee</w:t>
            </w:r>
          </w:p>
        </w:tc>
        <w:tc>
          <w:tcPr>
            <w:tcW w:w="2785" w:type="dxa"/>
            <w:hideMark/>
          </w:tcPr>
          <w:p w14:paraId="21989F13" w14:textId="77777777" w:rsidR="00CE6167" w:rsidRDefault="00CE6167">
            <w:pPr>
              <w:spacing w:after="0" w:line="360" w:lineRule="auto"/>
              <w:ind w:leftChars="0" w:left="0" w:firstLineChars="0" w:firstLine="0"/>
              <w:jc w:val="both"/>
              <w:rPr>
                <w:rFonts w:ascii="Monotype Corsiva" w:hAnsi="Monotype Corsiva" w:cstheme="maj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Monotype Corsiva" w:hAnsi="Monotype Corsiva" w:cstheme="majorHAnsi"/>
                <w:bCs/>
                <w:color w:val="000000" w:themeColor="text1"/>
                <w:sz w:val="28"/>
                <w:szCs w:val="28"/>
              </w:rPr>
              <w:t>Head of Department</w:t>
            </w:r>
          </w:p>
        </w:tc>
      </w:tr>
    </w:tbl>
    <w:p w14:paraId="6CF39DBF" w14:textId="77777777" w:rsidR="00CE6167" w:rsidRPr="004A427A" w:rsidRDefault="00CE6167" w:rsidP="004A427A">
      <w:pPr>
        <w:spacing w:after="0" w:line="360" w:lineRule="auto"/>
        <w:ind w:leftChars="0" w:left="0" w:firstLineChars="0" w:firstLine="0"/>
        <w:jc w:val="center"/>
        <w:rPr>
          <w:rFonts w:asciiTheme="minorHAnsi" w:hAnsiTheme="minorHAnsi" w:cstheme="minorHAnsi"/>
          <w:b/>
          <w:color w:val="000000" w:themeColor="text1"/>
          <w:sz w:val="44"/>
          <w:szCs w:val="44"/>
          <w:u w:val="single"/>
        </w:rPr>
      </w:pPr>
      <w:r w:rsidRPr="004A427A">
        <w:rPr>
          <w:rFonts w:asciiTheme="minorHAnsi" w:hAnsiTheme="minorHAnsi" w:cstheme="minorHAnsi"/>
          <w:b/>
          <w:color w:val="000000" w:themeColor="text1"/>
          <w:sz w:val="44"/>
          <w:szCs w:val="44"/>
          <w:u w:val="single"/>
        </w:rPr>
        <w:lastRenderedPageBreak/>
        <w:t>Index</w:t>
      </w:r>
    </w:p>
    <w:tbl>
      <w:tblPr>
        <w:tblStyle w:val="TableGrid"/>
        <w:tblW w:w="0" w:type="auto"/>
        <w:tblInd w:w="6" w:type="dxa"/>
        <w:tblLook w:val="04A0" w:firstRow="1" w:lastRow="0" w:firstColumn="1" w:lastColumn="0" w:noHBand="0" w:noVBand="1"/>
      </w:tblPr>
      <w:tblGrid>
        <w:gridCol w:w="759"/>
        <w:gridCol w:w="4610"/>
        <w:gridCol w:w="1362"/>
        <w:gridCol w:w="777"/>
        <w:gridCol w:w="1502"/>
      </w:tblGrid>
      <w:tr w:rsidR="00CE6167" w:rsidRPr="004A427A" w14:paraId="76CB0D22" w14:textId="77777777" w:rsidTr="00CE6167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9E19" w14:textId="77777777" w:rsidR="00CE6167" w:rsidRPr="004A427A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4A427A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0CB6" w14:textId="77777777" w:rsidR="00CE6167" w:rsidRPr="004A427A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4A427A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  <w:t>Name of Experiment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5D9B" w14:textId="77777777" w:rsidR="00CE6167" w:rsidRPr="004A427A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4A427A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90C0E" w14:textId="77777777" w:rsidR="00CE6167" w:rsidRPr="004A427A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4A427A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  <w:t>Page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3B98" w14:textId="77777777" w:rsidR="00CE6167" w:rsidRPr="004A427A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4A427A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  <w:t>Remarks</w:t>
            </w:r>
          </w:p>
        </w:tc>
      </w:tr>
      <w:tr w:rsidR="00CE6167" w14:paraId="31832ED7" w14:textId="77777777" w:rsidTr="00CE6167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C62A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619FD" w14:textId="77777777" w:rsidR="00CE6167" w:rsidRDefault="00CE6167">
            <w:pPr>
              <w:spacing w:after="0" w:line="240" w:lineRule="auto"/>
              <w:ind w:leftChars="0" w:left="0" w:firstLineChars="0" w:firstLine="0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Identify different hardware devices and peripherals by its type and verify </w:t>
            </w:r>
            <w:proofErr w:type="gramStart"/>
            <w:r>
              <w:rPr>
                <w:rFonts w:ascii="Arial" w:hAnsi="Arial" w:cs="Arial"/>
                <w:color w:val="000000"/>
              </w:rPr>
              <w:t>its  specifications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.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EBDB" w14:textId="77777777" w:rsidR="00CE6167" w:rsidRDefault="00CE6167">
            <w:pPr>
              <w:spacing w:after="0" w:line="360" w:lineRule="auto"/>
              <w:ind w:leftChars="0" w:left="0" w:firstLineChars="0" w:firstLine="0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29-04-2020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0E98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B57C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</w:p>
        </w:tc>
      </w:tr>
      <w:tr w:rsidR="00CE6167" w14:paraId="171EB31B" w14:textId="77777777" w:rsidTr="00CE6167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AAF3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F2A3" w14:textId="77777777" w:rsidR="00CE6167" w:rsidRDefault="00CE6167">
            <w:pPr>
              <w:spacing w:after="0" w:line="240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Identify hardware components and peripherals on motherboard. </w:t>
            </w:r>
          </w:p>
          <w:p w14:paraId="39132032" w14:textId="77777777" w:rsidR="00CE6167" w:rsidRDefault="00CE6167">
            <w:pPr>
              <w:spacing w:after="0" w:line="240" w:lineRule="auto"/>
              <w:ind w:leftChars="0" w:left="0" w:firstLineChars="0" w:firstLine="0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b. Troubleshoot common problems of motherboard.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F4DC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13-05-2020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5578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A341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</w:p>
        </w:tc>
      </w:tr>
      <w:tr w:rsidR="00CE6167" w14:paraId="2B417933" w14:textId="77777777" w:rsidTr="00CE6167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D905" w14:textId="77777777" w:rsidR="00CE6167" w:rsidRDefault="00CE6167">
            <w:pPr>
              <w:spacing w:after="0" w:line="24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4FDC" w14:textId="77777777" w:rsidR="00CE6167" w:rsidRDefault="00CE6167">
            <w:pPr>
              <w:spacing w:after="0" w:line="240" w:lineRule="auto"/>
              <w:ind w:leftChars="0" w:left="0" w:firstLineChars="0" w:firstLine="0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Configure BIOS settings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89DB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12-05-2020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875B7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E18B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</w:p>
        </w:tc>
      </w:tr>
      <w:tr w:rsidR="00CE6167" w14:paraId="4A194038" w14:textId="77777777" w:rsidTr="00CE6167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5BFE" w14:textId="77777777" w:rsidR="00CE6167" w:rsidRDefault="00CE6167">
            <w:pPr>
              <w:spacing w:after="0" w:line="24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CD72C" w14:textId="77777777" w:rsidR="00CE6167" w:rsidRDefault="00CE6167">
            <w:pPr>
              <w:spacing w:after="0" w:line="240" w:lineRule="auto"/>
              <w:ind w:leftChars="0" w:left="0" w:firstLineChars="0" w:firstLine="0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Partition and manage hard disk: format hard drives with different file systems. (</w:t>
            </w:r>
            <w:proofErr w:type="spellStart"/>
            <w:proofErr w:type="gramStart"/>
            <w:r>
              <w:rPr>
                <w:sz w:val="24"/>
                <w:szCs w:val="24"/>
              </w:rPr>
              <w:t>PartI</w:t>
            </w:r>
            <w:proofErr w:type="spellEnd"/>
            <w:r>
              <w:rPr>
                <w:sz w:val="24"/>
                <w:szCs w:val="24"/>
              </w:rPr>
              <w:t xml:space="preserve"> )</w:t>
            </w:r>
            <w:proofErr w:type="gramEnd"/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79CB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18-05-2020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82D2D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D551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</w:p>
        </w:tc>
      </w:tr>
      <w:tr w:rsidR="00CE6167" w14:paraId="62B77EF2" w14:textId="77777777" w:rsidTr="00CE6167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7C3C" w14:textId="77777777" w:rsidR="00CE6167" w:rsidRDefault="00CE6167">
            <w:pPr>
              <w:spacing w:after="0" w:line="24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7E61C" w14:textId="77777777" w:rsidR="00CE6167" w:rsidRDefault="00CE6167">
            <w:pPr>
              <w:spacing w:after="0" w:line="240" w:lineRule="auto"/>
              <w:ind w:leftChars="0" w:left="0" w:firstLineChars="0" w:firstLine="0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Partition and manage hard disk, format hard drives with different file systems. (</w:t>
            </w:r>
            <w:proofErr w:type="spellStart"/>
            <w:r>
              <w:rPr>
                <w:sz w:val="24"/>
                <w:szCs w:val="24"/>
              </w:rPr>
              <w:t>PartII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919E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17-05-2020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6453F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5C7B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</w:p>
        </w:tc>
      </w:tr>
      <w:tr w:rsidR="00CE6167" w14:paraId="6119DAE5" w14:textId="77777777" w:rsidTr="00CE6167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E06D2" w14:textId="77777777" w:rsidR="00CE6167" w:rsidRDefault="00CE6167">
            <w:pPr>
              <w:spacing w:after="0" w:line="24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7843" w14:textId="77777777" w:rsidR="00CE6167" w:rsidRDefault="00CE6167">
            <w:pPr>
              <w:spacing w:after="0" w:line="240" w:lineRule="auto"/>
              <w:ind w:leftChars="0" w:left="0" w:firstLineChars="0" w:firstLine="0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Install Operating System – Windows family (such as Windows 7/ Windows </w:t>
            </w:r>
            <w:proofErr w:type="gramStart"/>
            <w:r>
              <w:rPr>
                <w:sz w:val="24"/>
                <w:szCs w:val="24"/>
              </w:rPr>
              <w:t>10,Windows</w:t>
            </w:r>
            <w:proofErr w:type="gramEnd"/>
            <w:r>
              <w:rPr>
                <w:sz w:val="24"/>
                <w:szCs w:val="24"/>
              </w:rPr>
              <w:t xml:space="preserve"> server 12)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713E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22-05-2020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1545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9EF5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</w:p>
        </w:tc>
      </w:tr>
      <w:tr w:rsidR="00CE6167" w14:paraId="7816B9C8" w14:textId="77777777" w:rsidTr="00CE6167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7562" w14:textId="77777777" w:rsidR="00CE6167" w:rsidRDefault="00CE6167">
            <w:pPr>
              <w:spacing w:after="0" w:line="24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7038B" w14:textId="77777777" w:rsidR="00CE6167" w:rsidRDefault="00CE6167">
            <w:pPr>
              <w:spacing w:after="0" w:line="240" w:lineRule="auto"/>
              <w:ind w:leftChars="0" w:left="0" w:firstLineChars="0" w:firstLine="0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Install Operating System –Unix family (such as Linux/Ubuntu/Centos)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FEEA0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25-05-2020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1ECF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A4E4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</w:p>
        </w:tc>
      </w:tr>
      <w:tr w:rsidR="00CE6167" w14:paraId="354A78FF" w14:textId="77777777" w:rsidTr="00CE6167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230A2" w14:textId="77777777" w:rsidR="00CE6167" w:rsidRDefault="00CE6167">
            <w:pPr>
              <w:spacing w:after="0" w:line="24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7DCE" w14:textId="77777777" w:rsidR="00CE6167" w:rsidRDefault="00CE6167">
            <w:pPr>
              <w:spacing w:after="0" w:line="240" w:lineRule="auto"/>
              <w:ind w:leftChars="0" w:left="0" w:firstLineChars="0" w:firstLine="0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Troubleshoot Hard Disk Dive problems.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4890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23-05-2020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988D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23B3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</w:p>
        </w:tc>
      </w:tr>
      <w:tr w:rsidR="00CE6167" w14:paraId="60B8FD56" w14:textId="77777777" w:rsidTr="00CE6167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A8DB" w14:textId="77777777" w:rsidR="00CE6167" w:rsidRDefault="00CE6167">
            <w:pPr>
              <w:spacing w:after="0" w:line="24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8158" w14:textId="77777777" w:rsidR="00CE6167" w:rsidRDefault="00CE6167">
            <w:pPr>
              <w:pStyle w:val="NormalWeb"/>
              <w:spacing w:before="0" w:beforeAutospacing="0" w:after="0" w:afterAutospacing="0"/>
              <w:ind w:right="801" w:hanging="2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lang w:eastAsia="en-US"/>
              </w:rPr>
              <w:t>To write an assembly language program for finding larger of two </w:t>
            </w:r>
          </w:p>
          <w:p w14:paraId="58B0F81D" w14:textId="77777777" w:rsidR="00CE6167" w:rsidRDefault="00CE6167">
            <w:pPr>
              <w:suppressAutoHyphens w:val="0"/>
              <w:spacing w:after="0" w:line="240" w:lineRule="auto"/>
              <w:ind w:leftChars="0" w:left="0" w:firstLineChars="0" w:hanging="2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position w:val="0"/>
                <w:sz w:val="24"/>
                <w:szCs w:val="24"/>
                <w:lang w:val="en-IN" w:eastAsia="en-IN"/>
              </w:rPr>
              <w:t>numbers using procedure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6726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05-06-2020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E4E3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A844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</w:p>
        </w:tc>
      </w:tr>
      <w:tr w:rsidR="00CE6167" w14:paraId="533D5C1C" w14:textId="77777777" w:rsidTr="00CE6167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B4C5" w14:textId="77777777" w:rsidR="00CE6167" w:rsidRDefault="00CE6167">
            <w:pPr>
              <w:spacing w:after="0" w:line="24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ABF5" w14:textId="77777777" w:rsidR="00CE6167" w:rsidRDefault="00CE6167">
            <w:pPr>
              <w:spacing w:after="0" w:line="240" w:lineRule="auto"/>
              <w:ind w:leftChars="0" w:left="0" w:firstLineChars="0" w:firstLine="0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</w:rPr>
              <w:t>Perform addition of two numbers by using macro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86EE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11-06-2020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449C0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3D2B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</w:p>
        </w:tc>
      </w:tr>
      <w:tr w:rsidR="00CE6167" w14:paraId="7B049D13" w14:textId="77777777" w:rsidTr="00CE6167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36E91" w14:textId="77777777" w:rsidR="00CE6167" w:rsidRDefault="00CE6167">
            <w:pPr>
              <w:spacing w:after="0" w:line="24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5AD0F" w14:textId="77777777" w:rsidR="00CE6167" w:rsidRDefault="00CE6167">
            <w:pPr>
              <w:pStyle w:val="NormalWeb"/>
              <w:spacing w:before="0" w:beforeAutospacing="0" w:after="0" w:afterAutospacing="0"/>
              <w:ind w:hanging="2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 xml:space="preserve">Write an assembly language program for flashing of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LED’s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 xml:space="preserve"> at PORT A</w:t>
            </w:r>
          </w:p>
          <w:p w14:paraId="4EBCE001" w14:textId="77777777" w:rsidR="00CE6167" w:rsidRDefault="00CE6167">
            <w:pPr>
              <w:suppressAutoHyphens w:val="0"/>
              <w:spacing w:after="0" w:line="240" w:lineRule="auto"/>
              <w:ind w:leftChars="0" w:left="0" w:firstLineChars="0" w:hanging="2"/>
              <w:outlineLvl w:val="9"/>
              <w:rPr>
                <w:rFonts w:asciiTheme="minorHAnsi" w:hAnsiTheme="minorHAnsi" w:cstheme="minorHAnsi"/>
                <w:position w:val="0"/>
                <w:sz w:val="24"/>
                <w:szCs w:val="24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position w:val="0"/>
                <w:lang w:val="en-IN" w:eastAsia="en-IN"/>
              </w:rPr>
              <w:t>of 8255.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A721C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15-06-2020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7DA7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48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5593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</w:p>
        </w:tc>
      </w:tr>
      <w:tr w:rsidR="00CE6167" w14:paraId="77AC12A1" w14:textId="77777777" w:rsidTr="00CE6167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D656" w14:textId="77777777" w:rsidR="00CE6167" w:rsidRDefault="00CE6167">
            <w:pPr>
              <w:spacing w:after="0" w:line="24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DABEF" w14:textId="77777777" w:rsidR="00CE6167" w:rsidRDefault="00CE6167">
            <w:pPr>
              <w:spacing w:after="0" w:line="240" w:lineRule="auto"/>
              <w:ind w:leftChars="0" w:left="0" w:firstLineChars="0" w:firstLine="0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Interface 8254 times with 8086 as add addressed device &amp; generate a square wave at its output.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D20F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20-06-2020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C41F2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  <w:t>53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B91B" w14:textId="77777777" w:rsidR="00CE6167" w:rsidRDefault="00CE6167">
            <w:pPr>
              <w:spacing w:after="0" w:line="360" w:lineRule="auto"/>
              <w:ind w:leftChars="0" w:left="0" w:firstLineChars="0" w:firstLine="0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15EF3D81" w14:textId="5D25725A" w:rsidR="00CE6167" w:rsidRDefault="00CE6167" w:rsidP="004A427A">
      <w:pPr>
        <w:suppressAutoHyphens w:val="0"/>
        <w:spacing w:after="160" w:line="256" w:lineRule="auto"/>
        <w:ind w:leftChars="0" w:left="0" w:firstLineChars="0" w:firstLine="0"/>
        <w:outlineLvl w:val="9"/>
      </w:pPr>
    </w:p>
    <w:p w14:paraId="00A0D751" w14:textId="3570F221" w:rsidR="004A427A" w:rsidRDefault="004A427A" w:rsidP="004A427A">
      <w:pPr>
        <w:suppressAutoHyphens w:val="0"/>
        <w:spacing w:after="160" w:line="256" w:lineRule="auto"/>
        <w:ind w:leftChars="0" w:left="0" w:firstLineChars="0" w:firstLine="0"/>
        <w:outlineLvl w:val="9"/>
      </w:pPr>
    </w:p>
    <w:p w14:paraId="49059C34" w14:textId="77464F61" w:rsidR="004A427A" w:rsidRDefault="004A427A" w:rsidP="004A427A">
      <w:pPr>
        <w:suppressAutoHyphens w:val="0"/>
        <w:spacing w:after="160" w:line="256" w:lineRule="auto"/>
        <w:ind w:leftChars="0" w:left="0" w:firstLineChars="0" w:firstLine="0"/>
        <w:outlineLvl w:val="9"/>
      </w:pPr>
    </w:p>
    <w:p w14:paraId="5F6029EF" w14:textId="07358CAB" w:rsidR="004A427A" w:rsidRDefault="004A427A" w:rsidP="004A427A">
      <w:pPr>
        <w:suppressAutoHyphens w:val="0"/>
        <w:spacing w:after="160" w:line="256" w:lineRule="auto"/>
        <w:ind w:leftChars="0" w:left="0" w:firstLineChars="0" w:firstLine="0"/>
        <w:outlineLvl w:val="9"/>
      </w:pPr>
    </w:p>
    <w:p w14:paraId="2C62439B" w14:textId="50C84FB9" w:rsidR="004A427A" w:rsidRDefault="004A427A">
      <w:pPr>
        <w:suppressAutoHyphens w:val="0"/>
        <w:spacing w:after="160" w:line="259" w:lineRule="auto"/>
        <w:ind w:leftChars="0" w:left="0" w:firstLineChars="0" w:firstLine="0"/>
        <w:outlineLvl w:val="9"/>
      </w:pPr>
      <w:r>
        <w:br w:type="page"/>
      </w:r>
    </w:p>
    <w:p w14:paraId="2FA751D0" w14:textId="3EC58386" w:rsidR="004A427A" w:rsidRDefault="004A427A" w:rsidP="004A427A">
      <w:pPr>
        <w:suppressAutoHyphens w:val="0"/>
        <w:spacing w:after="160" w:line="256" w:lineRule="auto"/>
        <w:ind w:leftChars="0" w:left="0" w:firstLineChars="0" w:firstLine="0"/>
        <w:jc w:val="center"/>
        <w:outlineLvl w:val="9"/>
        <w:rPr>
          <w:b/>
          <w:bCs/>
          <w:sz w:val="32"/>
          <w:szCs w:val="32"/>
          <w:u w:val="single"/>
        </w:rPr>
      </w:pPr>
      <w:r w:rsidRPr="004A427A">
        <w:rPr>
          <w:b/>
          <w:bCs/>
          <w:sz w:val="32"/>
          <w:szCs w:val="32"/>
          <w:u w:val="single"/>
        </w:rPr>
        <w:t>P</w:t>
      </w:r>
      <w:r>
        <w:rPr>
          <w:b/>
          <w:bCs/>
          <w:sz w:val="32"/>
          <w:szCs w:val="32"/>
          <w:u w:val="single"/>
        </w:rPr>
        <w:t>r</w:t>
      </w:r>
      <w:r w:rsidRPr="004A427A">
        <w:rPr>
          <w:b/>
          <w:bCs/>
          <w:sz w:val="32"/>
          <w:szCs w:val="32"/>
          <w:u w:val="single"/>
        </w:rPr>
        <w:t>actical No. 1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3A53781B" w14:textId="0BFF2B19" w:rsidR="004A427A" w:rsidRPr="00D61F94" w:rsidRDefault="004A427A" w:rsidP="004A427A">
      <w:pPr>
        <w:suppressAutoHyphens w:val="0"/>
        <w:spacing w:after="160" w:line="256" w:lineRule="auto"/>
        <w:ind w:leftChars="0" w:left="0" w:firstLineChars="0" w:firstLine="0"/>
        <w:outlineLvl w:val="9"/>
        <w:rPr>
          <w:sz w:val="24"/>
          <w:szCs w:val="24"/>
        </w:rPr>
      </w:pPr>
      <w:r w:rsidRPr="00D61F94">
        <w:rPr>
          <w:b/>
          <w:bCs/>
          <w:sz w:val="24"/>
          <w:szCs w:val="24"/>
        </w:rPr>
        <w:t xml:space="preserve">Aim:  </w:t>
      </w:r>
      <w:r w:rsidRPr="00D61F94">
        <w:rPr>
          <w:sz w:val="24"/>
          <w:szCs w:val="24"/>
        </w:rPr>
        <w:t>Develop minimum 2 programs using Arithmetic Operators, exhibiting data type conversion.</w:t>
      </w:r>
    </w:p>
    <w:p w14:paraId="458A5B2F" w14:textId="2F18D2EC" w:rsidR="004A427A" w:rsidRPr="00D61F94" w:rsidRDefault="004A427A" w:rsidP="004A427A">
      <w:pPr>
        <w:suppressAutoHyphens w:val="0"/>
        <w:spacing w:after="160" w:line="256" w:lineRule="auto"/>
        <w:ind w:leftChars="0" w:left="0" w:firstLineChars="0" w:firstLine="0"/>
        <w:outlineLvl w:val="9"/>
        <w:rPr>
          <w:b/>
          <w:bCs/>
          <w:sz w:val="24"/>
          <w:szCs w:val="24"/>
        </w:rPr>
      </w:pPr>
      <w:r w:rsidRPr="00D61F94">
        <w:rPr>
          <w:b/>
          <w:bCs/>
          <w:sz w:val="24"/>
          <w:szCs w:val="24"/>
        </w:rPr>
        <w:t xml:space="preserve">Requirements: </w:t>
      </w:r>
    </w:p>
    <w:p w14:paraId="66607A27" w14:textId="7AA2F233" w:rsidR="00D61F94" w:rsidRPr="00D61F94" w:rsidRDefault="00D61F94" w:rsidP="004A427A">
      <w:pPr>
        <w:suppressAutoHyphens w:val="0"/>
        <w:spacing w:after="160" w:line="256" w:lineRule="auto"/>
        <w:ind w:leftChars="0" w:left="0" w:firstLineChars="0" w:firstLine="0"/>
        <w:outlineLvl w:val="9"/>
        <w:rPr>
          <w:b/>
          <w:bCs/>
          <w:sz w:val="24"/>
          <w:szCs w:val="24"/>
        </w:rPr>
      </w:pPr>
      <w:r w:rsidRPr="00D61F94">
        <w:rPr>
          <w:b/>
          <w:bCs/>
          <w:sz w:val="24"/>
          <w:szCs w:val="24"/>
        </w:rPr>
        <w:t xml:space="preserve">Practical Outcomes: </w:t>
      </w:r>
      <w:r w:rsidRPr="00D61F94">
        <w:rPr>
          <w:sz w:val="24"/>
          <w:szCs w:val="24"/>
        </w:rPr>
        <w:t>Develop Python program using operators: Arithmetic Operators, Logical Operators, Bitwise Operators</w:t>
      </w:r>
    </w:p>
    <w:p w14:paraId="075480F3" w14:textId="47A2983A" w:rsidR="00D61F94" w:rsidRPr="00D61F94" w:rsidRDefault="00D61F94" w:rsidP="004A427A">
      <w:pPr>
        <w:suppressAutoHyphens w:val="0"/>
        <w:spacing w:after="160" w:line="256" w:lineRule="auto"/>
        <w:ind w:leftChars="0" w:left="0" w:firstLineChars="0" w:firstLine="0"/>
        <w:outlineLvl w:val="9"/>
        <w:rPr>
          <w:b/>
          <w:bCs/>
          <w:sz w:val="24"/>
          <w:szCs w:val="24"/>
        </w:rPr>
      </w:pPr>
      <w:r w:rsidRPr="00D61F94">
        <w:rPr>
          <w:b/>
          <w:bCs/>
          <w:sz w:val="24"/>
          <w:szCs w:val="24"/>
        </w:rPr>
        <w:t>Theory:</w:t>
      </w:r>
    </w:p>
    <w:p w14:paraId="48F00444" w14:textId="1253B4D0" w:rsidR="00D61F94" w:rsidRDefault="00D61F94" w:rsidP="004A427A">
      <w:pPr>
        <w:suppressAutoHyphens w:val="0"/>
        <w:spacing w:after="160" w:line="256" w:lineRule="auto"/>
        <w:ind w:leftChars="0" w:left="0" w:firstLineChars="0" w:firstLine="0"/>
        <w:outlineLvl w:val="9"/>
      </w:pPr>
      <w:r w:rsidRPr="00D61F94">
        <w:rPr>
          <w:sz w:val="24"/>
          <w:szCs w:val="24"/>
        </w:rPr>
        <w:t>Operators are used</w:t>
      </w:r>
      <w:r>
        <w:t xml:space="preserve"> to perform operations on values and variables. Operators can manipulate individual items and returns a result. The data items are referred as operands or arguments. Operators are either represented by keywords or special characters. Here are the types of operators supported by Python: </w:t>
      </w:r>
    </w:p>
    <w:p w14:paraId="50581832" w14:textId="0E9C48E4" w:rsidR="00D61F94" w:rsidRDefault="00D61F94" w:rsidP="00D61F94">
      <w:pPr>
        <w:pStyle w:val="ListParagraph"/>
        <w:numPr>
          <w:ilvl w:val="0"/>
          <w:numId w:val="1"/>
        </w:numPr>
        <w:suppressAutoHyphens w:val="0"/>
        <w:spacing w:after="0" w:line="256" w:lineRule="auto"/>
        <w:ind w:leftChars="0" w:firstLineChars="0"/>
        <w:outlineLvl w:val="9"/>
      </w:pPr>
      <w:r>
        <w:t xml:space="preserve">Arithmetic Operators  </w:t>
      </w:r>
    </w:p>
    <w:p w14:paraId="15C275BE" w14:textId="2EE8DB74" w:rsidR="00D61F94" w:rsidRDefault="00D61F94" w:rsidP="00D61F94">
      <w:pPr>
        <w:pStyle w:val="ListParagraph"/>
        <w:numPr>
          <w:ilvl w:val="0"/>
          <w:numId w:val="1"/>
        </w:numPr>
        <w:suppressAutoHyphens w:val="0"/>
        <w:spacing w:after="0" w:line="256" w:lineRule="auto"/>
        <w:ind w:leftChars="0" w:firstLineChars="0"/>
        <w:outlineLvl w:val="9"/>
      </w:pPr>
      <w:r>
        <w:t xml:space="preserve">Assignment Operators </w:t>
      </w:r>
    </w:p>
    <w:p w14:paraId="6D825316" w14:textId="27296BB1" w:rsidR="00D61F94" w:rsidRDefault="00D61F94" w:rsidP="00D61F94">
      <w:pPr>
        <w:pStyle w:val="ListParagraph"/>
        <w:numPr>
          <w:ilvl w:val="0"/>
          <w:numId w:val="1"/>
        </w:numPr>
        <w:suppressAutoHyphens w:val="0"/>
        <w:spacing w:after="0" w:line="256" w:lineRule="auto"/>
        <w:ind w:leftChars="0" w:firstLineChars="0"/>
        <w:outlineLvl w:val="9"/>
      </w:pPr>
      <w:r>
        <w:t xml:space="preserve">Relational or Comparison Operators </w:t>
      </w:r>
      <w:r>
        <w:t xml:space="preserve"> </w:t>
      </w:r>
    </w:p>
    <w:p w14:paraId="1179584F" w14:textId="6F8D64D3" w:rsidR="00D61F94" w:rsidRDefault="00D61F94" w:rsidP="00D61F94">
      <w:pPr>
        <w:pStyle w:val="ListParagraph"/>
        <w:numPr>
          <w:ilvl w:val="0"/>
          <w:numId w:val="1"/>
        </w:numPr>
        <w:suppressAutoHyphens w:val="0"/>
        <w:spacing w:after="0" w:line="256" w:lineRule="auto"/>
        <w:ind w:leftChars="0" w:firstLineChars="0"/>
        <w:outlineLvl w:val="9"/>
      </w:pPr>
      <w:r>
        <w:t xml:space="preserve">Logical Operators </w:t>
      </w:r>
    </w:p>
    <w:p w14:paraId="7B0A5519" w14:textId="051543B7" w:rsidR="00D61F94" w:rsidRDefault="00D61F94" w:rsidP="00D61F94">
      <w:pPr>
        <w:pStyle w:val="ListParagraph"/>
        <w:numPr>
          <w:ilvl w:val="0"/>
          <w:numId w:val="1"/>
        </w:numPr>
        <w:suppressAutoHyphens w:val="0"/>
        <w:spacing w:after="0" w:line="256" w:lineRule="auto"/>
        <w:ind w:leftChars="0" w:firstLineChars="0"/>
        <w:outlineLvl w:val="9"/>
      </w:pPr>
      <w:r>
        <w:t xml:space="preserve">Bitwise Operators </w:t>
      </w:r>
    </w:p>
    <w:p w14:paraId="0FC5D25B" w14:textId="5A99F90B" w:rsidR="00D61F94" w:rsidRDefault="00D61F94" w:rsidP="00D61F94">
      <w:pPr>
        <w:pStyle w:val="ListParagraph"/>
        <w:numPr>
          <w:ilvl w:val="0"/>
          <w:numId w:val="1"/>
        </w:numPr>
        <w:suppressAutoHyphens w:val="0"/>
        <w:spacing w:after="0" w:line="256" w:lineRule="auto"/>
        <w:ind w:leftChars="0" w:firstLineChars="0"/>
        <w:outlineLvl w:val="9"/>
      </w:pPr>
      <w:r>
        <w:t>Identity Operators</w:t>
      </w:r>
    </w:p>
    <w:p w14:paraId="7ABB2374" w14:textId="77777777" w:rsidR="00D61F94" w:rsidRDefault="00D61F94" w:rsidP="00D61F94">
      <w:pPr>
        <w:pStyle w:val="ListParagraph"/>
        <w:numPr>
          <w:ilvl w:val="0"/>
          <w:numId w:val="1"/>
        </w:numPr>
        <w:suppressAutoHyphens w:val="0"/>
        <w:spacing w:after="0" w:line="256" w:lineRule="auto"/>
        <w:ind w:leftChars="0" w:firstLineChars="0"/>
        <w:outlineLvl w:val="9"/>
      </w:pPr>
      <w:r>
        <w:t xml:space="preserve">Membership Operators </w:t>
      </w:r>
    </w:p>
    <w:p w14:paraId="43B6B8CB" w14:textId="41EB5275" w:rsidR="00D61F94" w:rsidRDefault="00D61F94" w:rsidP="004A427A">
      <w:pPr>
        <w:suppressAutoHyphens w:val="0"/>
        <w:spacing w:after="160" w:line="256" w:lineRule="auto"/>
        <w:ind w:leftChars="0" w:left="0" w:firstLineChars="0" w:firstLine="0"/>
        <w:outlineLvl w:val="9"/>
      </w:pPr>
      <w:r>
        <w:t>Students will be able to use various operators to check the condition and get appropriate result by performing different operation with the help of supported operators.</w:t>
      </w:r>
    </w:p>
    <w:p w14:paraId="7BC724D9" w14:textId="229B5232" w:rsidR="00D61F94" w:rsidRPr="004A427A" w:rsidRDefault="00D61F94" w:rsidP="004A427A">
      <w:pPr>
        <w:suppressAutoHyphens w:val="0"/>
        <w:spacing w:after="160" w:line="256" w:lineRule="auto"/>
        <w:ind w:leftChars="0" w:left="0" w:firstLineChars="0" w:firstLine="0"/>
        <w:outlineLvl w:val="9"/>
        <w:rPr>
          <w:b/>
          <w:bCs/>
          <w:sz w:val="28"/>
          <w:szCs w:val="28"/>
        </w:rPr>
      </w:pPr>
    </w:p>
    <w:sectPr w:rsidR="00D61F94" w:rsidRPr="004A427A" w:rsidSect="00CE61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C43EA"/>
    <w:multiLevelType w:val="hybridMultilevel"/>
    <w:tmpl w:val="569CF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67"/>
    <w:rsid w:val="004A427A"/>
    <w:rsid w:val="0090418E"/>
    <w:rsid w:val="00A27EB6"/>
    <w:rsid w:val="00CE6167"/>
    <w:rsid w:val="00D6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3EA3"/>
  <w15:chartTrackingRefBased/>
  <w15:docId w15:val="{A1111FC8-B589-40A3-97C8-98637927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67"/>
    <w:pPr>
      <w:suppressAutoHyphens/>
      <w:spacing w:after="200" w:line="276" w:lineRule="auto"/>
      <w:ind w:leftChars="-1" w:left="-1" w:hangingChars="1" w:hanging="1"/>
      <w:outlineLvl w:val="0"/>
    </w:pPr>
    <w:rPr>
      <w:rFonts w:ascii="Calibri" w:eastAsia="Times New Roman" w:hAnsi="Calibri" w:cs="Mangal"/>
      <w:position w:val="-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167"/>
    <w:pPr>
      <w:suppressAutoHyphens w:val="0"/>
      <w:spacing w:before="100" w:beforeAutospacing="1" w:after="100" w:afterAutospacing="1" w:line="240" w:lineRule="auto"/>
      <w:ind w:leftChars="0" w:left="0" w:firstLineChars="0" w:firstLine="0"/>
      <w:outlineLvl w:val="9"/>
    </w:pPr>
    <w:rPr>
      <w:rFonts w:ascii="Times New Roman" w:hAnsi="Times New Roman" w:cs="Times New Roman"/>
      <w:position w:val="0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CE61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GOVERNMENT POLYTECHNIC, AMRAVATI</vt:lpstr>
      <vt:lpstr>(An Autonomous Institute of Government of Maharashtra) </vt:lpstr>
      <vt:lpstr>NBA Accredited Institute</vt:lpstr>
      <vt:lpstr>Certificate</vt:lpstr>
      <vt:lpstr>/</vt:lpstr>
      <vt:lpstr/>
      <vt:lpstr/>
      <vt:lpstr/>
      <vt:lpstr/>
      <vt:lpstr>Name of Department: Computer Science and Engineering.</vt:lpstr>
      <vt:lpstr>This is to certify that Mr. Ayush Shashikant Bulbule Ident</vt:lpstr>
      <vt:lpstr/>
      <vt:lpstr/>
      <vt:lpstr/>
      <vt:lpstr>Index</vt:lpstr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Bulbule</dc:creator>
  <cp:keywords>Practical</cp:keywords>
  <dc:description/>
  <cp:lastModifiedBy>Ayush Bulbule</cp:lastModifiedBy>
  <cp:revision>3</cp:revision>
  <dcterms:created xsi:type="dcterms:W3CDTF">2022-02-13T08:25:00Z</dcterms:created>
  <dcterms:modified xsi:type="dcterms:W3CDTF">2022-02-13T08:41:00Z</dcterms:modified>
</cp:coreProperties>
</file>