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MRPL: summarize it</w:t>
      </w:r>
    </w:p>
    <w:p>
      <w:pPr>
        <w:pStyle w:val="Subtitle"/>
      </w:pPr>
      <w:r>
        <w:t>Generated: 2026-09-28 12:50:16</w:t>
      </w:r>
    </w:p>
    <w:p>
      <w:pPr>
        <w:pStyle w:val="Heading2"/>
      </w:pPr>
      <w:r>
        <w:t>Content</w:t>
      </w:r>
    </w:p>
    <w:p>
      <w:r>
        <w:t>The provided text indicates an error occurred while attempting to extract and process information from an image using OCR (Optical Character Recognition) vision tools. Specifically, both the OCR model and the vision model failed due to an invalid request error related to loading the image or audio file. As a result, no specific details or content from the image could be retrieved or summarized. Therefore, it is not possible to fulfill the request to summarize any information based on the given raw data, which only reports these technical failure messages rather than containing substantive text or details about the subject matter being described.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