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solve this question</w:t>
      </w:r>
    </w:p>
    <w:p>
      <w:pPr>
        <w:pStyle w:val="Subtitle"/>
      </w:pPr>
      <w:r>
        <w:t>Generated: 2026-09-28 13:09:35</w:t>
      </w:r>
    </w:p>
    <w:p>
      <w:pPr>
        <w:pStyle w:val="Heading2"/>
      </w:pPr>
      <w:r>
        <w:t>Content</w:t>
      </w:r>
    </w:p>
    <w:p>
      <w:r>
        <w:t>To solve the "Maximum Subarray with Limited Distinct Values" problem efficiently, you can use a sliding window approach combined with a hash map (or dictionary) to keep track of the frequency of elements within the current window. This method ensures that the algorithm runs in O(N) time and uses O(N) additional space.</w:t>
      </w:r>
    </w:p>
    <w:p>
      <w:r>
        <w:t>**Algorithm Steps:**</w:t>
      </w:r>
    </w:p>
    <w:p>
      <w:r>
        <w:t xml:space="preserve">1. **Initialize Variables**: </w:t>
        <w:br/>
        <w:t xml:space="preserve">   - Set two pointers, `left` and `right`, both starting at index 0.</w:t>
        <w:br/>
        <w:t xml:space="preserve">   - Use a hash map to store the frequency of elements within the current window.</w:t>
        <w:br/>
        <w:t xml:space="preserve">   - Initialize a variable `max_length` to keep track of the maximum length of any valid subarray found.</w:t>
      </w:r>
    </w:p>
    <w:p>
      <w:r>
        <w:t>2. **Expand the Window**:</w:t>
        <w:br/>
        <w:t xml:space="preserve">   - Move the `right` pointer from left to right across the array.</w:t>
        <w:br/>
        <w:t xml:space="preserve">   - For each element at index `right`, update its frequency in the hash map.</w:t>
        <w:br/>
        <w:t xml:space="preserve">   - If the current element is not already in the hash map, increment a distinct count of elements.</w:t>
        <w:br/>
        <w:t xml:space="preserve">   - Continue expanding until the number of distinct elements exceeds K.</w:t>
      </w:r>
    </w:p>
    <w:p>
      <w:r>
        <w:t>3. **Shrink the Window**:</w:t>
        <w:br/>
        <w:t xml:space="preserve">   - When the window contains more than K distinct values, move the `left` pointer to the right.</w:t>
        <w:br/>
        <w:t xml:space="preserve">   - Decrease the frequency of the element at index `left`. If its frequency becomes zero, remove it from the hash map and decrement the distinct count.</w:t>
        <w:br/>
        <w:t xml:space="preserve">   - Continue shrinking until the number of distinct elements is back within the limit of K.</w:t>
      </w:r>
    </w:p>
    <w:p>
      <w:r>
        <w:t>4. **Update Maximum Length**:</w:t>
        <w:br/>
        <w:t xml:space="preserve">   - After each successful expansion (where the window still contains at most K distinct values), calculate the length of the current subarray (`right - left + 1`) and update `max_length` if this length is greater than the previously recorded maximum.</w:t>
      </w:r>
    </w:p>
    <w:p>
      <w:r>
        <w:t>5. **Return Result**:</w:t>
        <w:br/>
        <w:t xml:space="preserve">   - Once the `right` pointer has traversed the entire array, `max_length` will hold the length of the longest contiguous subarray with at most K distinct integers.</w:t>
      </w:r>
    </w:p>
    <w:p>
      <w:r>
        <w:t>**Example Walkthrough**:</w:t>
      </w:r>
    </w:p>
    <w:p>
      <w:r>
        <w:t>For the sample input `8 2` and array `[1, 2, 1, 2, 3, 2, 2, 1]`:</w:t>
        <w:br/>
        <w:t>- Start with `left = right = 0`, hash map empty, `max_length = 0`.</w:t>
        <w:br/>
        <w:t>- Expand by moving `right` to index 1 (value 2), update hash map `{1:1, 2:1}`, distinct count is now 2.</w:t>
        <w:br/>
        <w:t>- Continue expanding until reaching index 4 where value 3 introduces a third distinct element. Move `left` to index 2, remove 1 from the window, and adjust frequencies.</w:t>
        <w:br/>
        <w:t>- The longest valid subarray found during this process is `[1, 2, 1, 2]`, with length 4.</w:t>
      </w:r>
    </w:p>
    <w:p>
      <w:r>
        <w:t>**Complexity Analysis**:</w:t>
        <w:br/>
        <w:t>- **Time Complexity**: O(N) because each element is processed at most twice (once by `right` and once by `left`).</w:t>
        <w:br/>
        <w:t>- **Space Complexity**: O(N) for the hash map storing frequencies of elements within the current window.</w:t>
      </w:r>
    </w:p>
    <w:p>
      <w:r>
        <w:t>This approach efficiently finds the maximum length of a contiguous subarray with at most K distinct integers in linear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