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84D76" w14:textId="77777777" w:rsidR="009B1007" w:rsidRPr="00F95AB2" w:rsidRDefault="00C85BD0">
      <w:pPr>
        <w:tabs>
          <w:tab w:val="center" w:pos="4513"/>
          <w:tab w:val="right" w:pos="9026"/>
        </w:tabs>
        <w:spacing w:after="0" w:line="240" w:lineRule="auto"/>
        <w:rPr>
          <w:rFonts w:ascii="Times New Roman" w:hAnsi="Times New Roman" w:cs="Times New Roman"/>
          <w:color w:val="000000"/>
        </w:rPr>
      </w:pPr>
      <w:r w:rsidRPr="00F95AB2">
        <w:rPr>
          <w:rFonts w:ascii="Times New Roman" w:hAnsi="Times New Roman" w:cs="Times New Roman"/>
          <w:noProof/>
        </w:rPr>
        <mc:AlternateContent>
          <mc:Choice Requires="wps">
            <w:drawing>
              <wp:inline distT="0" distB="0" distL="0" distR="0" wp14:anchorId="15756B67" wp14:editId="54A61599">
                <wp:extent cx="6192520" cy="19685"/>
                <wp:effectExtent l="0" t="0" r="0" b="0"/>
                <wp:docPr id="1" name="Rectangle 1"/>
                <wp:cNvGraphicFramePr/>
                <a:graphic xmlns:a="http://schemas.openxmlformats.org/drawingml/2006/main">
                  <a:graphicData uri="http://schemas.microsoft.com/office/word/2010/wordprocessingShape">
                    <wps:wsp>
                      <wps:cNvSpPr/>
                      <wps:spPr>
                        <a:xfrm>
                          <a:off x="0" y="0"/>
                          <a:ext cx="6192000" cy="19080"/>
                        </a:xfrm>
                        <a:prstGeom prst="rect">
                          <a:avLst/>
                        </a:prstGeom>
                        <a:solidFill>
                          <a:srgbClr val="A0A0A0"/>
                        </a:solidFill>
                        <a:ln>
                          <a:noFill/>
                        </a:ln>
                      </wps:spPr>
                      <wps:bodyPr/>
                    </wps:wsp>
                  </a:graphicData>
                </a:graphic>
              </wp:inline>
            </w:drawing>
          </mc:Choice>
          <mc:Fallback>
            <w:pict>
              <v:rect w14:anchorId="3F635D7E" id="Rectangle 1" o:spid="_x0000_s1026" style="width:487.6pt;height: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" fillcolor="#a0a0a0" stroked="f">
                <w10:anchorlock/>
              </v:rect>
            </w:pict>
          </mc:Fallback>
        </mc:AlternateContent>
      </w:r>
    </w:p>
    <w:p w14:paraId="60008C6B" w14:textId="77777777" w:rsidR="009B1007" w:rsidRPr="00F95AB2" w:rsidRDefault="009B1007">
      <w:pPr>
        <w:tabs>
          <w:tab w:val="center" w:pos="4513"/>
          <w:tab w:val="right" w:pos="9026"/>
        </w:tabs>
        <w:spacing w:after="0" w:line="240" w:lineRule="auto"/>
        <w:rPr>
          <w:rFonts w:ascii="Times New Roman" w:hAnsi="Times New Roman" w:cs="Times New Roman"/>
          <w:color w:val="000000"/>
        </w:rPr>
      </w:pPr>
    </w:p>
    <w:tbl>
      <w:tblPr>
        <w:tblW w:w="9360" w:type="dxa"/>
        <w:tblInd w:w="105" w:type="dxa"/>
        <w:tblCellMar>
          <w:left w:w="105" w:type="dxa"/>
          <w:right w:w="105" w:type="dxa"/>
        </w:tblCellMar>
        <w:tblLook w:val="0400" w:firstRow="0" w:lastRow="0" w:firstColumn="0" w:lastColumn="0" w:noHBand="0" w:noVBand="1"/>
      </w:tblPr>
      <w:tblGrid>
        <w:gridCol w:w="2894"/>
        <w:gridCol w:w="6466"/>
      </w:tblGrid>
      <w:tr w:rsidR="009B1007" w:rsidRPr="00F95AB2" w14:paraId="5754F921"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1017DBEF"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Semester</w:t>
            </w:r>
          </w:p>
        </w:tc>
        <w:tc>
          <w:tcPr>
            <w:tcW w:w="6466" w:type="dxa"/>
            <w:tcBorders>
              <w:top w:val="single" w:sz="6" w:space="0" w:color="000000"/>
              <w:left w:val="single" w:sz="6" w:space="0" w:color="000000"/>
              <w:bottom w:val="single" w:sz="6" w:space="0" w:color="000000"/>
              <w:right w:val="single" w:sz="6" w:space="0" w:color="000000"/>
            </w:tcBorders>
          </w:tcPr>
          <w:p w14:paraId="7E5D2B59" w14:textId="35E870D0" w:rsidR="009B1007" w:rsidRPr="00F95AB2" w:rsidRDefault="0075203E">
            <w:pPr>
              <w:spacing w:after="0" w:line="240" w:lineRule="auto"/>
              <w:rPr>
                <w:rFonts w:ascii="Times New Roman" w:hAnsi="Times New Roman" w:cs="Times New Roman"/>
              </w:rPr>
            </w:pPr>
            <w:r w:rsidRPr="00F95AB2">
              <w:rPr>
                <w:rFonts w:ascii="Times New Roman" w:hAnsi="Times New Roman" w:cs="Times New Roman"/>
              </w:rPr>
              <w:t>B</w:t>
            </w:r>
            <w:r w:rsidR="00C85BD0" w:rsidRPr="00F95AB2">
              <w:rPr>
                <w:rFonts w:ascii="Times New Roman" w:hAnsi="Times New Roman" w:cs="Times New Roman"/>
              </w:rPr>
              <w:t>.E. Semester VI</w:t>
            </w:r>
            <w:r w:rsidRPr="00F95AB2">
              <w:rPr>
                <w:rFonts w:ascii="Times New Roman" w:hAnsi="Times New Roman" w:cs="Times New Roman"/>
              </w:rPr>
              <w:t>I</w:t>
            </w:r>
            <w:r w:rsidR="00C85BD0" w:rsidRPr="00F95AB2">
              <w:rPr>
                <w:rFonts w:ascii="Times New Roman" w:hAnsi="Times New Roman" w:cs="Times New Roman"/>
              </w:rPr>
              <w:t xml:space="preserve"> – Computer Engineering</w:t>
            </w:r>
          </w:p>
        </w:tc>
      </w:tr>
      <w:tr w:rsidR="009B1007" w:rsidRPr="00F95AB2" w14:paraId="4329830D"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71E6544E"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w:t>
            </w:r>
          </w:p>
        </w:tc>
        <w:tc>
          <w:tcPr>
            <w:tcW w:w="6466" w:type="dxa"/>
            <w:tcBorders>
              <w:top w:val="single" w:sz="6" w:space="0" w:color="000000"/>
              <w:left w:val="single" w:sz="6" w:space="0" w:color="000000"/>
              <w:bottom w:val="single" w:sz="6" w:space="0" w:color="000000"/>
              <w:right w:val="single" w:sz="6" w:space="0" w:color="000000"/>
            </w:tcBorders>
          </w:tcPr>
          <w:p w14:paraId="2C3D3510" w14:textId="441BDA3A" w:rsidR="009B1007" w:rsidRPr="00F95AB2" w:rsidRDefault="001E222B">
            <w:pPr>
              <w:spacing w:after="0" w:line="240" w:lineRule="auto"/>
              <w:rPr>
                <w:rFonts w:ascii="Times New Roman" w:hAnsi="Times New Roman" w:cs="Times New Roman"/>
              </w:rPr>
            </w:pPr>
            <w:r>
              <w:rPr>
                <w:rFonts w:ascii="Times New Roman" w:hAnsi="Times New Roman" w:cs="Times New Roman"/>
              </w:rPr>
              <w:t>DevOps</w:t>
            </w:r>
          </w:p>
        </w:tc>
      </w:tr>
      <w:tr w:rsidR="009B1007" w:rsidRPr="00F95AB2" w14:paraId="59AE3D59" w14:textId="77777777" w:rsidTr="0075203E">
        <w:trPr>
          <w:trHeight w:val="340"/>
        </w:trPr>
        <w:tc>
          <w:tcPr>
            <w:tcW w:w="2894" w:type="dxa"/>
            <w:tcBorders>
              <w:top w:val="single" w:sz="6" w:space="0" w:color="000000"/>
              <w:left w:val="single" w:sz="6" w:space="0" w:color="000000"/>
              <w:bottom w:val="single" w:sz="6" w:space="0" w:color="000000"/>
              <w:right w:val="single" w:sz="6" w:space="0" w:color="000000"/>
            </w:tcBorders>
          </w:tcPr>
          <w:p w14:paraId="2A955434" w14:textId="59E8B1CB"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Subject In-charge</w:t>
            </w:r>
          </w:p>
        </w:tc>
        <w:tc>
          <w:tcPr>
            <w:tcW w:w="6466" w:type="dxa"/>
            <w:tcBorders>
              <w:top w:val="single" w:sz="6" w:space="0" w:color="000000"/>
              <w:left w:val="single" w:sz="6" w:space="0" w:color="000000"/>
              <w:bottom w:val="single" w:sz="6" w:space="0" w:color="000000"/>
              <w:right w:val="single" w:sz="6" w:space="0" w:color="000000"/>
            </w:tcBorders>
          </w:tcPr>
          <w:p w14:paraId="3DCC177F" w14:textId="43D3CC42" w:rsidR="009B1007" w:rsidRPr="00F95AB2" w:rsidRDefault="00C85BD0">
            <w:pPr>
              <w:tabs>
                <w:tab w:val="left" w:pos="2430"/>
              </w:tabs>
              <w:spacing w:after="0" w:line="240" w:lineRule="auto"/>
              <w:rPr>
                <w:rFonts w:ascii="Times New Roman" w:hAnsi="Times New Roman" w:cs="Times New Roman"/>
              </w:rPr>
            </w:pPr>
            <w:r w:rsidRPr="00F95AB2">
              <w:rPr>
                <w:rFonts w:ascii="Times New Roman" w:hAnsi="Times New Roman" w:cs="Times New Roman"/>
              </w:rPr>
              <w:t xml:space="preserve">Prof. </w:t>
            </w:r>
            <w:r w:rsidR="001E222B">
              <w:rPr>
                <w:rFonts w:ascii="Times New Roman" w:hAnsi="Times New Roman" w:cs="Times New Roman"/>
              </w:rPr>
              <w:t>Snehal Andhare</w:t>
            </w:r>
          </w:p>
        </w:tc>
      </w:tr>
    </w:tbl>
    <w:p w14:paraId="785AB487" w14:textId="77777777" w:rsidR="009B1007" w:rsidRPr="00F95AB2" w:rsidRDefault="009B1007">
      <w:pPr>
        <w:spacing w:after="0" w:line="240" w:lineRule="auto"/>
        <w:rPr>
          <w:rFonts w:ascii="Times New Roman" w:hAnsi="Times New Roman" w:cs="Times New Roman"/>
        </w:rPr>
      </w:pPr>
    </w:p>
    <w:tbl>
      <w:tblPr>
        <w:tblW w:w="9359" w:type="dxa"/>
        <w:tblInd w:w="105" w:type="dxa"/>
        <w:tblCellMar>
          <w:left w:w="105" w:type="dxa"/>
          <w:right w:w="105" w:type="dxa"/>
        </w:tblCellMar>
        <w:tblLook w:val="0400" w:firstRow="0" w:lastRow="0" w:firstColumn="0" w:lastColumn="0" w:noHBand="0" w:noVBand="1"/>
      </w:tblPr>
      <w:tblGrid>
        <w:gridCol w:w="2894"/>
        <w:gridCol w:w="6465"/>
      </w:tblGrid>
      <w:tr w:rsidR="009B1007" w:rsidRPr="00F95AB2" w14:paraId="376C5868" w14:textId="77777777">
        <w:trPr>
          <w:trHeight w:val="320"/>
        </w:trPr>
        <w:tc>
          <w:tcPr>
            <w:tcW w:w="2894" w:type="dxa"/>
            <w:tcBorders>
              <w:top w:val="single" w:sz="6" w:space="0" w:color="000000"/>
              <w:left w:val="single" w:sz="6" w:space="0" w:color="000000"/>
              <w:bottom w:val="single" w:sz="6" w:space="0" w:color="000000"/>
              <w:right w:val="single" w:sz="6" w:space="0" w:color="000000"/>
            </w:tcBorders>
          </w:tcPr>
          <w:p w14:paraId="4ACC8AA4"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Student Name</w:t>
            </w:r>
          </w:p>
        </w:tc>
        <w:tc>
          <w:tcPr>
            <w:tcW w:w="6465" w:type="dxa"/>
            <w:tcBorders>
              <w:top w:val="single" w:sz="6" w:space="0" w:color="000000"/>
              <w:left w:val="single" w:sz="6" w:space="0" w:color="000000"/>
              <w:bottom w:val="single" w:sz="6" w:space="0" w:color="000000"/>
              <w:right w:val="single" w:sz="6" w:space="0" w:color="000000"/>
            </w:tcBorders>
          </w:tcPr>
          <w:p w14:paraId="23EF8920" w14:textId="3218BC58" w:rsidR="009B1007" w:rsidRPr="00F95AB2" w:rsidRDefault="00487778">
            <w:pPr>
              <w:spacing w:after="0" w:line="240" w:lineRule="auto"/>
              <w:rPr>
                <w:rFonts w:ascii="Times New Roman" w:hAnsi="Times New Roman" w:cs="Times New Roman"/>
                <w:color w:val="000000"/>
              </w:rPr>
            </w:pPr>
            <w:r w:rsidRPr="00F95AB2">
              <w:rPr>
                <w:rFonts w:ascii="Times New Roman" w:hAnsi="Times New Roman" w:cs="Times New Roman"/>
                <w:color w:val="000000"/>
              </w:rPr>
              <w:t>Ayush Gole</w:t>
            </w:r>
          </w:p>
        </w:tc>
      </w:tr>
      <w:tr w:rsidR="009B1007" w:rsidRPr="00F95AB2" w14:paraId="57B5C70E" w14:textId="77777777">
        <w:trPr>
          <w:trHeight w:val="300"/>
        </w:trPr>
        <w:tc>
          <w:tcPr>
            <w:tcW w:w="2894" w:type="dxa"/>
            <w:tcBorders>
              <w:top w:val="single" w:sz="6" w:space="0" w:color="000000"/>
              <w:left w:val="single" w:sz="6" w:space="0" w:color="000000"/>
              <w:bottom w:val="single" w:sz="6" w:space="0" w:color="000000"/>
              <w:right w:val="single" w:sz="6" w:space="0" w:color="000000"/>
            </w:tcBorders>
          </w:tcPr>
          <w:p w14:paraId="5288681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Roll Number</w:t>
            </w:r>
          </w:p>
        </w:tc>
        <w:tc>
          <w:tcPr>
            <w:tcW w:w="6465" w:type="dxa"/>
            <w:tcBorders>
              <w:top w:val="single" w:sz="6" w:space="0" w:color="000000"/>
              <w:left w:val="single" w:sz="6" w:space="0" w:color="000000"/>
              <w:bottom w:val="single" w:sz="6" w:space="0" w:color="000000"/>
              <w:right w:val="single" w:sz="6" w:space="0" w:color="000000"/>
            </w:tcBorders>
          </w:tcPr>
          <w:p w14:paraId="560D4FA8" w14:textId="1558B3A0" w:rsidR="009B1007" w:rsidRPr="00F95AB2" w:rsidRDefault="00487778">
            <w:pPr>
              <w:spacing w:after="0" w:line="240" w:lineRule="auto"/>
              <w:rPr>
                <w:rFonts w:ascii="Times New Roman" w:hAnsi="Times New Roman" w:cs="Times New Roman"/>
              </w:rPr>
            </w:pPr>
            <w:r w:rsidRPr="00F95AB2">
              <w:rPr>
                <w:rFonts w:ascii="Times New Roman" w:hAnsi="Times New Roman" w:cs="Times New Roman"/>
              </w:rPr>
              <w:t>23102A0005</w:t>
            </w:r>
          </w:p>
        </w:tc>
      </w:tr>
      <w:tr w:rsidR="009F238A" w:rsidRPr="00F95AB2" w14:paraId="2E3F35E1" w14:textId="77777777">
        <w:trPr>
          <w:trHeight w:val="660"/>
        </w:trPr>
        <w:tc>
          <w:tcPr>
            <w:tcW w:w="2894" w:type="dxa"/>
            <w:tcBorders>
              <w:top w:val="single" w:sz="6" w:space="0" w:color="000000"/>
              <w:left w:val="single" w:sz="6" w:space="0" w:color="000000"/>
              <w:bottom w:val="single" w:sz="6" w:space="0" w:color="000000"/>
              <w:right w:val="single" w:sz="6" w:space="0" w:color="000000"/>
            </w:tcBorders>
          </w:tcPr>
          <w:p w14:paraId="73A25AEB"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 xml:space="preserve">Grade and Subject </w:t>
            </w:r>
          </w:p>
          <w:p w14:paraId="3686ECB9" w14:textId="77777777" w:rsidR="009F238A" w:rsidRPr="00F95AB2" w:rsidRDefault="009F238A">
            <w:pPr>
              <w:spacing w:after="0" w:line="240" w:lineRule="auto"/>
              <w:rPr>
                <w:rFonts w:ascii="Times New Roman" w:hAnsi="Times New Roman" w:cs="Times New Roman"/>
              </w:rPr>
            </w:pPr>
            <w:r w:rsidRPr="00F95AB2">
              <w:rPr>
                <w:rFonts w:ascii="Times New Roman" w:hAnsi="Times New Roman" w:cs="Times New Roman"/>
              </w:rPr>
              <w:t>Teacher’s Signature</w:t>
            </w:r>
          </w:p>
        </w:tc>
        <w:tc>
          <w:tcPr>
            <w:tcW w:w="6465" w:type="dxa"/>
            <w:tcBorders>
              <w:top w:val="single" w:sz="6" w:space="0" w:color="000000"/>
              <w:left w:val="single" w:sz="6" w:space="0" w:color="000000"/>
              <w:bottom w:val="single" w:sz="6" w:space="0" w:color="000000"/>
              <w:right w:val="single" w:sz="6" w:space="0" w:color="000000"/>
            </w:tcBorders>
          </w:tcPr>
          <w:p w14:paraId="7B70B791" w14:textId="77777777" w:rsidR="009F238A" w:rsidRPr="00F95AB2" w:rsidRDefault="009F238A">
            <w:pPr>
              <w:spacing w:after="0" w:line="240" w:lineRule="auto"/>
              <w:rPr>
                <w:rFonts w:ascii="Times New Roman" w:hAnsi="Times New Roman" w:cs="Times New Roman"/>
              </w:rPr>
            </w:pPr>
          </w:p>
        </w:tc>
      </w:tr>
    </w:tbl>
    <w:p w14:paraId="4A02CA7C" w14:textId="77777777" w:rsidR="009B1007" w:rsidRPr="00F95AB2" w:rsidRDefault="009B1007">
      <w:pPr>
        <w:spacing w:after="0" w:line="240" w:lineRule="auto"/>
        <w:rPr>
          <w:rFonts w:ascii="Times New Roman" w:hAnsi="Times New Roman" w:cs="Times New Roman"/>
        </w:rPr>
      </w:pPr>
    </w:p>
    <w:tbl>
      <w:tblPr>
        <w:tblW w:w="9631" w:type="dxa"/>
        <w:tblInd w:w="105" w:type="dxa"/>
        <w:tblLayout w:type="fixed"/>
        <w:tblCellMar>
          <w:left w:w="105" w:type="dxa"/>
          <w:right w:w="105" w:type="dxa"/>
        </w:tblCellMar>
        <w:tblLook w:val="0400" w:firstRow="0" w:lastRow="0" w:firstColumn="0" w:lastColumn="0" w:noHBand="0" w:noVBand="1"/>
      </w:tblPr>
      <w:tblGrid>
        <w:gridCol w:w="1730"/>
        <w:gridCol w:w="3729"/>
        <w:gridCol w:w="4172"/>
      </w:tblGrid>
      <w:tr w:rsidR="009B1007" w:rsidRPr="00F95AB2" w14:paraId="18892298" w14:textId="77777777" w:rsidTr="00FA7A62">
        <w:trPr>
          <w:trHeight w:val="540"/>
        </w:trPr>
        <w:tc>
          <w:tcPr>
            <w:tcW w:w="1730" w:type="dxa"/>
            <w:tcBorders>
              <w:top w:val="single" w:sz="6" w:space="0" w:color="000000"/>
              <w:left w:val="single" w:sz="6" w:space="0" w:color="000000"/>
              <w:bottom w:val="single" w:sz="6" w:space="0" w:color="000000"/>
              <w:right w:val="single" w:sz="6" w:space="0" w:color="000000"/>
            </w:tcBorders>
          </w:tcPr>
          <w:p w14:paraId="681ED767" w14:textId="5C1ABFBB" w:rsidR="009B1007" w:rsidRPr="00F95AB2" w:rsidRDefault="001E222B">
            <w:pPr>
              <w:spacing w:after="0" w:line="240" w:lineRule="auto"/>
              <w:rPr>
                <w:rFonts w:ascii="Times New Roman" w:hAnsi="Times New Roman" w:cs="Times New Roman"/>
              </w:rPr>
            </w:pPr>
            <w:r>
              <w:rPr>
                <w:rFonts w:ascii="Times New Roman" w:hAnsi="Times New Roman" w:cs="Times New Roman"/>
              </w:rPr>
              <w:t>Task</w:t>
            </w:r>
            <w:r w:rsidR="00C85BD0" w:rsidRPr="00F95AB2">
              <w:rPr>
                <w:rFonts w:ascii="Times New Roman" w:hAnsi="Times New Roman" w:cs="Times New Roman"/>
              </w:rPr>
              <w:t xml:space="preserve"> Number</w:t>
            </w:r>
          </w:p>
        </w:tc>
        <w:tc>
          <w:tcPr>
            <w:tcW w:w="7901" w:type="dxa"/>
            <w:gridSpan w:val="2"/>
            <w:tcBorders>
              <w:top w:val="single" w:sz="6" w:space="0" w:color="000000"/>
              <w:left w:val="single" w:sz="6" w:space="0" w:color="000000"/>
              <w:bottom w:val="single" w:sz="6" w:space="0" w:color="000000"/>
              <w:right w:val="single" w:sz="6" w:space="0" w:color="000000"/>
            </w:tcBorders>
          </w:tcPr>
          <w:p w14:paraId="023A7AE4" w14:textId="03EC0B9C" w:rsidR="009B1007" w:rsidRPr="00F95AB2" w:rsidRDefault="00C85BD0" w:rsidP="00893CBD">
            <w:pPr>
              <w:tabs>
                <w:tab w:val="left" w:pos="1520"/>
              </w:tabs>
              <w:spacing w:after="0" w:line="240" w:lineRule="auto"/>
              <w:rPr>
                <w:rFonts w:ascii="Times New Roman" w:hAnsi="Times New Roman" w:cs="Times New Roman"/>
                <w:lang w:val="en-IN"/>
              </w:rPr>
            </w:pPr>
            <w:r w:rsidRPr="00F95AB2">
              <w:rPr>
                <w:rFonts w:ascii="Times New Roman" w:hAnsi="Times New Roman" w:cs="Times New Roman"/>
              </w:rPr>
              <w:t>0</w:t>
            </w:r>
            <w:r w:rsidR="008645EB">
              <w:rPr>
                <w:rFonts w:ascii="Times New Roman" w:hAnsi="Times New Roman" w:cs="Times New Roman"/>
              </w:rPr>
              <w:t>4</w:t>
            </w:r>
          </w:p>
        </w:tc>
      </w:tr>
      <w:tr w:rsidR="009B1007" w:rsidRPr="00F95AB2" w14:paraId="1EC74051" w14:textId="77777777" w:rsidTr="00FA7A62">
        <w:trPr>
          <w:trHeight w:val="260"/>
        </w:trPr>
        <w:tc>
          <w:tcPr>
            <w:tcW w:w="1730" w:type="dxa"/>
            <w:tcBorders>
              <w:top w:val="single" w:sz="6" w:space="0" w:color="000000"/>
              <w:left w:val="single" w:sz="6" w:space="0" w:color="000000"/>
              <w:bottom w:val="single" w:sz="6" w:space="0" w:color="000000"/>
              <w:right w:val="single" w:sz="6" w:space="0" w:color="000000"/>
            </w:tcBorders>
          </w:tcPr>
          <w:p w14:paraId="6000E9AD" w14:textId="7DE23FB4" w:rsidR="009B1007" w:rsidRPr="00F95AB2" w:rsidRDefault="001E222B">
            <w:pPr>
              <w:spacing w:after="0" w:line="240" w:lineRule="auto"/>
              <w:rPr>
                <w:rFonts w:ascii="Times New Roman" w:hAnsi="Times New Roman" w:cs="Times New Roman"/>
              </w:rPr>
            </w:pPr>
            <w:r>
              <w:rPr>
                <w:rFonts w:ascii="Times New Roman" w:hAnsi="Times New Roman" w:cs="Times New Roman"/>
              </w:rPr>
              <w:t xml:space="preserve">Task </w:t>
            </w:r>
            <w:r w:rsidR="00C85BD0" w:rsidRPr="00F95AB2">
              <w:rPr>
                <w:rFonts w:ascii="Times New Roman" w:hAnsi="Times New Roman" w:cs="Times New Roman"/>
              </w:rPr>
              <w:t>Title</w:t>
            </w:r>
          </w:p>
        </w:tc>
        <w:tc>
          <w:tcPr>
            <w:tcW w:w="7901" w:type="dxa"/>
            <w:gridSpan w:val="2"/>
            <w:tcBorders>
              <w:top w:val="single" w:sz="6" w:space="0" w:color="000000"/>
              <w:left w:val="single" w:sz="6" w:space="0" w:color="000000"/>
              <w:bottom w:val="single" w:sz="6" w:space="0" w:color="000000"/>
              <w:right w:val="single" w:sz="6" w:space="0" w:color="000000"/>
            </w:tcBorders>
          </w:tcPr>
          <w:p w14:paraId="1E117521" w14:textId="5B9EF0B8" w:rsidR="009B1007" w:rsidRPr="00F95AB2" w:rsidRDefault="008645EB">
            <w:pPr>
              <w:spacing w:after="0" w:line="240" w:lineRule="auto"/>
              <w:rPr>
                <w:rFonts w:ascii="Times New Roman" w:hAnsi="Times New Roman" w:cs="Times New Roman"/>
                <w:b/>
                <w:bCs/>
                <w:lang w:val="en-IN"/>
              </w:rPr>
            </w:pPr>
            <w:r w:rsidRPr="008645EB">
              <w:rPr>
                <w:rFonts w:ascii="Times New Roman" w:hAnsi="Times New Roman" w:cs="Times New Roman"/>
                <w:b/>
                <w:bCs/>
                <w:lang w:val="en-IN"/>
              </w:rPr>
              <w:t>Git and GitHub Repository Initialization</w:t>
            </w:r>
          </w:p>
        </w:tc>
      </w:tr>
      <w:tr w:rsidR="009B1007" w:rsidRPr="00F95AB2" w14:paraId="2B506F29" w14:textId="77777777" w:rsidTr="00FA7A62">
        <w:trPr>
          <w:trHeight w:val="740"/>
        </w:trPr>
        <w:tc>
          <w:tcPr>
            <w:tcW w:w="1730" w:type="dxa"/>
            <w:tcBorders>
              <w:top w:val="single" w:sz="6" w:space="0" w:color="000000"/>
              <w:left w:val="single" w:sz="6" w:space="0" w:color="000000"/>
              <w:bottom w:val="single" w:sz="6" w:space="0" w:color="000000"/>
              <w:right w:val="single" w:sz="6" w:space="0" w:color="000000"/>
            </w:tcBorders>
          </w:tcPr>
          <w:p w14:paraId="5CFB2849"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Resources / Apparatus Required</w:t>
            </w:r>
          </w:p>
        </w:tc>
        <w:tc>
          <w:tcPr>
            <w:tcW w:w="3729" w:type="dxa"/>
            <w:tcBorders>
              <w:top w:val="single" w:sz="6" w:space="0" w:color="000000"/>
              <w:left w:val="single" w:sz="6" w:space="0" w:color="000000"/>
              <w:bottom w:val="single" w:sz="6" w:space="0" w:color="000000"/>
              <w:right w:val="single" w:sz="6" w:space="0" w:color="000000"/>
            </w:tcBorders>
          </w:tcPr>
          <w:p w14:paraId="400B09E1" w14:textId="04D3C3AD"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Hardware:</w:t>
            </w:r>
            <w:r w:rsidR="00487778" w:rsidRPr="00F95AB2">
              <w:rPr>
                <w:rFonts w:ascii="Times New Roman" w:hAnsi="Times New Roman" w:cs="Times New Roman"/>
              </w:rPr>
              <w:t xml:space="preserve"> Laptop</w:t>
            </w:r>
          </w:p>
        </w:tc>
        <w:tc>
          <w:tcPr>
            <w:tcW w:w="4172" w:type="dxa"/>
            <w:tcBorders>
              <w:top w:val="single" w:sz="6" w:space="0" w:color="000000"/>
              <w:left w:val="single" w:sz="6" w:space="0" w:color="000000"/>
              <w:bottom w:val="single" w:sz="6" w:space="0" w:color="000000"/>
              <w:right w:val="single" w:sz="6" w:space="0" w:color="000000"/>
            </w:tcBorders>
          </w:tcPr>
          <w:p w14:paraId="09AC1FE6" w14:textId="53CB488B"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Software:</w:t>
            </w:r>
            <w:r w:rsidR="00487778" w:rsidRPr="00F95AB2">
              <w:rPr>
                <w:rFonts w:ascii="Times New Roman" w:hAnsi="Times New Roman" w:cs="Times New Roman"/>
              </w:rPr>
              <w:t xml:space="preserve"> </w:t>
            </w:r>
            <w:r w:rsidR="002C5061">
              <w:rPr>
                <w:rFonts w:ascii="Times New Roman" w:hAnsi="Times New Roman" w:cs="Times New Roman"/>
              </w:rPr>
              <w:t>VSCode, GitHub,</w:t>
            </w:r>
            <w:r w:rsidR="008645EB">
              <w:rPr>
                <w:rFonts w:ascii="Times New Roman" w:hAnsi="Times New Roman" w:cs="Times New Roman"/>
              </w:rPr>
              <w:t xml:space="preserve"> PowerShell</w:t>
            </w:r>
          </w:p>
        </w:tc>
      </w:tr>
      <w:tr w:rsidR="009B1007" w:rsidRPr="00F95AB2" w14:paraId="55DCC8DC"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47C52FA2"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Description</w:t>
            </w:r>
          </w:p>
        </w:tc>
        <w:tc>
          <w:tcPr>
            <w:tcW w:w="7901" w:type="dxa"/>
            <w:gridSpan w:val="2"/>
            <w:tcBorders>
              <w:top w:val="single" w:sz="6" w:space="0" w:color="000000"/>
              <w:left w:val="single" w:sz="6" w:space="0" w:color="000000"/>
              <w:bottom w:val="single" w:sz="6" w:space="0" w:color="000000"/>
              <w:right w:val="single" w:sz="6" w:space="0" w:color="000000"/>
            </w:tcBorders>
          </w:tcPr>
          <w:p w14:paraId="4DC3B592" w14:textId="77777777" w:rsidR="008645EB" w:rsidRPr="008645EB" w:rsidRDefault="008645EB" w:rsidP="008645EB">
            <w:pPr>
              <w:spacing w:line="240" w:lineRule="auto"/>
              <w:rPr>
                <w:rFonts w:ascii="Times New Roman" w:hAnsi="Times New Roman" w:cs="Times New Roman"/>
                <w:lang w:val="en-IN"/>
              </w:rPr>
            </w:pPr>
            <w:r w:rsidRPr="008645EB">
              <w:rPr>
                <w:rFonts w:ascii="Times New Roman" w:hAnsi="Times New Roman" w:cs="Times New Roman"/>
                <w:lang w:val="en-IN"/>
              </w:rPr>
              <w:t>Git is used to maintain the source history of the Online Assignment Submission Portal, while GitHub provides a central location for storing the repository and collaborating on changes.</w:t>
            </w:r>
          </w:p>
          <w:p w14:paraId="68197A4D" w14:textId="77777777" w:rsidR="008645EB" w:rsidRPr="008645EB" w:rsidRDefault="008645EB" w:rsidP="008645EB">
            <w:pPr>
              <w:spacing w:line="240" w:lineRule="auto"/>
              <w:rPr>
                <w:rFonts w:ascii="Times New Roman" w:hAnsi="Times New Roman" w:cs="Times New Roman"/>
                <w:lang w:val="en-IN"/>
              </w:rPr>
            </w:pPr>
            <w:r w:rsidRPr="008645EB">
              <w:rPr>
                <w:rFonts w:ascii="Times New Roman" w:hAnsi="Times New Roman" w:cs="Times New Roman"/>
                <w:lang w:val="en-IN"/>
              </w:rPr>
              <w:t>Repository initialization establishes a structured project baseline. The repository should include project documentation, the application source code, test code, Maven build configuration, deployment resources, automation scripts and supporting diagrams. The README should explain the purpose of the portal, its technology stack, development setup and the major project workflows.</w:t>
            </w:r>
          </w:p>
          <w:p w14:paraId="3475DB21" w14:textId="77777777" w:rsidR="008645EB" w:rsidRPr="008645EB" w:rsidRDefault="008645EB" w:rsidP="008645EB">
            <w:pPr>
              <w:spacing w:line="240" w:lineRule="auto"/>
              <w:rPr>
                <w:rFonts w:ascii="Times New Roman" w:hAnsi="Times New Roman" w:cs="Times New Roman"/>
                <w:lang w:val="en-IN"/>
              </w:rPr>
            </w:pPr>
            <w:proofErr w:type="gramStart"/>
            <w:r w:rsidRPr="008645EB">
              <w:rPr>
                <w:rFonts w:ascii="Times New Roman" w:hAnsi="Times New Roman" w:cs="Times New Roman"/>
                <w:lang w:val="en-IN"/>
              </w:rPr>
              <w:t>A .gitignore</w:t>
            </w:r>
            <w:proofErr w:type="gramEnd"/>
            <w:r w:rsidRPr="008645EB">
              <w:rPr>
                <w:rFonts w:ascii="Times New Roman" w:hAnsi="Times New Roman" w:cs="Times New Roman"/>
                <w:lang w:val="en-IN"/>
              </w:rPr>
              <w:t xml:space="preserve"> file prevents generated files, build output, local configuration and sensitive information from being committed. Meaningful commit messages make individual changes easier to identify. Branch naming rules distinguish feature development, bug fixes and maintenance work. Issue templates and contribution rules improve consistency when multiple contributors work on the project.</w:t>
            </w:r>
          </w:p>
          <w:p w14:paraId="49EE4BBF" w14:textId="51528C50" w:rsidR="009B1007" w:rsidRPr="00F95AB2" w:rsidRDefault="008645EB" w:rsidP="00487778">
            <w:pPr>
              <w:spacing w:line="240" w:lineRule="auto"/>
              <w:rPr>
                <w:rFonts w:ascii="Times New Roman" w:hAnsi="Times New Roman" w:cs="Times New Roman"/>
                <w:lang w:val="en-IN"/>
              </w:rPr>
            </w:pPr>
            <w:r w:rsidRPr="008645EB">
              <w:rPr>
                <w:rFonts w:ascii="Times New Roman" w:hAnsi="Times New Roman" w:cs="Times New Roman"/>
                <w:lang w:val="en-IN"/>
              </w:rPr>
              <w:t>The repository also serves as the source of truth for the Jenkins pipeline, automated testing, Docker packaging and configuration-management resources. Changes should be reviewed before they are merged into the relevant shared branch.</w:t>
            </w:r>
          </w:p>
        </w:tc>
      </w:tr>
      <w:tr w:rsidR="009B1007" w:rsidRPr="00F95AB2" w14:paraId="544DF115"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2127E09" w14:textId="35745ADC"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t>Program</w:t>
            </w:r>
            <w:r w:rsidR="00FA7A62" w:rsidRPr="00F95AB2">
              <w:rPr>
                <w:rFonts w:ascii="Times New Roman" w:hAnsi="Times New Roman" w:cs="Times New Roman"/>
              </w:rPr>
              <w:t xml:space="preserve"> &amp; Output</w:t>
            </w:r>
          </w:p>
        </w:tc>
        <w:tc>
          <w:tcPr>
            <w:tcW w:w="7901" w:type="dxa"/>
            <w:gridSpan w:val="2"/>
            <w:tcBorders>
              <w:top w:val="single" w:sz="6" w:space="0" w:color="000000"/>
              <w:left w:val="single" w:sz="6" w:space="0" w:color="000000"/>
              <w:bottom w:val="single" w:sz="6" w:space="0" w:color="000000"/>
              <w:right w:val="single" w:sz="6" w:space="0" w:color="000000"/>
            </w:tcBorders>
          </w:tcPr>
          <w:p w14:paraId="6A052446" w14:textId="51F04705" w:rsidR="0055312A" w:rsidRDefault="008645EB" w:rsidP="008645EB">
            <w:pPr>
              <w:shd w:val="clear" w:color="auto" w:fill="FFFFFF"/>
              <w:spacing w:after="0" w:line="240" w:lineRule="auto"/>
              <w:rPr>
                <w:rFonts w:ascii="Times New Roman" w:hAnsi="Times New Roman" w:cs="Times New Roman"/>
                <w:color w:val="000000"/>
                <w:lang w:val="en-IN"/>
              </w:rPr>
            </w:pPr>
            <w:r w:rsidRPr="008645EB">
              <w:rPr>
                <w:rFonts w:ascii="Times New Roman" w:hAnsi="Times New Roman" w:cs="Times New Roman"/>
                <w:color w:val="000000"/>
                <w:lang w:val="en-IN"/>
              </w:rPr>
              <w:t>The output is a GitHub repository containing the Online Assignment Submission Portal project structure and its initial source baseline.</w:t>
            </w:r>
          </w:p>
          <w:p w14:paraId="25C87F40" w14:textId="2603C26A" w:rsidR="008645EB" w:rsidRDefault="008645EB" w:rsidP="008645EB">
            <w:pPr>
              <w:shd w:val="clear" w:color="auto" w:fill="FFFFFF"/>
              <w:spacing w:after="0" w:line="240" w:lineRule="auto"/>
              <w:rPr>
                <w:rFonts w:ascii="Times New Roman" w:hAnsi="Times New Roman" w:cs="Times New Roman"/>
                <w:color w:val="000000"/>
                <w:lang w:val="en-IN"/>
              </w:rPr>
            </w:pPr>
            <w:r w:rsidRPr="008645EB">
              <w:rPr>
                <w:rFonts w:ascii="Times New Roman" w:hAnsi="Times New Roman" w:cs="Times New Roman"/>
                <w:color w:val="000000"/>
                <w:lang w:val="en-IN"/>
              </w:rPr>
              <w:lastRenderedPageBreak/>
              <w:drawing>
                <wp:inline distT="0" distB="0" distL="0" distR="0" wp14:anchorId="77DFC097" wp14:editId="5DEC6926">
                  <wp:extent cx="4883785" cy="6007100"/>
                  <wp:effectExtent l="0" t="0" r="0" b="0"/>
                  <wp:docPr id="17756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2355" name=""/>
                          <pic:cNvPicPr/>
                        </pic:nvPicPr>
                        <pic:blipFill>
                          <a:blip r:embed="rId10"/>
                          <a:stretch>
                            <a:fillRect/>
                          </a:stretch>
                        </pic:blipFill>
                        <pic:spPr>
                          <a:xfrm>
                            <a:off x="0" y="0"/>
                            <a:ext cx="4883785" cy="6007100"/>
                          </a:xfrm>
                          <a:prstGeom prst="rect">
                            <a:avLst/>
                          </a:prstGeom>
                        </pic:spPr>
                      </pic:pic>
                    </a:graphicData>
                  </a:graphic>
                </wp:inline>
              </w:drawing>
            </w:r>
            <w:r w:rsidR="006953C0" w:rsidRPr="006953C0">
              <w:rPr>
                <w:rFonts w:ascii="Times New Roman" w:hAnsi="Times New Roman" w:cs="Times New Roman"/>
                <w:color w:val="000000"/>
                <w:lang w:val="en-IN"/>
              </w:rPr>
              <w:drawing>
                <wp:inline distT="0" distB="0" distL="0" distR="0" wp14:anchorId="79461454" wp14:editId="1086C0B9">
                  <wp:extent cx="4883785" cy="6412865"/>
                  <wp:effectExtent l="0" t="0" r="0" b="6985"/>
                  <wp:docPr id="125310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08633" name=""/>
                          <pic:cNvPicPr/>
                        </pic:nvPicPr>
                        <pic:blipFill>
                          <a:blip r:embed="rId11"/>
                          <a:stretch>
                            <a:fillRect/>
                          </a:stretch>
                        </pic:blipFill>
                        <pic:spPr>
                          <a:xfrm>
                            <a:off x="0" y="0"/>
                            <a:ext cx="4883785" cy="6412865"/>
                          </a:xfrm>
                          <a:prstGeom prst="rect">
                            <a:avLst/>
                          </a:prstGeom>
                        </pic:spPr>
                      </pic:pic>
                    </a:graphicData>
                  </a:graphic>
                </wp:inline>
              </w:drawing>
            </w:r>
          </w:p>
          <w:p w14:paraId="0097A2D2" w14:textId="5F8F0BA6" w:rsidR="008645EB" w:rsidRPr="00B25C22" w:rsidRDefault="008645EB" w:rsidP="008645EB">
            <w:pPr>
              <w:shd w:val="clear" w:color="auto" w:fill="FFFFFF"/>
              <w:spacing w:after="0" w:line="240" w:lineRule="auto"/>
              <w:rPr>
                <w:rFonts w:ascii="Times New Roman" w:hAnsi="Times New Roman" w:cs="Times New Roman"/>
                <w:b/>
                <w:bCs/>
                <w:color w:val="000000"/>
                <w:lang w:val="en-IN"/>
              </w:rPr>
            </w:pPr>
          </w:p>
        </w:tc>
      </w:tr>
      <w:tr w:rsidR="009B1007" w:rsidRPr="00F95AB2" w14:paraId="7655B064" w14:textId="77777777" w:rsidTr="00FA7A62">
        <w:trPr>
          <w:trHeight w:val="640"/>
        </w:trPr>
        <w:tc>
          <w:tcPr>
            <w:tcW w:w="1730" w:type="dxa"/>
            <w:tcBorders>
              <w:top w:val="single" w:sz="6" w:space="0" w:color="000000"/>
              <w:left w:val="single" w:sz="6" w:space="0" w:color="000000"/>
              <w:bottom w:val="single" w:sz="6" w:space="0" w:color="000000"/>
              <w:right w:val="single" w:sz="6" w:space="0" w:color="000000"/>
            </w:tcBorders>
          </w:tcPr>
          <w:p w14:paraId="1585F725" w14:textId="77777777" w:rsidR="009B1007" w:rsidRPr="00F95AB2" w:rsidRDefault="00C85BD0">
            <w:pPr>
              <w:spacing w:after="0" w:line="240" w:lineRule="auto"/>
              <w:rPr>
                <w:rFonts w:ascii="Times New Roman" w:hAnsi="Times New Roman" w:cs="Times New Roman"/>
              </w:rPr>
            </w:pPr>
            <w:r w:rsidRPr="00F95AB2">
              <w:rPr>
                <w:rFonts w:ascii="Times New Roman" w:hAnsi="Times New Roman" w:cs="Times New Roman"/>
              </w:rPr>
              <w:lastRenderedPageBreak/>
              <w:t>Conclusion:</w:t>
            </w:r>
          </w:p>
        </w:tc>
        <w:tc>
          <w:tcPr>
            <w:tcW w:w="7901" w:type="dxa"/>
            <w:gridSpan w:val="2"/>
            <w:tcBorders>
              <w:top w:val="single" w:sz="6" w:space="0" w:color="000000"/>
              <w:left w:val="single" w:sz="6" w:space="0" w:color="000000"/>
              <w:bottom w:val="single" w:sz="6" w:space="0" w:color="000000"/>
              <w:right w:val="single" w:sz="6" w:space="0" w:color="000000"/>
            </w:tcBorders>
          </w:tcPr>
          <w:p w14:paraId="3EB66536" w14:textId="76D32724" w:rsidR="009B1007" w:rsidRPr="00F95AB2" w:rsidRDefault="00203525" w:rsidP="00487778">
            <w:pPr>
              <w:shd w:val="clear" w:color="auto" w:fill="FFFFFF"/>
              <w:spacing w:after="0" w:line="240" w:lineRule="auto"/>
              <w:jc w:val="both"/>
              <w:rPr>
                <w:rFonts w:ascii="Times New Roman" w:hAnsi="Times New Roman" w:cs="Times New Roman"/>
                <w:color w:val="000000"/>
                <w:lang w:val="en-IN"/>
              </w:rPr>
            </w:pPr>
            <w:r w:rsidRPr="00203525">
              <w:rPr>
                <w:rFonts w:ascii="Times New Roman" w:hAnsi="Times New Roman" w:cs="Times New Roman"/>
                <w:color w:val="000000"/>
                <w:lang w:val="en-IN"/>
              </w:rPr>
              <w:t>Git and GitHub provide version control, collaboration and traceability throughout the project. A well-organised repository forms the foundation for feature development, code review, automated builds and release management.</w:t>
            </w:r>
          </w:p>
        </w:tc>
      </w:tr>
    </w:tbl>
    <w:p w14:paraId="505CDC1F" w14:textId="77777777" w:rsidR="009B1007" w:rsidRPr="00F95AB2" w:rsidRDefault="009B1007">
      <w:pPr>
        <w:spacing w:after="0" w:line="240" w:lineRule="auto"/>
        <w:rPr>
          <w:rFonts w:ascii="Times New Roman" w:hAnsi="Times New Roman" w:cs="Times New Roman"/>
        </w:rPr>
      </w:pPr>
    </w:p>
    <w:sectPr w:rsidR="009B1007" w:rsidRPr="00F95AB2">
      <w:headerReference w:type="default" r:id="rId12"/>
      <w:pgSz w:w="11906" w:h="16838"/>
      <w:pgMar w:top="766" w:right="1077" w:bottom="720" w:left="1077" w:header="709"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549D3" w14:textId="77777777" w:rsidR="003A4256" w:rsidRDefault="003A4256">
      <w:pPr>
        <w:spacing w:after="0" w:line="240" w:lineRule="auto"/>
      </w:pPr>
      <w:r>
        <w:separator/>
      </w:r>
    </w:p>
  </w:endnote>
  <w:endnote w:type="continuationSeparator" w:id="0">
    <w:p w14:paraId="7EA7E5F5" w14:textId="77777777" w:rsidR="003A4256" w:rsidRDefault="003A4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Symbol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22EAD" w14:textId="77777777" w:rsidR="003A4256" w:rsidRDefault="003A4256">
      <w:pPr>
        <w:spacing w:after="0" w:line="240" w:lineRule="auto"/>
      </w:pPr>
      <w:r>
        <w:separator/>
      </w:r>
    </w:p>
  </w:footnote>
  <w:footnote w:type="continuationSeparator" w:id="0">
    <w:p w14:paraId="734FA740" w14:textId="77777777" w:rsidR="003A4256" w:rsidRDefault="003A4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5B49" w14:textId="77777777" w:rsidR="009F238A" w:rsidRPr="009F238A" w:rsidRDefault="009F238A" w:rsidP="009F238A">
    <w:pPr>
      <w:tabs>
        <w:tab w:val="center" w:pos="4513"/>
        <w:tab w:val="right" w:pos="9026"/>
      </w:tabs>
      <w:spacing w:after="0" w:line="240" w:lineRule="auto"/>
      <w:jc w:val="right"/>
      <w:rPr>
        <w:b/>
        <w:bCs/>
        <w:color w:val="000000"/>
        <w:sz w:val="32"/>
        <w:szCs w:val="32"/>
      </w:rPr>
    </w:pPr>
    <w:r w:rsidRPr="009F238A">
      <w:rPr>
        <w:b/>
        <w:bCs/>
        <w:noProof/>
        <w:color w:val="000000"/>
        <w:sz w:val="32"/>
        <w:szCs w:val="32"/>
      </w:rPr>
      <w:drawing>
        <wp:anchor distT="0" distB="0" distL="114300" distR="114300" simplePos="0" relativeHeight="251658240" behindDoc="0" locked="0" layoutInCell="1" allowOverlap="1" wp14:anchorId="505C71F3" wp14:editId="7D21B329">
          <wp:simplePos x="0" y="0"/>
          <wp:positionH relativeFrom="column">
            <wp:posOffset>1905</wp:posOffset>
          </wp:positionH>
          <wp:positionV relativeFrom="paragraph">
            <wp:posOffset>-635</wp:posOffset>
          </wp:positionV>
          <wp:extent cx="1231265" cy="426720"/>
          <wp:effectExtent l="0" t="0" r="6985" b="0"/>
          <wp:wrapThrough wrapText="bothSides">
            <wp:wrapPolygon edited="0">
              <wp:start x="0" y="0"/>
              <wp:lineTo x="0" y="20250"/>
              <wp:lineTo x="21388" y="20250"/>
              <wp:lineTo x="21388" y="0"/>
              <wp:lineTo x="0" y="0"/>
            </wp:wrapPolygon>
          </wp:wrapThrough>
          <wp:docPr id="1451001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1265" cy="426720"/>
                  </a:xfrm>
                  <a:prstGeom prst="rect">
                    <a:avLst/>
                  </a:prstGeom>
                  <a:noFill/>
                </pic:spPr>
              </pic:pic>
            </a:graphicData>
          </a:graphic>
          <wp14:sizeRelV relativeFrom="margin">
            <wp14:pctHeight>0</wp14:pctHeight>
          </wp14:sizeRelV>
        </wp:anchor>
      </w:drawing>
    </w:r>
    <w:r w:rsidRPr="009F238A">
      <w:rPr>
        <w:b/>
        <w:bCs/>
        <w:color w:val="000000"/>
        <w:sz w:val="32"/>
        <w:szCs w:val="32"/>
      </w:rPr>
      <w:t xml:space="preserve">                             </w:t>
    </w:r>
    <w:r w:rsidR="00C85BD0" w:rsidRPr="009F238A">
      <w:rPr>
        <w:b/>
        <w:bCs/>
        <w:color w:val="000000"/>
        <w:sz w:val="32"/>
        <w:szCs w:val="32"/>
      </w:rPr>
      <w:t xml:space="preserve">Department of Computer Engineering </w:t>
    </w:r>
  </w:p>
  <w:p w14:paraId="72FBC26D" w14:textId="46A60D3F" w:rsidR="009F238A" w:rsidRPr="009F238A" w:rsidRDefault="009F238A" w:rsidP="009F238A">
    <w:pPr>
      <w:tabs>
        <w:tab w:val="center" w:pos="4513"/>
        <w:tab w:val="right" w:pos="9026"/>
      </w:tabs>
      <w:spacing w:after="0" w:line="240" w:lineRule="auto"/>
      <w:rPr>
        <w:b/>
        <w:bCs/>
      </w:rPr>
    </w:pPr>
    <w:r w:rsidRPr="009F238A">
      <w:rPr>
        <w:b/>
        <w:bCs/>
        <w:color w:val="000000"/>
        <w:sz w:val="32"/>
        <w:szCs w:val="32"/>
      </w:rPr>
      <w:t xml:space="preserve">                                                                                       </w:t>
    </w:r>
    <w:r w:rsidR="001E222B">
      <w:rPr>
        <w:b/>
        <w:bCs/>
        <w:color w:val="000000"/>
        <w:sz w:val="32"/>
        <w:szCs w:val="32"/>
      </w:rPr>
      <w:t>Task</w:t>
    </w:r>
    <w:r w:rsidRPr="009F238A">
      <w:rPr>
        <w:b/>
        <w:bCs/>
        <w:color w:val="000000"/>
        <w:sz w:val="32"/>
        <w:szCs w:val="32"/>
      </w:rPr>
      <w:t xml:space="preserve"> No.</w:t>
    </w:r>
    <w:r w:rsidR="008645EB">
      <w:rPr>
        <w:b/>
        <w:bCs/>
        <w:color w:val="000000"/>
        <w:sz w:val="32"/>
        <w:szCs w:val="32"/>
      </w:rPr>
      <w:t>4</w:t>
    </w:r>
  </w:p>
  <w:p w14:paraId="4A88DC2E" w14:textId="046EE434" w:rsidR="009B1007" w:rsidRDefault="00C85BD0" w:rsidP="009F238A">
    <w:pPr>
      <w:tabs>
        <w:tab w:val="center" w:pos="4513"/>
        <w:tab w:val="right" w:pos="9026"/>
      </w:tabs>
      <w:spacing w:after="0" w:line="240" w:lineRule="auto"/>
      <w:jc w:val="right"/>
    </w:pPr>
    <w:r>
      <w:rPr>
        <w:color w:val="000000"/>
        <w:sz w:val="32"/>
        <w:szCs w:val="32"/>
      </w:rPr>
      <w:t xml:space="preserve"> </w:t>
    </w:r>
    <w:r w:rsidR="009F238A">
      <w:rPr>
        <w:color w:val="000000"/>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7454"/>
    <w:multiLevelType w:val="multilevel"/>
    <w:tmpl w:val="3BD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461F7"/>
    <w:multiLevelType w:val="multilevel"/>
    <w:tmpl w:val="11205E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DF1526"/>
    <w:multiLevelType w:val="multilevel"/>
    <w:tmpl w:val="1ADCB00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27953F60"/>
    <w:multiLevelType w:val="multilevel"/>
    <w:tmpl w:val="01E054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6B553D"/>
    <w:multiLevelType w:val="multilevel"/>
    <w:tmpl w:val="8382BC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462F4"/>
    <w:multiLevelType w:val="multilevel"/>
    <w:tmpl w:val="ECAACC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B85EAE"/>
    <w:multiLevelType w:val="multilevel"/>
    <w:tmpl w:val="1A12812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520C694F"/>
    <w:multiLevelType w:val="multilevel"/>
    <w:tmpl w:val="B7585F3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7E2C37"/>
    <w:multiLevelType w:val="multilevel"/>
    <w:tmpl w:val="EB44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FB4CC6"/>
    <w:multiLevelType w:val="multilevel"/>
    <w:tmpl w:val="2CFE889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433A38"/>
    <w:multiLevelType w:val="multilevel"/>
    <w:tmpl w:val="8E4A3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90A85"/>
    <w:multiLevelType w:val="multilevel"/>
    <w:tmpl w:val="A4A83F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63920"/>
    <w:multiLevelType w:val="multilevel"/>
    <w:tmpl w:val="65E8DD9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9474250">
    <w:abstractNumId w:val="6"/>
  </w:num>
  <w:num w:numId="2" w16cid:durableId="1829327156">
    <w:abstractNumId w:val="2"/>
  </w:num>
  <w:num w:numId="3" w16cid:durableId="562253865">
    <w:abstractNumId w:val="8"/>
  </w:num>
  <w:num w:numId="4" w16cid:durableId="1180698936">
    <w:abstractNumId w:val="0"/>
  </w:num>
  <w:num w:numId="5" w16cid:durableId="1718509191">
    <w:abstractNumId w:val="10"/>
  </w:num>
  <w:num w:numId="6" w16cid:durableId="1894196030">
    <w:abstractNumId w:val="1"/>
  </w:num>
  <w:num w:numId="7" w16cid:durableId="2100326589">
    <w:abstractNumId w:val="3"/>
  </w:num>
  <w:num w:numId="8" w16cid:durableId="1425801680">
    <w:abstractNumId w:val="9"/>
  </w:num>
  <w:num w:numId="9" w16cid:durableId="1846895324">
    <w:abstractNumId w:val="5"/>
  </w:num>
  <w:num w:numId="10" w16cid:durableId="953174085">
    <w:abstractNumId w:val="11"/>
  </w:num>
  <w:num w:numId="11" w16cid:durableId="183177731">
    <w:abstractNumId w:val="7"/>
  </w:num>
  <w:num w:numId="12" w16cid:durableId="654383378">
    <w:abstractNumId w:val="4"/>
  </w:num>
  <w:num w:numId="13" w16cid:durableId="873082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007"/>
    <w:rsid w:val="001553D5"/>
    <w:rsid w:val="001B6549"/>
    <w:rsid w:val="001E222B"/>
    <w:rsid w:val="00203525"/>
    <w:rsid w:val="00213733"/>
    <w:rsid w:val="00245F04"/>
    <w:rsid w:val="00262B2C"/>
    <w:rsid w:val="002822F7"/>
    <w:rsid w:val="002C5061"/>
    <w:rsid w:val="00303A33"/>
    <w:rsid w:val="0035617E"/>
    <w:rsid w:val="003744FF"/>
    <w:rsid w:val="003820BC"/>
    <w:rsid w:val="003926D1"/>
    <w:rsid w:val="003A4256"/>
    <w:rsid w:val="003F60B7"/>
    <w:rsid w:val="004046A2"/>
    <w:rsid w:val="00421D17"/>
    <w:rsid w:val="0046169F"/>
    <w:rsid w:val="00480EA8"/>
    <w:rsid w:val="00487778"/>
    <w:rsid w:val="00527FC8"/>
    <w:rsid w:val="0055312A"/>
    <w:rsid w:val="00583A65"/>
    <w:rsid w:val="005F53F3"/>
    <w:rsid w:val="00621979"/>
    <w:rsid w:val="00651B03"/>
    <w:rsid w:val="00660E6F"/>
    <w:rsid w:val="00684023"/>
    <w:rsid w:val="006953C0"/>
    <w:rsid w:val="006E7C80"/>
    <w:rsid w:val="0075203E"/>
    <w:rsid w:val="00774AE9"/>
    <w:rsid w:val="007F3070"/>
    <w:rsid w:val="00824D99"/>
    <w:rsid w:val="008645EB"/>
    <w:rsid w:val="00890ABB"/>
    <w:rsid w:val="00893CBD"/>
    <w:rsid w:val="008A2F3C"/>
    <w:rsid w:val="00901418"/>
    <w:rsid w:val="00902372"/>
    <w:rsid w:val="009169F6"/>
    <w:rsid w:val="00951825"/>
    <w:rsid w:val="0095650C"/>
    <w:rsid w:val="009B1007"/>
    <w:rsid w:val="009D69DF"/>
    <w:rsid w:val="009F238A"/>
    <w:rsid w:val="00A25291"/>
    <w:rsid w:val="00A46C31"/>
    <w:rsid w:val="00A52201"/>
    <w:rsid w:val="00AC02F2"/>
    <w:rsid w:val="00AE1211"/>
    <w:rsid w:val="00AE4698"/>
    <w:rsid w:val="00AF0732"/>
    <w:rsid w:val="00B1070F"/>
    <w:rsid w:val="00B25C22"/>
    <w:rsid w:val="00B31834"/>
    <w:rsid w:val="00B93919"/>
    <w:rsid w:val="00BC5BED"/>
    <w:rsid w:val="00BF5B8F"/>
    <w:rsid w:val="00C22D9C"/>
    <w:rsid w:val="00C3357D"/>
    <w:rsid w:val="00C85BD0"/>
    <w:rsid w:val="00CD74A4"/>
    <w:rsid w:val="00D35A93"/>
    <w:rsid w:val="00DF0515"/>
    <w:rsid w:val="00E11DB3"/>
    <w:rsid w:val="00E37817"/>
    <w:rsid w:val="00E44312"/>
    <w:rsid w:val="00E47E4A"/>
    <w:rsid w:val="00E90E44"/>
    <w:rsid w:val="00EB242D"/>
    <w:rsid w:val="00F80FDC"/>
    <w:rsid w:val="00F95AB2"/>
    <w:rsid w:val="00FA7A6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512E3"/>
  <w15:docId w15:val="{7B8896CF-5371-41D1-8CA3-B501168A0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C2B"/>
    <w:pPr>
      <w:spacing w:after="200" w:line="276" w:lineRule="auto"/>
    </w:pPr>
  </w:style>
  <w:style w:type="paragraph" w:styleId="Heading1">
    <w:name w:val="heading 1"/>
    <w:basedOn w:val="Normal"/>
    <w:next w:val="Normal"/>
    <w:uiPriority w:val="9"/>
    <w:qFormat/>
    <w:rsid w:val="00BE6C2B"/>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E6C2B"/>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E6C2B"/>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E6C2B"/>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E6C2B"/>
    <w:pPr>
      <w:keepNext/>
      <w:keepLines/>
      <w:spacing w:before="220" w:after="40"/>
      <w:outlineLvl w:val="4"/>
    </w:pPr>
    <w:rPr>
      <w:b/>
    </w:rPr>
  </w:style>
  <w:style w:type="paragraph" w:styleId="Heading6">
    <w:name w:val="heading 6"/>
    <w:basedOn w:val="Normal"/>
    <w:next w:val="Normal"/>
    <w:uiPriority w:val="9"/>
    <w:semiHidden/>
    <w:unhideWhenUsed/>
    <w:qFormat/>
    <w:rsid w:val="00BE6C2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34C07"/>
  </w:style>
  <w:style w:type="character" w:customStyle="1" w:styleId="FooterChar">
    <w:name w:val="Footer Char"/>
    <w:basedOn w:val="DefaultParagraphFont"/>
    <w:link w:val="Footer"/>
    <w:uiPriority w:val="99"/>
    <w:qFormat/>
    <w:rsid w:val="00734C07"/>
  </w:style>
  <w:style w:type="character" w:customStyle="1" w:styleId="BalloonTextChar">
    <w:name w:val="Balloon Text Char"/>
    <w:basedOn w:val="DefaultParagraphFont"/>
    <w:link w:val="BalloonText"/>
    <w:uiPriority w:val="99"/>
    <w:semiHidden/>
    <w:qFormat/>
    <w:rsid w:val="00B17CAA"/>
    <w:rPr>
      <w:rFonts w:ascii="Tahoma" w:hAnsi="Tahoma" w:cs="Tahoma"/>
      <w:sz w:val="16"/>
      <w:szCs w:val="16"/>
    </w:rPr>
  </w:style>
  <w:style w:type="character" w:customStyle="1" w:styleId="ListLabel1">
    <w:name w:val="ListLabel 1"/>
    <w:qFormat/>
    <w:rPr>
      <w:u w:val="none"/>
    </w:rPr>
  </w:style>
  <w:style w:type="character" w:customStyle="1" w:styleId="ListLabel2">
    <w:name w:val="ListLabel 2"/>
    <w:qFormat/>
    <w:rPr>
      <w:u w:val="none"/>
    </w:rPr>
  </w:style>
  <w:style w:type="character" w:customStyle="1" w:styleId="ListLabel3">
    <w:name w:val="ListLabel 3"/>
    <w:qFormat/>
    <w:rPr>
      <w:u w:val="none"/>
    </w:rPr>
  </w:style>
  <w:style w:type="character" w:customStyle="1" w:styleId="ListLabel4">
    <w:name w:val="ListLabel 4"/>
    <w:qFormat/>
    <w:rPr>
      <w:u w:val="none"/>
    </w:rPr>
  </w:style>
  <w:style w:type="character" w:customStyle="1" w:styleId="ListLabel5">
    <w:name w:val="ListLabel 5"/>
    <w:qFormat/>
    <w:rPr>
      <w:u w:val="none"/>
    </w:rPr>
  </w:style>
  <w:style w:type="character" w:customStyle="1" w:styleId="ListLabel6">
    <w:name w:val="ListLabel 6"/>
    <w:qFormat/>
    <w:rPr>
      <w:u w:val="none"/>
    </w:rPr>
  </w:style>
  <w:style w:type="character" w:customStyle="1" w:styleId="ListLabel7">
    <w:name w:val="ListLabel 7"/>
    <w:qFormat/>
    <w:rPr>
      <w:u w:val="none"/>
    </w:rPr>
  </w:style>
  <w:style w:type="character" w:customStyle="1" w:styleId="ListLabel8">
    <w:name w:val="ListLabel 8"/>
    <w:qFormat/>
    <w:rPr>
      <w:u w:val="none"/>
    </w:rPr>
  </w:style>
  <w:style w:type="character" w:customStyle="1" w:styleId="ListLabel9">
    <w:name w:val="ListLabel 9"/>
    <w:qFormat/>
    <w:rPr>
      <w:u w:val="none"/>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eastAsia="Noto Sans Symbols" w:cs="Noto Sans Symbols"/>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u w:val="none"/>
    </w:rPr>
  </w:style>
  <w:style w:type="character" w:customStyle="1" w:styleId="ListLabel29">
    <w:name w:val="ListLabel 29"/>
    <w:qFormat/>
    <w:rPr>
      <w:u w:val="none"/>
    </w:rPr>
  </w:style>
  <w:style w:type="character" w:customStyle="1" w:styleId="ListLabel30">
    <w:name w:val="ListLabel 30"/>
    <w:qFormat/>
    <w:rPr>
      <w:u w:val="none"/>
    </w:rPr>
  </w:style>
  <w:style w:type="character" w:customStyle="1" w:styleId="ListLabel31">
    <w:name w:val="ListLabel 31"/>
    <w:qFormat/>
    <w:rPr>
      <w:u w:val="none"/>
    </w:rPr>
  </w:style>
  <w:style w:type="character" w:customStyle="1" w:styleId="ListLabel32">
    <w:name w:val="ListLabel 32"/>
    <w:qFormat/>
    <w:rPr>
      <w:u w:val="none"/>
    </w:rPr>
  </w:style>
  <w:style w:type="character" w:customStyle="1" w:styleId="ListLabel33">
    <w:name w:val="ListLabel 33"/>
    <w:qFormat/>
    <w:rPr>
      <w:u w:val="none"/>
    </w:rPr>
  </w:style>
  <w:style w:type="character" w:customStyle="1" w:styleId="ListLabel34">
    <w:name w:val="ListLabel 34"/>
    <w:qFormat/>
    <w:rPr>
      <w:u w:val="none"/>
    </w:rPr>
  </w:style>
  <w:style w:type="character" w:customStyle="1" w:styleId="ListLabel35">
    <w:name w:val="ListLabel 35"/>
    <w:qFormat/>
    <w:rPr>
      <w:u w:val="none"/>
    </w:rPr>
  </w:style>
  <w:style w:type="character" w:customStyle="1" w:styleId="ListLabel36">
    <w:name w:val="ListLabel 36"/>
    <w:qFormat/>
    <w:rPr>
      <w:u w:val="none"/>
    </w:rPr>
  </w:style>
  <w:style w:type="character" w:customStyle="1" w:styleId="ListLabel37">
    <w:name w:val="ListLabel 37"/>
    <w:qFormat/>
    <w:rPr>
      <w:u w:val="none"/>
    </w:rPr>
  </w:style>
  <w:style w:type="character" w:customStyle="1" w:styleId="ListLabel38">
    <w:name w:val="ListLabel 38"/>
    <w:qFormat/>
    <w:rPr>
      <w:u w:val="none"/>
    </w:rPr>
  </w:style>
  <w:style w:type="character" w:customStyle="1" w:styleId="ListLabel39">
    <w:name w:val="ListLabel 39"/>
    <w:qFormat/>
    <w:rPr>
      <w:u w:val="none"/>
    </w:rPr>
  </w:style>
  <w:style w:type="character" w:customStyle="1" w:styleId="ListLabel40">
    <w:name w:val="ListLabel 40"/>
    <w:qFormat/>
    <w:rPr>
      <w:u w:val="none"/>
    </w:rPr>
  </w:style>
  <w:style w:type="character" w:customStyle="1" w:styleId="ListLabel41">
    <w:name w:val="ListLabel 41"/>
    <w:qFormat/>
    <w:rPr>
      <w:u w:val="none"/>
    </w:rPr>
  </w:style>
  <w:style w:type="character" w:customStyle="1" w:styleId="ListLabel42">
    <w:name w:val="ListLabel 42"/>
    <w:qFormat/>
    <w:rPr>
      <w:u w:val="none"/>
    </w:rPr>
  </w:style>
  <w:style w:type="character" w:customStyle="1" w:styleId="ListLabel43">
    <w:name w:val="ListLabel 43"/>
    <w:qFormat/>
    <w:rPr>
      <w:u w:val="none"/>
    </w:rPr>
  </w:style>
  <w:style w:type="character" w:customStyle="1" w:styleId="ListLabel44">
    <w:name w:val="ListLabel 44"/>
    <w:qFormat/>
    <w:rPr>
      <w:u w:val="none"/>
    </w:rPr>
  </w:style>
  <w:style w:type="character" w:customStyle="1" w:styleId="ListLabel45">
    <w:name w:val="ListLabel 45"/>
    <w:qFormat/>
    <w:rPr>
      <w:u w:val="none"/>
    </w:rPr>
  </w:style>
  <w:style w:type="character" w:customStyle="1" w:styleId="ListLabel46">
    <w:name w:val="ListLabel 46"/>
    <w:qFormat/>
    <w:rPr>
      <w:u w:val="none"/>
    </w:rPr>
  </w:style>
  <w:style w:type="character" w:customStyle="1" w:styleId="ListLabel47">
    <w:name w:val="ListLabel 47"/>
    <w:qFormat/>
    <w:rPr>
      <w:u w:val="none"/>
    </w:rPr>
  </w:style>
  <w:style w:type="character" w:customStyle="1" w:styleId="ListLabel48">
    <w:name w:val="ListLabel 48"/>
    <w:qFormat/>
    <w:rPr>
      <w:u w:val="none"/>
    </w:rPr>
  </w:style>
  <w:style w:type="character" w:customStyle="1" w:styleId="ListLabel49">
    <w:name w:val="ListLabel 49"/>
    <w:qFormat/>
    <w:rPr>
      <w:u w:val="none"/>
    </w:rPr>
  </w:style>
  <w:style w:type="character" w:customStyle="1" w:styleId="ListLabel50">
    <w:name w:val="ListLabel 50"/>
    <w:qFormat/>
    <w:rPr>
      <w:u w:val="none"/>
    </w:rPr>
  </w:style>
  <w:style w:type="character" w:customStyle="1" w:styleId="ListLabel51">
    <w:name w:val="ListLabel 51"/>
    <w:qFormat/>
    <w:rPr>
      <w:u w:val="none"/>
    </w:rPr>
  </w:style>
  <w:style w:type="character" w:customStyle="1" w:styleId="ListLabel52">
    <w:name w:val="ListLabel 52"/>
    <w:qFormat/>
    <w:rPr>
      <w:u w:val="none"/>
    </w:rPr>
  </w:style>
  <w:style w:type="character" w:customStyle="1" w:styleId="ListLabel53">
    <w:name w:val="ListLabel 53"/>
    <w:qFormat/>
    <w:rPr>
      <w:u w:val="none"/>
    </w:rPr>
  </w:style>
  <w:style w:type="character" w:customStyle="1" w:styleId="ListLabel54">
    <w:name w:val="ListLabel 54"/>
    <w:qFormat/>
    <w:rPr>
      <w:u w:val="none"/>
    </w:rPr>
  </w:style>
  <w:style w:type="character" w:customStyle="1" w:styleId="ListLabel55">
    <w:name w:val="ListLabel 55"/>
    <w:qFormat/>
    <w:rPr>
      <w:rFonts w:cs="Courier New"/>
    </w:rPr>
  </w:style>
  <w:style w:type="character" w:customStyle="1" w:styleId="ListLabel56">
    <w:name w:val="ListLabel 56"/>
    <w:qFormat/>
    <w:rPr>
      <w:rFonts w:cs="Courier New"/>
    </w:rPr>
  </w:style>
  <w:style w:type="character" w:customStyle="1" w:styleId="ListLabel57">
    <w:name w:val="ListLabel 57"/>
    <w:qFormat/>
    <w:rPr>
      <w:rFonts w:cs="Courier New"/>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rsid w:val="00BE6C2B"/>
    <w:pPr>
      <w:keepNext/>
      <w:keepLines/>
      <w:spacing w:before="480" w:after="120"/>
    </w:pPr>
    <w:rPr>
      <w:b/>
      <w:sz w:val="72"/>
      <w:szCs w:val="72"/>
    </w:rPr>
  </w:style>
  <w:style w:type="paragraph" w:styleId="Subtitle">
    <w:name w:val="Subtitle"/>
    <w:basedOn w:val="Normal"/>
    <w:next w:val="Normal"/>
    <w:uiPriority w:val="11"/>
    <w:qFormat/>
    <w:rsid w:val="00BE6C2B"/>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4C07"/>
    <w:pPr>
      <w:tabs>
        <w:tab w:val="center" w:pos="4513"/>
        <w:tab w:val="right" w:pos="9026"/>
      </w:tabs>
      <w:spacing w:after="0" w:line="240" w:lineRule="auto"/>
    </w:pPr>
  </w:style>
  <w:style w:type="paragraph" w:styleId="Footer">
    <w:name w:val="footer"/>
    <w:basedOn w:val="Normal"/>
    <w:link w:val="FooterChar"/>
    <w:uiPriority w:val="99"/>
    <w:unhideWhenUsed/>
    <w:rsid w:val="00734C07"/>
    <w:pPr>
      <w:tabs>
        <w:tab w:val="center" w:pos="4513"/>
        <w:tab w:val="right" w:pos="9026"/>
      </w:tabs>
      <w:spacing w:after="0" w:line="240" w:lineRule="auto"/>
    </w:pPr>
  </w:style>
  <w:style w:type="paragraph" w:styleId="ListParagraph">
    <w:name w:val="List Paragraph"/>
    <w:basedOn w:val="Normal"/>
    <w:uiPriority w:val="34"/>
    <w:qFormat/>
    <w:rsid w:val="00DD667C"/>
    <w:pPr>
      <w:ind w:left="720"/>
      <w:contextualSpacing/>
    </w:pPr>
  </w:style>
  <w:style w:type="paragraph" w:styleId="BalloonText">
    <w:name w:val="Balloon Text"/>
    <w:basedOn w:val="Normal"/>
    <w:link w:val="BalloonTextChar"/>
    <w:uiPriority w:val="99"/>
    <w:semiHidden/>
    <w:unhideWhenUsed/>
    <w:qFormat/>
    <w:rsid w:val="00B17CAA"/>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0d206d7-ee7c-42da-b133-6e7342787b39" xsi:nil="true"/>
    <lcf76f155ced4ddcb4097134ff3c332f xmlns="98b21995-d420-4174-b309-ade11cef9f2f">
      <Terms xmlns="http://schemas.microsoft.com/office/infopath/2007/PartnerControls"/>
    </lcf76f155ced4ddcb4097134ff3c332f>
    <ReferenceId xmlns="98b21995-d420-4174-b309-ade11cef9f2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26A30AD9F9B744C8EDAC899A896071F" ma:contentTypeVersion="11" ma:contentTypeDescription="Create a new document." ma:contentTypeScope="" ma:versionID="8567f08d03185a1ea244c976467da6ec">
  <xsd:schema xmlns:xsd="http://www.w3.org/2001/XMLSchema" xmlns:xs="http://www.w3.org/2001/XMLSchema" xmlns:p="http://schemas.microsoft.com/office/2006/metadata/properties" xmlns:ns2="98b21995-d420-4174-b309-ade11cef9f2f" xmlns:ns3="e0d206d7-ee7c-42da-b133-6e7342787b39" targetNamespace="http://schemas.microsoft.com/office/2006/metadata/properties" ma:root="true" ma:fieldsID="f21c4aa51df2940c451635ca642e9f7d" ns2:_="" ns3:_="">
    <xsd:import namespace="98b21995-d420-4174-b309-ade11cef9f2f"/>
    <xsd:import namespace="e0d206d7-ee7c-42da-b133-6e7342787b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b21995-d420-4174-b309-ade11cef9f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206d7-ee7c-42da-b133-6e7342787b3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d990e59e-5f0a-4a47-9639-2fc6936fc281}" ma:internalName="TaxCatchAll" ma:showField="CatchAllData" ma:web="e0d206d7-ee7c-42da-b133-6e7342787b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8D28BF-3286-4723-94A9-664208DD461C}">
  <ds:schemaRefs>
    <ds:schemaRef ds:uri="http://schemas.microsoft.com/office/2006/metadata/properties"/>
    <ds:schemaRef ds:uri="http://schemas.microsoft.com/office/infopath/2007/PartnerControls"/>
    <ds:schemaRef ds:uri="e0d206d7-ee7c-42da-b133-6e7342787b39"/>
    <ds:schemaRef ds:uri="98b21995-d420-4174-b309-ade11cef9f2f"/>
  </ds:schemaRefs>
</ds:datastoreItem>
</file>

<file path=customXml/itemProps2.xml><?xml version="1.0" encoding="utf-8"?>
<ds:datastoreItem xmlns:ds="http://schemas.openxmlformats.org/officeDocument/2006/customXml" ds:itemID="{20D9D6F3-1810-422B-BF7B-33916423F287}">
  <ds:schemaRefs>
    <ds:schemaRef ds:uri="http://schemas.microsoft.com/sharepoint/v3/contenttype/forms"/>
  </ds:schemaRefs>
</ds:datastoreItem>
</file>

<file path=customXml/itemProps3.xml><?xml version="1.0" encoding="utf-8"?>
<ds:datastoreItem xmlns:ds="http://schemas.openxmlformats.org/officeDocument/2006/customXml" ds:itemID="{9B1FFB12-22AD-445B-A11A-BA56A3B82E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b21995-d420-4174-b309-ade11cef9f2f"/>
    <ds:schemaRef ds:uri="e0d206d7-ee7c-42da-b133-6e7342787b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291</Words>
  <Characters>1664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gole</dc:creator>
  <cp:keywords/>
  <dc:description/>
  <cp:lastModifiedBy>Ayush Gole</cp:lastModifiedBy>
  <cp:revision>5</cp:revision>
  <cp:lastPrinted>2026-10-08T09:34:00Z</cp:lastPrinted>
  <dcterms:created xsi:type="dcterms:W3CDTF">2026-10-17T09:57:00Z</dcterms:created>
  <dcterms:modified xsi:type="dcterms:W3CDTF">2026-10-17T10:59:00Z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0x010100726A30AD9F9B744C8EDAC899A896071F</vt:lpwstr>
  </property>
  <property fmtid="{D5CDD505-2E9C-101B-9397-08002B2CF9AE}" pid="9" name="GrammarlyDocumentId">
    <vt:lpwstr>32fce9fa3ca04cf51228063bcb4d67aef7513bd8a59c5f002c5c908f5ec354a2</vt:lpwstr>
  </property>
</Properties>
</file>