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u w:val="single"/>
        </w:rPr>
      </w:pPr>
      <w:r w:rsidDel="00000000" w:rsidR="00000000" w:rsidRPr="00000000">
        <w:rPr>
          <w:sz w:val="30"/>
          <w:szCs w:val="30"/>
          <w:u w:val="single"/>
          <w:rtl w:val="0"/>
        </w:rPr>
        <w:t xml:space="preserve">Conditional Formatting of DataTable</w:t>
      </w:r>
    </w:p>
    <w:p w:rsidR="00000000" w:rsidDel="00000000" w:rsidP="00000000" w:rsidRDefault="00000000" w:rsidRPr="00000000" w14:paraId="0000000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Page source from- </w:t>
      </w:r>
      <w:hyperlink r:id="rId7">
        <w:r w:rsidDel="00000000" w:rsidR="00000000" w:rsidRPr="00000000">
          <w:rPr>
            <w:rFonts w:ascii="Courier New" w:cs="Courier New" w:eastAsia="Courier New" w:hAnsi="Courier New"/>
            <w:color w:val="0000ff"/>
            <w:sz w:val="20"/>
            <w:szCs w:val="20"/>
            <w:u w:val="single"/>
            <w:rtl w:val="0"/>
          </w:rPr>
          <w:t xml:space="preserve">https://dash.plotly.com/datatable/conditional-formatting</w:t>
        </w:r>
      </w:hyperlink>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03">
      <w:pPr>
        <w:numPr>
          <w:ilvl w:val="0"/>
          <w:numId w:val="2"/>
        </w:numPr>
        <w:spacing w:after="0" w:before="280" w:line="240" w:lineRule="auto"/>
        <w:ind w:left="225" w:hanging="360"/>
        <w:rPr>
          <w:rFonts w:ascii="Arial" w:cs="Arial" w:eastAsia="Arial" w:hAnsi="Arial"/>
          <w:color w:val="20293d"/>
          <w:sz w:val="23"/>
          <w:szCs w:val="23"/>
        </w:rPr>
      </w:pPr>
      <w:r w:rsidDel="00000000" w:rsidR="00000000" w:rsidRPr="00000000">
        <w:rPr>
          <w:rFonts w:ascii="Courier New" w:cs="Courier New" w:eastAsia="Courier New" w:hAnsi="Courier New"/>
          <w:color w:val="20293d"/>
          <w:sz w:val="21"/>
          <w:szCs w:val="21"/>
          <w:shd w:fill="f3f6fb" w:val="clear"/>
          <w:rtl w:val="0"/>
        </w:rPr>
        <w:t xml:space="preserve">filter_query</w:t>
      </w:r>
      <w:r w:rsidDel="00000000" w:rsidR="00000000" w:rsidRPr="00000000">
        <w:rPr>
          <w:rFonts w:ascii="Arial" w:cs="Arial" w:eastAsia="Arial" w:hAnsi="Arial"/>
          <w:color w:val="20293d"/>
          <w:sz w:val="23"/>
          <w:szCs w:val="23"/>
          <w:rtl w:val="0"/>
        </w:rPr>
        <w:t xml:space="preserve"> operators:</w:t>
      </w:r>
    </w:p>
    <w:p w:rsidR="00000000" w:rsidDel="00000000" w:rsidP="00000000" w:rsidRDefault="00000000" w:rsidRPr="00000000" w14:paraId="00000004">
      <w:pPr>
        <w:numPr>
          <w:ilvl w:val="0"/>
          <w:numId w:val="2"/>
        </w:numPr>
        <w:spacing w:after="0" w:before="0" w:line="240" w:lineRule="auto"/>
        <w:ind w:left="720" w:hanging="360"/>
        <w:rPr>
          <w:rFonts w:ascii="Arial" w:cs="Arial" w:eastAsia="Arial" w:hAnsi="Arial"/>
          <w:color w:val="20293d"/>
          <w:sz w:val="20"/>
          <w:szCs w:val="20"/>
        </w:rPr>
      </w:pPr>
      <w:r w:rsidDel="00000000" w:rsidR="00000000" w:rsidRPr="00000000">
        <w:rPr>
          <w:rFonts w:ascii="Courier New" w:cs="Courier New" w:eastAsia="Courier New" w:hAnsi="Courier New"/>
          <w:color w:val="20293d"/>
          <w:sz w:val="19"/>
          <w:szCs w:val="19"/>
          <w:shd w:fill="f3f6fb" w:val="clear"/>
          <w:rtl w:val="0"/>
        </w:rPr>
        <w:t xml:space="preserve">=</w:t>
      </w:r>
      <w:r w:rsidDel="00000000" w:rsidR="00000000" w:rsidRPr="00000000">
        <w:rPr>
          <w:rFonts w:ascii="Arial" w:cs="Arial" w:eastAsia="Arial" w:hAnsi="Arial"/>
          <w:color w:val="20293d"/>
          <w:sz w:val="20"/>
          <w:szCs w:val="20"/>
          <w:rtl w:val="0"/>
        </w:rPr>
        <w:t xml:space="preserve">, </w:t>
      </w:r>
      <w:r w:rsidDel="00000000" w:rsidR="00000000" w:rsidRPr="00000000">
        <w:rPr>
          <w:rFonts w:ascii="Courier New" w:cs="Courier New" w:eastAsia="Courier New" w:hAnsi="Courier New"/>
          <w:color w:val="20293d"/>
          <w:sz w:val="19"/>
          <w:szCs w:val="19"/>
          <w:shd w:fill="f3f6fb" w:val="clear"/>
          <w:rtl w:val="0"/>
        </w:rPr>
        <w:t xml:space="preserve">&gt;</w:t>
      </w:r>
      <w:r w:rsidDel="00000000" w:rsidR="00000000" w:rsidRPr="00000000">
        <w:rPr>
          <w:rFonts w:ascii="Arial" w:cs="Arial" w:eastAsia="Arial" w:hAnsi="Arial"/>
          <w:color w:val="20293d"/>
          <w:sz w:val="20"/>
          <w:szCs w:val="20"/>
          <w:rtl w:val="0"/>
        </w:rPr>
        <w:t xml:space="preserve">, </w:t>
      </w:r>
      <w:r w:rsidDel="00000000" w:rsidR="00000000" w:rsidRPr="00000000">
        <w:rPr>
          <w:rFonts w:ascii="Courier New" w:cs="Courier New" w:eastAsia="Courier New" w:hAnsi="Courier New"/>
          <w:color w:val="20293d"/>
          <w:sz w:val="19"/>
          <w:szCs w:val="19"/>
          <w:shd w:fill="f3f6fb" w:val="clear"/>
          <w:rtl w:val="0"/>
        </w:rPr>
        <w:t xml:space="preserve">&gt;=</w:t>
      </w:r>
      <w:r w:rsidDel="00000000" w:rsidR="00000000" w:rsidRPr="00000000">
        <w:rPr>
          <w:rFonts w:ascii="Arial" w:cs="Arial" w:eastAsia="Arial" w:hAnsi="Arial"/>
          <w:color w:val="20293d"/>
          <w:sz w:val="20"/>
          <w:szCs w:val="20"/>
          <w:rtl w:val="0"/>
        </w:rPr>
        <w:t xml:space="preserve">, </w:t>
      </w:r>
      <w:r w:rsidDel="00000000" w:rsidR="00000000" w:rsidRPr="00000000">
        <w:rPr>
          <w:rFonts w:ascii="Courier New" w:cs="Courier New" w:eastAsia="Courier New" w:hAnsi="Courier New"/>
          <w:color w:val="20293d"/>
          <w:sz w:val="19"/>
          <w:szCs w:val="19"/>
          <w:shd w:fill="f3f6fb" w:val="clear"/>
          <w:rtl w:val="0"/>
        </w:rPr>
        <w:t xml:space="preserve">&lt;</w:t>
      </w:r>
      <w:r w:rsidDel="00000000" w:rsidR="00000000" w:rsidRPr="00000000">
        <w:rPr>
          <w:rFonts w:ascii="Arial" w:cs="Arial" w:eastAsia="Arial" w:hAnsi="Arial"/>
          <w:color w:val="20293d"/>
          <w:sz w:val="20"/>
          <w:szCs w:val="20"/>
          <w:rtl w:val="0"/>
        </w:rPr>
        <w:t xml:space="preserve">, </w:t>
      </w:r>
      <w:r w:rsidDel="00000000" w:rsidR="00000000" w:rsidRPr="00000000">
        <w:rPr>
          <w:rFonts w:ascii="Courier New" w:cs="Courier New" w:eastAsia="Courier New" w:hAnsi="Courier New"/>
          <w:color w:val="20293d"/>
          <w:sz w:val="19"/>
          <w:szCs w:val="19"/>
          <w:shd w:fill="f3f6fb" w:val="clear"/>
          <w:rtl w:val="0"/>
        </w:rPr>
        <w:t xml:space="preserve">&lt;=</w:t>
      </w:r>
      <w:r w:rsidDel="00000000" w:rsidR="00000000" w:rsidRPr="00000000">
        <w:rPr>
          <w:rFonts w:ascii="Arial" w:cs="Arial" w:eastAsia="Arial" w:hAnsi="Arial"/>
          <w:color w:val="20293d"/>
          <w:sz w:val="20"/>
          <w:szCs w:val="20"/>
          <w:rtl w:val="0"/>
        </w:rPr>
        <w:t xml:space="preserve">, and </w:t>
      </w:r>
      <w:r w:rsidDel="00000000" w:rsidR="00000000" w:rsidRPr="00000000">
        <w:rPr>
          <w:rFonts w:ascii="Courier New" w:cs="Courier New" w:eastAsia="Courier New" w:hAnsi="Courier New"/>
          <w:color w:val="20293d"/>
          <w:sz w:val="19"/>
          <w:szCs w:val="19"/>
          <w:shd w:fill="f3f6fb" w:val="clear"/>
          <w:rtl w:val="0"/>
        </w:rPr>
        <w:t xml:space="preserve">contains</w:t>
      </w:r>
      <w:r w:rsidDel="00000000" w:rsidR="00000000" w:rsidRPr="00000000">
        <w:rPr>
          <w:rFonts w:ascii="Arial" w:cs="Arial" w:eastAsia="Arial" w:hAnsi="Arial"/>
          <w:color w:val="20293d"/>
          <w:sz w:val="20"/>
          <w:szCs w:val="20"/>
          <w:rtl w:val="0"/>
        </w:rPr>
        <w:t xml:space="preserve"> are supported by all data types (</w:t>
      </w:r>
      <w:r w:rsidDel="00000000" w:rsidR="00000000" w:rsidRPr="00000000">
        <w:rPr>
          <w:rFonts w:ascii="Courier New" w:cs="Courier New" w:eastAsia="Courier New" w:hAnsi="Courier New"/>
          <w:color w:val="20293d"/>
          <w:sz w:val="19"/>
          <w:szCs w:val="19"/>
          <w:shd w:fill="f3f6fb" w:val="clear"/>
          <w:rtl w:val="0"/>
        </w:rPr>
        <w:t xml:space="preserve">numeric</w:t>
      </w:r>
      <w:r w:rsidDel="00000000" w:rsidR="00000000" w:rsidRPr="00000000">
        <w:rPr>
          <w:rFonts w:ascii="Arial" w:cs="Arial" w:eastAsia="Arial" w:hAnsi="Arial"/>
          <w:color w:val="20293d"/>
          <w:sz w:val="20"/>
          <w:szCs w:val="20"/>
          <w:rtl w:val="0"/>
        </w:rPr>
        <w:t xml:space="preserve">, </w:t>
      </w:r>
      <w:r w:rsidDel="00000000" w:rsidR="00000000" w:rsidRPr="00000000">
        <w:rPr>
          <w:rFonts w:ascii="Courier New" w:cs="Courier New" w:eastAsia="Courier New" w:hAnsi="Courier New"/>
          <w:color w:val="20293d"/>
          <w:sz w:val="19"/>
          <w:szCs w:val="19"/>
          <w:shd w:fill="f3f6fb" w:val="clear"/>
          <w:rtl w:val="0"/>
        </w:rPr>
        <w:t xml:space="preserve">text</w:t>
      </w:r>
      <w:r w:rsidDel="00000000" w:rsidR="00000000" w:rsidRPr="00000000">
        <w:rPr>
          <w:rFonts w:ascii="Arial" w:cs="Arial" w:eastAsia="Arial" w:hAnsi="Arial"/>
          <w:color w:val="20293d"/>
          <w:sz w:val="20"/>
          <w:szCs w:val="20"/>
          <w:rtl w:val="0"/>
        </w:rPr>
        <w:t xml:space="preserve">, </w:t>
      </w:r>
      <w:r w:rsidDel="00000000" w:rsidR="00000000" w:rsidRPr="00000000">
        <w:rPr>
          <w:rFonts w:ascii="Courier New" w:cs="Courier New" w:eastAsia="Courier New" w:hAnsi="Courier New"/>
          <w:color w:val="20293d"/>
          <w:sz w:val="19"/>
          <w:szCs w:val="19"/>
          <w:shd w:fill="f3f6fb" w:val="clear"/>
          <w:rtl w:val="0"/>
        </w:rPr>
        <w:t xml:space="preserve">datetime</w:t>
      </w:r>
      <w:r w:rsidDel="00000000" w:rsidR="00000000" w:rsidRPr="00000000">
        <w:rPr>
          <w:rFonts w:ascii="Arial" w:cs="Arial" w:eastAsia="Arial" w:hAnsi="Arial"/>
          <w:color w:val="20293d"/>
          <w:sz w:val="20"/>
          <w:szCs w:val="20"/>
          <w:rtl w:val="0"/>
        </w:rPr>
        <w:t xml:space="preserve">, and </w:t>
      </w:r>
      <w:r w:rsidDel="00000000" w:rsidR="00000000" w:rsidRPr="00000000">
        <w:rPr>
          <w:rFonts w:ascii="Courier New" w:cs="Courier New" w:eastAsia="Courier New" w:hAnsi="Courier New"/>
          <w:color w:val="20293d"/>
          <w:sz w:val="19"/>
          <w:szCs w:val="19"/>
          <w:shd w:fill="f3f6fb" w:val="clear"/>
          <w:rtl w:val="0"/>
        </w:rPr>
        <w:t xml:space="preserve">any</w:t>
      </w:r>
      <w:r w:rsidDel="00000000" w:rsidR="00000000" w:rsidRPr="00000000">
        <w:rPr>
          <w:rFonts w:ascii="Arial" w:cs="Arial" w:eastAsia="Arial" w:hAnsi="Arial"/>
          <w:color w:val="20293d"/>
          <w:sz w:val="20"/>
          <w:szCs w:val="20"/>
          <w:rtl w:val="0"/>
        </w:rPr>
        <w:t xml:space="preserve">)</w:t>
      </w:r>
    </w:p>
    <w:p w:rsidR="00000000" w:rsidDel="00000000" w:rsidP="00000000" w:rsidRDefault="00000000" w:rsidRPr="00000000" w14:paraId="00000005">
      <w:pPr>
        <w:numPr>
          <w:ilvl w:val="0"/>
          <w:numId w:val="2"/>
        </w:numPr>
        <w:spacing w:after="0" w:before="0" w:line="240" w:lineRule="auto"/>
        <w:ind w:left="720" w:hanging="360"/>
        <w:rPr>
          <w:rFonts w:ascii="Arial" w:cs="Arial" w:eastAsia="Arial" w:hAnsi="Arial"/>
          <w:color w:val="20293d"/>
          <w:sz w:val="20"/>
          <w:szCs w:val="20"/>
        </w:rPr>
      </w:pPr>
      <w:r w:rsidDel="00000000" w:rsidR="00000000" w:rsidRPr="00000000">
        <w:rPr>
          <w:rFonts w:ascii="Arial" w:cs="Arial" w:eastAsia="Arial" w:hAnsi="Arial"/>
          <w:color w:val="20293d"/>
          <w:sz w:val="20"/>
          <w:szCs w:val="20"/>
          <w:rtl w:val="0"/>
        </w:rPr>
        <w:t xml:space="preserve">With </w:t>
      </w:r>
      <w:r w:rsidDel="00000000" w:rsidR="00000000" w:rsidRPr="00000000">
        <w:rPr>
          <w:rFonts w:ascii="Courier New" w:cs="Courier New" w:eastAsia="Courier New" w:hAnsi="Courier New"/>
          <w:color w:val="20293d"/>
          <w:sz w:val="19"/>
          <w:szCs w:val="19"/>
          <w:shd w:fill="f3f6fb" w:val="clear"/>
          <w:rtl w:val="0"/>
        </w:rPr>
        <w:t xml:space="preserve">contains</w:t>
      </w:r>
      <w:r w:rsidDel="00000000" w:rsidR="00000000" w:rsidRPr="00000000">
        <w:rPr>
          <w:rFonts w:ascii="Arial" w:cs="Arial" w:eastAsia="Arial" w:hAnsi="Arial"/>
          <w:color w:val="20293d"/>
          <w:sz w:val="20"/>
          <w:szCs w:val="20"/>
          <w:rtl w:val="0"/>
        </w:rPr>
        <w:t xml:space="preserve">, the right-hand-side needs to be a string, so </w:t>
      </w:r>
      <w:r w:rsidDel="00000000" w:rsidR="00000000" w:rsidRPr="00000000">
        <w:rPr>
          <w:rFonts w:ascii="Courier New" w:cs="Courier New" w:eastAsia="Courier New" w:hAnsi="Courier New"/>
          <w:color w:val="20293d"/>
          <w:sz w:val="19"/>
          <w:szCs w:val="19"/>
          <w:shd w:fill="f3f6fb" w:val="clear"/>
          <w:rtl w:val="0"/>
        </w:rPr>
        <w:t xml:space="preserve">{Date} contains "01"</w:t>
      </w:r>
      <w:r w:rsidDel="00000000" w:rsidR="00000000" w:rsidRPr="00000000">
        <w:rPr>
          <w:rFonts w:ascii="Arial" w:cs="Arial" w:eastAsia="Arial" w:hAnsi="Arial"/>
          <w:color w:val="20293d"/>
          <w:sz w:val="20"/>
          <w:szCs w:val="20"/>
          <w:rtl w:val="0"/>
        </w:rPr>
        <w:t xml:space="preserve"> will work but </w:t>
      </w:r>
      <w:r w:rsidDel="00000000" w:rsidR="00000000" w:rsidRPr="00000000">
        <w:rPr>
          <w:rFonts w:ascii="Courier New" w:cs="Courier New" w:eastAsia="Courier New" w:hAnsi="Courier New"/>
          <w:color w:val="20293d"/>
          <w:sz w:val="19"/>
          <w:szCs w:val="19"/>
          <w:shd w:fill="f3f6fb" w:val="clear"/>
          <w:rtl w:val="0"/>
        </w:rPr>
        <w:t xml:space="preserve">{Date} contains 1</w:t>
      </w:r>
      <w:r w:rsidDel="00000000" w:rsidR="00000000" w:rsidRPr="00000000">
        <w:rPr>
          <w:rFonts w:ascii="Arial" w:cs="Arial" w:eastAsia="Arial" w:hAnsi="Arial"/>
          <w:color w:val="20293d"/>
          <w:sz w:val="20"/>
          <w:szCs w:val="20"/>
          <w:rtl w:val="0"/>
        </w:rPr>
        <w:t xml:space="preserve"> will not.</w:t>
      </w:r>
    </w:p>
    <w:p w:rsidR="00000000" w:rsidDel="00000000" w:rsidP="00000000" w:rsidRDefault="00000000" w:rsidRPr="00000000" w14:paraId="00000006">
      <w:pPr>
        <w:numPr>
          <w:ilvl w:val="0"/>
          <w:numId w:val="2"/>
        </w:numPr>
        <w:spacing w:after="0" w:before="0" w:line="240" w:lineRule="auto"/>
        <w:ind w:left="720" w:hanging="360"/>
        <w:rPr>
          <w:rFonts w:ascii="Arial" w:cs="Arial" w:eastAsia="Arial" w:hAnsi="Arial"/>
          <w:color w:val="20293d"/>
          <w:sz w:val="20"/>
          <w:szCs w:val="20"/>
        </w:rPr>
      </w:pPr>
      <w:r w:rsidDel="00000000" w:rsidR="00000000" w:rsidRPr="00000000">
        <w:rPr>
          <w:rFonts w:ascii="Courier New" w:cs="Courier New" w:eastAsia="Courier New" w:hAnsi="Courier New"/>
          <w:color w:val="20293d"/>
          <w:sz w:val="19"/>
          <w:szCs w:val="19"/>
          <w:shd w:fill="f3f6fb" w:val="clear"/>
          <w:rtl w:val="0"/>
        </w:rPr>
        <w:t xml:space="preserve">datestartswith</w:t>
      </w:r>
      <w:r w:rsidDel="00000000" w:rsidR="00000000" w:rsidRPr="00000000">
        <w:rPr>
          <w:rFonts w:ascii="Arial" w:cs="Arial" w:eastAsia="Arial" w:hAnsi="Arial"/>
          <w:color w:val="20293d"/>
          <w:sz w:val="20"/>
          <w:szCs w:val="20"/>
          <w:rtl w:val="0"/>
        </w:rPr>
        <w:t xml:space="preserve"> is supported by </w:t>
      </w:r>
      <w:r w:rsidDel="00000000" w:rsidR="00000000" w:rsidRPr="00000000">
        <w:rPr>
          <w:rFonts w:ascii="Courier New" w:cs="Courier New" w:eastAsia="Courier New" w:hAnsi="Courier New"/>
          <w:color w:val="20293d"/>
          <w:sz w:val="19"/>
          <w:szCs w:val="19"/>
          <w:shd w:fill="f3f6fb" w:val="clear"/>
          <w:rtl w:val="0"/>
        </w:rPr>
        <w:t xml:space="preserve">datetime</w:t>
      </w:r>
      <w:r w:rsidDel="00000000" w:rsidR="00000000" w:rsidRPr="00000000">
        <w:rPr>
          <w:rtl w:val="0"/>
        </w:rPr>
      </w:r>
    </w:p>
    <w:p w:rsidR="00000000" w:rsidDel="00000000" w:rsidP="00000000" w:rsidRDefault="00000000" w:rsidRPr="00000000" w14:paraId="00000007">
      <w:pPr>
        <w:numPr>
          <w:ilvl w:val="0"/>
          <w:numId w:val="2"/>
        </w:numPr>
        <w:spacing w:after="0" w:before="0" w:line="240" w:lineRule="auto"/>
        <w:ind w:left="720" w:hanging="360"/>
        <w:rPr>
          <w:rFonts w:ascii="Arial" w:cs="Arial" w:eastAsia="Arial" w:hAnsi="Arial"/>
          <w:color w:val="20293d"/>
          <w:sz w:val="20"/>
          <w:szCs w:val="20"/>
        </w:rPr>
      </w:pPr>
      <w:r w:rsidDel="00000000" w:rsidR="00000000" w:rsidRPr="00000000">
        <w:rPr>
          <w:rFonts w:ascii="Courier New" w:cs="Courier New" w:eastAsia="Courier New" w:hAnsi="Courier New"/>
          <w:color w:val="20293d"/>
          <w:sz w:val="19"/>
          <w:szCs w:val="19"/>
          <w:shd w:fill="f3f6fb" w:val="clear"/>
          <w:rtl w:val="0"/>
        </w:rPr>
        <w:t xml:space="preserve">is nil</w:t>
      </w:r>
      <w:r w:rsidDel="00000000" w:rsidR="00000000" w:rsidRPr="00000000">
        <w:rPr>
          <w:rFonts w:ascii="Arial" w:cs="Arial" w:eastAsia="Arial" w:hAnsi="Arial"/>
          <w:color w:val="20293d"/>
          <w:sz w:val="20"/>
          <w:szCs w:val="20"/>
          <w:rtl w:val="0"/>
        </w:rPr>
        <w:t xml:space="preserve"> is supported by all data types</w:t>
      </w:r>
    </w:p>
    <w:p w:rsidR="00000000" w:rsidDel="00000000" w:rsidP="00000000" w:rsidRDefault="00000000" w:rsidRPr="00000000" w14:paraId="00000008">
      <w:pPr>
        <w:numPr>
          <w:ilvl w:val="0"/>
          <w:numId w:val="2"/>
        </w:numPr>
        <w:spacing w:after="0" w:before="0" w:line="240" w:lineRule="auto"/>
        <w:ind w:left="720" w:hanging="360"/>
        <w:rPr>
          <w:rFonts w:ascii="Arial" w:cs="Arial" w:eastAsia="Arial" w:hAnsi="Arial"/>
          <w:color w:val="20293d"/>
          <w:sz w:val="20"/>
          <w:szCs w:val="20"/>
        </w:rPr>
      </w:pPr>
      <w:r w:rsidDel="00000000" w:rsidR="00000000" w:rsidRPr="00000000">
        <w:rPr>
          <w:rFonts w:ascii="Courier New" w:cs="Courier New" w:eastAsia="Courier New" w:hAnsi="Courier New"/>
          <w:color w:val="20293d"/>
          <w:sz w:val="19"/>
          <w:szCs w:val="19"/>
          <w:shd w:fill="f3f6fb" w:val="clear"/>
          <w:rtl w:val="0"/>
        </w:rPr>
        <w:t xml:space="preserve">is blank</w:t>
      </w:r>
      <w:r w:rsidDel="00000000" w:rsidR="00000000" w:rsidRPr="00000000">
        <w:rPr>
          <w:rFonts w:ascii="Arial" w:cs="Arial" w:eastAsia="Arial" w:hAnsi="Arial"/>
          <w:color w:val="20293d"/>
          <w:sz w:val="20"/>
          <w:szCs w:val="20"/>
          <w:rtl w:val="0"/>
        </w:rPr>
        <w:t xml:space="preserve"> is supported by all data types</w:t>
      </w:r>
    </w:p>
    <w:p w:rsidR="00000000" w:rsidDel="00000000" w:rsidP="00000000" w:rsidRDefault="00000000" w:rsidRPr="00000000" w14:paraId="00000009">
      <w:pPr>
        <w:numPr>
          <w:ilvl w:val="0"/>
          <w:numId w:val="2"/>
        </w:numPr>
        <w:spacing w:after="0" w:before="0" w:line="240" w:lineRule="auto"/>
        <w:ind w:left="720" w:hanging="360"/>
        <w:rPr>
          <w:rFonts w:ascii="Arial" w:cs="Arial" w:eastAsia="Arial" w:hAnsi="Arial"/>
          <w:color w:val="20293d"/>
          <w:sz w:val="20"/>
          <w:szCs w:val="20"/>
        </w:rPr>
      </w:pPr>
      <w:r w:rsidDel="00000000" w:rsidR="00000000" w:rsidRPr="00000000">
        <w:rPr>
          <w:rFonts w:ascii="Arial" w:cs="Arial" w:eastAsia="Arial" w:hAnsi="Arial"/>
          <w:color w:val="20293d"/>
          <w:sz w:val="20"/>
          <w:szCs w:val="20"/>
          <w:rtl w:val="0"/>
        </w:rPr>
        <w:t xml:space="preserve">More on operators:</w:t>
      </w:r>
      <w:r w:rsidDel="00000000" w:rsidR="00000000" w:rsidRPr="00000000">
        <w:rPr>
          <w:rFonts w:ascii="Arial" w:cs="Arial" w:eastAsia="Arial" w:hAnsi="Arial"/>
          <w:color w:val="20293d"/>
          <w:sz w:val="23"/>
          <w:szCs w:val="23"/>
          <w:rtl w:val="0"/>
        </w:rPr>
        <w:t xml:space="preserve"> </w:t>
      </w:r>
      <w:hyperlink r:id="rId8">
        <w:r w:rsidDel="00000000" w:rsidR="00000000" w:rsidRPr="00000000">
          <w:rPr>
            <w:rFonts w:ascii="Arial" w:cs="Arial" w:eastAsia="Arial" w:hAnsi="Arial"/>
            <w:color w:val="0000ff"/>
            <w:sz w:val="23"/>
            <w:szCs w:val="23"/>
            <w:u w:val="single"/>
            <w:rtl w:val="0"/>
          </w:rPr>
          <w:t xml:space="preserve">https://dash.plotly.com/datatable/filtering</w:t>
        </w:r>
      </w:hyperlink>
      <w:r w:rsidDel="00000000" w:rsidR="00000000" w:rsidRPr="00000000">
        <w:rPr>
          <w:rFonts w:ascii="Arial" w:cs="Arial" w:eastAsia="Arial" w:hAnsi="Arial"/>
          <w:color w:val="20293d"/>
          <w:sz w:val="23"/>
          <w:szCs w:val="23"/>
          <w:rtl w:val="0"/>
        </w:rPr>
        <w:t xml:space="preserve"> </w:t>
        <w:br w:type="textWrapping"/>
      </w:r>
      <w:r w:rsidDel="00000000" w:rsidR="00000000" w:rsidRPr="00000000">
        <w:rPr>
          <w:rtl w:val="0"/>
        </w:rPr>
      </w:r>
    </w:p>
    <w:p w:rsidR="00000000" w:rsidDel="00000000" w:rsidP="00000000" w:rsidRDefault="00000000" w:rsidRPr="00000000" w14:paraId="0000000A">
      <w:pPr>
        <w:numPr>
          <w:ilvl w:val="0"/>
          <w:numId w:val="2"/>
        </w:numPr>
        <w:spacing w:after="0" w:before="0" w:line="240" w:lineRule="auto"/>
        <w:ind w:left="225" w:hanging="360"/>
        <w:rPr>
          <w:rFonts w:ascii="Arial" w:cs="Arial" w:eastAsia="Arial" w:hAnsi="Arial"/>
          <w:color w:val="20293d"/>
          <w:sz w:val="23"/>
          <w:szCs w:val="23"/>
        </w:rPr>
      </w:pPr>
      <w:r w:rsidDel="00000000" w:rsidR="00000000" w:rsidRPr="00000000">
        <w:rPr>
          <w:rFonts w:ascii="Arial" w:cs="Arial" w:eastAsia="Arial" w:hAnsi="Arial"/>
          <w:color w:val="20293d"/>
          <w:sz w:val="23"/>
          <w:szCs w:val="23"/>
          <w:rtl w:val="0"/>
        </w:rPr>
        <w:t xml:space="preserve">To highlight a row, omit </w:t>
      </w:r>
      <w:r w:rsidDel="00000000" w:rsidR="00000000" w:rsidRPr="00000000">
        <w:rPr>
          <w:rFonts w:ascii="Courier New" w:cs="Courier New" w:eastAsia="Courier New" w:hAnsi="Courier New"/>
          <w:color w:val="20293d"/>
          <w:sz w:val="21"/>
          <w:szCs w:val="21"/>
          <w:shd w:fill="f3f6fb" w:val="clear"/>
          <w:rtl w:val="0"/>
        </w:rPr>
        <w:t xml:space="preserve">column_id</w:t>
      </w:r>
      <w:r w:rsidDel="00000000" w:rsidR="00000000" w:rsidRPr="00000000">
        <w:rPr>
          <w:rFonts w:ascii="Arial" w:cs="Arial" w:eastAsia="Arial" w:hAnsi="Arial"/>
          <w:color w:val="20293d"/>
          <w:sz w:val="23"/>
          <w:szCs w:val="23"/>
          <w:rtl w:val="0"/>
        </w:rPr>
        <w:t xml:space="preserve">. To highlight a particular cell, include </w:t>
      </w:r>
      <w:r w:rsidDel="00000000" w:rsidR="00000000" w:rsidRPr="00000000">
        <w:rPr>
          <w:rFonts w:ascii="Courier New" w:cs="Courier New" w:eastAsia="Courier New" w:hAnsi="Courier New"/>
          <w:color w:val="20293d"/>
          <w:sz w:val="21"/>
          <w:szCs w:val="21"/>
          <w:shd w:fill="f3f6fb" w:val="clear"/>
          <w:rtl w:val="0"/>
        </w:rPr>
        <w:t xml:space="preserve">column_id</w:t>
      </w:r>
      <w:r w:rsidDel="00000000" w:rsidR="00000000" w:rsidRPr="00000000">
        <w:rPr>
          <w:rFonts w:ascii="Arial" w:cs="Arial" w:eastAsia="Arial" w:hAnsi="Arial"/>
          <w:color w:val="20293d"/>
          <w:sz w:val="23"/>
          <w:szCs w:val="23"/>
          <w:rtl w:val="0"/>
        </w:rPr>
        <w:t xml:space="preserve">.</w:t>
        <w:br w:type="textWrapping"/>
      </w:r>
    </w:p>
    <w:p w:rsidR="00000000" w:rsidDel="00000000" w:rsidP="00000000" w:rsidRDefault="00000000" w:rsidRPr="00000000" w14:paraId="0000000B">
      <w:pPr>
        <w:numPr>
          <w:ilvl w:val="0"/>
          <w:numId w:val="2"/>
        </w:numPr>
        <w:spacing w:after="0" w:before="0" w:line="240" w:lineRule="auto"/>
        <w:ind w:left="225" w:hanging="360"/>
        <w:rPr>
          <w:rFonts w:ascii="Arial" w:cs="Arial" w:eastAsia="Arial" w:hAnsi="Arial"/>
          <w:color w:val="20293d"/>
          <w:sz w:val="23"/>
          <w:szCs w:val="23"/>
        </w:rPr>
      </w:pPr>
      <w:r w:rsidDel="00000000" w:rsidR="00000000" w:rsidRPr="00000000">
        <w:rPr>
          <w:rFonts w:ascii="Arial" w:cs="Arial" w:eastAsia="Arial" w:hAnsi="Arial"/>
          <w:color w:val="20293d"/>
          <w:sz w:val="20"/>
          <w:szCs w:val="20"/>
          <w:rtl w:val="0"/>
        </w:rPr>
        <w:t xml:space="preserve">Colors: </w:t>
      </w:r>
      <w:hyperlink r:id="rId9">
        <w:r w:rsidDel="00000000" w:rsidR="00000000" w:rsidRPr="00000000">
          <w:rPr>
            <w:rFonts w:ascii="Arial" w:cs="Arial" w:eastAsia="Arial" w:hAnsi="Arial"/>
            <w:color w:val="0000ff"/>
            <w:sz w:val="20"/>
            <w:szCs w:val="20"/>
            <w:u w:val="single"/>
            <w:rtl w:val="0"/>
          </w:rPr>
          <w:t xml:space="preserve">https://developer.mozilla.org/en-US/docs/Web/CSS/color_value#Color_keywords</w:t>
        </w:r>
      </w:hyperlink>
      <w:r w:rsidDel="00000000" w:rsidR="00000000" w:rsidRPr="00000000">
        <w:rPr>
          <w:rFonts w:ascii="Arial" w:cs="Arial" w:eastAsia="Arial" w:hAnsi="Arial"/>
          <w:color w:val="20293d"/>
          <w:sz w:val="20"/>
          <w:szCs w:val="20"/>
          <w:rtl w:val="0"/>
        </w:rPr>
        <w:t xml:space="preserve"> </w:t>
        <w:br w:type="textWrapping"/>
      </w:r>
      <w:r w:rsidDel="00000000" w:rsidR="00000000" w:rsidRPr="00000000">
        <w:rPr>
          <w:rtl w:val="0"/>
        </w:rPr>
      </w:r>
    </w:p>
    <w:p w:rsidR="00000000" w:rsidDel="00000000" w:rsidP="00000000" w:rsidRDefault="00000000" w:rsidRPr="00000000" w14:paraId="0000000C">
      <w:pPr>
        <w:numPr>
          <w:ilvl w:val="0"/>
          <w:numId w:val="2"/>
        </w:numPr>
        <w:spacing w:after="280" w:before="0" w:line="240" w:lineRule="auto"/>
        <w:ind w:left="225" w:hanging="360"/>
        <w:rPr>
          <w:rFonts w:ascii="Arial" w:cs="Arial" w:eastAsia="Arial" w:hAnsi="Arial"/>
          <w:color w:val="20293d"/>
          <w:sz w:val="23"/>
          <w:szCs w:val="23"/>
        </w:rPr>
      </w:pPr>
      <w:r w:rsidDel="00000000" w:rsidR="00000000" w:rsidRPr="00000000">
        <w:rPr>
          <w:rFonts w:ascii="Courier New" w:cs="Courier New" w:eastAsia="Courier New" w:hAnsi="Courier New"/>
          <w:b w:val="1"/>
          <w:color w:val="000000"/>
          <w:sz w:val="24"/>
          <w:szCs w:val="24"/>
          <w:rtl w:val="0"/>
        </w:rPr>
        <w:t xml:space="preserve">Special Characters like emoji, stars, etc.:</w:t>
      </w:r>
      <w:r w:rsidDel="00000000" w:rsidR="00000000" w:rsidRPr="00000000">
        <w:rPr>
          <w:rFonts w:ascii="Arial" w:cs="Arial" w:eastAsia="Arial" w:hAnsi="Arial"/>
          <w:color w:val="20293d"/>
          <w:sz w:val="23"/>
          <w:szCs w:val="23"/>
          <w:rtl w:val="0"/>
        </w:rPr>
        <w:br w:type="textWrapping"/>
        <w:br w:type="textWrapping"/>
        <w:t xml:space="preserve">You can copy and paste emoji unicode characters directly into your code. Copy values from emojipedia, e.g. </w:t>
      </w:r>
      <w:hyperlink r:id="rId10">
        <w:r w:rsidDel="00000000" w:rsidR="00000000" w:rsidRPr="00000000">
          <w:rPr>
            <w:rFonts w:ascii="Arial" w:cs="Arial" w:eastAsia="Arial" w:hAnsi="Arial"/>
            <w:color w:val="506784"/>
            <w:sz w:val="23"/>
            <w:szCs w:val="23"/>
            <w:u w:val="single"/>
            <w:rtl w:val="0"/>
          </w:rPr>
          <w:t xml:space="preserve">https://emojipedia.org/star/</w:t>
        </w:r>
      </w:hyperlink>
      <w:r w:rsidDel="00000000" w:rsidR="00000000" w:rsidRPr="00000000">
        <w:rPr>
          <w:rFonts w:ascii="Arial" w:cs="Arial" w:eastAsia="Arial" w:hAnsi="Arial"/>
          <w:color w:val="20293d"/>
          <w:sz w:val="23"/>
          <w:szCs w:val="23"/>
          <w:rtl w:val="0"/>
        </w:rPr>
        <w:t xml:space="preserve">.</w:t>
      </w:r>
    </w:p>
    <w:p w:rsidR="00000000" w:rsidDel="00000000" w:rsidP="00000000" w:rsidRDefault="00000000" w:rsidRPr="00000000" w14:paraId="0000000D">
      <w:pPr>
        <w:spacing w:after="280" w:line="240" w:lineRule="auto"/>
        <w:ind w:left="225" w:firstLine="0"/>
        <w:rPr>
          <w:rFonts w:ascii="Arial" w:cs="Arial" w:eastAsia="Arial" w:hAnsi="Arial"/>
          <w:color w:val="20293d"/>
          <w:sz w:val="23"/>
          <w:szCs w:val="23"/>
        </w:rPr>
      </w:pPr>
      <w:r w:rsidDel="00000000" w:rsidR="00000000" w:rsidRPr="00000000">
        <w:rPr>
          <w:rFonts w:ascii="Arial" w:cs="Arial" w:eastAsia="Arial" w:hAnsi="Arial"/>
          <w:color w:val="20293d"/>
          <w:sz w:val="23"/>
          <w:szCs w:val="23"/>
          <w:rtl w:val="0"/>
        </w:rPr>
        <w:t xml:space="preserve">New unicode emoji characters are released every year and may not be available in the character sets of your audience's machines. The appearance of these icons differs on most operating systems. You may need to place </w:t>
      </w:r>
      <w:r w:rsidDel="00000000" w:rsidR="00000000" w:rsidRPr="00000000">
        <w:rPr>
          <w:rFonts w:ascii="Courier New" w:cs="Courier New" w:eastAsia="Courier New" w:hAnsi="Courier New"/>
          <w:color w:val="20293d"/>
          <w:sz w:val="21"/>
          <w:szCs w:val="21"/>
          <w:shd w:fill="f3f6fb" w:val="clear"/>
          <w:rtl w:val="0"/>
        </w:rPr>
        <w:t xml:space="preserve"># -*- coding: utf-8 -*-</w:t>
      </w:r>
      <w:r w:rsidDel="00000000" w:rsidR="00000000" w:rsidRPr="00000000">
        <w:rPr>
          <w:rFonts w:ascii="Arial" w:cs="Arial" w:eastAsia="Arial" w:hAnsi="Arial"/>
          <w:color w:val="20293d"/>
          <w:sz w:val="23"/>
          <w:szCs w:val="23"/>
          <w:rtl w:val="0"/>
        </w:rPr>
        <w:t xml:space="preserve"> at the top of your code.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hanging="36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Syntax for this attribute: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combine with a “+” sign</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2f2f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7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660099"/>
          <w:sz w:val="20"/>
          <w:szCs w:val="20"/>
          <w:u w:val="none"/>
          <w:shd w:fill="auto" w:val="clear"/>
          <w:vertAlign w:val="baseline"/>
          <w:rtl w:val="0"/>
        </w:rPr>
        <w:t xml:space="preserve">style_data_conditional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br w:type="textWrapping"/>
        <w:t xml:space="preserve">        [{}, {}]</w:t>
        <w:br w:type="textWrapping"/>
        <w:t xml:space="preserve">        +</w:t>
        <w:br w:type="textWrapping"/>
        <w:t xml:space="preserve">        []</w:t>
        <w:br w:type="textWrapping"/>
        <w:t xml:space="preserve">        +</w:t>
        <w:br w:type="textWrapping"/>
        <w:t xml:space="preserve">        function</w:t>
        <w:br w:type="textWrapping"/>
        <w:t xml:space="preserve">),</w:t>
      </w:r>
    </w:p>
    <w:p w:rsidR="00000000" w:rsidDel="00000000" w:rsidP="00000000" w:rsidRDefault="00000000" w:rsidRPr="00000000" w14:paraId="00000011">
      <w:pPr>
        <w:pBdr>
          <w:bottom w:color="000000" w:space="1" w:sz="6" w:val="single"/>
        </w:pBdr>
        <w:rPr>
          <w:sz w:val="28"/>
          <w:szCs w:val="28"/>
        </w:rPr>
      </w:pPr>
      <w:r w:rsidDel="00000000" w:rsidR="00000000" w:rsidRPr="00000000">
        <w:rPr>
          <w:rtl w:val="0"/>
        </w:rPr>
      </w:r>
    </w:p>
    <w:p w:rsidR="00000000" w:rsidDel="00000000" w:rsidP="00000000" w:rsidRDefault="00000000" w:rsidRPr="00000000" w14:paraId="00000012">
      <w:pPr>
        <w:spacing w:after="240" w:before="240" w:lin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color w:val="212529"/>
          <w:sz w:val="24"/>
          <w:szCs w:val="24"/>
          <w:highlight w:val="white"/>
          <w:rtl w:val="0"/>
        </w:rPr>
        <w:t xml:space="preserve">If this was helpful…</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I’m asking my viewers to support my Dash Plotly educational channel. A growing number of viewers are looking for high quality, professional content on Dash, which is hard to find. I am trying to fill that gap.</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I believe that anyone working with data can benefit from knowing Dash Plotly, which is why I take the complex parts of Dash and break them down into bite-size tutorials for everyone to have.</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My goal is to make this a sustainable project for myself and my viewers, so if you appreciate my channel and are able support its existence, I would be grateful to you.</w:t>
      </w:r>
      <w:r w:rsidDel="00000000" w:rsidR="00000000" w:rsidRPr="00000000">
        <w:rPr>
          <w:rtl w:val="0"/>
        </w:rPr>
      </w:r>
    </w:p>
    <w:p w:rsidR="00000000" w:rsidDel="00000000" w:rsidP="00000000" w:rsidRDefault="00000000" w:rsidRPr="00000000" w14:paraId="00000016">
      <w:pPr>
        <w:rPr/>
      </w:pPr>
      <w:r w:rsidDel="00000000" w:rsidR="00000000" w:rsidRPr="00000000">
        <w:rPr>
          <w:rFonts w:ascii="Calibri" w:cs="Calibri" w:eastAsia="Calibri" w:hAnsi="Calibri"/>
          <w:color w:val="212529"/>
          <w:highlight w:val="yellow"/>
          <w:rtl w:val="0"/>
        </w:rPr>
        <w:t xml:space="preserve">Become my supporter at: </w:t>
      </w:r>
      <w:hyperlink r:id="rId11">
        <w:r w:rsidDel="00000000" w:rsidR="00000000" w:rsidRPr="00000000">
          <w:rPr>
            <w:rFonts w:ascii="Calibri" w:cs="Calibri" w:eastAsia="Calibri" w:hAnsi="Calibri"/>
            <w:color w:val="0000ff"/>
            <w:highlight w:val="yellow"/>
            <w:u w:val="single"/>
            <w:rtl w:val="0"/>
          </w:rPr>
          <w:t xml:space="preserve">https://www.patreon.com/charmingdata</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1B1916"/>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TMLCode">
    <w:name w:val="HTML Code"/>
    <w:basedOn w:val="DefaultParagraphFont"/>
    <w:uiPriority w:val="99"/>
    <w:semiHidden w:val="1"/>
    <w:unhideWhenUsed w:val="1"/>
    <w:rsid w:val="006C15C0"/>
    <w:rPr>
      <w:rFonts w:ascii="Courier New" w:cs="Courier New" w:eastAsia="Times New Roman" w:hAnsi="Courier New"/>
      <w:sz w:val="20"/>
      <w:szCs w:val="20"/>
    </w:rPr>
  </w:style>
  <w:style w:type="character" w:styleId="Heading3Char" w:customStyle="1">
    <w:name w:val="Heading 3 Char"/>
    <w:basedOn w:val="DefaultParagraphFont"/>
    <w:link w:val="Heading3"/>
    <w:uiPriority w:val="9"/>
    <w:rsid w:val="001B1916"/>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1B1916"/>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1B1916"/>
    <w:rPr>
      <w:color w:val="0000ff"/>
      <w:u w:val="single"/>
    </w:rPr>
  </w:style>
  <w:style w:type="paragraph" w:styleId="HTMLPreformatted">
    <w:name w:val="HTML Preformatted"/>
    <w:basedOn w:val="Normal"/>
    <w:link w:val="HTMLPreformattedChar"/>
    <w:uiPriority w:val="99"/>
    <w:semiHidden w:val="1"/>
    <w:unhideWhenUsed w:val="1"/>
    <w:rsid w:val="001B1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1B1916"/>
    <w:rPr>
      <w:rFonts w:ascii="Courier New" w:cs="Courier New" w:eastAsia="Times New Roman" w:hAnsi="Courier New"/>
      <w:sz w:val="20"/>
      <w:szCs w:val="20"/>
    </w:rPr>
  </w:style>
  <w:style w:type="character" w:styleId="UnresolvedMention">
    <w:name w:val="Unresolved Mention"/>
    <w:basedOn w:val="DefaultParagraphFont"/>
    <w:uiPriority w:val="99"/>
    <w:semiHidden w:val="1"/>
    <w:unhideWhenUsed w:val="1"/>
    <w:rsid w:val="003A1EA0"/>
    <w:rPr>
      <w:color w:val="605e5c"/>
      <w:shd w:color="auto" w:fill="e1dfdd" w:val="clear"/>
    </w:rPr>
  </w:style>
  <w:style w:type="paragraph" w:styleId="ListParagraph">
    <w:name w:val="List Paragraph"/>
    <w:basedOn w:val="Normal"/>
    <w:uiPriority w:val="34"/>
    <w:qFormat w:val="1"/>
    <w:rsid w:val="00385427"/>
    <w:pPr>
      <w:ind w:left="720"/>
      <w:contextualSpacing w:val="1"/>
    </w:pPr>
  </w:style>
  <w:style w:type="character" w:styleId="FollowedHyperlink">
    <w:name w:val="FollowedHyperlink"/>
    <w:basedOn w:val="DefaultParagraphFont"/>
    <w:uiPriority w:val="99"/>
    <w:semiHidden w:val="1"/>
    <w:unhideWhenUsed w:val="1"/>
    <w:rsid w:val="00432D32"/>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atreon.com/charmingdata" TargetMode="External"/><Relationship Id="rId10" Type="http://schemas.openxmlformats.org/officeDocument/2006/relationships/hyperlink" Target="https://emojipedia.org/star/" TargetMode="External"/><Relationship Id="rId9" Type="http://schemas.openxmlformats.org/officeDocument/2006/relationships/hyperlink" Target="https://developer.mozilla.org/en-US/docs/Web/CSS/color_value#Color_keyword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sh.plotly.com/datatable/conditional-formatting" TargetMode="External"/><Relationship Id="rId8" Type="http://schemas.openxmlformats.org/officeDocument/2006/relationships/hyperlink" Target="https://dash.plotly.com/datatable/fil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a1SlZGqFvMN+Vws02Xll7CzTQg==">AMUW2mWIqnCvNfT0FoLam3dwmXonJo2aKbi1NttS8UEov4U6flq5s/BFFREa7DiAzbbF3V02+dj8hbMwXcwSP7F2KwXkYC8G8FduccWxvEbRGmTDHJl9jSU=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2020-09-06T05:28:00Z</dcterms:created>
  <dc:creator>adam schroeder</dc:creator>
</cp:coreProperties>
</file>