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ACCC63" w14:textId="40397032" w:rsidR="004E3C84" w:rsidRDefault="005225D2" w:rsidP="005225D2">
      <w:pPr>
        <w:spacing w:line="240" w:lineRule="auto"/>
        <w:jc w:val="center"/>
        <w:rPr>
          <w:b/>
          <w:bCs/>
          <w:color w:val="4472C4" w:themeColor="accent1"/>
          <w:sz w:val="36"/>
          <w:szCs w:val="36"/>
          <w:u w:val="single"/>
        </w:rPr>
      </w:pPr>
      <w:r w:rsidRPr="005225D2">
        <w:rPr>
          <w:b/>
          <w:bCs/>
          <w:color w:val="4472C4" w:themeColor="accent1"/>
          <w:sz w:val="36"/>
          <w:szCs w:val="36"/>
          <w:u w:val="single"/>
        </w:rPr>
        <w:t>Project Synopsis</w:t>
      </w:r>
    </w:p>
    <w:p w14:paraId="417269BF" w14:textId="0494E139" w:rsidR="005225D2" w:rsidRPr="005225D2" w:rsidRDefault="005225D2" w:rsidP="005225D2">
      <w:pPr>
        <w:spacing w:line="240" w:lineRule="auto"/>
        <w:rPr>
          <w:b/>
          <w:bCs/>
          <w:color w:val="4472C4" w:themeColor="accent1"/>
          <w:sz w:val="32"/>
          <w:szCs w:val="32"/>
        </w:rPr>
      </w:pPr>
      <w:r w:rsidRPr="005225D2">
        <w:rPr>
          <w:b/>
          <w:bCs/>
          <w:color w:val="4472C4" w:themeColor="accent1"/>
          <w:sz w:val="32"/>
          <w:szCs w:val="32"/>
        </w:rPr>
        <w:t>AI-</w:t>
      </w:r>
      <w:r w:rsidR="000A7524">
        <w:rPr>
          <w:b/>
          <w:bCs/>
          <w:color w:val="4472C4" w:themeColor="accent1"/>
          <w:sz w:val="32"/>
          <w:szCs w:val="32"/>
        </w:rPr>
        <w:t>Chatbot for Student Queries</w:t>
      </w:r>
    </w:p>
    <w:p w14:paraId="248F0FD9" w14:textId="55BE3AE1" w:rsidR="005225D2" w:rsidRDefault="00317927" w:rsidP="006906F0">
      <w:pPr>
        <w:pStyle w:val="Heading1"/>
        <w:spacing w:before="200"/>
        <w:rPr>
          <w:rFonts w:asciiTheme="minorHAnsi" w:hAnsiTheme="minorHAnsi" w:cstheme="minorHAnsi"/>
          <w:sz w:val="27"/>
          <w:szCs w:val="27"/>
        </w:rPr>
      </w:pPr>
      <w:r>
        <w:rPr>
          <w:rFonts w:asciiTheme="minorHAnsi" w:hAnsiTheme="minorHAnsi" w:cstheme="minorHAnsi"/>
          <w:sz w:val="27"/>
          <w:szCs w:val="27"/>
        </w:rPr>
        <w:t>Problem Statement:</w:t>
      </w:r>
    </w:p>
    <w:p w14:paraId="0C875689" w14:textId="5DEACB6D" w:rsidR="00317927" w:rsidRPr="00317927" w:rsidRDefault="00030796" w:rsidP="00317927">
      <w:r>
        <w:t>T</w:t>
      </w:r>
      <w:r w:rsidRPr="00030796">
        <w:t>raditional e-learning platforms often provide static content delivery without personalized guidance. Students may struggle to understand course material, especially when learning independently, as there is </w:t>
      </w:r>
      <w:r w:rsidRPr="00030796">
        <w:rPr>
          <w:b/>
          <w:bCs/>
        </w:rPr>
        <w:t>no interactive tutor to clarify doubts</w:t>
      </w:r>
      <w:r w:rsidRPr="00030796">
        <w:t>. Existing solutions lack an intelligent assistant that can dynamically explain uploaded notes, adapt to students’ queries, and provide a personalized learning experience. This creates a gap between static online content and interactive, classroom-style teaching</w:t>
      </w:r>
      <w:r w:rsidR="000A0433" w:rsidRPr="000A0433">
        <w:t>.</w:t>
      </w:r>
    </w:p>
    <w:p w14:paraId="58CC9799" w14:textId="7A744F6D" w:rsidR="00317927" w:rsidRDefault="00317927" w:rsidP="006906F0">
      <w:pPr>
        <w:pStyle w:val="Heading1"/>
        <w:spacing w:before="200"/>
        <w:rPr>
          <w:rFonts w:asciiTheme="minorHAnsi" w:hAnsiTheme="minorHAnsi" w:cstheme="minorHAnsi"/>
          <w:sz w:val="27"/>
          <w:szCs w:val="27"/>
        </w:rPr>
      </w:pPr>
      <w:r>
        <w:rPr>
          <w:rFonts w:asciiTheme="minorHAnsi" w:hAnsiTheme="minorHAnsi" w:cstheme="minorHAnsi"/>
          <w:sz w:val="27"/>
          <w:szCs w:val="27"/>
        </w:rPr>
        <w:t>Proposed Solution:</w:t>
      </w:r>
    </w:p>
    <w:p w14:paraId="271A429D" w14:textId="368F0386" w:rsidR="00317927" w:rsidRDefault="000A7524" w:rsidP="00317927">
      <w:r w:rsidRPr="000A7524">
        <w:t xml:space="preserve">The </w:t>
      </w:r>
      <w:r w:rsidR="00030796" w:rsidRPr="00030796">
        <w:t>E-Learning Platform with AI Tutor is a </w:t>
      </w:r>
      <w:r w:rsidR="00030796" w:rsidRPr="00030796">
        <w:rPr>
          <w:b/>
          <w:bCs/>
        </w:rPr>
        <w:t>web-based learning management system (LMS)</w:t>
      </w:r>
      <w:r w:rsidR="00030796" w:rsidRPr="00030796">
        <w:t> enhanced with an </w:t>
      </w:r>
      <w:r w:rsidR="00030796" w:rsidRPr="00030796">
        <w:rPr>
          <w:b/>
          <w:bCs/>
        </w:rPr>
        <w:t>AI-powered chatbot</w:t>
      </w:r>
      <w:r w:rsidR="00030796" w:rsidRPr="00030796">
        <w:t> that acts as a virtual tutor. The backend, built with </w:t>
      </w:r>
      <w:r w:rsidR="00030796" w:rsidRPr="00030796">
        <w:rPr>
          <w:b/>
          <w:bCs/>
        </w:rPr>
        <w:t>Spring Boot</w:t>
      </w:r>
      <w:r w:rsidR="00030796" w:rsidRPr="00030796">
        <w:t>, handles course management, authentication, and content delivery. The </w:t>
      </w:r>
      <w:r w:rsidR="00030796" w:rsidRPr="00030796">
        <w:rPr>
          <w:b/>
          <w:bCs/>
        </w:rPr>
        <w:t>MySQL database</w:t>
      </w:r>
      <w:r w:rsidR="00030796" w:rsidRPr="00030796">
        <w:t> stores user information, courses, and uploaded notes. The frontend, developed in </w:t>
      </w:r>
      <w:r w:rsidR="00030796" w:rsidRPr="00030796">
        <w:rPr>
          <w:b/>
          <w:bCs/>
        </w:rPr>
        <w:t>React</w:t>
      </w:r>
      <w:r w:rsidR="00030796" w:rsidRPr="00030796">
        <w:t>, provides an intuitive UI for course browsing, lesson interaction, and chatbot communication. The AI Tutor, powered by GPT-based models, processes the uploaded notes and can </w:t>
      </w:r>
      <w:r w:rsidR="00030796" w:rsidRPr="00030796">
        <w:rPr>
          <w:b/>
          <w:bCs/>
        </w:rPr>
        <w:t>explain concepts, answer student queries, and provide contextual learning assistance</w:t>
      </w:r>
      <w:r w:rsidR="00030796" w:rsidRPr="00030796">
        <w:t>.</w:t>
      </w:r>
    </w:p>
    <w:p w14:paraId="591A7100" w14:textId="1916BB54" w:rsidR="00B21FA3" w:rsidRDefault="00B21FA3" w:rsidP="006906F0">
      <w:pPr>
        <w:pStyle w:val="Heading1"/>
        <w:spacing w:before="200"/>
        <w:rPr>
          <w:rFonts w:asciiTheme="minorHAnsi" w:hAnsiTheme="minorHAnsi" w:cstheme="minorHAnsi"/>
          <w:sz w:val="27"/>
          <w:szCs w:val="27"/>
        </w:rPr>
      </w:pPr>
      <w:r>
        <w:rPr>
          <w:rFonts w:asciiTheme="minorHAnsi" w:hAnsiTheme="minorHAnsi" w:cstheme="minorHAnsi"/>
          <w:sz w:val="27"/>
          <w:szCs w:val="27"/>
        </w:rPr>
        <w:t>Objectives:</w:t>
      </w:r>
    </w:p>
    <w:p w14:paraId="1F1FB948" w14:textId="3674FCA9" w:rsidR="000A0433" w:rsidRDefault="000A7524" w:rsidP="008C00D5">
      <w:pPr>
        <w:pStyle w:val="ListParagraph"/>
        <w:numPr>
          <w:ilvl w:val="0"/>
          <w:numId w:val="1"/>
        </w:numPr>
      </w:pPr>
      <w:r>
        <w:t>To</w:t>
      </w:r>
      <w:r w:rsidR="001D0815" w:rsidRPr="001D0815">
        <w:t> create an </w:t>
      </w:r>
      <w:r w:rsidR="001D0815" w:rsidRPr="001D0815">
        <w:rPr>
          <w:b/>
          <w:bCs/>
        </w:rPr>
        <w:t>interactive, personalized learning experience</w:t>
      </w:r>
      <w:r w:rsidR="001D0815" w:rsidRPr="001D0815">
        <w:t> beyond traditional e-learning</w:t>
      </w:r>
      <w:r w:rsidR="000A0433" w:rsidRPr="000A0433">
        <w:t>.</w:t>
      </w:r>
    </w:p>
    <w:p w14:paraId="4368F184" w14:textId="0CB73D47" w:rsidR="000A0433" w:rsidRDefault="008C00D5" w:rsidP="008C00D5">
      <w:pPr>
        <w:pStyle w:val="ListParagraph"/>
        <w:numPr>
          <w:ilvl w:val="0"/>
          <w:numId w:val="1"/>
        </w:numPr>
      </w:pPr>
      <w:r w:rsidRPr="008C00D5">
        <w:t xml:space="preserve">To </w:t>
      </w:r>
      <w:r w:rsidR="001D0815" w:rsidRPr="001D0815">
        <w:t>assist students in </w:t>
      </w:r>
      <w:r w:rsidR="001D0815" w:rsidRPr="001D0815">
        <w:rPr>
          <w:b/>
          <w:bCs/>
        </w:rPr>
        <w:t>understanding complex topics</w:t>
      </w:r>
      <w:r w:rsidR="001D0815" w:rsidRPr="001D0815">
        <w:t> through an AI-driven tutor chatbot</w:t>
      </w:r>
      <w:r w:rsidR="000A0433" w:rsidRPr="000A0433">
        <w:t>.</w:t>
      </w:r>
    </w:p>
    <w:p w14:paraId="56928AA7" w14:textId="3CB7CDDB" w:rsidR="000A0433" w:rsidRDefault="008C00D5" w:rsidP="008C00D5">
      <w:pPr>
        <w:pStyle w:val="ListParagraph"/>
        <w:numPr>
          <w:ilvl w:val="0"/>
          <w:numId w:val="1"/>
        </w:numPr>
      </w:pPr>
      <w:r w:rsidRPr="008C00D5">
        <w:t xml:space="preserve">To </w:t>
      </w:r>
      <w:r w:rsidR="001D0815" w:rsidRPr="001D0815">
        <w:t>provide educators with a platform to </w:t>
      </w:r>
      <w:r w:rsidR="001D0815" w:rsidRPr="001D0815">
        <w:rPr>
          <w:b/>
          <w:bCs/>
        </w:rPr>
        <w:t>upload, manage, and share course material</w:t>
      </w:r>
      <w:r w:rsidR="001D0815" w:rsidRPr="001D0815">
        <w:t> efficiently</w:t>
      </w:r>
      <w:r w:rsidR="000A0433" w:rsidRPr="000A0433">
        <w:t>.</w:t>
      </w:r>
    </w:p>
    <w:p w14:paraId="223A23E1" w14:textId="1A07F4C0" w:rsidR="008C00D5" w:rsidRDefault="008C00D5" w:rsidP="008C00D5">
      <w:pPr>
        <w:pStyle w:val="ListParagraph"/>
        <w:numPr>
          <w:ilvl w:val="0"/>
          <w:numId w:val="1"/>
        </w:numPr>
      </w:pPr>
      <w:r w:rsidRPr="008C00D5">
        <w:t>To</w:t>
      </w:r>
      <w:r w:rsidR="000A7524" w:rsidRPr="000A7524">
        <w:t> </w:t>
      </w:r>
      <w:r w:rsidR="001D0815" w:rsidRPr="001D0815">
        <w:t>integrate </w:t>
      </w:r>
      <w:r w:rsidR="001D0815" w:rsidRPr="001D0815">
        <w:rPr>
          <w:b/>
          <w:bCs/>
        </w:rPr>
        <w:t>AI and NLP</w:t>
      </w:r>
      <w:r w:rsidR="001D0815" w:rsidRPr="001D0815">
        <w:t> into education for scalable, real-world impact</w:t>
      </w:r>
      <w:r w:rsidR="000A7524" w:rsidRPr="000A7524">
        <w:t>.</w:t>
      </w:r>
    </w:p>
    <w:p w14:paraId="085C598F" w14:textId="7A8B3873" w:rsidR="00657DB5" w:rsidRDefault="00E23553" w:rsidP="006906F0">
      <w:pPr>
        <w:pStyle w:val="Heading1"/>
        <w:spacing w:before="200"/>
        <w:rPr>
          <w:rFonts w:asciiTheme="minorHAnsi" w:hAnsiTheme="minorHAnsi" w:cstheme="minorHAnsi"/>
          <w:sz w:val="27"/>
          <w:szCs w:val="27"/>
        </w:rPr>
      </w:pPr>
      <w:r>
        <w:rPr>
          <w:rFonts w:asciiTheme="minorHAnsi" w:hAnsiTheme="minorHAnsi" w:cstheme="minorHAnsi"/>
          <w:sz w:val="27"/>
          <w:szCs w:val="27"/>
        </w:rPr>
        <w:t xml:space="preserve"> Methodology:</w:t>
      </w:r>
    </w:p>
    <w:p w14:paraId="3815A743" w14:textId="40EF0832" w:rsidR="00E23553" w:rsidRPr="00E23553" w:rsidRDefault="00E23553" w:rsidP="00E23553">
      <w:pPr>
        <w:pStyle w:val="ListParagraph"/>
        <w:numPr>
          <w:ilvl w:val="0"/>
          <w:numId w:val="2"/>
        </w:numPr>
        <w:rPr>
          <w:b/>
          <w:bCs/>
        </w:rPr>
      </w:pPr>
      <w:r w:rsidRPr="00E23553">
        <w:rPr>
          <w:b/>
          <w:bCs/>
        </w:rPr>
        <w:t>Backend (</w:t>
      </w:r>
      <w:r w:rsidR="006906F0" w:rsidRPr="006906F0">
        <w:rPr>
          <w:b/>
          <w:bCs/>
        </w:rPr>
        <w:t>Spring Boot</w:t>
      </w:r>
      <w:r w:rsidRPr="00E23553">
        <w:rPr>
          <w:b/>
          <w:bCs/>
        </w:rPr>
        <w:t>):</w:t>
      </w:r>
    </w:p>
    <w:p w14:paraId="5A407ECD" w14:textId="4ABD745D" w:rsidR="00E23553" w:rsidRDefault="006906F0" w:rsidP="000A7524">
      <w:pPr>
        <w:pStyle w:val="ListParagraph"/>
        <w:numPr>
          <w:ilvl w:val="1"/>
          <w:numId w:val="2"/>
        </w:numPr>
      </w:pPr>
      <w:r>
        <w:t>Manage</w:t>
      </w:r>
      <w:r w:rsidR="000A7524" w:rsidRPr="000A7524">
        <w:t xml:space="preserve"> </w:t>
      </w:r>
      <w:r w:rsidRPr="006906F0">
        <w:t>users (students/instructors), courses, modules, and uploaded content.</w:t>
      </w:r>
    </w:p>
    <w:p w14:paraId="28F0D871" w14:textId="6D3DEF86" w:rsidR="00E23553" w:rsidRDefault="006906F0" w:rsidP="00E23553">
      <w:pPr>
        <w:pStyle w:val="ListParagraph"/>
        <w:numPr>
          <w:ilvl w:val="1"/>
          <w:numId w:val="2"/>
        </w:numPr>
      </w:pPr>
      <w:r w:rsidRPr="006906F0">
        <w:t>REST APIs for authentication, course retrieval, and AI chatbot queries</w:t>
      </w:r>
      <w:r w:rsidR="000A0433" w:rsidRPr="000A0433">
        <w:t>.</w:t>
      </w:r>
    </w:p>
    <w:p w14:paraId="5354AAB1" w14:textId="19D1A57D" w:rsidR="000A0433" w:rsidRDefault="006906F0" w:rsidP="00E23553">
      <w:pPr>
        <w:pStyle w:val="ListParagraph"/>
        <w:numPr>
          <w:ilvl w:val="1"/>
          <w:numId w:val="2"/>
        </w:numPr>
      </w:pPr>
      <w:r w:rsidRPr="006906F0">
        <w:t>Integration with MySQL for relational data handling</w:t>
      </w:r>
      <w:r w:rsidR="000A0433">
        <w:t>.</w:t>
      </w:r>
    </w:p>
    <w:p w14:paraId="387D02FB" w14:textId="11C056A0" w:rsidR="000A0433" w:rsidRPr="000A0433" w:rsidRDefault="000A0433" w:rsidP="000A0433">
      <w:pPr>
        <w:pStyle w:val="ListParagraph"/>
        <w:numPr>
          <w:ilvl w:val="0"/>
          <w:numId w:val="2"/>
        </w:numPr>
      </w:pPr>
      <w:r>
        <w:rPr>
          <w:b/>
          <w:bCs/>
        </w:rPr>
        <w:t>AI Summarization Engine:</w:t>
      </w:r>
    </w:p>
    <w:p w14:paraId="0158D3A0" w14:textId="58774FDD" w:rsidR="000A0433" w:rsidRDefault="000A0433" w:rsidP="000A0433">
      <w:pPr>
        <w:pStyle w:val="ListParagraph"/>
        <w:numPr>
          <w:ilvl w:val="1"/>
          <w:numId w:val="2"/>
        </w:numPr>
      </w:pPr>
      <w:r>
        <w:t xml:space="preserve">Use </w:t>
      </w:r>
      <w:r w:rsidRPr="000A0433">
        <w:t>retrained transformer models such as </w:t>
      </w:r>
      <w:r w:rsidRPr="000A0433">
        <w:rPr>
          <w:b/>
          <w:bCs/>
        </w:rPr>
        <w:t>BERT (extractive summarization)</w:t>
      </w:r>
      <w:r w:rsidRPr="000A0433">
        <w:t> or </w:t>
      </w:r>
      <w:r w:rsidRPr="000A0433">
        <w:rPr>
          <w:b/>
          <w:bCs/>
        </w:rPr>
        <w:t>Pegasus (abstractive summarization)</w:t>
      </w:r>
      <w:r w:rsidRPr="000A0433">
        <w:t>.</w:t>
      </w:r>
    </w:p>
    <w:p w14:paraId="728B2949" w14:textId="1928AD29" w:rsidR="000A0433" w:rsidRDefault="000A0433" w:rsidP="000A0433">
      <w:pPr>
        <w:pStyle w:val="ListParagraph"/>
        <w:numPr>
          <w:ilvl w:val="1"/>
          <w:numId w:val="2"/>
        </w:numPr>
      </w:pPr>
      <w:proofErr w:type="gramStart"/>
      <w:r>
        <w:t xml:space="preserve">Implement </w:t>
      </w:r>
      <w:r w:rsidRPr="000A0433">
        <w:t> text</w:t>
      </w:r>
      <w:proofErr w:type="gramEnd"/>
      <w:r w:rsidRPr="000A0433">
        <w:t xml:space="preserve"> preprocessing, tokenization, and summary generation pipelines.</w:t>
      </w:r>
    </w:p>
    <w:p w14:paraId="4EEA9281" w14:textId="22CB7655" w:rsidR="000A0433" w:rsidRDefault="000A0433" w:rsidP="000A0433">
      <w:pPr>
        <w:pStyle w:val="ListParagraph"/>
        <w:numPr>
          <w:ilvl w:val="1"/>
          <w:numId w:val="2"/>
        </w:numPr>
      </w:pPr>
      <w:r>
        <w:t xml:space="preserve">Optimize </w:t>
      </w:r>
      <w:r w:rsidRPr="000A0433">
        <w:t>model inference for scalability (via Hugging Face Transformers or TensorFlow).</w:t>
      </w:r>
    </w:p>
    <w:p w14:paraId="235801AC" w14:textId="1677C669" w:rsidR="00E23553" w:rsidRPr="00E23553" w:rsidRDefault="000A7524" w:rsidP="00E23553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Frontend (React)</w:t>
      </w:r>
      <w:r w:rsidR="00E23553" w:rsidRPr="00E23553">
        <w:rPr>
          <w:b/>
          <w:bCs/>
        </w:rPr>
        <w:t>:</w:t>
      </w:r>
    </w:p>
    <w:p w14:paraId="1144CCC0" w14:textId="784C8AA4" w:rsidR="00E23553" w:rsidRDefault="006906F0" w:rsidP="00E23553">
      <w:pPr>
        <w:pStyle w:val="ListParagraph"/>
        <w:numPr>
          <w:ilvl w:val="1"/>
          <w:numId w:val="2"/>
        </w:numPr>
      </w:pPr>
      <w:r w:rsidRPr="006906F0">
        <w:t>Responsive UI for students to browse courses, access notes, and interact with the chatbot</w:t>
      </w:r>
      <w:r w:rsidR="000A7524">
        <w:t>.</w:t>
      </w:r>
    </w:p>
    <w:p w14:paraId="79987E02" w14:textId="7C4F1E72" w:rsidR="000A7524" w:rsidRDefault="006906F0" w:rsidP="00E23553">
      <w:pPr>
        <w:pStyle w:val="ListParagraph"/>
        <w:numPr>
          <w:ilvl w:val="1"/>
          <w:numId w:val="2"/>
        </w:numPr>
      </w:pPr>
      <w:r w:rsidRPr="006906F0">
        <w:t>Instructor dashboard for uploading notes, managing students, and monitoring progress</w:t>
      </w:r>
      <w:r w:rsidR="000A0433" w:rsidRPr="000A0433">
        <w:t>.</w:t>
      </w:r>
    </w:p>
    <w:p w14:paraId="667A81DF" w14:textId="188FA741" w:rsidR="00E23553" w:rsidRDefault="006906F0" w:rsidP="00E23553">
      <w:pPr>
        <w:pStyle w:val="ListParagraph"/>
        <w:numPr>
          <w:ilvl w:val="0"/>
          <w:numId w:val="2"/>
        </w:numPr>
      </w:pPr>
      <w:r w:rsidRPr="006906F0">
        <w:rPr>
          <w:b/>
          <w:bCs/>
        </w:rPr>
        <w:t>AI Tutor Chatbot</w:t>
      </w:r>
      <w:r w:rsidR="00E23553" w:rsidRPr="00E23553">
        <w:rPr>
          <w:b/>
          <w:bCs/>
        </w:rPr>
        <w:t>:</w:t>
      </w:r>
      <w:r w:rsidR="00E23553" w:rsidRPr="00E23553">
        <w:t xml:space="preserve"> </w:t>
      </w:r>
    </w:p>
    <w:p w14:paraId="31FB6E84" w14:textId="02DB0932" w:rsidR="00E23553" w:rsidRDefault="006906F0" w:rsidP="00E23553">
      <w:pPr>
        <w:pStyle w:val="ListParagraph"/>
        <w:numPr>
          <w:ilvl w:val="1"/>
          <w:numId w:val="2"/>
        </w:numPr>
      </w:pPr>
      <w:r w:rsidRPr="006906F0">
        <w:t>Use GPT-based models (via OpenAI API or fine-tuned transformers)</w:t>
      </w:r>
      <w:r w:rsidR="000A7524" w:rsidRPr="000A7524">
        <w:t>.</w:t>
      </w:r>
    </w:p>
    <w:p w14:paraId="36C7ABE6" w14:textId="5CD0DD23" w:rsidR="006906F0" w:rsidRDefault="006906F0" w:rsidP="00E23553">
      <w:pPr>
        <w:pStyle w:val="ListParagraph"/>
        <w:numPr>
          <w:ilvl w:val="1"/>
          <w:numId w:val="2"/>
        </w:numPr>
      </w:pPr>
      <w:r w:rsidRPr="006906F0">
        <w:t>Preprocess uploaded notes and enable chatbot to reference this content when answering</w:t>
      </w:r>
      <w:r>
        <w:t>.</w:t>
      </w:r>
    </w:p>
    <w:p w14:paraId="18739EDA" w14:textId="4E854DAB" w:rsidR="006906F0" w:rsidRPr="00E23553" w:rsidRDefault="006906F0" w:rsidP="00E23553">
      <w:pPr>
        <w:pStyle w:val="ListParagraph"/>
        <w:numPr>
          <w:ilvl w:val="1"/>
          <w:numId w:val="2"/>
        </w:numPr>
      </w:pPr>
      <w:r w:rsidRPr="006906F0">
        <w:t>Support contextual responses, topic explanations, and clarifications</w:t>
      </w:r>
      <w:r>
        <w:t>.</w:t>
      </w:r>
    </w:p>
    <w:p w14:paraId="7FC856A1" w14:textId="73ECAA56" w:rsidR="00E23553" w:rsidRPr="00E23553" w:rsidRDefault="00E23553" w:rsidP="00E23553">
      <w:pPr>
        <w:pStyle w:val="ListParagraph"/>
        <w:numPr>
          <w:ilvl w:val="0"/>
          <w:numId w:val="2"/>
        </w:numPr>
      </w:pPr>
      <w:r w:rsidRPr="00E23553">
        <w:rPr>
          <w:b/>
          <w:bCs/>
        </w:rPr>
        <w:t>Database</w:t>
      </w:r>
      <w:r w:rsidR="00DF2279">
        <w:rPr>
          <w:b/>
          <w:bCs/>
        </w:rPr>
        <w:t xml:space="preserve"> (</w:t>
      </w:r>
      <w:r w:rsidR="006906F0" w:rsidRPr="006906F0">
        <w:rPr>
          <w:b/>
          <w:bCs/>
        </w:rPr>
        <w:t>MySQL</w:t>
      </w:r>
      <w:r w:rsidR="00DF2279">
        <w:rPr>
          <w:b/>
          <w:bCs/>
        </w:rPr>
        <w:t>)</w:t>
      </w:r>
      <w:r w:rsidRPr="00E23553">
        <w:t>:</w:t>
      </w:r>
      <w:r w:rsidRPr="00E23553">
        <w:rPr>
          <w:rFonts w:ascii="Segoe UI" w:eastAsia="Times New Roman" w:hAnsi="Segoe UI" w:cs="Segoe UI"/>
          <w:color w:val="FFFFFF"/>
          <w:kern w:val="0"/>
          <w:sz w:val="24"/>
          <w:szCs w:val="24"/>
          <w:lang w:eastAsia="en-IN" w:bidi="hi-IN"/>
          <w14:ligatures w14:val="none"/>
        </w:rPr>
        <w:t xml:space="preserve"> </w:t>
      </w:r>
    </w:p>
    <w:p w14:paraId="116E61D1" w14:textId="20A8352C" w:rsidR="00E23553" w:rsidRDefault="006906F0" w:rsidP="00DF2279">
      <w:pPr>
        <w:pStyle w:val="ListParagraph"/>
        <w:numPr>
          <w:ilvl w:val="1"/>
          <w:numId w:val="2"/>
        </w:numPr>
      </w:pPr>
      <w:r w:rsidRPr="006906F0">
        <w:t>Store users, roles, course structures, uploaded notes, and chat history</w:t>
      </w:r>
      <w:r w:rsidR="000A0433" w:rsidRPr="000A0433">
        <w:t>.</w:t>
      </w:r>
    </w:p>
    <w:p w14:paraId="71D6427C" w14:textId="095EC874" w:rsidR="006906F0" w:rsidRPr="00E23553" w:rsidRDefault="006906F0" w:rsidP="00DF2279">
      <w:pPr>
        <w:pStyle w:val="ListParagraph"/>
        <w:numPr>
          <w:ilvl w:val="1"/>
          <w:numId w:val="2"/>
        </w:numPr>
      </w:pPr>
      <w:r w:rsidRPr="006906F0">
        <w:t>Maintain strict relationships (e.g., Instructor → Courses → Students)</w:t>
      </w:r>
      <w:r>
        <w:t>.</w:t>
      </w:r>
    </w:p>
    <w:p w14:paraId="41F2A692" w14:textId="5B1499D6" w:rsidR="00E23553" w:rsidRDefault="00E23553" w:rsidP="006906F0">
      <w:pPr>
        <w:pStyle w:val="Heading1"/>
        <w:spacing w:before="200"/>
        <w:rPr>
          <w:rFonts w:asciiTheme="minorHAnsi" w:hAnsiTheme="minorHAnsi" w:cstheme="minorHAnsi"/>
          <w:sz w:val="27"/>
          <w:szCs w:val="27"/>
        </w:rPr>
      </w:pPr>
      <w:r>
        <w:rPr>
          <w:rFonts w:asciiTheme="minorHAnsi" w:hAnsiTheme="minorHAnsi" w:cstheme="minorHAnsi"/>
          <w:sz w:val="27"/>
          <w:szCs w:val="27"/>
        </w:rPr>
        <w:t>Expected Outcome:</w:t>
      </w:r>
    </w:p>
    <w:p w14:paraId="6130F54E" w14:textId="41E47E55" w:rsidR="00E23553" w:rsidRDefault="006906F0" w:rsidP="00E23553">
      <w:pPr>
        <w:pStyle w:val="ListParagraph"/>
        <w:numPr>
          <w:ilvl w:val="0"/>
          <w:numId w:val="5"/>
        </w:numPr>
      </w:pPr>
      <w:r w:rsidRPr="006906F0">
        <w:rPr>
          <w:b/>
          <w:bCs/>
        </w:rPr>
        <w:t>A functional e-learning platform with course management and interactive AI tutoring</w:t>
      </w:r>
      <w:r w:rsidR="00BE5A47" w:rsidRPr="00BE5A47">
        <w:rPr>
          <w:b/>
          <w:bCs/>
        </w:rPr>
        <w:t>.</w:t>
      </w:r>
    </w:p>
    <w:p w14:paraId="40A8329A" w14:textId="488AF75A" w:rsidR="00E23553" w:rsidRDefault="006906F0" w:rsidP="00E23553">
      <w:pPr>
        <w:pStyle w:val="ListParagraph"/>
        <w:numPr>
          <w:ilvl w:val="0"/>
          <w:numId w:val="5"/>
        </w:numPr>
      </w:pPr>
      <w:r w:rsidRPr="006906F0">
        <w:rPr>
          <w:b/>
          <w:bCs/>
        </w:rPr>
        <w:t>Students can learn faster and better with personalized explanations of uploaded content</w:t>
      </w:r>
      <w:r w:rsidR="00BE5A47" w:rsidRPr="00BE5A47">
        <w:rPr>
          <w:b/>
          <w:bCs/>
        </w:rPr>
        <w:t>.</w:t>
      </w:r>
    </w:p>
    <w:p w14:paraId="42B72097" w14:textId="3C6BDC84" w:rsidR="00E23553" w:rsidRDefault="006906F0" w:rsidP="00E23553">
      <w:pPr>
        <w:pStyle w:val="ListParagraph"/>
        <w:numPr>
          <w:ilvl w:val="0"/>
          <w:numId w:val="5"/>
        </w:numPr>
      </w:pPr>
      <w:r w:rsidRPr="006906F0">
        <w:t>Instructors can </w:t>
      </w:r>
      <w:r w:rsidRPr="006906F0">
        <w:rPr>
          <w:b/>
          <w:bCs/>
        </w:rPr>
        <w:t>digitally manage and distribute learning materials</w:t>
      </w:r>
      <w:r w:rsidRPr="006906F0">
        <w:t> with ease</w:t>
      </w:r>
      <w:r w:rsidR="00BE5A47" w:rsidRPr="00BE5A47">
        <w:t>.</w:t>
      </w:r>
    </w:p>
    <w:p w14:paraId="45A8E01D" w14:textId="5D4E3322" w:rsidR="00317927" w:rsidRPr="00317927" w:rsidRDefault="006906F0" w:rsidP="00BE5A47">
      <w:pPr>
        <w:pStyle w:val="ListParagraph"/>
        <w:numPr>
          <w:ilvl w:val="0"/>
          <w:numId w:val="5"/>
        </w:numPr>
      </w:pPr>
      <w:r w:rsidRPr="006906F0">
        <w:t>A scalable solution that can later include features like </w:t>
      </w:r>
      <w:r w:rsidRPr="006906F0">
        <w:rPr>
          <w:b/>
          <w:bCs/>
        </w:rPr>
        <w:t>voice-enabled tutors, adaptive learning paths, and integration with existing LMS systems</w:t>
      </w:r>
      <w:r w:rsidR="00BE5A47" w:rsidRPr="00BE5A47">
        <w:t>.</w:t>
      </w:r>
    </w:p>
    <w:sectPr w:rsidR="00317927" w:rsidRPr="00317927" w:rsidSect="005225D2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67F87"/>
    <w:multiLevelType w:val="hybridMultilevel"/>
    <w:tmpl w:val="49D853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515203"/>
    <w:multiLevelType w:val="multilevel"/>
    <w:tmpl w:val="2DC8A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74D18B8"/>
    <w:multiLevelType w:val="multilevel"/>
    <w:tmpl w:val="164EF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48A095C"/>
    <w:multiLevelType w:val="multilevel"/>
    <w:tmpl w:val="90EC5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5E31C57"/>
    <w:multiLevelType w:val="multilevel"/>
    <w:tmpl w:val="E3667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A4F2043"/>
    <w:multiLevelType w:val="hybridMultilevel"/>
    <w:tmpl w:val="D00CDC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2B26A8"/>
    <w:multiLevelType w:val="hybridMultilevel"/>
    <w:tmpl w:val="6C6871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CE57C9"/>
    <w:multiLevelType w:val="multilevel"/>
    <w:tmpl w:val="1BDC2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48371521">
    <w:abstractNumId w:val="5"/>
  </w:num>
  <w:num w:numId="2" w16cid:durableId="1042512433">
    <w:abstractNumId w:val="6"/>
  </w:num>
  <w:num w:numId="3" w16cid:durableId="875119645">
    <w:abstractNumId w:val="4"/>
  </w:num>
  <w:num w:numId="4" w16cid:durableId="1384282930">
    <w:abstractNumId w:val="7"/>
  </w:num>
  <w:num w:numId="5" w16cid:durableId="1241405662">
    <w:abstractNumId w:val="0"/>
  </w:num>
  <w:num w:numId="6" w16cid:durableId="1390105143">
    <w:abstractNumId w:val="3"/>
  </w:num>
  <w:num w:numId="7" w16cid:durableId="761726383">
    <w:abstractNumId w:val="2"/>
  </w:num>
  <w:num w:numId="8" w16cid:durableId="18206160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5D2"/>
    <w:rsid w:val="00030796"/>
    <w:rsid w:val="000A0433"/>
    <w:rsid w:val="000A7524"/>
    <w:rsid w:val="001D0815"/>
    <w:rsid w:val="00212034"/>
    <w:rsid w:val="002A481F"/>
    <w:rsid w:val="00317927"/>
    <w:rsid w:val="004A04C4"/>
    <w:rsid w:val="004E3C84"/>
    <w:rsid w:val="005225D2"/>
    <w:rsid w:val="005C2A12"/>
    <w:rsid w:val="00657DB5"/>
    <w:rsid w:val="006906F0"/>
    <w:rsid w:val="006D1610"/>
    <w:rsid w:val="008C00D5"/>
    <w:rsid w:val="00AA5338"/>
    <w:rsid w:val="00B21FA3"/>
    <w:rsid w:val="00BE5A47"/>
    <w:rsid w:val="00DF2279"/>
    <w:rsid w:val="00E23553"/>
    <w:rsid w:val="00E55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5EDF6"/>
  <w15:chartTrackingRefBased/>
  <w15:docId w15:val="{BE789C4F-620A-42BE-ABBE-E2BEB1D27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25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25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25D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25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25D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25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25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25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25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25D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25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25D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25D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25D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25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25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25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25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25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25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25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25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25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25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25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25D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25D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25D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25D2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317927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E2355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467</Words>
  <Characters>2665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Pratap</dc:creator>
  <cp:keywords/>
  <dc:description/>
  <cp:lastModifiedBy>Ayush Pratap</cp:lastModifiedBy>
  <cp:revision>5</cp:revision>
  <dcterms:created xsi:type="dcterms:W3CDTF">2025-09-27T21:52:00Z</dcterms:created>
  <dcterms:modified xsi:type="dcterms:W3CDTF">2025-09-28T12:54:00Z</dcterms:modified>
</cp:coreProperties>
</file>