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2"/>
          <w:szCs w:val="62"/>
        </w:rPr>
      </w:pPr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ACTIVITY-4</w:t>
      </w:r>
    </w:p>
    <w:p w:rsidR="00000000" w:rsidDel="00000000" w:rsidP="00000000" w:rsidRDefault="00000000" w:rsidRPr="00000000" w14:paraId="0000000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Parental Dataset: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Modal: Years To Graduate Exactly 7</w:t>
      </w:r>
    </w:p>
    <w:p w:rsidR="00000000" w:rsidDel="00000000" w:rsidP="00000000" w:rsidRDefault="00000000" w:rsidRPr="00000000" w14:paraId="0000000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Number of Student: 1000</w:t>
      </w:r>
    </w:p>
    <w:p w:rsidR="00000000" w:rsidDel="00000000" w:rsidP="00000000" w:rsidRDefault="00000000" w:rsidRPr="00000000" w14:paraId="0000000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930"/>
        <w:gridCol w:w="930"/>
        <w:gridCol w:w="855"/>
        <w:gridCol w:w="840"/>
        <w:gridCol w:w="915"/>
        <w:gridCol w:w="900"/>
        <w:gridCol w:w="735"/>
        <w:gridCol w:w="780"/>
        <w:tblGridChange w:id="0">
          <w:tblGrid>
            <w:gridCol w:w="2880"/>
            <w:gridCol w:w="930"/>
            <w:gridCol w:w="930"/>
            <w:gridCol w:w="855"/>
            <w:gridCol w:w="840"/>
            <w:gridCol w:w="915"/>
            <w:gridCol w:w="900"/>
            <w:gridCol w:w="735"/>
            <w:gridCol w:w="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Year to Graduate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rHeight w:val="717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Number of student to Graduate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PROBABILITY CALCULATION</w:t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X = Years to Graduate (e.g,3,4,5,…….,10)</w:t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P(x=3)  =112/1000  = 0.112</w:t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P(x=4)  =327/1000  = 0.327</w:t>
      </w:r>
    </w:p>
    <w:p w:rsidR="00000000" w:rsidDel="00000000" w:rsidP="00000000" w:rsidRDefault="00000000" w:rsidRPr="00000000" w14:paraId="0000001F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P(x=5)  =257/1000  = 0.257</w:t>
      </w:r>
    </w:p>
    <w:p w:rsidR="00000000" w:rsidDel="00000000" w:rsidP="00000000" w:rsidRDefault="00000000" w:rsidRPr="00000000" w14:paraId="00000020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P(x=6)  =164/1000  = 0.164</w:t>
      </w:r>
    </w:p>
    <w:p w:rsidR="00000000" w:rsidDel="00000000" w:rsidP="00000000" w:rsidRDefault="00000000" w:rsidRPr="00000000" w14:paraId="00000021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P(x=7)  =69/1000   =  0.069</w:t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P(x=8)  = 49/1000  = 0.049</w:t>
      </w:r>
    </w:p>
    <w:p w:rsidR="00000000" w:rsidDel="00000000" w:rsidP="00000000" w:rsidRDefault="00000000" w:rsidRPr="00000000" w14:paraId="00000023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P(x=9)  = 18/1000  = 0.018</w:t>
      </w:r>
    </w:p>
    <w:p w:rsidR="00000000" w:rsidDel="00000000" w:rsidP="00000000" w:rsidRDefault="00000000" w:rsidRPr="00000000" w14:paraId="00000024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P(x=10) = 2/1000   = 0.002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BINOMIAL DISTRIBUTION (THEORETICAL)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“Success” be an event as student took exactly 7 years for graduation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other years ( 3,4,5,6,7,8,9,10) will be considered as a “Failure”.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Trails (n) = n = 10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of Success (p) = 0.070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of Failure(q) = 0.93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CALCULATING THEORETICAL PROBABILIT</w:t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Trails(n) = 10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of success(p) = 0.070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of Failure(q) = 0.93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= the number of students who took exactly 7 years to graduate. k= 0 to K = 10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2835"/>
        <w:tblGridChange w:id="0">
          <w:tblGrid>
            <w:gridCol w:w="5445"/>
            <w:gridCol w:w="28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K(No. of Students Taking Exactly 7 Years)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P(x = k)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0.263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0.357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0.247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0.095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0.024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0.004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0.0006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0.00006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0.000004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0.0000003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0.00000001</w:t>
            </w:r>
          </w:p>
        </w:tc>
      </w:tr>
    </w:tbl>
    <w:p w:rsidR="00000000" w:rsidDel="00000000" w:rsidP="00000000" w:rsidRDefault="00000000" w:rsidRPr="00000000" w14:paraId="0000004B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GRAPH OF BINOMIAL DISTRIBUTI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Binomial Distribution(Theoretical) : Use the probability calculated earlier for the number of years taken is exactly 7 in sample of 10 student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Experimental Distribution: Assume we have an experimental distribution based on the number of years taken is exactly,7 derived from actual observation.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EXPERIMENTAL DISTRIBUTION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Number of Trails(n):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Probability of success(p) = Approximately 0.3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Probability of Failure(q) = Approximately 0.7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2865"/>
        <w:tblGridChange w:id="0">
          <w:tblGrid>
            <w:gridCol w:w="541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K(No. of Students Taking Exactly 7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(x=k)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0.3249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0.2384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0.1151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0.0295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1">
      <w:pPr>
        <w:spacing w:line="36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GRAPH BETWEEN THEORETICAL AND EXPERIMENTAL DISTRIBUTION</w:t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descr="Experimental Distribution vs Theoretical Distribution" id="1" name="image2.png"/>
            <a:graphic>
              <a:graphicData uri="http://schemas.openxmlformats.org/drawingml/2006/picture">
                <pic:pic>
                  <pic:nvPicPr>
                    <pic:cNvPr descr="Experimental Distribution vs Theoretical Distribution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113.38582677165356" w:footer="113.3858267716535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Title"/>
      <w:ind w:left="720" w:firstLine="0"/>
      <w:rPr/>
    </w:pPr>
    <w:bookmarkStart w:colFirst="0" w:colLast="0" w:name="_3byeswr8sfby" w:id="0"/>
    <w:bookmarkEnd w:id="0"/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-161924</wp:posOffset>
          </wp:positionH>
          <wp:positionV relativeFrom="margin">
            <wp:posOffset>61643</wp:posOffset>
          </wp:positionV>
          <wp:extent cx="1110511" cy="96529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0511" cy="965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cjpm1IhtrhDLVwmSgHbaJ1k9HSSJNFS8thq97LtXig/edit?usp=sharing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