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Testing Report</w:t>
      </w:r>
    </w:p>
    <w:p>
      <w:r>
        <w:t>Date: 27 July 2025</w:t>
      </w:r>
    </w:p>
    <w:p>
      <w:pPr>
        <w:pStyle w:val="Heading2"/>
      </w:pPr>
      <w:r>
        <w:t>1. Introduction</w:t>
      </w:r>
    </w:p>
    <w:p>
      <w:r>
        <w:t>This report documents the testing of a machine learning API built using FastAPI and an XGBoost model. The testing was carried out in Google Colab and covered the following tasks:</w:t>
        <w:br/>
        <w:t>- Unit testing for core functions</w:t>
        <w:br/>
        <w:t>- Endpoint testing of the API</w:t>
        <w:br/>
        <w:t>- Load testing to simulate concurrent user requests</w:t>
      </w:r>
    </w:p>
    <w:p>
      <w:pPr>
        <w:pStyle w:val="Heading2"/>
      </w:pPr>
      <w:r>
        <w:t>2. Files Used</w:t>
      </w:r>
    </w:p>
    <w:p>
      <w:r>
        <w:t>- `inference_pipeline.py`: Handles model loading, preprocessing, and prediction.</w:t>
        <w:br/>
        <w:t>- `api_app.py`: Defines the FastAPI application and endpoints.</w:t>
        <w:br/>
        <w:t>- `test_api.py`: Contains sample unit and API tests.</w:t>
        <w:br/>
        <w:t>- `best_xgboost_model.pkl`: Serialized trained XGBoost model.</w:t>
        <w:br/>
        <w:t>- `requirements.txt`: Python dependencies.</w:t>
      </w:r>
    </w:p>
    <w:p>
      <w:pPr>
        <w:pStyle w:val="Heading2"/>
      </w:pPr>
      <w:r>
        <w:t>3. Unit Testing</w:t>
      </w:r>
    </w:p>
    <w:p>
      <w:r>
        <w:t>The following unit tests were implemented and passed:</w:t>
        <w:br/>
        <w:t>- `preprocess()` function to ensure input reshaping.</w:t>
        <w:br/>
        <w:t>- `predict()` function to check model returns a valid numeric result.</w:t>
        <w:br/>
        <w:t>All tests were executed in Google Colab using standard `assert` statements.</w:t>
      </w:r>
    </w:p>
    <w:p>
      <w:pPr>
        <w:pStyle w:val="Heading2"/>
      </w:pPr>
      <w:r>
        <w:t>4. API Endpoint Testing</w:t>
      </w:r>
    </w:p>
    <w:p>
      <w:r>
        <w:t>API endpoints were tested using FastAPI's `TestClient` as follows:</w:t>
        <w:br/>
        <w:t>- `GET /health`: Checked service readiness.</w:t>
        <w:br/>
        <w:t>- `POST /predict`: Verified prediction on a single input.</w:t>
        <w:br/>
        <w:t>- `POST /predict/batch`: Verified batch prediction handling.</w:t>
        <w:br/>
        <w:t>All endpoints returned valid responses with expected structure and status codes (200).</w:t>
      </w:r>
    </w:p>
    <w:p>
      <w:pPr>
        <w:pStyle w:val="Heading2"/>
      </w:pPr>
      <w:r>
        <w:t>5. Load Testing</w:t>
      </w:r>
    </w:p>
    <w:p>
      <w:r>
        <w:t>Basic load testing was done using Python's `threading` module. Ten parallel threads were spawned to hit the `/predict` endpoint concurrently. All threads completed successfully once the model was manually injected into the FastAPI app.</w:t>
      </w:r>
    </w:p>
    <w:p>
      <w:pPr>
        <w:pStyle w:val="Heading2"/>
      </w:pPr>
      <w:r>
        <w:t>6. Conclusion</w:t>
      </w:r>
    </w:p>
    <w:p>
      <w:r>
        <w:t>All three tasks — unit testing, endpoint testing, and load testing — were successfully completed. The model responds as expected and the API is ready for deployment or further integration.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