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Rahul Sharma</w:t>
      </w:r>
    </w:p>
    <w:p>
      <w:r>
        <w:t>rahul.sharma@example.com | Alpha 1, Greater Noida</w:t>
      </w:r>
    </w:p>
    <w:p>
      <w:r>
        <w:t>MCA - Galgotias University (2025-2027)</w:t>
      </w:r>
    </w:p>
    <w:p>
      <w:pPr>
        <w:pStyle w:val="Heading2"/>
      </w:pPr>
      <w:r>
        <w:t>Objective</w:t>
      </w:r>
    </w:p>
    <w:p>
      <w:r>
        <w:t>Python developer looking for a backend role building Flask web applications and REST APIs.</w:t>
      </w:r>
    </w:p>
    <w:p>
      <w:pPr>
        <w:pStyle w:val="Heading2"/>
      </w:pPr>
      <w:r>
        <w:t>Projects</w:t>
      </w:r>
    </w:p>
    <w:p>
      <w:r>
        <w:t>AI Job Portal: Flask + MongoDB web app with resume parsing and TF-IDF matching. Built REST APIs, login, file upload; tested with pytest.</w:t>
      </w:r>
    </w:p>
    <w:p>
      <w:r>
        <w:t>Library Management System: Django and MySQL, Bootstrap frontend, Git for version control.</w:t>
      </w:r>
    </w:p>
    <w:p>
      <w:pPr>
        <w:pStyle w:val="Heading2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Python, JavaScript, SQL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Frameworks</w:t>
            </w:r>
          </w:p>
        </w:tc>
        <w:tc>
          <w:tcPr>
            <w:tcW w:type="dxa" w:w="4320"/>
          </w:tcPr>
          <w:p>
            <w:r>
              <w:t>Flask, Django, REST API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Databases</w:t>
            </w:r>
          </w:p>
        </w:tc>
        <w:tc>
          <w:tcPr>
            <w:tcW w:type="dxa" w:w="4320"/>
          </w:tcPr>
          <w:p>
            <w:r>
              <w:t>MongoDB, MySQL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Git, Postman, pytest, HTML, CSS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