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872F6" w14:textId="77777777" w:rsidR="00540272" w:rsidRDefault="00BE0162">
      <w:pPr>
        <w:spacing w:line="592" w:lineRule="exact"/>
        <w:ind w:left="1386" w:right="1884"/>
        <w:jc w:val="center"/>
        <w:rPr>
          <w:rFonts w:ascii="Cambria Math"/>
          <w:b/>
          <w:sz w:val="52"/>
        </w:rPr>
      </w:pPr>
      <w:r>
        <w:rPr>
          <w:rFonts w:ascii="Cambria Math"/>
          <w:b/>
          <w:sz w:val="52"/>
          <w:u w:val="thick"/>
        </w:rPr>
        <w:t>ML MAJOR PROJECT SUMMARY</w:t>
      </w:r>
    </w:p>
    <w:p w14:paraId="6AFF392E" w14:textId="77777777" w:rsidR="00540272" w:rsidRDefault="00540272">
      <w:pPr>
        <w:pStyle w:val="BodyText"/>
        <w:rPr>
          <w:rFonts w:ascii="Cambria Math"/>
          <w:b/>
          <w:sz w:val="20"/>
        </w:rPr>
      </w:pPr>
    </w:p>
    <w:p w14:paraId="5C41968A" w14:textId="77777777" w:rsidR="00540272" w:rsidRDefault="00540272">
      <w:pPr>
        <w:pStyle w:val="BodyText"/>
        <w:rPr>
          <w:rFonts w:ascii="Cambria Math"/>
          <w:b/>
          <w:sz w:val="20"/>
        </w:rPr>
      </w:pPr>
    </w:p>
    <w:p w14:paraId="5B391DA6" w14:textId="77777777" w:rsidR="00540272" w:rsidRDefault="00540272">
      <w:pPr>
        <w:pStyle w:val="BodyText"/>
        <w:spacing w:before="1"/>
        <w:rPr>
          <w:rFonts w:ascii="Cambria Math"/>
          <w:b/>
          <w:sz w:val="18"/>
        </w:rPr>
      </w:pPr>
    </w:p>
    <w:p w14:paraId="39334A43" w14:textId="77777777" w:rsidR="00540272" w:rsidRDefault="00BE0162">
      <w:pPr>
        <w:pStyle w:val="Heading1"/>
        <w:spacing w:before="27"/>
      </w:pPr>
      <w:proofErr w:type="gramStart"/>
      <w:r>
        <w:t>Dataset:-</w:t>
      </w:r>
      <w:proofErr w:type="gramEnd"/>
    </w:p>
    <w:p w14:paraId="7FB4C7D3" w14:textId="77777777" w:rsidR="00540272" w:rsidRDefault="00BE0162">
      <w:pPr>
        <w:tabs>
          <w:tab w:val="left" w:pos="2548"/>
        </w:tabs>
        <w:spacing w:before="199"/>
        <w:ind w:left="1060"/>
        <w:rPr>
          <w:sz w:val="28"/>
        </w:rPr>
      </w:pPr>
      <w:proofErr w:type="gramStart"/>
      <w:r>
        <w:rPr>
          <w:b/>
          <w:sz w:val="32"/>
        </w:rPr>
        <w:t>Name:-</w:t>
      </w:r>
      <w:proofErr w:type="gramEnd"/>
      <w:r>
        <w:rPr>
          <w:b/>
          <w:sz w:val="32"/>
        </w:rPr>
        <w:tab/>
      </w:r>
      <w:r>
        <w:rPr>
          <w:b/>
          <w:sz w:val="28"/>
        </w:rPr>
        <w:t>“</w:t>
      </w:r>
      <w:r>
        <w:rPr>
          <w:sz w:val="28"/>
        </w:rPr>
        <w:t>Information.csv”</w:t>
      </w:r>
    </w:p>
    <w:p w14:paraId="5562E189" w14:textId="77777777" w:rsidR="00540272" w:rsidRDefault="00BE0162">
      <w:pPr>
        <w:pStyle w:val="BodyText"/>
        <w:tabs>
          <w:tab w:val="left" w:pos="2596"/>
        </w:tabs>
        <w:spacing w:before="190"/>
        <w:ind w:left="1060"/>
      </w:pPr>
      <w:proofErr w:type="gramStart"/>
      <w:r>
        <w:rPr>
          <w:b/>
          <w:sz w:val="32"/>
        </w:rPr>
        <w:t>Source:-</w:t>
      </w:r>
      <w:proofErr w:type="gramEnd"/>
      <w:r>
        <w:rPr>
          <w:b/>
          <w:sz w:val="32"/>
        </w:rPr>
        <w:tab/>
      </w:r>
      <w:r>
        <w:t>Email enclosed with dataset from</w:t>
      </w:r>
      <w:r>
        <w:rPr>
          <w:spacing w:val="-4"/>
        </w:rPr>
        <w:t xml:space="preserve"> </w:t>
      </w:r>
      <w:hyperlink r:id="rId5">
        <w:r>
          <w:t>Event@verzeo.in</w:t>
        </w:r>
      </w:hyperlink>
    </w:p>
    <w:p w14:paraId="4D733696" w14:textId="77777777" w:rsidR="00540272" w:rsidRDefault="00540272">
      <w:pPr>
        <w:pStyle w:val="BodyText"/>
        <w:rPr>
          <w:sz w:val="32"/>
        </w:rPr>
      </w:pPr>
    </w:p>
    <w:p w14:paraId="5801EEF5" w14:textId="77777777" w:rsidR="00540272" w:rsidRDefault="00540272">
      <w:pPr>
        <w:pStyle w:val="BodyText"/>
        <w:spacing w:before="4"/>
        <w:rPr>
          <w:sz w:val="27"/>
        </w:rPr>
      </w:pPr>
    </w:p>
    <w:p w14:paraId="5D391E5E" w14:textId="77777777" w:rsidR="00540272" w:rsidRDefault="00BE0162">
      <w:pPr>
        <w:pStyle w:val="BodyText"/>
        <w:tabs>
          <w:tab w:val="left" w:pos="3197"/>
        </w:tabs>
        <w:spacing w:line="259" w:lineRule="auto"/>
        <w:ind w:left="1060" w:right="1593"/>
      </w:pPr>
      <w:proofErr w:type="gramStart"/>
      <w:r>
        <w:rPr>
          <w:b/>
          <w:sz w:val="36"/>
        </w:rPr>
        <w:t>Description:-</w:t>
      </w:r>
      <w:proofErr w:type="gramEnd"/>
      <w:r>
        <w:rPr>
          <w:b/>
          <w:sz w:val="36"/>
        </w:rPr>
        <w:tab/>
      </w:r>
      <w:r>
        <w:t>Accurate prediction of demographic attributes from social media and other informal online content is valuable for marketing, personalization, and legal investigation. This Dataset consists of user’s gender classification in social media, with an application to Twitter. Twitter does not collect users’ self-reported gender as do other social media sites (e.g., Facebook and Google), but such information could be useful for targeting a specific audience for advertising, for personalizing content, and for legal investigation. “In this Dataset We describe the construction of dataset</w:t>
      </w:r>
      <w:r>
        <w:rPr>
          <w:spacing w:val="-37"/>
        </w:rPr>
        <w:t xml:space="preserve"> </w:t>
      </w:r>
      <w:r>
        <w:t xml:space="preserve">labeled with gender and utilizes the machine learning approach for determining the gender of Twitter users. We test the accuracy of our approach by varying various tokenizer </w:t>
      </w:r>
      <w:proofErr w:type="gramStart"/>
      <w:r>
        <w:t>options ,</w:t>
      </w:r>
      <w:proofErr w:type="gramEnd"/>
      <w:r>
        <w:t xml:space="preserve"> algorithms and find the best</w:t>
      </w:r>
      <w:r>
        <w:rPr>
          <w:spacing w:val="1"/>
        </w:rPr>
        <w:t xml:space="preserve"> </w:t>
      </w:r>
      <w:r>
        <w:t>fit.”</w:t>
      </w:r>
    </w:p>
    <w:p w14:paraId="734EF588" w14:textId="77777777" w:rsidR="00540272" w:rsidRDefault="00BE0162">
      <w:pPr>
        <w:pStyle w:val="Heading1"/>
        <w:spacing w:before="155"/>
      </w:pPr>
      <w:r>
        <w:t xml:space="preserve">Classification Algorithms </w:t>
      </w:r>
      <w:proofErr w:type="gramStart"/>
      <w:r>
        <w:t>Chosen:-</w:t>
      </w:r>
      <w:proofErr w:type="gramEnd"/>
    </w:p>
    <w:p w14:paraId="372E4623" w14:textId="77777777" w:rsidR="00540272" w:rsidRDefault="00BE0162">
      <w:pPr>
        <w:pStyle w:val="ListParagraph"/>
        <w:numPr>
          <w:ilvl w:val="0"/>
          <w:numId w:val="9"/>
        </w:numPr>
        <w:tabs>
          <w:tab w:val="left" w:pos="1781"/>
        </w:tabs>
        <w:spacing w:before="194"/>
        <w:rPr>
          <w:sz w:val="28"/>
        </w:rPr>
      </w:pPr>
      <w:r>
        <w:rPr>
          <w:sz w:val="28"/>
        </w:rPr>
        <w:t xml:space="preserve">Naive Bayes </w:t>
      </w:r>
      <w:proofErr w:type="spellStart"/>
      <w:r>
        <w:rPr>
          <w:sz w:val="28"/>
        </w:rPr>
        <w:t>Classifiaction</w:t>
      </w:r>
      <w:proofErr w:type="spellEnd"/>
      <w:r>
        <w:rPr>
          <w:spacing w:val="5"/>
          <w:sz w:val="28"/>
        </w:rPr>
        <w:t xml:space="preserve"> </w:t>
      </w:r>
      <w:r>
        <w:rPr>
          <w:sz w:val="28"/>
        </w:rPr>
        <w:t>Algorithm</w:t>
      </w:r>
    </w:p>
    <w:p w14:paraId="05457D91" w14:textId="77777777" w:rsidR="00540272" w:rsidRDefault="00540272">
      <w:pPr>
        <w:pStyle w:val="BodyText"/>
        <w:spacing w:before="7"/>
        <w:rPr>
          <w:sz w:val="30"/>
        </w:rPr>
      </w:pPr>
    </w:p>
    <w:p w14:paraId="55EED6C7" w14:textId="77777777" w:rsidR="00540272" w:rsidRDefault="00BE0162">
      <w:pPr>
        <w:pStyle w:val="ListParagraph"/>
        <w:numPr>
          <w:ilvl w:val="0"/>
          <w:numId w:val="9"/>
        </w:numPr>
        <w:tabs>
          <w:tab w:val="left" w:pos="1781"/>
        </w:tabs>
        <w:rPr>
          <w:sz w:val="28"/>
        </w:rPr>
      </w:pPr>
      <w:r>
        <w:rPr>
          <w:sz w:val="28"/>
        </w:rPr>
        <w:t>Logistic Regression</w:t>
      </w:r>
    </w:p>
    <w:p w14:paraId="46B2657D" w14:textId="77777777" w:rsidR="00540272" w:rsidRDefault="00540272">
      <w:pPr>
        <w:pStyle w:val="BodyText"/>
        <w:spacing w:before="7"/>
        <w:rPr>
          <w:sz w:val="32"/>
        </w:rPr>
      </w:pPr>
    </w:p>
    <w:p w14:paraId="44EC340B" w14:textId="77777777" w:rsidR="00540272" w:rsidRDefault="00BE0162">
      <w:pPr>
        <w:pStyle w:val="ListParagraph"/>
        <w:numPr>
          <w:ilvl w:val="0"/>
          <w:numId w:val="9"/>
        </w:numPr>
        <w:tabs>
          <w:tab w:val="left" w:pos="1781"/>
        </w:tabs>
        <w:rPr>
          <w:sz w:val="28"/>
        </w:rPr>
      </w:pPr>
      <w:r>
        <w:rPr>
          <w:sz w:val="28"/>
        </w:rPr>
        <w:t>Random</w:t>
      </w:r>
      <w:r>
        <w:rPr>
          <w:spacing w:val="-3"/>
          <w:sz w:val="28"/>
        </w:rPr>
        <w:t xml:space="preserve"> </w:t>
      </w:r>
      <w:r>
        <w:rPr>
          <w:sz w:val="28"/>
        </w:rPr>
        <w:t>Forest</w:t>
      </w:r>
    </w:p>
    <w:p w14:paraId="34955659" w14:textId="77777777" w:rsidR="00540272" w:rsidRDefault="00BE0162">
      <w:pPr>
        <w:pStyle w:val="Heading1"/>
        <w:spacing w:before="182"/>
      </w:pPr>
      <w:r>
        <w:t xml:space="preserve">Questions </w:t>
      </w:r>
      <w:proofErr w:type="gramStart"/>
      <w:r>
        <w:t>Chosen:-</w:t>
      </w:r>
      <w:proofErr w:type="gramEnd"/>
    </w:p>
    <w:p w14:paraId="601E71B1" w14:textId="77777777" w:rsidR="00540272" w:rsidRDefault="00BE0162">
      <w:pPr>
        <w:pStyle w:val="Heading3"/>
        <w:spacing w:before="199"/>
        <w:ind w:left="1549" w:right="1884"/>
        <w:jc w:val="center"/>
      </w:pPr>
      <w:proofErr w:type="gramStart"/>
      <w:r>
        <w:t>1 .</w:t>
      </w:r>
      <w:proofErr w:type="gramEnd"/>
      <w:r>
        <w:t xml:space="preserve">) Most common words used by males and females in their </w:t>
      </w:r>
      <w:proofErr w:type="gramStart"/>
      <w:r>
        <w:t>tweets ?</w:t>
      </w:r>
      <w:proofErr w:type="gramEnd"/>
    </w:p>
    <w:p w14:paraId="0AFC7995" w14:textId="77777777" w:rsidR="00540272" w:rsidRDefault="00BE0162">
      <w:pPr>
        <w:pStyle w:val="BodyText"/>
        <w:spacing w:before="186" w:line="259" w:lineRule="auto"/>
        <w:ind w:left="1060" w:right="1507" w:firstLine="504"/>
      </w:pPr>
      <w:proofErr w:type="gramStart"/>
      <w:r>
        <w:rPr>
          <w:b/>
        </w:rPr>
        <w:t>A:-</w:t>
      </w:r>
      <w:proofErr w:type="gramEnd"/>
      <w:r>
        <w:rPr>
          <w:b/>
        </w:rPr>
        <w:t xml:space="preserve"> </w:t>
      </w:r>
      <w:r>
        <w:t xml:space="preserve">For finding this we used </w:t>
      </w:r>
      <w:proofErr w:type="spellStart"/>
      <w:r>
        <w:rPr>
          <w:b/>
          <w:i/>
        </w:rPr>
        <w:t>FreqDist</w:t>
      </w:r>
      <w:proofErr w:type="spellEnd"/>
      <w:r>
        <w:rPr>
          <w:b/>
          <w:i/>
        </w:rPr>
        <w:t>( )</w:t>
      </w:r>
      <w:r>
        <w:t xml:space="preserve">- frequency distribution function to count the </w:t>
      </w:r>
      <w:proofErr w:type="spellStart"/>
      <w:r>
        <w:t>occurance</w:t>
      </w:r>
      <w:proofErr w:type="spellEnd"/>
      <w:r>
        <w:t xml:space="preserve"> of particular word &amp; </w:t>
      </w:r>
      <w:r>
        <w:rPr>
          <w:b/>
          <w:i/>
        </w:rPr>
        <w:t>intersection</w:t>
      </w:r>
      <w:r>
        <w:rPr>
          <w:b/>
        </w:rPr>
        <w:t>( )</w:t>
      </w:r>
      <w:r>
        <w:t xml:space="preserve">-function to find common words between male and female and can be easily visualized from the </w:t>
      </w:r>
      <w:r>
        <w:rPr>
          <w:b/>
        </w:rPr>
        <w:t xml:space="preserve">count Vs word </w:t>
      </w:r>
      <w:r>
        <w:t>plot</w:t>
      </w:r>
    </w:p>
    <w:p w14:paraId="12D0FA49" w14:textId="77777777" w:rsidR="00540272" w:rsidRDefault="00540272">
      <w:pPr>
        <w:spacing w:line="259" w:lineRule="auto"/>
        <w:sectPr w:rsidR="00540272">
          <w:type w:val="continuous"/>
          <w:pgSz w:w="11910" w:h="16840"/>
          <w:pgMar w:top="1440" w:right="0" w:bottom="280" w:left="38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761E7BFD" w14:textId="413DC7F5" w:rsidR="00A850C6" w:rsidRDefault="00BE0162" w:rsidP="00A850C6">
      <w:pPr>
        <w:pStyle w:val="Heading3"/>
        <w:spacing w:before="24"/>
        <w:rPr>
          <w:b w:val="0"/>
          <w:color w:val="FF0000"/>
        </w:rPr>
      </w:pPr>
      <w:r>
        <w:lastRenderedPageBreak/>
        <w:t xml:space="preserve">Common words are: </w:t>
      </w:r>
      <w:r>
        <w:rPr>
          <w:color w:val="FF0000"/>
        </w:rPr>
        <w:t>{</w:t>
      </w:r>
      <w:r w:rsidR="00A850C6">
        <w:rPr>
          <w:color w:val="FF0000"/>
        </w:rPr>
        <w:t>I, the, get, was, like, one, love, go, day, new, time, make, amp, u, look, see, know, people, got, want</w:t>
      </w:r>
      <w:r w:rsidR="00A850C6">
        <w:rPr>
          <w:b w:val="0"/>
          <w:color w:val="FF0000"/>
        </w:rPr>
        <w:t xml:space="preserve"> </w:t>
      </w:r>
    </w:p>
    <w:p w14:paraId="0A877EF7" w14:textId="0DC90529" w:rsidR="00540272" w:rsidRDefault="00BE0162">
      <w:pPr>
        <w:spacing w:before="28"/>
        <w:ind w:left="1060"/>
        <w:rPr>
          <w:b/>
          <w:sz w:val="28"/>
        </w:rPr>
      </w:pPr>
      <w:r>
        <w:rPr>
          <w:b/>
          <w:color w:val="FF0000"/>
          <w:sz w:val="28"/>
        </w:rPr>
        <w:t>}</w:t>
      </w:r>
    </w:p>
    <w:p w14:paraId="0B1E8C7F" w14:textId="77777777" w:rsidR="00540272" w:rsidRDefault="00540272">
      <w:pPr>
        <w:pStyle w:val="BodyText"/>
        <w:rPr>
          <w:b/>
        </w:rPr>
      </w:pPr>
    </w:p>
    <w:p w14:paraId="2E00918B" w14:textId="77777777" w:rsidR="00540272" w:rsidRDefault="00540272">
      <w:pPr>
        <w:pStyle w:val="BodyText"/>
        <w:spacing w:before="6"/>
        <w:rPr>
          <w:b/>
          <w:sz w:val="30"/>
        </w:rPr>
      </w:pPr>
    </w:p>
    <w:p w14:paraId="4D0C1BFC" w14:textId="77777777" w:rsidR="00540272" w:rsidRDefault="00540272">
      <w:pPr>
        <w:pStyle w:val="BodyText"/>
        <w:rPr>
          <w:b/>
          <w:i/>
        </w:rPr>
      </w:pPr>
    </w:p>
    <w:p w14:paraId="649A7214" w14:textId="77777777" w:rsidR="00540272" w:rsidRDefault="00540272">
      <w:pPr>
        <w:pStyle w:val="BodyText"/>
        <w:spacing w:before="11"/>
        <w:rPr>
          <w:b/>
          <w:i/>
          <w:sz w:val="30"/>
        </w:rPr>
      </w:pPr>
    </w:p>
    <w:p w14:paraId="141759D0" w14:textId="2559C663" w:rsidR="00540272" w:rsidRDefault="00A850C6">
      <w:pPr>
        <w:spacing w:line="256" w:lineRule="auto"/>
        <w:ind w:left="1060" w:right="1725" w:firstLine="379"/>
        <w:rPr>
          <w:b/>
          <w:sz w:val="28"/>
        </w:rPr>
      </w:pPr>
      <w:r>
        <w:rPr>
          <w:b/>
          <w:sz w:val="28"/>
        </w:rPr>
        <w:t>2</w:t>
      </w:r>
      <w:r w:rsidR="00BE0162">
        <w:rPr>
          <w:b/>
          <w:sz w:val="28"/>
        </w:rPr>
        <w:t xml:space="preserve">.) Twitter users with the highest </w:t>
      </w:r>
      <w:proofErr w:type="spellStart"/>
      <w:r w:rsidR="00BE0162">
        <w:rPr>
          <w:b/>
          <w:sz w:val="28"/>
        </w:rPr>
        <w:t>tweet_count</w:t>
      </w:r>
      <w:proofErr w:type="spellEnd"/>
      <w:r w:rsidR="00BE0162">
        <w:rPr>
          <w:b/>
          <w:sz w:val="28"/>
        </w:rPr>
        <w:t xml:space="preserve"> and the highest re-tweet count?</w:t>
      </w:r>
      <w:bookmarkStart w:id="0" w:name="_GoBack"/>
      <w:bookmarkEnd w:id="0"/>
    </w:p>
    <w:p w14:paraId="5EDD2D4B" w14:textId="77777777" w:rsidR="00540272" w:rsidRDefault="00BE0162">
      <w:pPr>
        <w:pStyle w:val="BodyText"/>
        <w:spacing w:before="167"/>
        <w:ind w:left="1310"/>
      </w:pPr>
      <w:proofErr w:type="gramStart"/>
      <w:r>
        <w:rPr>
          <w:b/>
        </w:rPr>
        <w:t>A:-</w:t>
      </w:r>
      <w:proofErr w:type="gramEnd"/>
      <w:r>
        <w:rPr>
          <w:b/>
        </w:rPr>
        <w:t xml:space="preserve"> </w:t>
      </w:r>
      <w:r>
        <w:t>For getting the answer we used max( ) function to find :</w:t>
      </w:r>
    </w:p>
    <w:p w14:paraId="661F80F1" w14:textId="77777777" w:rsidR="00540272" w:rsidRDefault="00BE0162">
      <w:pPr>
        <w:tabs>
          <w:tab w:val="left" w:pos="5175"/>
        </w:tabs>
        <w:spacing w:before="186"/>
        <w:ind w:left="1060"/>
        <w:rPr>
          <w:b/>
          <w:i/>
          <w:sz w:val="28"/>
        </w:rPr>
      </w:pPr>
      <w:r>
        <w:rPr>
          <w:sz w:val="28"/>
        </w:rPr>
        <w:t>User with highest tweet</w:t>
      </w:r>
      <w:r>
        <w:rPr>
          <w:spacing w:val="-11"/>
          <w:sz w:val="28"/>
        </w:rPr>
        <w:t xml:space="preserve"> </w:t>
      </w:r>
      <w:r>
        <w:rPr>
          <w:sz w:val="28"/>
        </w:rPr>
        <w:t>count is</w:t>
      </w:r>
      <w:r>
        <w:rPr>
          <w:sz w:val="28"/>
        </w:rPr>
        <w:tab/>
        <w:t>“</w:t>
      </w:r>
      <w:r>
        <w:rPr>
          <w:b/>
          <w:i/>
          <w:color w:val="FF0000"/>
          <w:sz w:val="28"/>
        </w:rPr>
        <w:t xml:space="preserve">Mr. Gabriel </w:t>
      </w:r>
      <w:proofErr w:type="spellStart"/>
      <w:r>
        <w:rPr>
          <w:b/>
          <w:i/>
          <w:color w:val="FF0000"/>
          <w:sz w:val="28"/>
        </w:rPr>
        <w:t>dsmqs</w:t>
      </w:r>
      <w:proofErr w:type="spellEnd"/>
      <w:r>
        <w:rPr>
          <w:b/>
          <w:i/>
          <w:color w:val="FF0000"/>
          <w:sz w:val="28"/>
        </w:rPr>
        <w:t>” count =</w:t>
      </w:r>
      <w:r>
        <w:rPr>
          <w:b/>
          <w:i/>
          <w:color w:val="FF0000"/>
          <w:spacing w:val="58"/>
          <w:sz w:val="28"/>
        </w:rPr>
        <w:t xml:space="preserve"> </w:t>
      </w:r>
      <w:r>
        <w:rPr>
          <w:b/>
          <w:i/>
          <w:color w:val="FF0000"/>
          <w:sz w:val="28"/>
        </w:rPr>
        <w:t>2680199</w:t>
      </w:r>
    </w:p>
    <w:p w14:paraId="61A29090" w14:textId="77777777" w:rsidR="00540272" w:rsidRDefault="00BE0162">
      <w:pPr>
        <w:tabs>
          <w:tab w:val="left" w:pos="7686"/>
        </w:tabs>
        <w:spacing w:before="186"/>
        <w:ind w:left="1060"/>
        <w:rPr>
          <w:b/>
          <w:i/>
          <w:sz w:val="28"/>
        </w:rPr>
      </w:pPr>
      <w:r>
        <w:rPr>
          <w:sz w:val="28"/>
        </w:rPr>
        <w:t>User with highest re-tweet count</w:t>
      </w:r>
      <w:r>
        <w:rPr>
          <w:spacing w:val="-16"/>
          <w:sz w:val="28"/>
        </w:rPr>
        <w:t xml:space="preserve"> </w:t>
      </w:r>
      <w:r>
        <w:rPr>
          <w:sz w:val="28"/>
        </w:rPr>
        <w:t>is</w:t>
      </w:r>
      <w:proofErr w:type="gramStart"/>
      <w:r>
        <w:rPr>
          <w:sz w:val="28"/>
        </w:rPr>
        <w:t xml:space="preserve">  </w:t>
      </w:r>
      <w:r>
        <w:rPr>
          <w:spacing w:val="2"/>
          <w:sz w:val="28"/>
        </w:rPr>
        <w:t xml:space="preserve"> </w:t>
      </w:r>
      <w:r>
        <w:rPr>
          <w:sz w:val="28"/>
        </w:rPr>
        <w:t>“</w:t>
      </w:r>
      <w:proofErr w:type="spellStart"/>
      <w:proofErr w:type="gramEnd"/>
      <w:r>
        <w:rPr>
          <w:b/>
          <w:i/>
          <w:color w:val="FF0000"/>
          <w:sz w:val="28"/>
        </w:rPr>
        <w:t>MarcusButler</w:t>
      </w:r>
      <w:proofErr w:type="spellEnd"/>
      <w:r>
        <w:rPr>
          <w:b/>
          <w:i/>
          <w:color w:val="FF0000"/>
          <w:sz w:val="28"/>
        </w:rPr>
        <w:t>”</w:t>
      </w:r>
      <w:r>
        <w:rPr>
          <w:b/>
          <w:i/>
          <w:color w:val="FF0000"/>
          <w:sz w:val="28"/>
        </w:rPr>
        <w:tab/>
        <w:t>count=</w:t>
      </w:r>
      <w:r>
        <w:rPr>
          <w:b/>
          <w:i/>
          <w:color w:val="FF0000"/>
          <w:spacing w:val="2"/>
          <w:sz w:val="28"/>
        </w:rPr>
        <w:t xml:space="preserve"> </w:t>
      </w:r>
      <w:r>
        <w:rPr>
          <w:b/>
          <w:i/>
          <w:color w:val="FF0000"/>
          <w:sz w:val="28"/>
        </w:rPr>
        <w:t>153</w:t>
      </w:r>
    </w:p>
    <w:p w14:paraId="349019A7" w14:textId="2E6F6FEB" w:rsidR="00540272" w:rsidRDefault="00540272">
      <w:pPr>
        <w:pStyle w:val="BodyText"/>
        <w:spacing w:before="7"/>
        <w:rPr>
          <w:b/>
          <w:i/>
          <w:sz w:val="32"/>
        </w:rPr>
      </w:pPr>
    </w:p>
    <w:p w14:paraId="1734F4B0" w14:textId="77777777" w:rsidR="00540272" w:rsidRDefault="00BE0162">
      <w:pPr>
        <w:pStyle w:val="Heading1"/>
      </w:pPr>
      <w:r>
        <w:t xml:space="preserve">EDA and Working of </w:t>
      </w:r>
      <w:proofErr w:type="gramStart"/>
      <w:r>
        <w:t>Algorithms:-</w:t>
      </w:r>
      <w:proofErr w:type="gramEnd"/>
    </w:p>
    <w:p w14:paraId="659BAF52" w14:textId="77777777" w:rsidR="00540272" w:rsidRDefault="00540272">
      <w:pPr>
        <w:pStyle w:val="BodyText"/>
        <w:spacing w:before="10"/>
        <w:rPr>
          <w:b/>
          <w:sz w:val="50"/>
        </w:rPr>
      </w:pPr>
    </w:p>
    <w:p w14:paraId="20A1BD26" w14:textId="77777777" w:rsidR="00540272" w:rsidRDefault="00BE0162">
      <w:pPr>
        <w:pStyle w:val="ListParagraph"/>
        <w:numPr>
          <w:ilvl w:val="0"/>
          <w:numId w:val="8"/>
        </w:numPr>
        <w:tabs>
          <w:tab w:val="left" w:pos="1704"/>
          <w:tab w:val="left" w:pos="1705"/>
        </w:tabs>
        <w:spacing w:line="259" w:lineRule="auto"/>
        <w:ind w:right="1775"/>
        <w:rPr>
          <w:sz w:val="28"/>
        </w:rPr>
      </w:pPr>
      <w:r>
        <w:rPr>
          <w:sz w:val="28"/>
        </w:rPr>
        <w:t xml:space="preserve">Firstly, we performed </w:t>
      </w:r>
      <w:proofErr w:type="gramStart"/>
      <w:r>
        <w:rPr>
          <w:sz w:val="28"/>
        </w:rPr>
        <w:t>info( )</w:t>
      </w:r>
      <w:proofErr w:type="gramEnd"/>
      <w:r>
        <w:rPr>
          <w:sz w:val="28"/>
        </w:rPr>
        <w:t xml:space="preserve"> function on data set to obtain the information about the </w:t>
      </w:r>
      <w:proofErr w:type="spellStart"/>
      <w:r>
        <w:rPr>
          <w:sz w:val="28"/>
        </w:rPr>
        <w:t>DataFrame</w:t>
      </w:r>
      <w:proofErr w:type="spellEnd"/>
      <w:r>
        <w:rPr>
          <w:sz w:val="28"/>
        </w:rPr>
        <w:t xml:space="preserve"> including the index type and column </w:t>
      </w:r>
      <w:proofErr w:type="spellStart"/>
      <w:r>
        <w:rPr>
          <w:sz w:val="28"/>
        </w:rPr>
        <w:t>dtypes</w:t>
      </w:r>
      <w:proofErr w:type="spellEnd"/>
      <w:r>
        <w:rPr>
          <w:sz w:val="28"/>
        </w:rPr>
        <w:t xml:space="preserve"> and especially to point out the Null values in the data</w:t>
      </w:r>
      <w:r>
        <w:rPr>
          <w:spacing w:val="-9"/>
          <w:sz w:val="28"/>
        </w:rPr>
        <w:t xml:space="preserve"> </w:t>
      </w:r>
      <w:r>
        <w:rPr>
          <w:sz w:val="28"/>
        </w:rPr>
        <w:t>set.</w:t>
      </w:r>
    </w:p>
    <w:p w14:paraId="77E224E8" w14:textId="77777777" w:rsidR="00540272" w:rsidRDefault="00540272">
      <w:pPr>
        <w:pStyle w:val="BodyText"/>
      </w:pPr>
    </w:p>
    <w:p w14:paraId="39AECAC6" w14:textId="77777777" w:rsidR="00540272" w:rsidRDefault="00540272">
      <w:pPr>
        <w:pStyle w:val="BodyText"/>
        <w:spacing w:before="9"/>
      </w:pPr>
    </w:p>
    <w:p w14:paraId="01A5D664" w14:textId="77777777" w:rsidR="00540272" w:rsidRDefault="00BE0162">
      <w:pPr>
        <w:pStyle w:val="ListParagraph"/>
        <w:numPr>
          <w:ilvl w:val="0"/>
          <w:numId w:val="8"/>
        </w:numPr>
        <w:tabs>
          <w:tab w:val="left" w:pos="1704"/>
          <w:tab w:val="left" w:pos="1705"/>
        </w:tabs>
        <w:spacing w:line="256" w:lineRule="auto"/>
        <w:ind w:right="1545"/>
        <w:rPr>
          <w:sz w:val="28"/>
        </w:rPr>
      </w:pPr>
      <w:r>
        <w:rPr>
          <w:sz w:val="28"/>
        </w:rPr>
        <w:t xml:space="preserve">We then found null values in </w:t>
      </w:r>
      <w:proofErr w:type="gramStart"/>
      <w:r>
        <w:rPr>
          <w:sz w:val="28"/>
        </w:rPr>
        <w:t>columns :</w:t>
      </w:r>
      <w:proofErr w:type="gramEnd"/>
      <w:r>
        <w:rPr>
          <w:sz w:val="28"/>
        </w:rPr>
        <w:t xml:space="preserve">- </w:t>
      </w:r>
      <w:r>
        <w:rPr>
          <w:rFonts w:ascii="Calibri Light" w:hAnsi="Calibri Light"/>
          <w:spacing w:val="3"/>
          <w:sz w:val="28"/>
        </w:rPr>
        <w:t xml:space="preserve">{ </w:t>
      </w:r>
      <w:r>
        <w:rPr>
          <w:sz w:val="28"/>
        </w:rPr>
        <w:t xml:space="preserve">gender, </w:t>
      </w:r>
      <w:proofErr w:type="spellStart"/>
      <w:r>
        <w:rPr>
          <w:sz w:val="28"/>
        </w:rPr>
        <w:t>gender:confidence</w:t>
      </w:r>
      <w:proofErr w:type="spellEnd"/>
      <w:r>
        <w:rPr>
          <w:sz w:val="28"/>
        </w:rPr>
        <w:t xml:space="preserve">, description, </w:t>
      </w:r>
      <w:proofErr w:type="spellStart"/>
      <w:r>
        <w:rPr>
          <w:sz w:val="28"/>
        </w:rPr>
        <w:t>gender_gold</w:t>
      </w:r>
      <w:proofErr w:type="spellEnd"/>
      <w:r>
        <w:rPr>
          <w:sz w:val="28"/>
        </w:rPr>
        <w:t xml:space="preserve">, </w:t>
      </w:r>
      <w:proofErr w:type="spellStart"/>
      <w:r>
        <w:rPr>
          <w:sz w:val="28"/>
        </w:rPr>
        <w:t>profile_yn_gold</w:t>
      </w:r>
      <w:proofErr w:type="spellEnd"/>
      <w:r>
        <w:rPr>
          <w:sz w:val="28"/>
        </w:rPr>
        <w:t xml:space="preserve">, </w:t>
      </w:r>
      <w:proofErr w:type="spellStart"/>
      <w:r>
        <w:rPr>
          <w:sz w:val="28"/>
        </w:rPr>
        <w:t>tweet_coord</w:t>
      </w:r>
      <w:proofErr w:type="spellEnd"/>
      <w:r>
        <w:rPr>
          <w:sz w:val="28"/>
        </w:rPr>
        <w:t>,</w:t>
      </w:r>
      <w:r>
        <w:rPr>
          <w:spacing w:val="-40"/>
          <w:sz w:val="28"/>
        </w:rPr>
        <w:t xml:space="preserve"> </w:t>
      </w:r>
      <w:proofErr w:type="spellStart"/>
      <w:r>
        <w:rPr>
          <w:sz w:val="28"/>
        </w:rPr>
        <w:t>tweet_location</w:t>
      </w:r>
      <w:proofErr w:type="spellEnd"/>
      <w:r>
        <w:rPr>
          <w:sz w:val="28"/>
        </w:rPr>
        <w:t xml:space="preserve">, </w:t>
      </w:r>
      <w:proofErr w:type="spellStart"/>
      <w:r>
        <w:rPr>
          <w:sz w:val="28"/>
        </w:rPr>
        <w:t>user_timezone</w:t>
      </w:r>
      <w:proofErr w:type="spellEnd"/>
      <w:r>
        <w:rPr>
          <w:spacing w:val="-2"/>
          <w:sz w:val="28"/>
        </w:rPr>
        <w:t xml:space="preserve"> </w:t>
      </w:r>
      <w:r>
        <w:rPr>
          <w:sz w:val="28"/>
        </w:rPr>
        <w:t>}.</w:t>
      </w:r>
    </w:p>
    <w:p w14:paraId="521E603E" w14:textId="77777777" w:rsidR="00540272" w:rsidRDefault="00540272">
      <w:pPr>
        <w:pStyle w:val="BodyText"/>
      </w:pPr>
    </w:p>
    <w:p w14:paraId="725F00EA" w14:textId="77777777" w:rsidR="00540272" w:rsidRDefault="00BE0162">
      <w:pPr>
        <w:pStyle w:val="ListParagraph"/>
        <w:numPr>
          <w:ilvl w:val="0"/>
          <w:numId w:val="8"/>
        </w:numPr>
        <w:tabs>
          <w:tab w:val="left" w:pos="1704"/>
          <w:tab w:val="left" w:pos="1705"/>
        </w:tabs>
        <w:spacing w:before="193" w:line="259" w:lineRule="auto"/>
        <w:ind w:right="1561"/>
        <w:rPr>
          <w:sz w:val="28"/>
        </w:rPr>
      </w:pPr>
      <w:r>
        <w:rPr>
          <w:sz w:val="28"/>
        </w:rPr>
        <w:t>Then we dropped columns with which aren’t necessary for our</w:t>
      </w:r>
      <w:r>
        <w:rPr>
          <w:spacing w:val="-32"/>
          <w:sz w:val="28"/>
        </w:rPr>
        <w:t xml:space="preserve"> </w:t>
      </w:r>
      <w:r>
        <w:rPr>
          <w:sz w:val="28"/>
        </w:rPr>
        <w:t xml:space="preserve">Objective </w:t>
      </w:r>
      <w:proofErr w:type="gramStart"/>
      <w:r>
        <w:rPr>
          <w:sz w:val="28"/>
        </w:rPr>
        <w:t>and also</w:t>
      </w:r>
      <w:proofErr w:type="gramEnd"/>
      <w:r>
        <w:rPr>
          <w:sz w:val="28"/>
        </w:rPr>
        <w:t xml:space="preserve"> dropped null values in necessary columns for better</w:t>
      </w:r>
      <w:r>
        <w:rPr>
          <w:spacing w:val="-14"/>
          <w:sz w:val="28"/>
        </w:rPr>
        <w:t xml:space="preserve"> </w:t>
      </w:r>
      <w:r>
        <w:rPr>
          <w:sz w:val="28"/>
        </w:rPr>
        <w:t>results.</w:t>
      </w:r>
    </w:p>
    <w:p w14:paraId="41B306DF" w14:textId="77777777" w:rsidR="00540272" w:rsidRDefault="00540272">
      <w:pPr>
        <w:pStyle w:val="BodyText"/>
        <w:spacing w:before="3"/>
        <w:rPr>
          <w:sz w:val="30"/>
        </w:rPr>
      </w:pPr>
    </w:p>
    <w:p w14:paraId="0C1B6837" w14:textId="77777777" w:rsidR="00540272" w:rsidRDefault="00BE0162">
      <w:pPr>
        <w:pStyle w:val="ListParagraph"/>
        <w:numPr>
          <w:ilvl w:val="0"/>
          <w:numId w:val="8"/>
        </w:numPr>
        <w:tabs>
          <w:tab w:val="left" w:pos="1704"/>
          <w:tab w:val="left" w:pos="1705"/>
        </w:tabs>
        <w:spacing w:before="1" w:line="259" w:lineRule="auto"/>
        <w:ind w:right="1673"/>
        <w:rPr>
          <w:sz w:val="28"/>
        </w:rPr>
      </w:pPr>
      <w:r>
        <w:rPr>
          <w:sz w:val="28"/>
        </w:rPr>
        <w:t>We then check for duplicate entries in this dataset and but didn’t found any.</w:t>
      </w:r>
    </w:p>
    <w:p w14:paraId="1279B93C" w14:textId="77777777" w:rsidR="00540272" w:rsidRDefault="00540272">
      <w:pPr>
        <w:spacing w:line="259" w:lineRule="auto"/>
        <w:rPr>
          <w:sz w:val="28"/>
        </w:rPr>
        <w:sectPr w:rsidR="00540272">
          <w:pgSz w:w="11910" w:h="16840"/>
          <w:pgMar w:top="1400" w:right="0" w:bottom="280" w:left="38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tbl>
      <w:tblPr>
        <w:tblW w:w="0" w:type="auto"/>
        <w:jc w:val="right"/>
        <w:tblBorders>
          <w:top w:val="thickThinMediumGap" w:sz="12" w:space="0" w:color="000000"/>
          <w:left w:val="thickThinMediumGap" w:sz="12" w:space="0" w:color="000000"/>
          <w:bottom w:val="thickThinMediumGap" w:sz="12" w:space="0" w:color="000000"/>
          <w:right w:val="thickThinMediumGap" w:sz="12" w:space="0" w:color="000000"/>
          <w:insideH w:val="thickThinMediumGap" w:sz="12" w:space="0" w:color="000000"/>
          <w:insideV w:val="thickThinMediumGap" w:sz="12" w:space="0" w:color="000000"/>
        </w:tblBorders>
        <w:tblLayout w:type="fixed"/>
        <w:tblCellMar>
          <w:left w:w="0" w:type="dxa"/>
          <w:right w:w="0" w:type="dxa"/>
        </w:tblCellMar>
        <w:tblLook w:val="01E0" w:firstRow="1" w:lastRow="1" w:firstColumn="1" w:lastColumn="1" w:noHBand="0" w:noVBand="0"/>
      </w:tblPr>
      <w:tblGrid>
        <w:gridCol w:w="931"/>
        <w:gridCol w:w="2504"/>
        <w:gridCol w:w="7426"/>
        <w:gridCol w:w="519"/>
      </w:tblGrid>
      <w:tr w:rsidR="00540272" w14:paraId="66324253" w14:textId="77777777">
        <w:trPr>
          <w:trHeight w:val="10445"/>
          <w:jc w:val="right"/>
        </w:trPr>
        <w:tc>
          <w:tcPr>
            <w:tcW w:w="10861" w:type="dxa"/>
            <w:gridSpan w:val="3"/>
            <w:tcBorders>
              <w:bottom w:val="nil"/>
              <w:right w:val="single" w:sz="48" w:space="0" w:color="000000"/>
            </w:tcBorders>
          </w:tcPr>
          <w:p w14:paraId="62C3EF90" w14:textId="77777777" w:rsidR="00540272" w:rsidRDefault="00540272">
            <w:pPr>
              <w:pStyle w:val="TableParagraph"/>
              <w:rPr>
                <w:sz w:val="28"/>
              </w:rPr>
            </w:pPr>
          </w:p>
          <w:p w14:paraId="11CA4D11" w14:textId="77777777" w:rsidR="00540272" w:rsidRDefault="00540272">
            <w:pPr>
              <w:pStyle w:val="TableParagraph"/>
              <w:rPr>
                <w:sz w:val="28"/>
              </w:rPr>
            </w:pPr>
          </w:p>
          <w:p w14:paraId="18FB5248" w14:textId="77777777" w:rsidR="00540272" w:rsidRDefault="00540272">
            <w:pPr>
              <w:pStyle w:val="TableParagraph"/>
              <w:rPr>
                <w:sz w:val="28"/>
              </w:rPr>
            </w:pPr>
          </w:p>
          <w:p w14:paraId="7C90441B" w14:textId="77777777" w:rsidR="00540272" w:rsidRDefault="00BE0162">
            <w:pPr>
              <w:pStyle w:val="TableParagraph"/>
              <w:numPr>
                <w:ilvl w:val="0"/>
                <w:numId w:val="7"/>
              </w:numPr>
              <w:tabs>
                <w:tab w:val="left" w:pos="1544"/>
                <w:tab w:val="left" w:pos="1545"/>
              </w:tabs>
              <w:spacing w:before="214" w:line="259" w:lineRule="auto"/>
              <w:ind w:right="1143"/>
              <w:rPr>
                <w:sz w:val="28"/>
              </w:rPr>
            </w:pPr>
            <w:proofErr w:type="gramStart"/>
            <w:r>
              <w:rPr>
                <w:sz w:val="28"/>
              </w:rPr>
              <w:t>Lastly ,</w:t>
            </w:r>
            <w:proofErr w:type="gramEnd"/>
            <w:r>
              <w:rPr>
                <w:sz w:val="28"/>
              </w:rPr>
              <w:t xml:space="preserve"> we removed the values of gender which are unknown and also eliminated the users that were not 100% confident about their</w:t>
            </w:r>
            <w:r>
              <w:rPr>
                <w:spacing w:val="-24"/>
                <w:sz w:val="28"/>
              </w:rPr>
              <w:t xml:space="preserve"> </w:t>
            </w:r>
            <w:r>
              <w:rPr>
                <w:sz w:val="28"/>
              </w:rPr>
              <w:t>gender.</w:t>
            </w:r>
          </w:p>
          <w:p w14:paraId="4591C99A" w14:textId="77777777" w:rsidR="00540272" w:rsidRDefault="00540272">
            <w:pPr>
              <w:pStyle w:val="TableParagraph"/>
              <w:rPr>
                <w:sz w:val="28"/>
              </w:rPr>
            </w:pPr>
          </w:p>
          <w:p w14:paraId="04EFF449" w14:textId="77777777" w:rsidR="00540272" w:rsidRDefault="00540272">
            <w:pPr>
              <w:pStyle w:val="TableParagraph"/>
              <w:rPr>
                <w:sz w:val="28"/>
              </w:rPr>
            </w:pPr>
          </w:p>
          <w:p w14:paraId="047B581C" w14:textId="77777777" w:rsidR="00540272" w:rsidRDefault="00540272">
            <w:pPr>
              <w:pStyle w:val="TableParagraph"/>
              <w:spacing w:before="3"/>
              <w:rPr>
                <w:sz w:val="30"/>
              </w:rPr>
            </w:pPr>
          </w:p>
          <w:p w14:paraId="0AEFD782" w14:textId="77777777" w:rsidR="00540272" w:rsidRDefault="00BE0162">
            <w:pPr>
              <w:pStyle w:val="TableParagraph"/>
              <w:ind w:left="982"/>
              <w:rPr>
                <w:b/>
                <w:sz w:val="36"/>
              </w:rPr>
            </w:pPr>
            <w:r>
              <w:rPr>
                <w:b/>
                <w:sz w:val="36"/>
              </w:rPr>
              <w:t xml:space="preserve">Data </w:t>
            </w:r>
            <w:proofErr w:type="spellStart"/>
            <w:proofErr w:type="gramStart"/>
            <w:r>
              <w:rPr>
                <w:b/>
                <w:sz w:val="36"/>
              </w:rPr>
              <w:t>Visualisation</w:t>
            </w:r>
            <w:proofErr w:type="spellEnd"/>
            <w:r>
              <w:rPr>
                <w:b/>
                <w:sz w:val="36"/>
              </w:rPr>
              <w:t>:-</w:t>
            </w:r>
            <w:proofErr w:type="gramEnd"/>
          </w:p>
          <w:p w14:paraId="2E2B4595" w14:textId="77777777" w:rsidR="00540272" w:rsidRDefault="00BE0162">
            <w:pPr>
              <w:pStyle w:val="TableParagraph"/>
              <w:numPr>
                <w:ilvl w:val="1"/>
                <w:numId w:val="7"/>
              </w:numPr>
              <w:tabs>
                <w:tab w:val="left" w:pos="1760"/>
                <w:tab w:val="left" w:pos="1761"/>
              </w:tabs>
              <w:spacing w:before="198" w:line="259" w:lineRule="auto"/>
              <w:ind w:right="1079"/>
              <w:rPr>
                <w:sz w:val="28"/>
              </w:rPr>
            </w:pPr>
            <w:r>
              <w:rPr>
                <w:sz w:val="28"/>
              </w:rPr>
              <w:t>We plotted all relevant columns in various types of pie-charts and bar graphs and plots to get a nice visual representation of our data</w:t>
            </w:r>
            <w:r>
              <w:rPr>
                <w:spacing w:val="-30"/>
                <w:sz w:val="28"/>
              </w:rPr>
              <w:t xml:space="preserve"> </w:t>
            </w:r>
            <w:r>
              <w:rPr>
                <w:sz w:val="28"/>
              </w:rPr>
              <w:t>set.</w:t>
            </w:r>
          </w:p>
          <w:p w14:paraId="4D19372D" w14:textId="77777777" w:rsidR="00540272" w:rsidRDefault="00540272">
            <w:pPr>
              <w:pStyle w:val="TableParagraph"/>
              <w:rPr>
                <w:sz w:val="28"/>
              </w:rPr>
            </w:pPr>
          </w:p>
          <w:p w14:paraId="5B668F37" w14:textId="77777777" w:rsidR="00540272" w:rsidRDefault="00BE0162">
            <w:pPr>
              <w:pStyle w:val="TableParagraph"/>
              <w:spacing w:before="183"/>
              <w:ind w:left="1064"/>
              <w:rPr>
                <w:b/>
                <w:sz w:val="36"/>
              </w:rPr>
            </w:pPr>
            <w:r>
              <w:rPr>
                <w:b/>
                <w:sz w:val="36"/>
              </w:rPr>
              <w:t xml:space="preserve">Feature </w:t>
            </w:r>
            <w:proofErr w:type="gramStart"/>
            <w:r>
              <w:rPr>
                <w:b/>
                <w:sz w:val="36"/>
              </w:rPr>
              <w:t>Engineering:-</w:t>
            </w:r>
            <w:proofErr w:type="gramEnd"/>
          </w:p>
          <w:p w14:paraId="089110F8" w14:textId="77777777" w:rsidR="00540272" w:rsidRDefault="00BE0162">
            <w:pPr>
              <w:pStyle w:val="TableParagraph"/>
              <w:numPr>
                <w:ilvl w:val="1"/>
                <w:numId w:val="7"/>
              </w:numPr>
              <w:tabs>
                <w:tab w:val="left" w:pos="1760"/>
                <w:tab w:val="left" w:pos="1761"/>
              </w:tabs>
              <w:spacing w:before="199" w:line="259" w:lineRule="auto"/>
              <w:ind w:right="845"/>
              <w:rPr>
                <w:sz w:val="28"/>
              </w:rPr>
            </w:pPr>
            <w:r>
              <w:rPr>
                <w:sz w:val="28"/>
              </w:rPr>
              <w:t xml:space="preserve">After careful analysis of our data, keeping in mind all the questions we wanted to answer using the </w:t>
            </w:r>
            <w:proofErr w:type="gramStart"/>
            <w:r>
              <w:rPr>
                <w:sz w:val="28"/>
              </w:rPr>
              <w:t>data ,</w:t>
            </w:r>
            <w:proofErr w:type="gramEnd"/>
            <w:r>
              <w:rPr>
                <w:sz w:val="28"/>
              </w:rPr>
              <w:t xml:space="preserve"> we came to conclusion that most</w:t>
            </w:r>
            <w:r>
              <w:rPr>
                <w:spacing w:val="-31"/>
                <w:sz w:val="28"/>
              </w:rPr>
              <w:t xml:space="preserve"> </w:t>
            </w:r>
            <w:r>
              <w:rPr>
                <w:sz w:val="28"/>
              </w:rPr>
              <w:t xml:space="preserve">our data is not clean and </w:t>
            </w:r>
            <w:proofErr w:type="spellStart"/>
            <w:r>
              <w:rPr>
                <w:sz w:val="28"/>
              </w:rPr>
              <w:t>featurized</w:t>
            </w:r>
            <w:proofErr w:type="spellEnd"/>
            <w:r>
              <w:rPr>
                <w:sz w:val="28"/>
              </w:rPr>
              <w:t>.</w:t>
            </w:r>
          </w:p>
          <w:p w14:paraId="4044A15B" w14:textId="77777777" w:rsidR="00540272" w:rsidRDefault="00540272">
            <w:pPr>
              <w:pStyle w:val="TableParagraph"/>
              <w:spacing w:before="4"/>
              <w:rPr>
                <w:sz w:val="30"/>
              </w:rPr>
            </w:pPr>
          </w:p>
          <w:p w14:paraId="23EF00CB" w14:textId="77777777" w:rsidR="00540272" w:rsidRDefault="00BE0162">
            <w:pPr>
              <w:pStyle w:val="TableParagraph"/>
              <w:numPr>
                <w:ilvl w:val="1"/>
                <w:numId w:val="7"/>
              </w:numPr>
              <w:tabs>
                <w:tab w:val="left" w:pos="1760"/>
                <w:tab w:val="left" w:pos="1761"/>
              </w:tabs>
              <w:spacing w:line="259" w:lineRule="auto"/>
              <w:ind w:right="1380"/>
              <w:rPr>
                <w:sz w:val="28"/>
              </w:rPr>
            </w:pPr>
            <w:r>
              <w:rPr>
                <w:sz w:val="28"/>
              </w:rPr>
              <w:t xml:space="preserve">So, we changed columns </w:t>
            </w:r>
            <w:proofErr w:type="gramStart"/>
            <w:r>
              <w:rPr>
                <w:sz w:val="28"/>
              </w:rPr>
              <w:t>named :</w:t>
            </w:r>
            <w:proofErr w:type="gramEnd"/>
            <w:r>
              <w:rPr>
                <w:sz w:val="28"/>
              </w:rPr>
              <w:t>- ‘description’ &amp; ‘text’ into string type &amp; then removed special characters from the</w:t>
            </w:r>
            <w:r>
              <w:rPr>
                <w:spacing w:val="-7"/>
                <w:sz w:val="28"/>
              </w:rPr>
              <w:t xml:space="preserve"> </w:t>
            </w:r>
            <w:r>
              <w:rPr>
                <w:sz w:val="28"/>
              </w:rPr>
              <w:t>data.</w:t>
            </w:r>
          </w:p>
          <w:p w14:paraId="22FE3255" w14:textId="77777777" w:rsidR="00540272" w:rsidRDefault="00540272">
            <w:pPr>
              <w:pStyle w:val="TableParagraph"/>
              <w:spacing w:before="3"/>
              <w:rPr>
                <w:sz w:val="34"/>
              </w:rPr>
            </w:pPr>
          </w:p>
          <w:p w14:paraId="0CDD9E67" w14:textId="77777777" w:rsidR="00540272" w:rsidRDefault="00BE0162">
            <w:pPr>
              <w:pStyle w:val="TableParagraph"/>
              <w:numPr>
                <w:ilvl w:val="1"/>
                <w:numId w:val="7"/>
              </w:numPr>
              <w:tabs>
                <w:tab w:val="left" w:pos="1760"/>
                <w:tab w:val="left" w:pos="1761"/>
              </w:tabs>
              <w:spacing w:line="259" w:lineRule="auto"/>
              <w:ind w:right="1047"/>
              <w:rPr>
                <w:sz w:val="28"/>
              </w:rPr>
            </w:pPr>
            <w:r>
              <w:rPr>
                <w:sz w:val="28"/>
              </w:rPr>
              <w:t xml:space="preserve">For removing Special </w:t>
            </w:r>
            <w:proofErr w:type="gramStart"/>
            <w:r>
              <w:rPr>
                <w:sz w:val="28"/>
              </w:rPr>
              <w:t>characters</w:t>
            </w:r>
            <w:proofErr w:type="gramEnd"/>
            <w:r>
              <w:rPr>
                <w:sz w:val="28"/>
              </w:rPr>
              <w:t xml:space="preserve"> we used Regular Expressions as they are powerful tools for extracting and filtering data. Especially they are used by string-searching algorithms for “find” or “find and replace” operations on strings</w:t>
            </w:r>
          </w:p>
          <w:p w14:paraId="2D129FC0" w14:textId="77777777" w:rsidR="00540272" w:rsidRDefault="00BE0162">
            <w:pPr>
              <w:pStyle w:val="TableParagraph"/>
              <w:tabs>
                <w:tab w:val="left" w:pos="3757"/>
              </w:tabs>
              <w:spacing w:before="161"/>
              <w:ind w:left="901"/>
              <w:rPr>
                <w:b/>
                <w:i/>
                <w:sz w:val="28"/>
              </w:rPr>
            </w:pPr>
            <w:r>
              <w:rPr>
                <w:b/>
                <w:sz w:val="28"/>
              </w:rPr>
              <w:t>Regular</w:t>
            </w:r>
            <w:r>
              <w:rPr>
                <w:b/>
                <w:spacing w:val="-2"/>
                <w:sz w:val="28"/>
              </w:rPr>
              <w:t xml:space="preserve"> </w:t>
            </w:r>
            <w:proofErr w:type="gramStart"/>
            <w:r>
              <w:rPr>
                <w:b/>
                <w:sz w:val="28"/>
              </w:rPr>
              <w:t>expressions:-</w:t>
            </w:r>
            <w:proofErr w:type="gramEnd"/>
            <w:r>
              <w:rPr>
                <w:b/>
                <w:sz w:val="28"/>
              </w:rPr>
              <w:tab/>
              <w:t xml:space="preserve">command- </w:t>
            </w:r>
            <w:r>
              <w:rPr>
                <w:b/>
                <w:i/>
                <w:sz w:val="28"/>
              </w:rPr>
              <w:t>import</w:t>
            </w:r>
            <w:r>
              <w:rPr>
                <w:b/>
                <w:i/>
                <w:spacing w:val="-2"/>
                <w:sz w:val="28"/>
              </w:rPr>
              <w:t xml:space="preserve"> </w:t>
            </w:r>
            <w:r>
              <w:rPr>
                <w:b/>
                <w:i/>
                <w:sz w:val="28"/>
              </w:rPr>
              <w:t>re</w:t>
            </w:r>
          </w:p>
        </w:tc>
        <w:tc>
          <w:tcPr>
            <w:tcW w:w="519" w:type="dxa"/>
            <w:tcBorders>
              <w:top w:val="nil"/>
              <w:left w:val="single" w:sz="48" w:space="0" w:color="000000"/>
              <w:bottom w:val="single" w:sz="6" w:space="0" w:color="DFDFDF"/>
              <w:right w:val="nil"/>
            </w:tcBorders>
          </w:tcPr>
          <w:p w14:paraId="3E87436B" w14:textId="77777777" w:rsidR="00540272" w:rsidRDefault="00540272">
            <w:pPr>
              <w:pStyle w:val="TableParagraph"/>
              <w:rPr>
                <w:rFonts w:ascii="Times New Roman"/>
                <w:sz w:val="26"/>
              </w:rPr>
            </w:pPr>
          </w:p>
        </w:tc>
      </w:tr>
      <w:tr w:rsidR="00540272" w14:paraId="51E118BD" w14:textId="77777777">
        <w:trPr>
          <w:trHeight w:val="729"/>
          <w:jc w:val="right"/>
        </w:trPr>
        <w:tc>
          <w:tcPr>
            <w:tcW w:w="931" w:type="dxa"/>
            <w:vMerge w:val="restart"/>
            <w:tcBorders>
              <w:top w:val="nil"/>
              <w:bottom w:val="nil"/>
              <w:right w:val="single" w:sz="6" w:space="0" w:color="DFDFDF"/>
            </w:tcBorders>
          </w:tcPr>
          <w:p w14:paraId="31275DEB" w14:textId="77777777" w:rsidR="00540272" w:rsidRDefault="00540272">
            <w:pPr>
              <w:pStyle w:val="TableParagraph"/>
              <w:rPr>
                <w:rFonts w:ascii="Times New Roman"/>
                <w:sz w:val="26"/>
              </w:rPr>
            </w:pPr>
          </w:p>
        </w:tc>
        <w:tc>
          <w:tcPr>
            <w:tcW w:w="2504" w:type="dxa"/>
            <w:tcBorders>
              <w:top w:val="single" w:sz="6" w:space="0" w:color="DFDFDF"/>
              <w:left w:val="single" w:sz="6" w:space="0" w:color="DFDFDF"/>
              <w:bottom w:val="single" w:sz="6" w:space="0" w:color="DFDFDF"/>
              <w:right w:val="single" w:sz="6" w:space="0" w:color="DFDFDF"/>
            </w:tcBorders>
          </w:tcPr>
          <w:p w14:paraId="4E4ACC33" w14:textId="77777777" w:rsidR="00540272" w:rsidRDefault="00BE0162">
            <w:pPr>
              <w:pStyle w:val="TableParagraph"/>
              <w:spacing w:before="76"/>
              <w:ind w:left="314"/>
              <w:rPr>
                <w:rFonts w:ascii="Arial"/>
                <w:b/>
                <w:sz w:val="19"/>
              </w:rPr>
            </w:pPr>
            <w:r>
              <w:rPr>
                <w:rFonts w:ascii="Arial"/>
                <w:b/>
                <w:color w:val="1F1F1F"/>
                <w:w w:val="101"/>
                <w:sz w:val="19"/>
              </w:rPr>
              <w:t>^</w:t>
            </w:r>
          </w:p>
        </w:tc>
        <w:tc>
          <w:tcPr>
            <w:tcW w:w="7426" w:type="dxa"/>
            <w:tcBorders>
              <w:top w:val="single" w:sz="6" w:space="0" w:color="DFDFDF"/>
              <w:left w:val="single" w:sz="6" w:space="0" w:color="DFDFDF"/>
              <w:bottom w:val="single" w:sz="6" w:space="0" w:color="DFDFDF"/>
              <w:right w:val="single" w:sz="48" w:space="0" w:color="000000"/>
            </w:tcBorders>
          </w:tcPr>
          <w:p w14:paraId="2688937A" w14:textId="77777777" w:rsidR="00540272" w:rsidRDefault="00BE0162">
            <w:pPr>
              <w:pStyle w:val="TableParagraph"/>
              <w:spacing w:before="76"/>
              <w:ind w:left="322"/>
              <w:rPr>
                <w:rFonts w:ascii="Arial"/>
                <w:sz w:val="19"/>
              </w:rPr>
            </w:pPr>
            <w:r>
              <w:rPr>
                <w:rFonts w:ascii="Arial"/>
                <w:color w:val="1F1F1F"/>
                <w:sz w:val="19"/>
              </w:rPr>
              <w:t>Matches the beginning of a line</w:t>
            </w:r>
          </w:p>
        </w:tc>
        <w:tc>
          <w:tcPr>
            <w:tcW w:w="519" w:type="dxa"/>
            <w:tcBorders>
              <w:top w:val="single" w:sz="6" w:space="0" w:color="DFDFDF"/>
              <w:left w:val="single" w:sz="48" w:space="0" w:color="000000"/>
              <w:bottom w:val="single" w:sz="6" w:space="0" w:color="DFDFDF"/>
              <w:right w:val="nil"/>
            </w:tcBorders>
          </w:tcPr>
          <w:p w14:paraId="608E65B7" w14:textId="77777777" w:rsidR="00540272" w:rsidRDefault="00540272">
            <w:pPr>
              <w:pStyle w:val="TableParagraph"/>
              <w:rPr>
                <w:rFonts w:ascii="Times New Roman"/>
                <w:sz w:val="26"/>
              </w:rPr>
            </w:pPr>
          </w:p>
        </w:tc>
      </w:tr>
      <w:tr w:rsidR="00540272" w14:paraId="6E2B73EE" w14:textId="77777777">
        <w:trPr>
          <w:trHeight w:val="729"/>
          <w:jc w:val="right"/>
        </w:trPr>
        <w:tc>
          <w:tcPr>
            <w:tcW w:w="931" w:type="dxa"/>
            <w:vMerge/>
            <w:tcBorders>
              <w:top w:val="nil"/>
              <w:bottom w:val="nil"/>
              <w:right w:val="single" w:sz="6" w:space="0" w:color="DFDFDF"/>
            </w:tcBorders>
          </w:tcPr>
          <w:p w14:paraId="437EDCC8" w14:textId="77777777" w:rsidR="00540272" w:rsidRDefault="00540272">
            <w:pPr>
              <w:rPr>
                <w:sz w:val="2"/>
                <w:szCs w:val="2"/>
              </w:rPr>
            </w:pPr>
          </w:p>
        </w:tc>
        <w:tc>
          <w:tcPr>
            <w:tcW w:w="2504" w:type="dxa"/>
            <w:tcBorders>
              <w:top w:val="single" w:sz="6" w:space="0" w:color="DFDFDF"/>
              <w:left w:val="single" w:sz="6" w:space="0" w:color="DFDFDF"/>
              <w:bottom w:val="single" w:sz="6" w:space="0" w:color="DFDFDF"/>
              <w:right w:val="single" w:sz="6" w:space="0" w:color="DFDFDF"/>
            </w:tcBorders>
          </w:tcPr>
          <w:p w14:paraId="74E8C17D" w14:textId="77777777" w:rsidR="00540272" w:rsidRDefault="00BE0162">
            <w:pPr>
              <w:pStyle w:val="TableParagraph"/>
              <w:spacing w:before="76"/>
              <w:ind w:left="314"/>
              <w:rPr>
                <w:rFonts w:ascii="Arial"/>
                <w:b/>
                <w:sz w:val="19"/>
              </w:rPr>
            </w:pPr>
            <w:r>
              <w:rPr>
                <w:rFonts w:ascii="Arial"/>
                <w:b/>
                <w:color w:val="1F1F1F"/>
                <w:w w:val="101"/>
                <w:sz w:val="19"/>
              </w:rPr>
              <w:t>$</w:t>
            </w:r>
          </w:p>
        </w:tc>
        <w:tc>
          <w:tcPr>
            <w:tcW w:w="7426" w:type="dxa"/>
            <w:tcBorders>
              <w:top w:val="single" w:sz="6" w:space="0" w:color="DFDFDF"/>
              <w:left w:val="single" w:sz="6" w:space="0" w:color="DFDFDF"/>
              <w:bottom w:val="single" w:sz="6" w:space="0" w:color="DFDFDF"/>
              <w:right w:val="single" w:sz="48" w:space="0" w:color="000000"/>
            </w:tcBorders>
          </w:tcPr>
          <w:p w14:paraId="2053DAA3" w14:textId="77777777" w:rsidR="00540272" w:rsidRDefault="00BE0162">
            <w:pPr>
              <w:pStyle w:val="TableParagraph"/>
              <w:spacing w:before="76"/>
              <w:ind w:left="322"/>
              <w:rPr>
                <w:rFonts w:ascii="Arial"/>
                <w:sz w:val="19"/>
              </w:rPr>
            </w:pPr>
            <w:r>
              <w:rPr>
                <w:rFonts w:ascii="Arial"/>
                <w:color w:val="1F1F1F"/>
                <w:sz w:val="19"/>
              </w:rPr>
              <w:t>Matches the end of the line</w:t>
            </w:r>
          </w:p>
        </w:tc>
        <w:tc>
          <w:tcPr>
            <w:tcW w:w="519" w:type="dxa"/>
            <w:tcBorders>
              <w:top w:val="single" w:sz="6" w:space="0" w:color="DFDFDF"/>
              <w:left w:val="single" w:sz="48" w:space="0" w:color="000000"/>
              <w:bottom w:val="single" w:sz="6" w:space="0" w:color="DFDFDF"/>
              <w:right w:val="nil"/>
            </w:tcBorders>
          </w:tcPr>
          <w:p w14:paraId="4BF76D5D" w14:textId="77777777" w:rsidR="00540272" w:rsidRDefault="00540272">
            <w:pPr>
              <w:pStyle w:val="TableParagraph"/>
              <w:rPr>
                <w:rFonts w:ascii="Times New Roman"/>
                <w:sz w:val="26"/>
              </w:rPr>
            </w:pPr>
          </w:p>
        </w:tc>
      </w:tr>
      <w:tr w:rsidR="00540272" w14:paraId="384672B9" w14:textId="77777777">
        <w:trPr>
          <w:trHeight w:val="728"/>
          <w:jc w:val="right"/>
        </w:trPr>
        <w:tc>
          <w:tcPr>
            <w:tcW w:w="931" w:type="dxa"/>
            <w:vMerge/>
            <w:tcBorders>
              <w:top w:val="nil"/>
              <w:bottom w:val="nil"/>
              <w:right w:val="single" w:sz="6" w:space="0" w:color="DFDFDF"/>
            </w:tcBorders>
          </w:tcPr>
          <w:p w14:paraId="140B67ED" w14:textId="77777777" w:rsidR="00540272" w:rsidRDefault="00540272">
            <w:pPr>
              <w:rPr>
                <w:sz w:val="2"/>
                <w:szCs w:val="2"/>
              </w:rPr>
            </w:pPr>
          </w:p>
        </w:tc>
        <w:tc>
          <w:tcPr>
            <w:tcW w:w="2504" w:type="dxa"/>
            <w:tcBorders>
              <w:top w:val="single" w:sz="6" w:space="0" w:color="DFDFDF"/>
              <w:left w:val="single" w:sz="6" w:space="0" w:color="DFDFDF"/>
              <w:bottom w:val="single" w:sz="6" w:space="0" w:color="DFDFDF"/>
              <w:right w:val="single" w:sz="6" w:space="0" w:color="DFDFDF"/>
            </w:tcBorders>
          </w:tcPr>
          <w:p w14:paraId="149EA952" w14:textId="77777777" w:rsidR="00540272" w:rsidRDefault="00BE0162">
            <w:pPr>
              <w:pStyle w:val="TableParagraph"/>
              <w:spacing w:before="76"/>
              <w:ind w:left="314"/>
              <w:rPr>
                <w:rFonts w:ascii="Arial"/>
                <w:b/>
                <w:sz w:val="19"/>
              </w:rPr>
            </w:pPr>
            <w:r>
              <w:rPr>
                <w:rFonts w:ascii="Arial"/>
                <w:b/>
                <w:color w:val="1F1F1F"/>
                <w:w w:val="101"/>
                <w:sz w:val="19"/>
              </w:rPr>
              <w:t>.</w:t>
            </w:r>
          </w:p>
        </w:tc>
        <w:tc>
          <w:tcPr>
            <w:tcW w:w="7426" w:type="dxa"/>
            <w:tcBorders>
              <w:top w:val="single" w:sz="6" w:space="0" w:color="DFDFDF"/>
              <w:left w:val="single" w:sz="6" w:space="0" w:color="DFDFDF"/>
              <w:bottom w:val="single" w:sz="6" w:space="0" w:color="DFDFDF"/>
              <w:right w:val="single" w:sz="48" w:space="0" w:color="000000"/>
            </w:tcBorders>
          </w:tcPr>
          <w:p w14:paraId="25D26770" w14:textId="77777777" w:rsidR="00540272" w:rsidRDefault="00BE0162">
            <w:pPr>
              <w:pStyle w:val="TableParagraph"/>
              <w:spacing w:before="76"/>
              <w:ind w:left="322"/>
              <w:rPr>
                <w:rFonts w:ascii="Arial"/>
                <w:sz w:val="19"/>
              </w:rPr>
            </w:pPr>
            <w:r>
              <w:rPr>
                <w:rFonts w:ascii="Arial"/>
                <w:color w:val="1F1F1F"/>
                <w:sz w:val="19"/>
              </w:rPr>
              <w:t>Matches any character</w:t>
            </w:r>
          </w:p>
        </w:tc>
        <w:tc>
          <w:tcPr>
            <w:tcW w:w="519" w:type="dxa"/>
            <w:tcBorders>
              <w:top w:val="single" w:sz="6" w:space="0" w:color="DFDFDF"/>
              <w:left w:val="single" w:sz="48" w:space="0" w:color="000000"/>
              <w:bottom w:val="single" w:sz="6" w:space="0" w:color="DFDFDF"/>
              <w:right w:val="nil"/>
            </w:tcBorders>
          </w:tcPr>
          <w:p w14:paraId="13D6F374" w14:textId="77777777" w:rsidR="00540272" w:rsidRDefault="00540272">
            <w:pPr>
              <w:pStyle w:val="TableParagraph"/>
              <w:rPr>
                <w:rFonts w:ascii="Times New Roman"/>
                <w:sz w:val="26"/>
              </w:rPr>
            </w:pPr>
          </w:p>
        </w:tc>
      </w:tr>
      <w:tr w:rsidR="00540272" w14:paraId="25314D0D" w14:textId="77777777">
        <w:trPr>
          <w:trHeight w:val="729"/>
          <w:jc w:val="right"/>
        </w:trPr>
        <w:tc>
          <w:tcPr>
            <w:tcW w:w="931" w:type="dxa"/>
            <w:vMerge/>
            <w:tcBorders>
              <w:top w:val="nil"/>
              <w:bottom w:val="nil"/>
              <w:right w:val="single" w:sz="6" w:space="0" w:color="DFDFDF"/>
            </w:tcBorders>
          </w:tcPr>
          <w:p w14:paraId="01ABE4EC" w14:textId="77777777" w:rsidR="00540272" w:rsidRDefault="00540272">
            <w:pPr>
              <w:rPr>
                <w:sz w:val="2"/>
                <w:szCs w:val="2"/>
              </w:rPr>
            </w:pPr>
          </w:p>
        </w:tc>
        <w:tc>
          <w:tcPr>
            <w:tcW w:w="2504" w:type="dxa"/>
            <w:tcBorders>
              <w:top w:val="single" w:sz="6" w:space="0" w:color="DFDFDF"/>
              <w:left w:val="single" w:sz="6" w:space="0" w:color="DFDFDF"/>
              <w:bottom w:val="single" w:sz="6" w:space="0" w:color="DFDFDF"/>
              <w:right w:val="single" w:sz="6" w:space="0" w:color="DFDFDF"/>
            </w:tcBorders>
          </w:tcPr>
          <w:p w14:paraId="3A79F0AD" w14:textId="77777777" w:rsidR="00540272" w:rsidRDefault="00BE0162">
            <w:pPr>
              <w:pStyle w:val="TableParagraph"/>
              <w:spacing w:before="77"/>
              <w:ind w:left="314"/>
              <w:rPr>
                <w:rFonts w:ascii="Arial"/>
                <w:b/>
                <w:sz w:val="19"/>
              </w:rPr>
            </w:pPr>
            <w:r>
              <w:rPr>
                <w:rFonts w:ascii="Arial"/>
                <w:b/>
                <w:color w:val="1F1F1F"/>
                <w:sz w:val="19"/>
              </w:rPr>
              <w:t>\s</w:t>
            </w:r>
          </w:p>
        </w:tc>
        <w:tc>
          <w:tcPr>
            <w:tcW w:w="7426" w:type="dxa"/>
            <w:tcBorders>
              <w:top w:val="single" w:sz="6" w:space="0" w:color="DFDFDF"/>
              <w:left w:val="single" w:sz="6" w:space="0" w:color="DFDFDF"/>
              <w:bottom w:val="single" w:sz="6" w:space="0" w:color="DFDFDF"/>
              <w:right w:val="single" w:sz="48" w:space="0" w:color="000000"/>
            </w:tcBorders>
          </w:tcPr>
          <w:p w14:paraId="7312E680" w14:textId="77777777" w:rsidR="00540272" w:rsidRDefault="00BE0162">
            <w:pPr>
              <w:pStyle w:val="TableParagraph"/>
              <w:spacing w:before="77"/>
              <w:ind w:left="322"/>
              <w:rPr>
                <w:rFonts w:ascii="Arial"/>
                <w:sz w:val="19"/>
              </w:rPr>
            </w:pPr>
            <w:r>
              <w:rPr>
                <w:rFonts w:ascii="Arial"/>
                <w:color w:val="1F1F1F"/>
                <w:sz w:val="19"/>
              </w:rPr>
              <w:t>Matches whitespace</w:t>
            </w:r>
          </w:p>
        </w:tc>
        <w:tc>
          <w:tcPr>
            <w:tcW w:w="519" w:type="dxa"/>
            <w:tcBorders>
              <w:top w:val="single" w:sz="6" w:space="0" w:color="DFDFDF"/>
              <w:left w:val="single" w:sz="48" w:space="0" w:color="000000"/>
              <w:bottom w:val="single" w:sz="6" w:space="0" w:color="DFDFDF"/>
              <w:right w:val="nil"/>
            </w:tcBorders>
          </w:tcPr>
          <w:p w14:paraId="3721C28C" w14:textId="77777777" w:rsidR="00540272" w:rsidRDefault="00540272">
            <w:pPr>
              <w:pStyle w:val="TableParagraph"/>
              <w:rPr>
                <w:rFonts w:ascii="Times New Roman"/>
                <w:sz w:val="26"/>
              </w:rPr>
            </w:pPr>
          </w:p>
        </w:tc>
      </w:tr>
      <w:tr w:rsidR="00540272" w14:paraId="27F3EEAC" w14:textId="77777777">
        <w:trPr>
          <w:trHeight w:val="729"/>
          <w:jc w:val="right"/>
        </w:trPr>
        <w:tc>
          <w:tcPr>
            <w:tcW w:w="931" w:type="dxa"/>
            <w:vMerge/>
            <w:tcBorders>
              <w:top w:val="nil"/>
              <w:bottom w:val="nil"/>
              <w:right w:val="single" w:sz="6" w:space="0" w:color="DFDFDF"/>
            </w:tcBorders>
          </w:tcPr>
          <w:p w14:paraId="6F65BD8B" w14:textId="77777777" w:rsidR="00540272" w:rsidRDefault="00540272">
            <w:pPr>
              <w:rPr>
                <w:sz w:val="2"/>
                <w:szCs w:val="2"/>
              </w:rPr>
            </w:pPr>
          </w:p>
        </w:tc>
        <w:tc>
          <w:tcPr>
            <w:tcW w:w="2504" w:type="dxa"/>
            <w:tcBorders>
              <w:top w:val="single" w:sz="6" w:space="0" w:color="DFDFDF"/>
              <w:left w:val="single" w:sz="6" w:space="0" w:color="DFDFDF"/>
              <w:bottom w:val="single" w:sz="6" w:space="0" w:color="DFDFDF"/>
              <w:right w:val="single" w:sz="6" w:space="0" w:color="DFDFDF"/>
            </w:tcBorders>
          </w:tcPr>
          <w:p w14:paraId="2D2564D3" w14:textId="77777777" w:rsidR="00540272" w:rsidRDefault="00BE0162">
            <w:pPr>
              <w:pStyle w:val="TableParagraph"/>
              <w:spacing w:before="76"/>
              <w:ind w:left="314"/>
              <w:rPr>
                <w:rFonts w:ascii="Arial"/>
                <w:b/>
                <w:sz w:val="19"/>
              </w:rPr>
            </w:pPr>
            <w:r>
              <w:rPr>
                <w:rFonts w:ascii="Arial"/>
                <w:b/>
                <w:color w:val="1F1F1F"/>
                <w:sz w:val="19"/>
              </w:rPr>
              <w:t>\S</w:t>
            </w:r>
          </w:p>
        </w:tc>
        <w:tc>
          <w:tcPr>
            <w:tcW w:w="7426" w:type="dxa"/>
            <w:tcBorders>
              <w:top w:val="single" w:sz="6" w:space="0" w:color="DFDFDF"/>
              <w:left w:val="single" w:sz="6" w:space="0" w:color="DFDFDF"/>
              <w:bottom w:val="single" w:sz="6" w:space="0" w:color="DFDFDF"/>
              <w:right w:val="single" w:sz="48" w:space="0" w:color="000000"/>
            </w:tcBorders>
          </w:tcPr>
          <w:p w14:paraId="0E99B8B7" w14:textId="77777777" w:rsidR="00540272" w:rsidRDefault="00BE0162">
            <w:pPr>
              <w:pStyle w:val="TableParagraph"/>
              <w:spacing w:before="76"/>
              <w:ind w:left="322"/>
              <w:rPr>
                <w:rFonts w:ascii="Arial"/>
                <w:sz w:val="19"/>
              </w:rPr>
            </w:pPr>
            <w:r>
              <w:rPr>
                <w:rFonts w:ascii="Arial"/>
                <w:color w:val="1F1F1F"/>
                <w:sz w:val="19"/>
              </w:rPr>
              <w:t>Matches any non-whitespace character</w:t>
            </w:r>
          </w:p>
        </w:tc>
        <w:tc>
          <w:tcPr>
            <w:tcW w:w="519" w:type="dxa"/>
            <w:tcBorders>
              <w:top w:val="single" w:sz="6" w:space="0" w:color="DFDFDF"/>
              <w:left w:val="single" w:sz="48" w:space="0" w:color="000000"/>
              <w:bottom w:val="single" w:sz="6" w:space="0" w:color="DFDFDF"/>
              <w:right w:val="nil"/>
            </w:tcBorders>
          </w:tcPr>
          <w:p w14:paraId="3A4FF197" w14:textId="77777777" w:rsidR="00540272" w:rsidRDefault="00540272">
            <w:pPr>
              <w:pStyle w:val="TableParagraph"/>
              <w:rPr>
                <w:rFonts w:ascii="Times New Roman"/>
                <w:sz w:val="26"/>
              </w:rPr>
            </w:pPr>
          </w:p>
        </w:tc>
      </w:tr>
      <w:tr w:rsidR="00540272" w14:paraId="2619CE5B" w14:textId="77777777">
        <w:trPr>
          <w:trHeight w:val="1524"/>
          <w:jc w:val="right"/>
        </w:trPr>
        <w:tc>
          <w:tcPr>
            <w:tcW w:w="10861" w:type="dxa"/>
            <w:gridSpan w:val="3"/>
            <w:tcBorders>
              <w:top w:val="nil"/>
              <w:right w:val="single" w:sz="48" w:space="0" w:color="000000"/>
            </w:tcBorders>
          </w:tcPr>
          <w:p w14:paraId="5417F488" w14:textId="77777777" w:rsidR="00540272" w:rsidRDefault="00540272">
            <w:pPr>
              <w:pStyle w:val="TableParagraph"/>
              <w:rPr>
                <w:rFonts w:ascii="Times New Roman"/>
                <w:sz w:val="26"/>
              </w:rPr>
            </w:pPr>
          </w:p>
        </w:tc>
        <w:tc>
          <w:tcPr>
            <w:tcW w:w="519" w:type="dxa"/>
            <w:tcBorders>
              <w:top w:val="single" w:sz="6" w:space="0" w:color="DFDFDF"/>
              <w:left w:val="single" w:sz="48" w:space="0" w:color="000000"/>
              <w:bottom w:val="nil"/>
              <w:right w:val="nil"/>
            </w:tcBorders>
          </w:tcPr>
          <w:p w14:paraId="360CDA27" w14:textId="77777777" w:rsidR="00540272" w:rsidRDefault="00540272">
            <w:pPr>
              <w:pStyle w:val="TableParagraph"/>
              <w:rPr>
                <w:rFonts w:ascii="Times New Roman"/>
                <w:sz w:val="26"/>
              </w:rPr>
            </w:pPr>
          </w:p>
        </w:tc>
      </w:tr>
    </w:tbl>
    <w:p w14:paraId="470E37C6" w14:textId="77777777" w:rsidR="00540272" w:rsidRDefault="00540272">
      <w:pPr>
        <w:rPr>
          <w:rFonts w:ascii="Times New Roman"/>
          <w:sz w:val="26"/>
        </w:rPr>
        <w:sectPr w:rsidR="00540272">
          <w:pgSz w:w="11910" w:h="16840"/>
          <w:pgMar w:top="480" w:right="0" w:bottom="280" w:left="380" w:header="720" w:footer="720" w:gutter="0"/>
          <w:cols w:space="720"/>
        </w:sectPr>
      </w:pPr>
    </w:p>
    <w:tbl>
      <w:tblPr>
        <w:tblW w:w="0" w:type="auto"/>
        <w:jc w:val="right"/>
        <w:tblBorders>
          <w:top w:val="thickThinMediumGap" w:sz="12" w:space="0" w:color="000000"/>
          <w:left w:val="thickThinMediumGap" w:sz="12" w:space="0" w:color="000000"/>
          <w:bottom w:val="thickThinMediumGap" w:sz="12" w:space="0" w:color="000000"/>
          <w:right w:val="thickThinMediumGap" w:sz="12" w:space="0" w:color="000000"/>
          <w:insideH w:val="thickThinMediumGap" w:sz="12" w:space="0" w:color="000000"/>
          <w:insideV w:val="thickThinMediumGap" w:sz="12" w:space="0" w:color="000000"/>
        </w:tblBorders>
        <w:tblLayout w:type="fixed"/>
        <w:tblCellMar>
          <w:left w:w="0" w:type="dxa"/>
          <w:right w:w="0" w:type="dxa"/>
        </w:tblCellMar>
        <w:tblLook w:val="01E0" w:firstRow="1" w:lastRow="1" w:firstColumn="1" w:lastColumn="1" w:noHBand="0" w:noVBand="0"/>
      </w:tblPr>
      <w:tblGrid>
        <w:gridCol w:w="932"/>
        <w:gridCol w:w="2504"/>
        <w:gridCol w:w="7426"/>
        <w:gridCol w:w="519"/>
      </w:tblGrid>
      <w:tr w:rsidR="00540272" w14:paraId="5BE120B1" w14:textId="77777777">
        <w:trPr>
          <w:trHeight w:val="871"/>
          <w:jc w:val="right"/>
        </w:trPr>
        <w:tc>
          <w:tcPr>
            <w:tcW w:w="10862" w:type="dxa"/>
            <w:gridSpan w:val="3"/>
            <w:tcBorders>
              <w:bottom w:val="nil"/>
              <w:right w:val="single" w:sz="48" w:space="0" w:color="000000"/>
            </w:tcBorders>
          </w:tcPr>
          <w:p w14:paraId="077E820C" w14:textId="77777777" w:rsidR="00540272" w:rsidRDefault="00540272">
            <w:pPr>
              <w:pStyle w:val="TableParagraph"/>
              <w:rPr>
                <w:rFonts w:ascii="Times New Roman"/>
                <w:sz w:val="24"/>
              </w:rPr>
            </w:pPr>
          </w:p>
        </w:tc>
        <w:tc>
          <w:tcPr>
            <w:tcW w:w="519" w:type="dxa"/>
            <w:tcBorders>
              <w:top w:val="nil"/>
              <w:left w:val="single" w:sz="48" w:space="0" w:color="000000"/>
              <w:bottom w:val="single" w:sz="6" w:space="0" w:color="DFDFDF"/>
              <w:right w:val="nil"/>
            </w:tcBorders>
          </w:tcPr>
          <w:p w14:paraId="1B4FB50B" w14:textId="77777777" w:rsidR="00540272" w:rsidRDefault="00540272">
            <w:pPr>
              <w:pStyle w:val="TableParagraph"/>
              <w:rPr>
                <w:rFonts w:ascii="Times New Roman"/>
                <w:sz w:val="24"/>
              </w:rPr>
            </w:pPr>
          </w:p>
        </w:tc>
      </w:tr>
      <w:tr w:rsidR="00540272" w14:paraId="6C980442" w14:textId="77777777">
        <w:trPr>
          <w:trHeight w:val="728"/>
          <w:jc w:val="right"/>
        </w:trPr>
        <w:tc>
          <w:tcPr>
            <w:tcW w:w="932" w:type="dxa"/>
            <w:vMerge w:val="restart"/>
            <w:tcBorders>
              <w:top w:val="nil"/>
              <w:bottom w:val="nil"/>
              <w:right w:val="single" w:sz="6" w:space="0" w:color="DFDFDF"/>
            </w:tcBorders>
          </w:tcPr>
          <w:p w14:paraId="66AFFAE5" w14:textId="77777777" w:rsidR="00540272" w:rsidRDefault="00540272">
            <w:pPr>
              <w:pStyle w:val="TableParagraph"/>
              <w:rPr>
                <w:rFonts w:ascii="Times New Roman"/>
                <w:sz w:val="24"/>
              </w:rPr>
            </w:pPr>
          </w:p>
        </w:tc>
        <w:tc>
          <w:tcPr>
            <w:tcW w:w="2504" w:type="dxa"/>
            <w:tcBorders>
              <w:top w:val="single" w:sz="6" w:space="0" w:color="DFDFDF"/>
              <w:left w:val="single" w:sz="6" w:space="0" w:color="DFDFDF"/>
              <w:bottom w:val="single" w:sz="6" w:space="0" w:color="DFDFDF"/>
              <w:right w:val="single" w:sz="6" w:space="0" w:color="DFDFDF"/>
            </w:tcBorders>
          </w:tcPr>
          <w:p w14:paraId="0838FFCE" w14:textId="77777777" w:rsidR="00540272" w:rsidRDefault="00BE0162">
            <w:pPr>
              <w:pStyle w:val="TableParagraph"/>
              <w:spacing w:before="76"/>
              <w:ind w:left="313"/>
              <w:rPr>
                <w:rFonts w:ascii="Arial"/>
                <w:b/>
                <w:sz w:val="19"/>
              </w:rPr>
            </w:pPr>
            <w:r>
              <w:rPr>
                <w:rFonts w:ascii="Arial"/>
                <w:b/>
                <w:color w:val="1F1F1F"/>
                <w:w w:val="101"/>
                <w:sz w:val="19"/>
              </w:rPr>
              <w:t>*</w:t>
            </w:r>
          </w:p>
        </w:tc>
        <w:tc>
          <w:tcPr>
            <w:tcW w:w="7426" w:type="dxa"/>
            <w:tcBorders>
              <w:top w:val="single" w:sz="6" w:space="0" w:color="DFDFDF"/>
              <w:left w:val="single" w:sz="6" w:space="0" w:color="DFDFDF"/>
              <w:bottom w:val="single" w:sz="6" w:space="0" w:color="DFDFDF"/>
              <w:right w:val="single" w:sz="48" w:space="0" w:color="000000"/>
            </w:tcBorders>
          </w:tcPr>
          <w:p w14:paraId="0DBA48CC" w14:textId="77777777" w:rsidR="00540272" w:rsidRDefault="00BE0162">
            <w:pPr>
              <w:pStyle w:val="TableParagraph"/>
              <w:spacing w:before="76"/>
              <w:ind w:left="321"/>
              <w:rPr>
                <w:rFonts w:ascii="Arial"/>
                <w:sz w:val="19"/>
              </w:rPr>
            </w:pPr>
            <w:r>
              <w:rPr>
                <w:rFonts w:ascii="Arial"/>
                <w:color w:val="1F1F1F"/>
                <w:sz w:val="19"/>
              </w:rPr>
              <w:t>Repeats a character zero or more times</w:t>
            </w:r>
          </w:p>
        </w:tc>
        <w:tc>
          <w:tcPr>
            <w:tcW w:w="519" w:type="dxa"/>
            <w:tcBorders>
              <w:top w:val="single" w:sz="6" w:space="0" w:color="DFDFDF"/>
              <w:left w:val="single" w:sz="48" w:space="0" w:color="000000"/>
              <w:bottom w:val="single" w:sz="6" w:space="0" w:color="DFDFDF"/>
              <w:right w:val="nil"/>
            </w:tcBorders>
          </w:tcPr>
          <w:p w14:paraId="3E876E1C" w14:textId="77777777" w:rsidR="00540272" w:rsidRDefault="00540272">
            <w:pPr>
              <w:pStyle w:val="TableParagraph"/>
              <w:rPr>
                <w:rFonts w:ascii="Times New Roman"/>
                <w:sz w:val="24"/>
              </w:rPr>
            </w:pPr>
          </w:p>
        </w:tc>
      </w:tr>
      <w:tr w:rsidR="00540272" w14:paraId="2495DCFA" w14:textId="77777777">
        <w:trPr>
          <w:trHeight w:val="729"/>
          <w:jc w:val="right"/>
        </w:trPr>
        <w:tc>
          <w:tcPr>
            <w:tcW w:w="932" w:type="dxa"/>
            <w:vMerge/>
            <w:tcBorders>
              <w:top w:val="nil"/>
              <w:bottom w:val="nil"/>
              <w:right w:val="single" w:sz="6" w:space="0" w:color="DFDFDF"/>
            </w:tcBorders>
          </w:tcPr>
          <w:p w14:paraId="1EE83AE2" w14:textId="77777777" w:rsidR="00540272" w:rsidRDefault="00540272">
            <w:pPr>
              <w:rPr>
                <w:sz w:val="2"/>
                <w:szCs w:val="2"/>
              </w:rPr>
            </w:pPr>
          </w:p>
        </w:tc>
        <w:tc>
          <w:tcPr>
            <w:tcW w:w="2504" w:type="dxa"/>
            <w:tcBorders>
              <w:top w:val="single" w:sz="6" w:space="0" w:color="DFDFDF"/>
              <w:left w:val="single" w:sz="6" w:space="0" w:color="DFDFDF"/>
              <w:bottom w:val="single" w:sz="6" w:space="0" w:color="DFDFDF"/>
              <w:right w:val="single" w:sz="6" w:space="0" w:color="DFDFDF"/>
            </w:tcBorders>
          </w:tcPr>
          <w:p w14:paraId="4E27C0F3" w14:textId="77777777" w:rsidR="00540272" w:rsidRDefault="00BE0162">
            <w:pPr>
              <w:pStyle w:val="TableParagraph"/>
              <w:spacing w:before="76"/>
              <w:ind w:left="313"/>
              <w:rPr>
                <w:rFonts w:ascii="Arial"/>
                <w:b/>
                <w:sz w:val="19"/>
              </w:rPr>
            </w:pPr>
            <w:r>
              <w:rPr>
                <w:rFonts w:ascii="Arial"/>
                <w:b/>
                <w:color w:val="1F1F1F"/>
                <w:sz w:val="19"/>
              </w:rPr>
              <w:t>*?</w:t>
            </w:r>
          </w:p>
        </w:tc>
        <w:tc>
          <w:tcPr>
            <w:tcW w:w="7426" w:type="dxa"/>
            <w:tcBorders>
              <w:top w:val="single" w:sz="6" w:space="0" w:color="DFDFDF"/>
              <w:left w:val="single" w:sz="6" w:space="0" w:color="DFDFDF"/>
              <w:bottom w:val="single" w:sz="6" w:space="0" w:color="DFDFDF"/>
              <w:right w:val="single" w:sz="48" w:space="0" w:color="000000"/>
            </w:tcBorders>
          </w:tcPr>
          <w:p w14:paraId="662203BD" w14:textId="77777777" w:rsidR="00540272" w:rsidRDefault="00BE0162">
            <w:pPr>
              <w:pStyle w:val="TableParagraph"/>
              <w:spacing w:before="76"/>
              <w:ind w:left="321"/>
              <w:rPr>
                <w:rFonts w:ascii="Arial"/>
                <w:sz w:val="19"/>
              </w:rPr>
            </w:pPr>
            <w:r>
              <w:rPr>
                <w:rFonts w:ascii="Arial"/>
                <w:color w:val="1F1F1F"/>
                <w:sz w:val="19"/>
              </w:rPr>
              <w:t>Repeats a character zero or more times (non-greedy)</w:t>
            </w:r>
          </w:p>
        </w:tc>
        <w:tc>
          <w:tcPr>
            <w:tcW w:w="519" w:type="dxa"/>
            <w:tcBorders>
              <w:top w:val="single" w:sz="6" w:space="0" w:color="DFDFDF"/>
              <w:left w:val="single" w:sz="48" w:space="0" w:color="000000"/>
              <w:bottom w:val="single" w:sz="6" w:space="0" w:color="DFDFDF"/>
              <w:right w:val="nil"/>
            </w:tcBorders>
          </w:tcPr>
          <w:p w14:paraId="41F66538" w14:textId="77777777" w:rsidR="00540272" w:rsidRDefault="00540272">
            <w:pPr>
              <w:pStyle w:val="TableParagraph"/>
              <w:rPr>
                <w:rFonts w:ascii="Times New Roman"/>
                <w:sz w:val="24"/>
              </w:rPr>
            </w:pPr>
          </w:p>
        </w:tc>
      </w:tr>
      <w:tr w:rsidR="00540272" w14:paraId="1FB44520" w14:textId="77777777">
        <w:trPr>
          <w:trHeight w:val="729"/>
          <w:jc w:val="right"/>
        </w:trPr>
        <w:tc>
          <w:tcPr>
            <w:tcW w:w="932" w:type="dxa"/>
            <w:vMerge/>
            <w:tcBorders>
              <w:top w:val="nil"/>
              <w:bottom w:val="nil"/>
              <w:right w:val="single" w:sz="6" w:space="0" w:color="DFDFDF"/>
            </w:tcBorders>
          </w:tcPr>
          <w:p w14:paraId="244B2F2D" w14:textId="77777777" w:rsidR="00540272" w:rsidRDefault="00540272">
            <w:pPr>
              <w:rPr>
                <w:sz w:val="2"/>
                <w:szCs w:val="2"/>
              </w:rPr>
            </w:pPr>
          </w:p>
        </w:tc>
        <w:tc>
          <w:tcPr>
            <w:tcW w:w="2504" w:type="dxa"/>
            <w:tcBorders>
              <w:top w:val="single" w:sz="6" w:space="0" w:color="DFDFDF"/>
              <w:left w:val="single" w:sz="6" w:space="0" w:color="DFDFDF"/>
              <w:bottom w:val="single" w:sz="6" w:space="0" w:color="DFDFDF"/>
              <w:right w:val="single" w:sz="6" w:space="0" w:color="DFDFDF"/>
            </w:tcBorders>
          </w:tcPr>
          <w:p w14:paraId="735D8858" w14:textId="77777777" w:rsidR="00540272" w:rsidRDefault="00BE0162">
            <w:pPr>
              <w:pStyle w:val="TableParagraph"/>
              <w:spacing w:before="76"/>
              <w:ind w:left="313"/>
              <w:rPr>
                <w:rFonts w:ascii="Arial"/>
                <w:b/>
                <w:sz w:val="19"/>
              </w:rPr>
            </w:pPr>
            <w:r>
              <w:rPr>
                <w:rFonts w:ascii="Arial"/>
                <w:b/>
                <w:color w:val="1F1F1F"/>
                <w:w w:val="101"/>
                <w:sz w:val="19"/>
              </w:rPr>
              <w:t>+</w:t>
            </w:r>
          </w:p>
        </w:tc>
        <w:tc>
          <w:tcPr>
            <w:tcW w:w="7426" w:type="dxa"/>
            <w:tcBorders>
              <w:top w:val="single" w:sz="6" w:space="0" w:color="DFDFDF"/>
              <w:left w:val="single" w:sz="6" w:space="0" w:color="DFDFDF"/>
              <w:bottom w:val="single" w:sz="6" w:space="0" w:color="DFDFDF"/>
              <w:right w:val="single" w:sz="48" w:space="0" w:color="000000"/>
            </w:tcBorders>
          </w:tcPr>
          <w:p w14:paraId="66447E3E" w14:textId="77777777" w:rsidR="00540272" w:rsidRDefault="00BE0162">
            <w:pPr>
              <w:pStyle w:val="TableParagraph"/>
              <w:spacing w:before="76"/>
              <w:ind w:left="321"/>
              <w:rPr>
                <w:rFonts w:ascii="Arial"/>
                <w:sz w:val="19"/>
              </w:rPr>
            </w:pPr>
            <w:r>
              <w:rPr>
                <w:rFonts w:ascii="Arial"/>
                <w:color w:val="1F1F1F"/>
                <w:sz w:val="19"/>
              </w:rPr>
              <w:t>Repeats a character one or more times</w:t>
            </w:r>
          </w:p>
        </w:tc>
        <w:tc>
          <w:tcPr>
            <w:tcW w:w="519" w:type="dxa"/>
            <w:tcBorders>
              <w:top w:val="single" w:sz="6" w:space="0" w:color="DFDFDF"/>
              <w:left w:val="single" w:sz="48" w:space="0" w:color="000000"/>
              <w:bottom w:val="single" w:sz="6" w:space="0" w:color="DFDFDF"/>
              <w:right w:val="nil"/>
            </w:tcBorders>
          </w:tcPr>
          <w:p w14:paraId="6CAC0E7A" w14:textId="77777777" w:rsidR="00540272" w:rsidRDefault="00540272">
            <w:pPr>
              <w:pStyle w:val="TableParagraph"/>
              <w:rPr>
                <w:rFonts w:ascii="Times New Roman"/>
                <w:sz w:val="24"/>
              </w:rPr>
            </w:pPr>
          </w:p>
        </w:tc>
      </w:tr>
      <w:tr w:rsidR="00540272" w14:paraId="126B5148" w14:textId="77777777">
        <w:trPr>
          <w:trHeight w:val="728"/>
          <w:jc w:val="right"/>
        </w:trPr>
        <w:tc>
          <w:tcPr>
            <w:tcW w:w="932" w:type="dxa"/>
            <w:vMerge/>
            <w:tcBorders>
              <w:top w:val="nil"/>
              <w:bottom w:val="nil"/>
              <w:right w:val="single" w:sz="6" w:space="0" w:color="DFDFDF"/>
            </w:tcBorders>
          </w:tcPr>
          <w:p w14:paraId="61CC9831" w14:textId="77777777" w:rsidR="00540272" w:rsidRDefault="00540272">
            <w:pPr>
              <w:rPr>
                <w:sz w:val="2"/>
                <w:szCs w:val="2"/>
              </w:rPr>
            </w:pPr>
          </w:p>
        </w:tc>
        <w:tc>
          <w:tcPr>
            <w:tcW w:w="2504" w:type="dxa"/>
            <w:tcBorders>
              <w:top w:val="single" w:sz="6" w:space="0" w:color="DFDFDF"/>
              <w:left w:val="single" w:sz="6" w:space="0" w:color="DFDFDF"/>
              <w:bottom w:val="single" w:sz="6" w:space="0" w:color="DFDFDF"/>
              <w:right w:val="single" w:sz="6" w:space="0" w:color="DFDFDF"/>
            </w:tcBorders>
          </w:tcPr>
          <w:p w14:paraId="00F77927" w14:textId="77777777" w:rsidR="00540272" w:rsidRDefault="00BE0162">
            <w:pPr>
              <w:pStyle w:val="TableParagraph"/>
              <w:spacing w:before="72"/>
              <w:ind w:left="313"/>
              <w:rPr>
                <w:rFonts w:ascii="Arial"/>
                <w:b/>
                <w:sz w:val="19"/>
              </w:rPr>
            </w:pPr>
            <w:r>
              <w:rPr>
                <w:rFonts w:ascii="Arial"/>
                <w:b/>
                <w:color w:val="1F1F1F"/>
                <w:sz w:val="19"/>
              </w:rPr>
              <w:t>+?</w:t>
            </w:r>
          </w:p>
        </w:tc>
        <w:tc>
          <w:tcPr>
            <w:tcW w:w="7426" w:type="dxa"/>
            <w:tcBorders>
              <w:top w:val="single" w:sz="6" w:space="0" w:color="DFDFDF"/>
              <w:left w:val="single" w:sz="6" w:space="0" w:color="DFDFDF"/>
              <w:bottom w:val="single" w:sz="6" w:space="0" w:color="DFDFDF"/>
              <w:right w:val="single" w:sz="48" w:space="0" w:color="000000"/>
            </w:tcBorders>
          </w:tcPr>
          <w:p w14:paraId="30EF8F7B" w14:textId="77777777" w:rsidR="00540272" w:rsidRDefault="00BE0162">
            <w:pPr>
              <w:pStyle w:val="TableParagraph"/>
              <w:spacing w:before="72"/>
              <w:ind w:left="321"/>
              <w:rPr>
                <w:rFonts w:ascii="Arial"/>
                <w:sz w:val="19"/>
              </w:rPr>
            </w:pPr>
            <w:r>
              <w:rPr>
                <w:rFonts w:ascii="Arial"/>
                <w:color w:val="1F1F1F"/>
                <w:sz w:val="19"/>
              </w:rPr>
              <w:t>Repeats a character one or more times (non-greedy)</w:t>
            </w:r>
          </w:p>
        </w:tc>
        <w:tc>
          <w:tcPr>
            <w:tcW w:w="519" w:type="dxa"/>
            <w:tcBorders>
              <w:top w:val="single" w:sz="6" w:space="0" w:color="DFDFDF"/>
              <w:left w:val="single" w:sz="48" w:space="0" w:color="000000"/>
              <w:bottom w:val="single" w:sz="6" w:space="0" w:color="DFDFDF"/>
              <w:right w:val="nil"/>
            </w:tcBorders>
          </w:tcPr>
          <w:p w14:paraId="71603201" w14:textId="77777777" w:rsidR="00540272" w:rsidRDefault="00540272">
            <w:pPr>
              <w:pStyle w:val="TableParagraph"/>
              <w:rPr>
                <w:rFonts w:ascii="Times New Roman"/>
                <w:sz w:val="24"/>
              </w:rPr>
            </w:pPr>
          </w:p>
        </w:tc>
      </w:tr>
      <w:tr w:rsidR="00540272" w14:paraId="072AC5E9" w14:textId="77777777">
        <w:trPr>
          <w:trHeight w:val="724"/>
          <w:jc w:val="right"/>
        </w:trPr>
        <w:tc>
          <w:tcPr>
            <w:tcW w:w="932" w:type="dxa"/>
            <w:vMerge/>
            <w:tcBorders>
              <w:top w:val="nil"/>
              <w:bottom w:val="nil"/>
              <w:right w:val="single" w:sz="6" w:space="0" w:color="DFDFDF"/>
            </w:tcBorders>
          </w:tcPr>
          <w:p w14:paraId="3A19EB3B" w14:textId="77777777" w:rsidR="00540272" w:rsidRDefault="00540272">
            <w:pPr>
              <w:rPr>
                <w:sz w:val="2"/>
                <w:szCs w:val="2"/>
              </w:rPr>
            </w:pPr>
          </w:p>
        </w:tc>
        <w:tc>
          <w:tcPr>
            <w:tcW w:w="2504" w:type="dxa"/>
            <w:tcBorders>
              <w:top w:val="single" w:sz="6" w:space="0" w:color="DFDFDF"/>
              <w:left w:val="single" w:sz="6" w:space="0" w:color="DFDFDF"/>
              <w:bottom w:val="single" w:sz="6" w:space="0" w:color="DFDFDF"/>
              <w:right w:val="single" w:sz="6" w:space="0" w:color="DFDFDF"/>
            </w:tcBorders>
          </w:tcPr>
          <w:p w14:paraId="0F62197E" w14:textId="77777777" w:rsidR="00540272" w:rsidRDefault="00BE0162">
            <w:pPr>
              <w:pStyle w:val="TableParagraph"/>
              <w:spacing w:before="72"/>
              <w:ind w:left="313"/>
              <w:rPr>
                <w:rFonts w:ascii="Arial"/>
                <w:b/>
                <w:sz w:val="19"/>
              </w:rPr>
            </w:pPr>
            <w:r>
              <w:rPr>
                <w:rFonts w:ascii="Arial"/>
                <w:b/>
                <w:color w:val="1F1F1F"/>
                <w:sz w:val="19"/>
              </w:rPr>
              <w:t>[</w:t>
            </w:r>
            <w:proofErr w:type="spellStart"/>
            <w:r>
              <w:rPr>
                <w:rFonts w:ascii="Arial"/>
                <w:b/>
                <w:color w:val="1F1F1F"/>
                <w:sz w:val="19"/>
              </w:rPr>
              <w:t>aeiou</w:t>
            </w:r>
            <w:proofErr w:type="spellEnd"/>
            <w:r>
              <w:rPr>
                <w:rFonts w:ascii="Arial"/>
                <w:b/>
                <w:color w:val="1F1F1F"/>
                <w:sz w:val="19"/>
              </w:rPr>
              <w:t>]</w:t>
            </w:r>
          </w:p>
        </w:tc>
        <w:tc>
          <w:tcPr>
            <w:tcW w:w="7426" w:type="dxa"/>
            <w:tcBorders>
              <w:top w:val="single" w:sz="6" w:space="0" w:color="DFDFDF"/>
              <w:left w:val="single" w:sz="6" w:space="0" w:color="DFDFDF"/>
              <w:bottom w:val="single" w:sz="6" w:space="0" w:color="DFDFDF"/>
              <w:right w:val="single" w:sz="48" w:space="0" w:color="000000"/>
            </w:tcBorders>
          </w:tcPr>
          <w:p w14:paraId="4178AF32" w14:textId="77777777" w:rsidR="00540272" w:rsidRDefault="00BE0162">
            <w:pPr>
              <w:pStyle w:val="TableParagraph"/>
              <w:spacing w:before="72"/>
              <w:ind w:left="321"/>
              <w:rPr>
                <w:rFonts w:ascii="Arial"/>
                <w:sz w:val="19"/>
              </w:rPr>
            </w:pPr>
            <w:r>
              <w:rPr>
                <w:rFonts w:ascii="Arial"/>
                <w:color w:val="1F1F1F"/>
                <w:sz w:val="19"/>
              </w:rPr>
              <w:t>Matches a single character in the listed set</w:t>
            </w:r>
          </w:p>
        </w:tc>
        <w:tc>
          <w:tcPr>
            <w:tcW w:w="519" w:type="dxa"/>
            <w:tcBorders>
              <w:top w:val="single" w:sz="6" w:space="0" w:color="DFDFDF"/>
              <w:left w:val="single" w:sz="48" w:space="0" w:color="000000"/>
              <w:bottom w:val="single" w:sz="6" w:space="0" w:color="DFDFDF"/>
              <w:right w:val="nil"/>
            </w:tcBorders>
          </w:tcPr>
          <w:p w14:paraId="4DE5E263" w14:textId="77777777" w:rsidR="00540272" w:rsidRDefault="00540272">
            <w:pPr>
              <w:pStyle w:val="TableParagraph"/>
              <w:rPr>
                <w:rFonts w:ascii="Times New Roman"/>
                <w:sz w:val="24"/>
              </w:rPr>
            </w:pPr>
          </w:p>
        </w:tc>
      </w:tr>
      <w:tr w:rsidR="00540272" w14:paraId="2F6A7995" w14:textId="77777777">
        <w:trPr>
          <w:trHeight w:val="729"/>
          <w:jc w:val="right"/>
        </w:trPr>
        <w:tc>
          <w:tcPr>
            <w:tcW w:w="932" w:type="dxa"/>
            <w:vMerge/>
            <w:tcBorders>
              <w:top w:val="nil"/>
              <w:bottom w:val="nil"/>
              <w:right w:val="single" w:sz="6" w:space="0" w:color="DFDFDF"/>
            </w:tcBorders>
          </w:tcPr>
          <w:p w14:paraId="0EF73C3C" w14:textId="77777777" w:rsidR="00540272" w:rsidRDefault="00540272">
            <w:pPr>
              <w:rPr>
                <w:sz w:val="2"/>
                <w:szCs w:val="2"/>
              </w:rPr>
            </w:pPr>
          </w:p>
        </w:tc>
        <w:tc>
          <w:tcPr>
            <w:tcW w:w="2504" w:type="dxa"/>
            <w:tcBorders>
              <w:top w:val="single" w:sz="6" w:space="0" w:color="DFDFDF"/>
              <w:left w:val="single" w:sz="6" w:space="0" w:color="DFDFDF"/>
              <w:bottom w:val="single" w:sz="6" w:space="0" w:color="DFDFDF"/>
              <w:right w:val="single" w:sz="6" w:space="0" w:color="DFDFDF"/>
            </w:tcBorders>
          </w:tcPr>
          <w:p w14:paraId="3DCE934D" w14:textId="77777777" w:rsidR="00540272" w:rsidRDefault="00BE0162">
            <w:pPr>
              <w:pStyle w:val="TableParagraph"/>
              <w:spacing w:before="76"/>
              <w:ind w:left="313"/>
              <w:rPr>
                <w:rFonts w:ascii="Arial"/>
                <w:b/>
                <w:sz w:val="19"/>
              </w:rPr>
            </w:pPr>
            <w:r>
              <w:rPr>
                <w:rFonts w:ascii="Arial"/>
                <w:b/>
                <w:color w:val="1F1F1F"/>
                <w:sz w:val="19"/>
              </w:rPr>
              <w:t>[^XYZ]</w:t>
            </w:r>
          </w:p>
        </w:tc>
        <w:tc>
          <w:tcPr>
            <w:tcW w:w="7426" w:type="dxa"/>
            <w:tcBorders>
              <w:top w:val="single" w:sz="6" w:space="0" w:color="DFDFDF"/>
              <w:left w:val="single" w:sz="6" w:space="0" w:color="DFDFDF"/>
              <w:bottom w:val="single" w:sz="6" w:space="0" w:color="DFDFDF"/>
              <w:right w:val="single" w:sz="48" w:space="0" w:color="000000"/>
            </w:tcBorders>
          </w:tcPr>
          <w:p w14:paraId="38F5D215" w14:textId="77777777" w:rsidR="00540272" w:rsidRDefault="00BE0162">
            <w:pPr>
              <w:pStyle w:val="TableParagraph"/>
              <w:spacing w:before="76"/>
              <w:ind w:left="321"/>
              <w:rPr>
                <w:rFonts w:ascii="Arial"/>
                <w:sz w:val="19"/>
              </w:rPr>
            </w:pPr>
            <w:r>
              <w:rPr>
                <w:rFonts w:ascii="Arial"/>
                <w:color w:val="1F1F1F"/>
                <w:sz w:val="19"/>
              </w:rPr>
              <w:t xml:space="preserve">Matches a single character </w:t>
            </w:r>
            <w:r>
              <w:rPr>
                <w:rFonts w:ascii="Arial"/>
                <w:i/>
                <w:color w:val="1F1F1F"/>
                <w:sz w:val="19"/>
              </w:rPr>
              <w:t xml:space="preserve">not </w:t>
            </w:r>
            <w:r>
              <w:rPr>
                <w:rFonts w:ascii="Arial"/>
                <w:color w:val="1F1F1F"/>
                <w:sz w:val="19"/>
              </w:rPr>
              <w:t>in the listed set</w:t>
            </w:r>
          </w:p>
        </w:tc>
        <w:tc>
          <w:tcPr>
            <w:tcW w:w="519" w:type="dxa"/>
            <w:tcBorders>
              <w:top w:val="single" w:sz="6" w:space="0" w:color="DFDFDF"/>
              <w:left w:val="single" w:sz="48" w:space="0" w:color="000000"/>
              <w:bottom w:val="single" w:sz="6" w:space="0" w:color="DFDFDF"/>
              <w:right w:val="nil"/>
            </w:tcBorders>
          </w:tcPr>
          <w:p w14:paraId="498932B1" w14:textId="77777777" w:rsidR="00540272" w:rsidRDefault="00540272">
            <w:pPr>
              <w:pStyle w:val="TableParagraph"/>
              <w:rPr>
                <w:rFonts w:ascii="Times New Roman"/>
                <w:sz w:val="24"/>
              </w:rPr>
            </w:pPr>
          </w:p>
        </w:tc>
      </w:tr>
      <w:tr w:rsidR="00540272" w14:paraId="08A08603" w14:textId="77777777">
        <w:trPr>
          <w:trHeight w:val="729"/>
          <w:jc w:val="right"/>
        </w:trPr>
        <w:tc>
          <w:tcPr>
            <w:tcW w:w="932" w:type="dxa"/>
            <w:vMerge/>
            <w:tcBorders>
              <w:top w:val="nil"/>
              <w:bottom w:val="nil"/>
              <w:right w:val="single" w:sz="6" w:space="0" w:color="DFDFDF"/>
            </w:tcBorders>
          </w:tcPr>
          <w:p w14:paraId="22C71555" w14:textId="77777777" w:rsidR="00540272" w:rsidRDefault="00540272">
            <w:pPr>
              <w:rPr>
                <w:sz w:val="2"/>
                <w:szCs w:val="2"/>
              </w:rPr>
            </w:pPr>
          </w:p>
        </w:tc>
        <w:tc>
          <w:tcPr>
            <w:tcW w:w="2504" w:type="dxa"/>
            <w:tcBorders>
              <w:top w:val="single" w:sz="6" w:space="0" w:color="DFDFDF"/>
              <w:left w:val="single" w:sz="6" w:space="0" w:color="DFDFDF"/>
              <w:bottom w:val="single" w:sz="6" w:space="0" w:color="DFDFDF"/>
              <w:right w:val="single" w:sz="6" w:space="0" w:color="DFDFDF"/>
            </w:tcBorders>
          </w:tcPr>
          <w:p w14:paraId="4A8A2D4D" w14:textId="77777777" w:rsidR="00540272" w:rsidRDefault="00BE0162">
            <w:pPr>
              <w:pStyle w:val="TableParagraph"/>
              <w:spacing w:before="76"/>
              <w:ind w:left="313"/>
              <w:rPr>
                <w:rFonts w:ascii="Arial"/>
                <w:b/>
                <w:sz w:val="19"/>
              </w:rPr>
            </w:pPr>
            <w:r>
              <w:rPr>
                <w:rFonts w:ascii="Arial"/>
                <w:b/>
                <w:color w:val="1F1F1F"/>
                <w:sz w:val="19"/>
              </w:rPr>
              <w:t>[a-z0-9]</w:t>
            </w:r>
          </w:p>
        </w:tc>
        <w:tc>
          <w:tcPr>
            <w:tcW w:w="7426" w:type="dxa"/>
            <w:tcBorders>
              <w:top w:val="single" w:sz="6" w:space="0" w:color="DFDFDF"/>
              <w:left w:val="single" w:sz="6" w:space="0" w:color="DFDFDF"/>
              <w:bottom w:val="single" w:sz="6" w:space="0" w:color="DFDFDF"/>
              <w:right w:val="single" w:sz="48" w:space="0" w:color="000000"/>
            </w:tcBorders>
          </w:tcPr>
          <w:p w14:paraId="31F8D17E" w14:textId="77777777" w:rsidR="00540272" w:rsidRDefault="00BE0162">
            <w:pPr>
              <w:pStyle w:val="TableParagraph"/>
              <w:spacing w:before="76"/>
              <w:ind w:left="321"/>
              <w:rPr>
                <w:rFonts w:ascii="Arial"/>
                <w:sz w:val="19"/>
              </w:rPr>
            </w:pPr>
            <w:r>
              <w:rPr>
                <w:rFonts w:ascii="Arial"/>
                <w:color w:val="1F1F1F"/>
                <w:sz w:val="19"/>
              </w:rPr>
              <w:t>The set of characters can include a range</w:t>
            </w:r>
          </w:p>
        </w:tc>
        <w:tc>
          <w:tcPr>
            <w:tcW w:w="519" w:type="dxa"/>
            <w:tcBorders>
              <w:top w:val="single" w:sz="6" w:space="0" w:color="DFDFDF"/>
              <w:left w:val="single" w:sz="48" w:space="0" w:color="000000"/>
              <w:bottom w:val="single" w:sz="6" w:space="0" w:color="DFDFDF"/>
              <w:right w:val="nil"/>
            </w:tcBorders>
          </w:tcPr>
          <w:p w14:paraId="3189A58B" w14:textId="77777777" w:rsidR="00540272" w:rsidRDefault="00540272">
            <w:pPr>
              <w:pStyle w:val="TableParagraph"/>
              <w:rPr>
                <w:rFonts w:ascii="Times New Roman"/>
                <w:sz w:val="24"/>
              </w:rPr>
            </w:pPr>
          </w:p>
        </w:tc>
      </w:tr>
      <w:tr w:rsidR="00540272" w14:paraId="5A824952" w14:textId="77777777">
        <w:trPr>
          <w:trHeight w:val="728"/>
          <w:jc w:val="right"/>
        </w:trPr>
        <w:tc>
          <w:tcPr>
            <w:tcW w:w="932" w:type="dxa"/>
            <w:vMerge/>
            <w:tcBorders>
              <w:top w:val="nil"/>
              <w:bottom w:val="nil"/>
              <w:right w:val="single" w:sz="6" w:space="0" w:color="DFDFDF"/>
            </w:tcBorders>
          </w:tcPr>
          <w:p w14:paraId="1141E3A1" w14:textId="77777777" w:rsidR="00540272" w:rsidRDefault="00540272">
            <w:pPr>
              <w:rPr>
                <w:sz w:val="2"/>
                <w:szCs w:val="2"/>
              </w:rPr>
            </w:pPr>
          </w:p>
        </w:tc>
        <w:tc>
          <w:tcPr>
            <w:tcW w:w="2504" w:type="dxa"/>
            <w:tcBorders>
              <w:top w:val="single" w:sz="6" w:space="0" w:color="DFDFDF"/>
              <w:left w:val="single" w:sz="6" w:space="0" w:color="DFDFDF"/>
              <w:bottom w:val="single" w:sz="6" w:space="0" w:color="DFDFDF"/>
              <w:right w:val="single" w:sz="6" w:space="0" w:color="DFDFDF"/>
            </w:tcBorders>
          </w:tcPr>
          <w:p w14:paraId="27C6565B" w14:textId="77777777" w:rsidR="00540272" w:rsidRDefault="00BE0162">
            <w:pPr>
              <w:pStyle w:val="TableParagraph"/>
              <w:spacing w:before="76"/>
              <w:ind w:left="313"/>
              <w:rPr>
                <w:rFonts w:ascii="Arial"/>
                <w:b/>
                <w:sz w:val="19"/>
              </w:rPr>
            </w:pPr>
            <w:r>
              <w:rPr>
                <w:rFonts w:ascii="Arial"/>
                <w:b/>
                <w:color w:val="1F1F1F"/>
                <w:w w:val="101"/>
                <w:sz w:val="19"/>
              </w:rPr>
              <w:t>(</w:t>
            </w:r>
          </w:p>
        </w:tc>
        <w:tc>
          <w:tcPr>
            <w:tcW w:w="7426" w:type="dxa"/>
            <w:tcBorders>
              <w:top w:val="single" w:sz="6" w:space="0" w:color="DFDFDF"/>
              <w:left w:val="single" w:sz="6" w:space="0" w:color="DFDFDF"/>
              <w:bottom w:val="single" w:sz="6" w:space="0" w:color="DFDFDF"/>
              <w:right w:val="single" w:sz="48" w:space="0" w:color="000000"/>
            </w:tcBorders>
          </w:tcPr>
          <w:p w14:paraId="7EEBA3BE" w14:textId="77777777" w:rsidR="00540272" w:rsidRDefault="00BE0162">
            <w:pPr>
              <w:pStyle w:val="TableParagraph"/>
              <w:spacing w:before="76"/>
              <w:ind w:left="321"/>
              <w:rPr>
                <w:rFonts w:ascii="Arial"/>
                <w:sz w:val="19"/>
              </w:rPr>
            </w:pPr>
            <w:r>
              <w:rPr>
                <w:rFonts w:ascii="Arial"/>
                <w:color w:val="1F1F1F"/>
                <w:sz w:val="19"/>
              </w:rPr>
              <w:t>Indicates where string extraction is to start</w:t>
            </w:r>
          </w:p>
        </w:tc>
        <w:tc>
          <w:tcPr>
            <w:tcW w:w="519" w:type="dxa"/>
            <w:tcBorders>
              <w:top w:val="single" w:sz="6" w:space="0" w:color="DFDFDF"/>
              <w:left w:val="single" w:sz="48" w:space="0" w:color="000000"/>
              <w:bottom w:val="single" w:sz="6" w:space="0" w:color="DFDFDF"/>
              <w:right w:val="nil"/>
            </w:tcBorders>
          </w:tcPr>
          <w:p w14:paraId="30F5A331" w14:textId="77777777" w:rsidR="00540272" w:rsidRDefault="00540272">
            <w:pPr>
              <w:pStyle w:val="TableParagraph"/>
              <w:rPr>
                <w:rFonts w:ascii="Times New Roman"/>
                <w:sz w:val="24"/>
              </w:rPr>
            </w:pPr>
          </w:p>
        </w:tc>
      </w:tr>
      <w:tr w:rsidR="00540272" w14:paraId="796E05F0" w14:textId="77777777">
        <w:trPr>
          <w:trHeight w:val="729"/>
          <w:jc w:val="right"/>
        </w:trPr>
        <w:tc>
          <w:tcPr>
            <w:tcW w:w="932" w:type="dxa"/>
            <w:vMerge/>
            <w:tcBorders>
              <w:top w:val="nil"/>
              <w:bottom w:val="nil"/>
              <w:right w:val="single" w:sz="6" w:space="0" w:color="DFDFDF"/>
            </w:tcBorders>
          </w:tcPr>
          <w:p w14:paraId="5343A34F" w14:textId="77777777" w:rsidR="00540272" w:rsidRDefault="00540272">
            <w:pPr>
              <w:rPr>
                <w:sz w:val="2"/>
                <w:szCs w:val="2"/>
              </w:rPr>
            </w:pPr>
          </w:p>
        </w:tc>
        <w:tc>
          <w:tcPr>
            <w:tcW w:w="2504" w:type="dxa"/>
            <w:tcBorders>
              <w:top w:val="single" w:sz="6" w:space="0" w:color="DFDFDF"/>
              <w:left w:val="single" w:sz="6" w:space="0" w:color="DFDFDF"/>
              <w:bottom w:val="single" w:sz="6" w:space="0" w:color="DFDFDF"/>
              <w:right w:val="single" w:sz="6" w:space="0" w:color="DFDFDF"/>
            </w:tcBorders>
          </w:tcPr>
          <w:p w14:paraId="64DCE357" w14:textId="77777777" w:rsidR="00540272" w:rsidRDefault="00BE0162">
            <w:pPr>
              <w:pStyle w:val="TableParagraph"/>
              <w:spacing w:before="76"/>
              <w:ind w:left="313"/>
              <w:rPr>
                <w:rFonts w:ascii="Arial"/>
                <w:b/>
                <w:sz w:val="19"/>
              </w:rPr>
            </w:pPr>
            <w:r>
              <w:rPr>
                <w:rFonts w:ascii="Arial"/>
                <w:b/>
                <w:color w:val="1F1F1F"/>
                <w:w w:val="101"/>
                <w:sz w:val="19"/>
              </w:rPr>
              <w:t>)</w:t>
            </w:r>
          </w:p>
        </w:tc>
        <w:tc>
          <w:tcPr>
            <w:tcW w:w="7426" w:type="dxa"/>
            <w:tcBorders>
              <w:top w:val="single" w:sz="6" w:space="0" w:color="DFDFDF"/>
              <w:left w:val="single" w:sz="6" w:space="0" w:color="DFDFDF"/>
              <w:bottom w:val="single" w:sz="6" w:space="0" w:color="DFDFDF"/>
              <w:right w:val="single" w:sz="48" w:space="0" w:color="000000"/>
            </w:tcBorders>
          </w:tcPr>
          <w:p w14:paraId="090A720D" w14:textId="77777777" w:rsidR="00540272" w:rsidRDefault="00BE0162">
            <w:pPr>
              <w:pStyle w:val="TableParagraph"/>
              <w:spacing w:before="76"/>
              <w:ind w:left="321"/>
              <w:rPr>
                <w:rFonts w:ascii="Arial"/>
                <w:sz w:val="19"/>
              </w:rPr>
            </w:pPr>
            <w:r>
              <w:rPr>
                <w:rFonts w:ascii="Arial"/>
                <w:color w:val="1F1F1F"/>
                <w:sz w:val="19"/>
              </w:rPr>
              <w:t>Indicates where string extraction is to end</w:t>
            </w:r>
          </w:p>
        </w:tc>
        <w:tc>
          <w:tcPr>
            <w:tcW w:w="519" w:type="dxa"/>
            <w:tcBorders>
              <w:top w:val="single" w:sz="6" w:space="0" w:color="DFDFDF"/>
              <w:left w:val="single" w:sz="48" w:space="0" w:color="000000"/>
              <w:bottom w:val="single" w:sz="6" w:space="0" w:color="DFDFDF"/>
              <w:right w:val="nil"/>
            </w:tcBorders>
          </w:tcPr>
          <w:p w14:paraId="70C61058" w14:textId="77777777" w:rsidR="00540272" w:rsidRDefault="00540272">
            <w:pPr>
              <w:pStyle w:val="TableParagraph"/>
              <w:rPr>
                <w:rFonts w:ascii="Times New Roman"/>
                <w:sz w:val="24"/>
              </w:rPr>
            </w:pPr>
          </w:p>
        </w:tc>
      </w:tr>
      <w:tr w:rsidR="00540272" w14:paraId="4B8E000B" w14:textId="77777777">
        <w:trPr>
          <w:trHeight w:val="8126"/>
          <w:jc w:val="right"/>
        </w:trPr>
        <w:tc>
          <w:tcPr>
            <w:tcW w:w="10862" w:type="dxa"/>
            <w:gridSpan w:val="3"/>
            <w:tcBorders>
              <w:top w:val="nil"/>
              <w:right w:val="single" w:sz="48" w:space="0" w:color="000000"/>
            </w:tcBorders>
          </w:tcPr>
          <w:p w14:paraId="0CE6BFB4" w14:textId="77777777" w:rsidR="00540272" w:rsidRDefault="00540272">
            <w:pPr>
              <w:pStyle w:val="TableParagraph"/>
              <w:spacing w:before="12"/>
              <w:rPr>
                <w:sz w:val="33"/>
              </w:rPr>
            </w:pPr>
          </w:p>
          <w:p w14:paraId="0B550515" w14:textId="77777777" w:rsidR="00540272" w:rsidRDefault="00BE0162">
            <w:pPr>
              <w:pStyle w:val="TableParagraph"/>
              <w:numPr>
                <w:ilvl w:val="0"/>
                <w:numId w:val="6"/>
              </w:numPr>
              <w:tabs>
                <w:tab w:val="left" w:pos="1544"/>
                <w:tab w:val="left" w:pos="1545"/>
              </w:tabs>
              <w:ind w:right="882"/>
              <w:rPr>
                <w:sz w:val="28"/>
              </w:rPr>
            </w:pPr>
            <w:r>
              <w:rPr>
                <w:sz w:val="28"/>
              </w:rPr>
              <w:t>Later we removed stop words from the data to improve the performance of the algorithm &amp; to increase classification</w:t>
            </w:r>
            <w:r>
              <w:rPr>
                <w:spacing w:val="5"/>
                <w:sz w:val="28"/>
              </w:rPr>
              <w:t xml:space="preserve"> </w:t>
            </w:r>
            <w:r>
              <w:rPr>
                <w:sz w:val="28"/>
              </w:rPr>
              <w:t>accuracy.</w:t>
            </w:r>
          </w:p>
          <w:p w14:paraId="57B09BF1" w14:textId="77777777" w:rsidR="00540272" w:rsidRDefault="00540272">
            <w:pPr>
              <w:pStyle w:val="TableParagraph"/>
              <w:spacing w:before="2"/>
              <w:rPr>
                <w:sz w:val="24"/>
              </w:rPr>
            </w:pPr>
          </w:p>
          <w:p w14:paraId="2D5B57ED" w14:textId="0857A073" w:rsidR="00540272" w:rsidRDefault="00BE0162">
            <w:pPr>
              <w:pStyle w:val="TableParagraph"/>
              <w:numPr>
                <w:ilvl w:val="0"/>
                <w:numId w:val="6"/>
              </w:numPr>
              <w:tabs>
                <w:tab w:val="left" w:pos="1544"/>
                <w:tab w:val="left" w:pos="1545"/>
              </w:tabs>
              <w:rPr>
                <w:b/>
                <w:i/>
                <w:sz w:val="28"/>
              </w:rPr>
            </w:pPr>
            <w:r>
              <w:rPr>
                <w:sz w:val="28"/>
              </w:rPr>
              <w:t xml:space="preserve">Lastly, we </w:t>
            </w:r>
            <w:proofErr w:type="gramStart"/>
            <w:r>
              <w:rPr>
                <w:sz w:val="28"/>
              </w:rPr>
              <w:t xml:space="preserve">used  </w:t>
            </w:r>
            <w:r>
              <w:rPr>
                <w:b/>
                <w:i/>
                <w:sz w:val="28"/>
              </w:rPr>
              <w:t>Lem</w:t>
            </w:r>
            <w:r w:rsidR="00A850C6">
              <w:rPr>
                <w:b/>
                <w:i/>
                <w:sz w:val="28"/>
              </w:rPr>
              <w:t>m</w:t>
            </w:r>
            <w:r>
              <w:rPr>
                <w:b/>
                <w:i/>
                <w:sz w:val="28"/>
              </w:rPr>
              <w:t>atization</w:t>
            </w:r>
            <w:proofErr w:type="gramEnd"/>
            <w:r>
              <w:rPr>
                <w:b/>
                <w:i/>
                <w:sz w:val="28"/>
              </w:rPr>
              <w:t xml:space="preserve"> </w:t>
            </w:r>
            <w:r>
              <w:rPr>
                <w:sz w:val="28"/>
              </w:rPr>
              <w:t>to extract the</w:t>
            </w:r>
            <w:r>
              <w:rPr>
                <w:spacing w:val="-6"/>
                <w:sz w:val="28"/>
              </w:rPr>
              <w:t xml:space="preserve"> </w:t>
            </w:r>
            <w:proofErr w:type="spellStart"/>
            <w:r>
              <w:rPr>
                <w:b/>
                <w:i/>
                <w:sz w:val="28"/>
              </w:rPr>
              <w:t>Rootword</w:t>
            </w:r>
            <w:proofErr w:type="spellEnd"/>
            <w:r>
              <w:rPr>
                <w:b/>
                <w:i/>
                <w:sz w:val="28"/>
              </w:rPr>
              <w:t>.</w:t>
            </w:r>
          </w:p>
          <w:p w14:paraId="2448DDBD" w14:textId="77777777" w:rsidR="00540272" w:rsidRDefault="00540272">
            <w:pPr>
              <w:pStyle w:val="TableParagraph"/>
              <w:rPr>
                <w:sz w:val="34"/>
              </w:rPr>
            </w:pPr>
          </w:p>
          <w:p w14:paraId="1A6F6FCF" w14:textId="77777777" w:rsidR="00540272" w:rsidRDefault="00540272">
            <w:pPr>
              <w:pStyle w:val="TableParagraph"/>
              <w:spacing w:before="6"/>
              <w:rPr>
                <w:sz w:val="41"/>
              </w:rPr>
            </w:pPr>
          </w:p>
          <w:p w14:paraId="40210B00" w14:textId="77777777" w:rsidR="00540272" w:rsidRDefault="00BE0162">
            <w:pPr>
              <w:pStyle w:val="TableParagraph"/>
              <w:ind w:left="973"/>
              <w:rPr>
                <w:b/>
                <w:sz w:val="36"/>
              </w:rPr>
            </w:pPr>
            <w:r>
              <w:rPr>
                <w:b/>
                <w:sz w:val="36"/>
              </w:rPr>
              <w:t>Assigning Variables and Setting Train/Test /</w:t>
            </w:r>
            <w:proofErr w:type="gramStart"/>
            <w:r>
              <w:rPr>
                <w:b/>
                <w:sz w:val="36"/>
              </w:rPr>
              <w:t>Split:-</w:t>
            </w:r>
            <w:proofErr w:type="gramEnd"/>
          </w:p>
          <w:p w14:paraId="4EAFDEAF" w14:textId="77777777" w:rsidR="00540272" w:rsidRDefault="00BE0162">
            <w:pPr>
              <w:pStyle w:val="TableParagraph"/>
              <w:numPr>
                <w:ilvl w:val="1"/>
                <w:numId w:val="6"/>
              </w:numPr>
              <w:tabs>
                <w:tab w:val="left" w:pos="2120"/>
                <w:tab w:val="left" w:pos="2121"/>
              </w:tabs>
              <w:spacing w:before="199" w:line="259" w:lineRule="auto"/>
              <w:ind w:right="950"/>
              <w:rPr>
                <w:sz w:val="28"/>
              </w:rPr>
            </w:pPr>
            <w:r>
              <w:rPr>
                <w:sz w:val="28"/>
              </w:rPr>
              <w:t xml:space="preserve">Keeping in mind the questions we choose </w:t>
            </w:r>
            <w:r>
              <w:rPr>
                <w:spacing w:val="-4"/>
                <w:sz w:val="28"/>
              </w:rPr>
              <w:t xml:space="preserve">to </w:t>
            </w:r>
            <w:r>
              <w:rPr>
                <w:sz w:val="28"/>
              </w:rPr>
              <w:t xml:space="preserve">answer with this </w:t>
            </w:r>
            <w:proofErr w:type="spellStart"/>
            <w:proofErr w:type="gramStart"/>
            <w:r>
              <w:rPr>
                <w:sz w:val="28"/>
              </w:rPr>
              <w:t>dataset,we</w:t>
            </w:r>
            <w:proofErr w:type="spellEnd"/>
            <w:proofErr w:type="gramEnd"/>
            <w:r>
              <w:rPr>
                <w:sz w:val="28"/>
              </w:rPr>
              <w:t xml:space="preserve"> assigned a set of variables as independent variables</w:t>
            </w:r>
            <w:r>
              <w:rPr>
                <w:spacing w:val="-30"/>
                <w:sz w:val="28"/>
              </w:rPr>
              <w:t xml:space="preserve"> </w:t>
            </w:r>
            <w:r>
              <w:rPr>
                <w:sz w:val="28"/>
              </w:rPr>
              <w:t>and put them in a list and put the dependent variable in another</w:t>
            </w:r>
            <w:r>
              <w:rPr>
                <w:spacing w:val="-23"/>
                <w:sz w:val="28"/>
              </w:rPr>
              <w:t xml:space="preserve"> </w:t>
            </w:r>
            <w:r>
              <w:rPr>
                <w:sz w:val="28"/>
              </w:rPr>
              <w:t>list.</w:t>
            </w:r>
          </w:p>
          <w:p w14:paraId="4BFEB7B1" w14:textId="77777777" w:rsidR="00540272" w:rsidRDefault="00540272">
            <w:pPr>
              <w:pStyle w:val="TableParagraph"/>
              <w:rPr>
                <w:sz w:val="28"/>
              </w:rPr>
            </w:pPr>
          </w:p>
          <w:p w14:paraId="05D9CC28" w14:textId="77777777" w:rsidR="00540272" w:rsidRDefault="00540272">
            <w:pPr>
              <w:pStyle w:val="TableParagraph"/>
              <w:spacing w:before="7"/>
              <w:rPr>
                <w:sz w:val="32"/>
              </w:rPr>
            </w:pPr>
          </w:p>
          <w:p w14:paraId="0F79DF9E" w14:textId="77777777" w:rsidR="00540272" w:rsidRDefault="00BE0162">
            <w:pPr>
              <w:pStyle w:val="TableParagraph"/>
              <w:numPr>
                <w:ilvl w:val="1"/>
                <w:numId w:val="6"/>
              </w:numPr>
              <w:tabs>
                <w:tab w:val="left" w:pos="2120"/>
                <w:tab w:val="left" w:pos="2121"/>
                <w:tab w:val="left" w:pos="4896"/>
              </w:tabs>
              <w:ind w:hanging="361"/>
              <w:rPr>
                <w:b/>
                <w:i/>
                <w:sz w:val="28"/>
              </w:rPr>
            </w:pPr>
            <w:r>
              <w:rPr>
                <w:b/>
                <w:sz w:val="28"/>
                <w:u w:val="single"/>
              </w:rPr>
              <w:t>Dependent</w:t>
            </w:r>
            <w:r>
              <w:rPr>
                <w:b/>
                <w:spacing w:val="-1"/>
                <w:sz w:val="28"/>
                <w:u w:val="single"/>
              </w:rPr>
              <w:t xml:space="preserve"> </w:t>
            </w:r>
            <w:proofErr w:type="gramStart"/>
            <w:r>
              <w:rPr>
                <w:b/>
                <w:sz w:val="28"/>
                <w:u w:val="single"/>
              </w:rPr>
              <w:t>variable:-</w:t>
            </w:r>
            <w:proofErr w:type="gramEnd"/>
            <w:r>
              <w:rPr>
                <w:b/>
                <w:sz w:val="28"/>
              </w:rPr>
              <w:tab/>
            </w:r>
            <w:r>
              <w:rPr>
                <w:i/>
                <w:sz w:val="28"/>
              </w:rPr>
              <w:t>“</w:t>
            </w:r>
            <w:r>
              <w:rPr>
                <w:i/>
                <w:spacing w:val="-3"/>
                <w:sz w:val="28"/>
              </w:rPr>
              <w:t xml:space="preserve"> </w:t>
            </w:r>
            <w:r>
              <w:rPr>
                <w:b/>
                <w:i/>
                <w:sz w:val="28"/>
              </w:rPr>
              <w:t>Gender”</w:t>
            </w:r>
          </w:p>
          <w:p w14:paraId="51847602" w14:textId="77777777" w:rsidR="00540272" w:rsidRDefault="00540272">
            <w:pPr>
              <w:pStyle w:val="TableParagraph"/>
              <w:spacing w:before="11"/>
              <w:rPr>
                <w:sz w:val="36"/>
              </w:rPr>
            </w:pPr>
          </w:p>
          <w:p w14:paraId="61AFFAC0" w14:textId="754F3CFF" w:rsidR="00540272" w:rsidRDefault="00BE0162">
            <w:pPr>
              <w:pStyle w:val="TableParagraph"/>
              <w:numPr>
                <w:ilvl w:val="1"/>
                <w:numId w:val="6"/>
              </w:numPr>
              <w:tabs>
                <w:tab w:val="left" w:pos="2120"/>
                <w:tab w:val="left" w:pos="2121"/>
              </w:tabs>
              <w:ind w:hanging="361"/>
              <w:rPr>
                <w:b/>
                <w:i/>
                <w:sz w:val="28"/>
              </w:rPr>
            </w:pPr>
            <w:r>
              <w:rPr>
                <w:b/>
                <w:sz w:val="28"/>
                <w:u w:val="single"/>
              </w:rPr>
              <w:t xml:space="preserve">Independent </w:t>
            </w:r>
            <w:proofErr w:type="gramStart"/>
            <w:r>
              <w:rPr>
                <w:b/>
                <w:sz w:val="28"/>
                <w:u w:val="single"/>
              </w:rPr>
              <w:t>variable:-</w:t>
            </w:r>
            <w:proofErr w:type="gramEnd"/>
            <w:r>
              <w:rPr>
                <w:b/>
                <w:sz w:val="28"/>
              </w:rPr>
              <w:t xml:space="preserve"> </w:t>
            </w:r>
            <w:r>
              <w:rPr>
                <w:b/>
                <w:i/>
                <w:sz w:val="28"/>
              </w:rPr>
              <w:t>“</w:t>
            </w:r>
            <w:proofErr w:type="spellStart"/>
            <w:r w:rsidR="00A850C6">
              <w:rPr>
                <w:b/>
                <w:i/>
                <w:sz w:val="28"/>
              </w:rPr>
              <w:t>Discription</w:t>
            </w:r>
            <w:proofErr w:type="spellEnd"/>
            <w:r>
              <w:rPr>
                <w:b/>
                <w:i/>
                <w:sz w:val="28"/>
              </w:rPr>
              <w:t>”</w:t>
            </w:r>
          </w:p>
        </w:tc>
        <w:tc>
          <w:tcPr>
            <w:tcW w:w="519" w:type="dxa"/>
            <w:tcBorders>
              <w:top w:val="single" w:sz="6" w:space="0" w:color="DFDFDF"/>
              <w:left w:val="single" w:sz="48" w:space="0" w:color="000000"/>
              <w:bottom w:val="nil"/>
              <w:right w:val="nil"/>
            </w:tcBorders>
          </w:tcPr>
          <w:p w14:paraId="3733714A" w14:textId="77777777" w:rsidR="00540272" w:rsidRDefault="00540272">
            <w:pPr>
              <w:pStyle w:val="TableParagraph"/>
              <w:rPr>
                <w:rFonts w:ascii="Times New Roman"/>
                <w:sz w:val="24"/>
              </w:rPr>
            </w:pPr>
          </w:p>
        </w:tc>
      </w:tr>
    </w:tbl>
    <w:p w14:paraId="21A48FDF" w14:textId="77777777" w:rsidR="00540272" w:rsidRDefault="00540272">
      <w:pPr>
        <w:rPr>
          <w:rFonts w:ascii="Times New Roman"/>
          <w:sz w:val="24"/>
        </w:rPr>
        <w:sectPr w:rsidR="00540272">
          <w:pgSz w:w="11910" w:h="16840"/>
          <w:pgMar w:top="480" w:right="0" w:bottom="280" w:left="380" w:header="720" w:footer="720" w:gutter="0"/>
          <w:cols w:space="720"/>
        </w:sectPr>
      </w:pPr>
    </w:p>
    <w:p w14:paraId="41302ABD" w14:textId="77777777" w:rsidR="00540272" w:rsidRDefault="00BE0162">
      <w:pPr>
        <w:pStyle w:val="ListParagraph"/>
        <w:numPr>
          <w:ilvl w:val="1"/>
          <w:numId w:val="8"/>
        </w:numPr>
        <w:tabs>
          <w:tab w:val="left" w:pos="2280"/>
          <w:tab w:val="left" w:pos="2281"/>
        </w:tabs>
        <w:spacing w:before="83" w:line="259" w:lineRule="auto"/>
        <w:ind w:right="1442"/>
        <w:rPr>
          <w:sz w:val="28"/>
        </w:rPr>
      </w:pPr>
      <w:r>
        <w:rPr>
          <w:sz w:val="28"/>
        </w:rPr>
        <w:lastRenderedPageBreak/>
        <w:t xml:space="preserve">After </w:t>
      </w:r>
      <w:proofErr w:type="gramStart"/>
      <w:r>
        <w:rPr>
          <w:sz w:val="28"/>
        </w:rPr>
        <w:t>this ,we</w:t>
      </w:r>
      <w:proofErr w:type="gramEnd"/>
      <w:r>
        <w:rPr>
          <w:sz w:val="28"/>
        </w:rPr>
        <w:t xml:space="preserve"> set the data into Train/Test /Split and proceeded with our </w:t>
      </w:r>
      <w:proofErr w:type="spellStart"/>
      <w:r>
        <w:rPr>
          <w:sz w:val="28"/>
        </w:rPr>
        <w:t>choosen</w:t>
      </w:r>
      <w:proofErr w:type="spellEnd"/>
      <w:r>
        <w:rPr>
          <w:spacing w:val="-2"/>
          <w:sz w:val="28"/>
        </w:rPr>
        <w:t xml:space="preserve"> </w:t>
      </w:r>
      <w:r>
        <w:rPr>
          <w:sz w:val="28"/>
        </w:rPr>
        <w:t>models.</w:t>
      </w:r>
    </w:p>
    <w:p w14:paraId="6FE46E7F" w14:textId="77777777" w:rsidR="00540272" w:rsidRDefault="00540272">
      <w:pPr>
        <w:pStyle w:val="BodyText"/>
      </w:pPr>
    </w:p>
    <w:p w14:paraId="296FF62C" w14:textId="77777777" w:rsidR="00540272" w:rsidRDefault="00BE0162">
      <w:pPr>
        <w:pStyle w:val="Heading1"/>
        <w:spacing w:before="237"/>
        <w:ind w:left="1132"/>
      </w:pPr>
      <w:r>
        <w:t xml:space="preserve">Ensemble Machine Learning </w:t>
      </w:r>
      <w:proofErr w:type="gramStart"/>
      <w:r>
        <w:t>Modelling:-</w:t>
      </w:r>
      <w:proofErr w:type="gramEnd"/>
    </w:p>
    <w:p w14:paraId="4743CF86" w14:textId="77777777" w:rsidR="00540272" w:rsidRDefault="00BE0162">
      <w:pPr>
        <w:pStyle w:val="Heading2"/>
        <w:numPr>
          <w:ilvl w:val="0"/>
          <w:numId w:val="5"/>
        </w:numPr>
        <w:tabs>
          <w:tab w:val="left" w:pos="1781"/>
        </w:tabs>
        <w:spacing w:before="193"/>
      </w:pPr>
      <w:r>
        <w:t>Naive Bayes Classification Algorithm:</w:t>
      </w:r>
    </w:p>
    <w:p w14:paraId="0F7D23D8" w14:textId="77777777" w:rsidR="00540272" w:rsidRDefault="00540272">
      <w:pPr>
        <w:pStyle w:val="BodyText"/>
        <w:rPr>
          <w:b/>
          <w:sz w:val="32"/>
        </w:rPr>
      </w:pPr>
    </w:p>
    <w:p w14:paraId="4ED4D8FB" w14:textId="77777777" w:rsidR="00540272" w:rsidRDefault="00BE0162">
      <w:pPr>
        <w:pStyle w:val="ListParagraph"/>
        <w:numPr>
          <w:ilvl w:val="0"/>
          <w:numId w:val="8"/>
        </w:numPr>
        <w:tabs>
          <w:tab w:val="left" w:pos="1766"/>
          <w:tab w:val="left" w:pos="1767"/>
        </w:tabs>
        <w:spacing w:before="260"/>
        <w:ind w:left="1766" w:right="1519"/>
        <w:rPr>
          <w:sz w:val="28"/>
        </w:rPr>
      </w:pPr>
      <w:r>
        <w:rPr>
          <w:sz w:val="28"/>
        </w:rPr>
        <w:t xml:space="preserve">For this </w:t>
      </w:r>
      <w:proofErr w:type="gramStart"/>
      <w:r>
        <w:rPr>
          <w:sz w:val="28"/>
        </w:rPr>
        <w:t>model ,</w:t>
      </w:r>
      <w:proofErr w:type="gramEnd"/>
      <w:r>
        <w:rPr>
          <w:sz w:val="28"/>
        </w:rPr>
        <w:t xml:space="preserve"> we simply imported the concerned module from the </w:t>
      </w:r>
      <w:proofErr w:type="spellStart"/>
      <w:r>
        <w:rPr>
          <w:sz w:val="28"/>
        </w:rPr>
        <w:t>sklearn</w:t>
      </w:r>
      <w:proofErr w:type="spellEnd"/>
      <w:r>
        <w:rPr>
          <w:sz w:val="28"/>
        </w:rPr>
        <w:t xml:space="preserve"> package and passed our data set to the concerned function from the imported</w:t>
      </w:r>
      <w:r>
        <w:rPr>
          <w:spacing w:val="2"/>
          <w:sz w:val="28"/>
        </w:rPr>
        <w:t xml:space="preserve"> </w:t>
      </w:r>
      <w:r>
        <w:rPr>
          <w:sz w:val="28"/>
        </w:rPr>
        <w:t>module.</w:t>
      </w:r>
    </w:p>
    <w:p w14:paraId="5694E1E9" w14:textId="77777777" w:rsidR="00540272" w:rsidRDefault="00540272">
      <w:pPr>
        <w:pStyle w:val="BodyText"/>
      </w:pPr>
    </w:p>
    <w:p w14:paraId="28AB817C" w14:textId="77777777" w:rsidR="00540272" w:rsidRDefault="00540272">
      <w:pPr>
        <w:pStyle w:val="BodyText"/>
        <w:spacing w:before="11"/>
        <w:rPr>
          <w:sz w:val="24"/>
        </w:rPr>
      </w:pPr>
    </w:p>
    <w:p w14:paraId="569343B8" w14:textId="77777777" w:rsidR="00540272" w:rsidRDefault="00BE0162">
      <w:pPr>
        <w:pStyle w:val="ListParagraph"/>
        <w:numPr>
          <w:ilvl w:val="0"/>
          <w:numId w:val="8"/>
        </w:numPr>
        <w:tabs>
          <w:tab w:val="left" w:pos="1766"/>
          <w:tab w:val="left" w:pos="1767"/>
        </w:tabs>
        <w:spacing w:line="356" w:lineRule="exact"/>
        <w:ind w:left="1766"/>
        <w:rPr>
          <w:b/>
          <w:sz w:val="28"/>
        </w:rPr>
      </w:pPr>
      <w:r>
        <w:rPr>
          <w:sz w:val="28"/>
        </w:rPr>
        <w:t xml:space="preserve">For calculating the </w:t>
      </w:r>
      <w:proofErr w:type="gramStart"/>
      <w:r>
        <w:rPr>
          <w:sz w:val="28"/>
        </w:rPr>
        <w:t>Accuracy</w:t>
      </w:r>
      <w:proofErr w:type="gramEnd"/>
      <w:r>
        <w:rPr>
          <w:sz w:val="28"/>
        </w:rPr>
        <w:t xml:space="preserve"> we imported the module</w:t>
      </w:r>
      <w:r>
        <w:rPr>
          <w:spacing w:val="-8"/>
          <w:sz w:val="28"/>
        </w:rPr>
        <w:t xml:space="preserve"> </w:t>
      </w:r>
      <w:proofErr w:type="spellStart"/>
      <w:r>
        <w:rPr>
          <w:b/>
          <w:sz w:val="28"/>
        </w:rPr>
        <w:t>accuracy_score</w:t>
      </w:r>
      <w:proofErr w:type="spellEnd"/>
    </w:p>
    <w:p w14:paraId="6A99C33B" w14:textId="77777777" w:rsidR="00540272" w:rsidRDefault="00BE0162">
      <w:pPr>
        <w:spacing w:line="341" w:lineRule="exact"/>
        <w:ind w:left="1766"/>
        <w:rPr>
          <w:b/>
          <w:i/>
          <w:sz w:val="28"/>
        </w:rPr>
      </w:pPr>
      <w:r>
        <w:rPr>
          <w:sz w:val="28"/>
        </w:rPr>
        <w:t xml:space="preserve">from </w:t>
      </w:r>
      <w:proofErr w:type="spellStart"/>
      <w:proofErr w:type="gramStart"/>
      <w:r>
        <w:rPr>
          <w:b/>
          <w:i/>
          <w:sz w:val="28"/>
        </w:rPr>
        <w:t>sklearn.metrics</w:t>
      </w:r>
      <w:proofErr w:type="spellEnd"/>
      <w:proofErr w:type="gramEnd"/>
    </w:p>
    <w:p w14:paraId="27E3A306" w14:textId="77777777" w:rsidR="00540272" w:rsidRDefault="00540272">
      <w:pPr>
        <w:pStyle w:val="BodyText"/>
        <w:spacing w:before="1"/>
        <w:rPr>
          <w:b/>
          <w:i/>
          <w:sz w:val="30"/>
        </w:rPr>
      </w:pPr>
    </w:p>
    <w:p w14:paraId="62F1E8EE" w14:textId="77777777" w:rsidR="00540272" w:rsidRDefault="00BE0162">
      <w:pPr>
        <w:pStyle w:val="ListParagraph"/>
        <w:numPr>
          <w:ilvl w:val="0"/>
          <w:numId w:val="8"/>
        </w:numPr>
        <w:tabs>
          <w:tab w:val="left" w:pos="1766"/>
          <w:tab w:val="left" w:pos="1767"/>
        </w:tabs>
        <w:spacing w:before="1"/>
        <w:ind w:left="1766"/>
        <w:rPr>
          <w:sz w:val="28"/>
        </w:rPr>
      </w:pPr>
      <w:r>
        <w:rPr>
          <w:sz w:val="28"/>
        </w:rPr>
        <w:t>Finally, we calculated the accuracy of the model in predicting the</w:t>
      </w:r>
      <w:r>
        <w:rPr>
          <w:spacing w:val="-10"/>
          <w:sz w:val="28"/>
        </w:rPr>
        <w:t xml:space="preserve"> </w:t>
      </w:r>
      <w:r>
        <w:rPr>
          <w:sz w:val="28"/>
        </w:rPr>
        <w:t>data.</w:t>
      </w:r>
    </w:p>
    <w:p w14:paraId="7581E4CC" w14:textId="77777777" w:rsidR="00540272" w:rsidRDefault="00540272">
      <w:pPr>
        <w:pStyle w:val="BodyText"/>
        <w:spacing w:before="3"/>
        <w:rPr>
          <w:sz w:val="48"/>
        </w:rPr>
      </w:pPr>
    </w:p>
    <w:p w14:paraId="13336D5C" w14:textId="77777777" w:rsidR="00540272" w:rsidRDefault="00BE0162">
      <w:pPr>
        <w:tabs>
          <w:tab w:val="left" w:pos="3739"/>
        </w:tabs>
        <w:spacing w:before="1"/>
        <w:ind w:left="1060"/>
        <w:rPr>
          <w:b/>
          <w:i/>
          <w:sz w:val="28"/>
        </w:rPr>
      </w:pPr>
      <w:r>
        <w:rPr>
          <w:b/>
          <w:sz w:val="28"/>
        </w:rPr>
        <w:t>Concerned</w:t>
      </w:r>
      <w:r>
        <w:rPr>
          <w:b/>
          <w:spacing w:val="-1"/>
          <w:sz w:val="28"/>
        </w:rPr>
        <w:t xml:space="preserve"> </w:t>
      </w:r>
      <w:proofErr w:type="gramStart"/>
      <w:r>
        <w:rPr>
          <w:b/>
          <w:sz w:val="28"/>
        </w:rPr>
        <w:t>module:-</w:t>
      </w:r>
      <w:proofErr w:type="gramEnd"/>
      <w:r>
        <w:rPr>
          <w:b/>
          <w:sz w:val="28"/>
        </w:rPr>
        <w:tab/>
      </w:r>
      <w:r>
        <w:rPr>
          <w:b/>
          <w:i/>
          <w:sz w:val="28"/>
        </w:rPr>
        <w:t xml:space="preserve">from </w:t>
      </w:r>
      <w:proofErr w:type="spellStart"/>
      <w:r>
        <w:rPr>
          <w:b/>
          <w:i/>
          <w:sz w:val="28"/>
        </w:rPr>
        <w:t>sklearn.naive_bayes</w:t>
      </w:r>
      <w:proofErr w:type="spellEnd"/>
      <w:r>
        <w:rPr>
          <w:b/>
          <w:i/>
          <w:sz w:val="28"/>
        </w:rPr>
        <w:t xml:space="preserve"> import</w:t>
      </w:r>
      <w:r>
        <w:rPr>
          <w:b/>
          <w:i/>
          <w:spacing w:val="-5"/>
          <w:sz w:val="28"/>
        </w:rPr>
        <w:t xml:space="preserve"> </w:t>
      </w:r>
      <w:proofErr w:type="spellStart"/>
      <w:r>
        <w:rPr>
          <w:b/>
          <w:i/>
          <w:sz w:val="28"/>
        </w:rPr>
        <w:t>MultinomialNB</w:t>
      </w:r>
      <w:proofErr w:type="spellEnd"/>
    </w:p>
    <w:p w14:paraId="36F710A7" w14:textId="6BC0537A" w:rsidR="00540272" w:rsidRDefault="00A850C6">
      <w:pPr>
        <w:tabs>
          <w:tab w:val="left" w:pos="3821"/>
        </w:tabs>
        <w:spacing w:before="186" w:line="369" w:lineRule="auto"/>
        <w:ind w:left="1060" w:right="5193"/>
        <w:rPr>
          <w:b/>
          <w:i/>
          <w:sz w:val="28"/>
        </w:rPr>
      </w:pPr>
      <w:r>
        <w:pict w14:anchorId="2E6E9365">
          <v:shape id="_x0000_s1044" style="position:absolute;left:0;text-align:left;margin-left:446.6pt;margin-top:100pt;width:10.8pt;height:.7pt;z-index:-252165120;mso-position-horizontal-relative:page" coordorigin="4466,1000" coordsize="216,15" path="m4466,1000r6,4l4478,1015r12,l4502,1015r,-15l4514,1000r12,l4526,1015r12,l4550,1015r,-15l4562,1000r12,l4574,1015r12,l4598,1015r,-15l4610,1000r12,l4622,1015r12,l4646,1015r,-15l4658,1000r12,l4676,1012r6,3e" filled="f" strokecolor="#212121" strokeweight=".24pt">
            <v:path arrowok="t"/>
            <o:lock v:ext="edit" verticies="t"/>
            <w10:wrap anchorx="page"/>
          </v:shape>
        </w:pict>
      </w:r>
      <w:r w:rsidR="00BE0162">
        <w:rPr>
          <w:b/>
          <w:sz w:val="28"/>
        </w:rPr>
        <w:t xml:space="preserve">Concerned </w:t>
      </w:r>
      <w:proofErr w:type="gramStart"/>
      <w:r w:rsidR="00BE0162">
        <w:rPr>
          <w:b/>
          <w:sz w:val="28"/>
        </w:rPr>
        <w:t>function:-</w:t>
      </w:r>
      <w:proofErr w:type="gramEnd"/>
      <w:r w:rsidR="00BE0162">
        <w:rPr>
          <w:b/>
          <w:sz w:val="28"/>
        </w:rPr>
        <w:tab/>
      </w:r>
      <w:r>
        <w:rPr>
          <w:b/>
          <w:i/>
          <w:sz w:val="28"/>
        </w:rPr>
        <w:t>NB</w:t>
      </w:r>
      <w:r w:rsidR="00BE0162">
        <w:rPr>
          <w:b/>
          <w:i/>
          <w:sz w:val="28"/>
        </w:rPr>
        <w:t xml:space="preserve"> =</w:t>
      </w:r>
      <w:proofErr w:type="spellStart"/>
      <w:r w:rsidR="00BE0162">
        <w:rPr>
          <w:b/>
          <w:i/>
          <w:sz w:val="28"/>
        </w:rPr>
        <w:t>MultinomialNB</w:t>
      </w:r>
      <w:proofErr w:type="spellEnd"/>
      <w:r w:rsidR="00BE0162">
        <w:rPr>
          <w:b/>
          <w:i/>
          <w:sz w:val="28"/>
        </w:rPr>
        <w:t xml:space="preserve">() </w:t>
      </w:r>
      <w:r w:rsidR="00BE0162">
        <w:rPr>
          <w:b/>
          <w:i/>
          <w:color w:val="212121"/>
          <w:sz w:val="28"/>
          <w:u w:val="single" w:color="212121"/>
        </w:rPr>
        <w:t>Advantages of Naive</w:t>
      </w:r>
      <w:r w:rsidR="00BE0162">
        <w:rPr>
          <w:b/>
          <w:i/>
          <w:color w:val="212121"/>
          <w:spacing w:val="-4"/>
          <w:sz w:val="28"/>
          <w:u w:val="single" w:color="212121"/>
        </w:rPr>
        <w:t xml:space="preserve"> </w:t>
      </w:r>
      <w:r w:rsidR="00BE0162">
        <w:rPr>
          <w:b/>
          <w:i/>
          <w:color w:val="212121"/>
          <w:sz w:val="28"/>
          <w:u w:val="single" w:color="212121"/>
        </w:rPr>
        <w:t>Baye</w:t>
      </w:r>
      <w:r w:rsidR="00BE0162">
        <w:rPr>
          <w:b/>
          <w:i/>
          <w:color w:val="212121"/>
          <w:sz w:val="28"/>
        </w:rPr>
        <w:t>s:</w:t>
      </w:r>
    </w:p>
    <w:p w14:paraId="3F46B348" w14:textId="77777777" w:rsidR="00540272" w:rsidRDefault="00BE0162">
      <w:pPr>
        <w:pStyle w:val="ListParagraph"/>
        <w:numPr>
          <w:ilvl w:val="1"/>
          <w:numId w:val="8"/>
        </w:numPr>
        <w:tabs>
          <w:tab w:val="left" w:pos="2592"/>
          <w:tab w:val="left" w:pos="2593"/>
        </w:tabs>
        <w:spacing w:before="3" w:line="259" w:lineRule="auto"/>
        <w:ind w:left="2592" w:right="1604"/>
        <w:rPr>
          <w:sz w:val="28"/>
        </w:rPr>
      </w:pPr>
      <w:r>
        <w:rPr>
          <w:color w:val="212121"/>
          <w:sz w:val="24"/>
        </w:rPr>
        <w:t xml:space="preserve">The </w:t>
      </w:r>
      <w:r>
        <w:rPr>
          <w:b/>
          <w:color w:val="212121"/>
          <w:sz w:val="24"/>
        </w:rPr>
        <w:t xml:space="preserve">Naive Bayes </w:t>
      </w:r>
      <w:r>
        <w:rPr>
          <w:color w:val="212121"/>
          <w:sz w:val="24"/>
        </w:rPr>
        <w:t xml:space="preserve">algorithm affords fast, highly scalable model building and scoring. It scales linearly with the number of predictors and rows. The build process for </w:t>
      </w:r>
      <w:r>
        <w:rPr>
          <w:b/>
          <w:color w:val="212121"/>
          <w:sz w:val="24"/>
        </w:rPr>
        <w:t xml:space="preserve">Naive Bayes </w:t>
      </w:r>
      <w:r>
        <w:rPr>
          <w:color w:val="212121"/>
          <w:sz w:val="24"/>
        </w:rPr>
        <w:t>is</w:t>
      </w:r>
      <w:r>
        <w:rPr>
          <w:color w:val="212121"/>
          <w:spacing w:val="-9"/>
          <w:sz w:val="24"/>
        </w:rPr>
        <w:t xml:space="preserve"> </w:t>
      </w:r>
      <w:r>
        <w:rPr>
          <w:color w:val="212121"/>
          <w:sz w:val="24"/>
        </w:rPr>
        <w:t>parallelized</w:t>
      </w:r>
      <w:r>
        <w:rPr>
          <w:color w:val="212121"/>
          <w:sz w:val="28"/>
        </w:rPr>
        <w:t>.</w:t>
      </w:r>
    </w:p>
    <w:p w14:paraId="1658981E" w14:textId="77777777" w:rsidR="00540272" w:rsidRDefault="00A850C6">
      <w:pPr>
        <w:spacing w:before="156"/>
        <w:ind w:left="1060"/>
        <w:rPr>
          <w:b/>
          <w:i/>
          <w:sz w:val="28"/>
        </w:rPr>
      </w:pPr>
      <w:r>
        <w:pict w14:anchorId="6319590A">
          <v:shape id="_x0000_s1043" style="position:absolute;left:0;text-align:left;margin-left:446.6pt;margin-top:44.2pt;width:27.6pt;height:.7pt;z-index:-252164096;mso-position-horizontal-relative:page" coordorigin="4466,442" coordsize="552,15" path="m4466,442r6,4l4478,457r12,l4502,457r,-15l4514,442r12,l4526,457r12,l4550,457r,-15l4562,442r12,l4574,457r12,l4598,457r,-15l4610,442r12,l4622,457r12,l4646,457r,-15l4658,442r12,l4670,457r12,l4694,457r,-15l4706,442r12,l4718,457r12,l4742,457r,-15l4754,442r12,l4766,457r12,l4790,457r,-15l4802,442r12,l4814,457r12,l4838,457r,-15l4850,442r12,l4862,457r12,l4886,457r,-15l4898,442r12,l4910,457r12,l4934,457r,-15l4946,442r12,l4958,457r12,l4982,457r,-15l4994,442r12,l5012,454r6,3e" filled="f" strokecolor="#212121" strokeweight=".24pt">
            <v:path arrowok="t"/>
            <o:lock v:ext="edit" verticies="t"/>
            <w10:wrap anchorx="page"/>
          </v:shape>
        </w:pict>
      </w:r>
      <w:r w:rsidR="00BE0162">
        <w:rPr>
          <w:b/>
          <w:i/>
          <w:color w:val="212121"/>
          <w:sz w:val="28"/>
          <w:u w:val="single" w:color="212121"/>
        </w:rPr>
        <w:t>Disadvantages of Naive Ba</w:t>
      </w:r>
      <w:r w:rsidR="00BE0162">
        <w:rPr>
          <w:b/>
          <w:i/>
          <w:color w:val="212121"/>
          <w:sz w:val="28"/>
        </w:rPr>
        <w:t>yes:</w:t>
      </w:r>
    </w:p>
    <w:p w14:paraId="5FD06AE6" w14:textId="77777777" w:rsidR="00540272" w:rsidRDefault="00BE0162">
      <w:pPr>
        <w:pStyle w:val="ListParagraph"/>
        <w:numPr>
          <w:ilvl w:val="1"/>
          <w:numId w:val="8"/>
        </w:numPr>
        <w:tabs>
          <w:tab w:val="left" w:pos="2592"/>
          <w:tab w:val="left" w:pos="2593"/>
        </w:tabs>
        <w:spacing w:before="191" w:line="256" w:lineRule="auto"/>
        <w:ind w:left="2592" w:right="1480"/>
        <w:rPr>
          <w:sz w:val="28"/>
        </w:rPr>
      </w:pPr>
      <w:r>
        <w:rPr>
          <w:color w:val="333333"/>
          <w:sz w:val="24"/>
          <w:shd w:val="clear" w:color="auto" w:fill="FDFCF9"/>
        </w:rPr>
        <w:t xml:space="preserve">Main limitation of Naive Bayes is the </w:t>
      </w:r>
      <w:r>
        <w:rPr>
          <w:b/>
          <w:color w:val="333333"/>
          <w:sz w:val="24"/>
          <w:shd w:val="clear" w:color="auto" w:fill="FDFCF9"/>
        </w:rPr>
        <w:t>assumption of independent predictors</w:t>
      </w:r>
      <w:r>
        <w:rPr>
          <w:color w:val="333333"/>
          <w:sz w:val="24"/>
          <w:shd w:val="clear" w:color="auto" w:fill="FDFCF9"/>
        </w:rPr>
        <w:t>. Naive Bayes implicitly assumes that all the attributes are mutually independent. In real life, it is almost impossible that we get a set of predictors which are completely</w:t>
      </w:r>
      <w:r>
        <w:rPr>
          <w:color w:val="333333"/>
          <w:spacing w:val="-1"/>
          <w:sz w:val="24"/>
          <w:shd w:val="clear" w:color="auto" w:fill="FDFCF9"/>
        </w:rPr>
        <w:t xml:space="preserve"> </w:t>
      </w:r>
      <w:r>
        <w:rPr>
          <w:color w:val="333333"/>
          <w:sz w:val="24"/>
          <w:shd w:val="clear" w:color="auto" w:fill="FDFCF9"/>
        </w:rPr>
        <w:t>independent</w:t>
      </w:r>
      <w:r>
        <w:rPr>
          <w:color w:val="333333"/>
          <w:sz w:val="28"/>
          <w:shd w:val="clear" w:color="auto" w:fill="FDFCF9"/>
        </w:rPr>
        <w:t>.</w:t>
      </w:r>
    </w:p>
    <w:p w14:paraId="59A1D5A4" w14:textId="77777777" w:rsidR="00540272" w:rsidRDefault="00540272">
      <w:pPr>
        <w:pStyle w:val="BodyText"/>
      </w:pPr>
    </w:p>
    <w:p w14:paraId="308DD77C" w14:textId="77777777" w:rsidR="00540272" w:rsidRDefault="00540272">
      <w:pPr>
        <w:pStyle w:val="BodyText"/>
        <w:spacing w:before="2"/>
        <w:rPr>
          <w:sz w:val="29"/>
        </w:rPr>
      </w:pPr>
    </w:p>
    <w:p w14:paraId="4C9080E5" w14:textId="77777777" w:rsidR="00540272" w:rsidRDefault="00BE0162">
      <w:pPr>
        <w:pStyle w:val="Heading2"/>
        <w:numPr>
          <w:ilvl w:val="0"/>
          <w:numId w:val="5"/>
        </w:numPr>
        <w:tabs>
          <w:tab w:val="left" w:pos="1781"/>
        </w:tabs>
      </w:pPr>
      <w:r>
        <w:t>Logistic</w:t>
      </w:r>
      <w:r>
        <w:rPr>
          <w:spacing w:val="-1"/>
        </w:rPr>
        <w:t xml:space="preserve"> </w:t>
      </w:r>
      <w:r>
        <w:t>Regression:</w:t>
      </w:r>
    </w:p>
    <w:p w14:paraId="5EADAAA7" w14:textId="77777777" w:rsidR="00540272" w:rsidRDefault="00BE0162">
      <w:pPr>
        <w:pStyle w:val="ListParagraph"/>
        <w:numPr>
          <w:ilvl w:val="1"/>
          <w:numId w:val="5"/>
        </w:numPr>
        <w:tabs>
          <w:tab w:val="left" w:pos="2208"/>
          <w:tab w:val="left" w:pos="2209"/>
        </w:tabs>
        <w:spacing w:before="21"/>
        <w:ind w:right="1695"/>
        <w:rPr>
          <w:sz w:val="28"/>
        </w:rPr>
      </w:pPr>
      <w:r>
        <w:rPr>
          <w:sz w:val="28"/>
        </w:rPr>
        <w:t xml:space="preserve">For this </w:t>
      </w:r>
      <w:proofErr w:type="gramStart"/>
      <w:r>
        <w:rPr>
          <w:sz w:val="28"/>
        </w:rPr>
        <w:t>model ,</w:t>
      </w:r>
      <w:proofErr w:type="gramEnd"/>
      <w:r>
        <w:rPr>
          <w:sz w:val="28"/>
        </w:rPr>
        <w:t xml:space="preserve"> we imported the concerned module from the </w:t>
      </w:r>
      <w:proofErr w:type="spellStart"/>
      <w:r>
        <w:rPr>
          <w:sz w:val="28"/>
        </w:rPr>
        <w:t>sklearn</w:t>
      </w:r>
      <w:proofErr w:type="spellEnd"/>
      <w:r>
        <w:rPr>
          <w:sz w:val="28"/>
        </w:rPr>
        <w:t xml:space="preserve"> package and passed our data set to the concerned function from the imported</w:t>
      </w:r>
      <w:r>
        <w:rPr>
          <w:spacing w:val="6"/>
          <w:sz w:val="28"/>
        </w:rPr>
        <w:t xml:space="preserve"> </w:t>
      </w:r>
      <w:r>
        <w:rPr>
          <w:sz w:val="28"/>
        </w:rPr>
        <w:t>module.</w:t>
      </w:r>
    </w:p>
    <w:p w14:paraId="4778C439" w14:textId="77777777" w:rsidR="00540272" w:rsidRDefault="00540272">
      <w:pPr>
        <w:rPr>
          <w:sz w:val="28"/>
        </w:rPr>
        <w:sectPr w:rsidR="00540272">
          <w:pgSz w:w="11910" w:h="16840"/>
          <w:pgMar w:top="1340" w:right="0" w:bottom="280" w:left="38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7F0CACB3" w14:textId="77777777" w:rsidR="00540272" w:rsidRDefault="00BE0162">
      <w:pPr>
        <w:pStyle w:val="ListParagraph"/>
        <w:numPr>
          <w:ilvl w:val="1"/>
          <w:numId w:val="5"/>
        </w:numPr>
        <w:tabs>
          <w:tab w:val="left" w:pos="2208"/>
          <w:tab w:val="left" w:pos="2209"/>
        </w:tabs>
        <w:spacing w:before="79" w:line="356" w:lineRule="exact"/>
        <w:ind w:hanging="361"/>
        <w:rPr>
          <w:sz w:val="28"/>
        </w:rPr>
      </w:pPr>
      <w:r>
        <w:rPr>
          <w:sz w:val="28"/>
        </w:rPr>
        <w:lastRenderedPageBreak/>
        <w:t xml:space="preserve">For calculating the </w:t>
      </w:r>
      <w:proofErr w:type="gramStart"/>
      <w:r>
        <w:rPr>
          <w:sz w:val="28"/>
        </w:rPr>
        <w:t>Accuracy</w:t>
      </w:r>
      <w:proofErr w:type="gramEnd"/>
      <w:r>
        <w:rPr>
          <w:sz w:val="28"/>
        </w:rPr>
        <w:t xml:space="preserve"> we imported the</w:t>
      </w:r>
      <w:r>
        <w:rPr>
          <w:spacing w:val="-4"/>
          <w:sz w:val="28"/>
        </w:rPr>
        <w:t xml:space="preserve"> </w:t>
      </w:r>
      <w:r>
        <w:rPr>
          <w:sz w:val="28"/>
        </w:rPr>
        <w:t>module</w:t>
      </w:r>
    </w:p>
    <w:p w14:paraId="244A41BF" w14:textId="77777777" w:rsidR="00540272" w:rsidRDefault="00BE0162">
      <w:pPr>
        <w:spacing w:line="341" w:lineRule="exact"/>
        <w:ind w:left="2208"/>
        <w:rPr>
          <w:b/>
          <w:i/>
          <w:sz w:val="28"/>
        </w:rPr>
      </w:pPr>
      <w:proofErr w:type="spellStart"/>
      <w:r>
        <w:rPr>
          <w:b/>
          <w:sz w:val="28"/>
        </w:rPr>
        <w:t>accuracy_score</w:t>
      </w:r>
      <w:proofErr w:type="spellEnd"/>
      <w:r>
        <w:rPr>
          <w:b/>
          <w:sz w:val="28"/>
        </w:rPr>
        <w:t xml:space="preserve"> </w:t>
      </w:r>
      <w:r>
        <w:rPr>
          <w:sz w:val="28"/>
        </w:rPr>
        <w:t xml:space="preserve">from </w:t>
      </w:r>
      <w:proofErr w:type="spellStart"/>
      <w:proofErr w:type="gramStart"/>
      <w:r>
        <w:rPr>
          <w:b/>
          <w:i/>
          <w:sz w:val="28"/>
        </w:rPr>
        <w:t>sklearn.metrics</w:t>
      </w:r>
      <w:proofErr w:type="spellEnd"/>
      <w:proofErr w:type="gramEnd"/>
    </w:p>
    <w:p w14:paraId="4FC8F375" w14:textId="77777777" w:rsidR="00540272" w:rsidRDefault="00540272">
      <w:pPr>
        <w:pStyle w:val="BodyText"/>
        <w:spacing w:before="2"/>
        <w:rPr>
          <w:b/>
          <w:i/>
        </w:rPr>
      </w:pPr>
    </w:p>
    <w:p w14:paraId="6B30BCBF" w14:textId="77777777" w:rsidR="00540272" w:rsidRDefault="00BE0162">
      <w:pPr>
        <w:pStyle w:val="ListParagraph"/>
        <w:numPr>
          <w:ilvl w:val="1"/>
          <w:numId w:val="5"/>
        </w:numPr>
        <w:tabs>
          <w:tab w:val="left" w:pos="2208"/>
          <w:tab w:val="left" w:pos="2209"/>
        </w:tabs>
        <w:spacing w:before="1"/>
        <w:ind w:right="1941"/>
        <w:rPr>
          <w:sz w:val="28"/>
        </w:rPr>
      </w:pPr>
      <w:r>
        <w:rPr>
          <w:sz w:val="28"/>
        </w:rPr>
        <w:t>Finally, we calculated the accuracy of the model in predicting</w:t>
      </w:r>
      <w:r>
        <w:rPr>
          <w:spacing w:val="-36"/>
          <w:sz w:val="28"/>
        </w:rPr>
        <w:t xml:space="preserve"> </w:t>
      </w:r>
      <w:r>
        <w:rPr>
          <w:sz w:val="28"/>
        </w:rPr>
        <w:t>the data.</w:t>
      </w:r>
    </w:p>
    <w:p w14:paraId="47C5E525" w14:textId="77777777" w:rsidR="00540272" w:rsidRDefault="00540272">
      <w:pPr>
        <w:pStyle w:val="BodyText"/>
        <w:spacing w:before="1"/>
      </w:pPr>
    </w:p>
    <w:p w14:paraId="0DF49CBA" w14:textId="77777777" w:rsidR="00540272" w:rsidRDefault="00BE0162">
      <w:pPr>
        <w:tabs>
          <w:tab w:val="left" w:pos="3802"/>
        </w:tabs>
        <w:ind w:left="1122"/>
        <w:rPr>
          <w:b/>
          <w:i/>
          <w:sz w:val="28"/>
        </w:rPr>
      </w:pPr>
      <w:r>
        <w:rPr>
          <w:b/>
          <w:sz w:val="28"/>
        </w:rPr>
        <w:t xml:space="preserve">Concerned </w:t>
      </w:r>
      <w:proofErr w:type="gramStart"/>
      <w:r>
        <w:rPr>
          <w:b/>
          <w:sz w:val="28"/>
        </w:rPr>
        <w:t>module:-</w:t>
      </w:r>
      <w:proofErr w:type="gramEnd"/>
      <w:r>
        <w:rPr>
          <w:b/>
          <w:sz w:val="28"/>
        </w:rPr>
        <w:tab/>
      </w:r>
      <w:r>
        <w:rPr>
          <w:b/>
          <w:i/>
          <w:sz w:val="28"/>
        </w:rPr>
        <w:t xml:space="preserve">from </w:t>
      </w:r>
      <w:proofErr w:type="spellStart"/>
      <w:r>
        <w:rPr>
          <w:b/>
          <w:i/>
          <w:sz w:val="28"/>
        </w:rPr>
        <w:t>sklearn.linear_model</w:t>
      </w:r>
      <w:proofErr w:type="spellEnd"/>
      <w:r>
        <w:rPr>
          <w:b/>
          <w:i/>
          <w:sz w:val="28"/>
        </w:rPr>
        <w:t xml:space="preserve"> import</w:t>
      </w:r>
      <w:r>
        <w:rPr>
          <w:b/>
          <w:i/>
          <w:spacing w:val="-2"/>
          <w:sz w:val="28"/>
        </w:rPr>
        <w:t xml:space="preserve"> </w:t>
      </w:r>
      <w:proofErr w:type="spellStart"/>
      <w:r>
        <w:rPr>
          <w:b/>
          <w:i/>
          <w:sz w:val="28"/>
        </w:rPr>
        <w:t>LogisticRegression</w:t>
      </w:r>
      <w:proofErr w:type="spellEnd"/>
    </w:p>
    <w:p w14:paraId="7C2D4EB4" w14:textId="60818DF1" w:rsidR="00540272" w:rsidRDefault="00BE0162">
      <w:pPr>
        <w:tabs>
          <w:tab w:val="left" w:pos="3883"/>
        </w:tabs>
        <w:spacing w:before="191"/>
        <w:ind w:left="1122"/>
        <w:rPr>
          <w:b/>
          <w:i/>
          <w:sz w:val="28"/>
        </w:rPr>
      </w:pPr>
      <w:r>
        <w:rPr>
          <w:b/>
          <w:sz w:val="28"/>
        </w:rPr>
        <w:t xml:space="preserve">Concerned </w:t>
      </w:r>
      <w:proofErr w:type="gramStart"/>
      <w:r>
        <w:rPr>
          <w:b/>
          <w:sz w:val="28"/>
        </w:rPr>
        <w:t>function:-</w:t>
      </w:r>
      <w:proofErr w:type="gramEnd"/>
      <w:r>
        <w:rPr>
          <w:b/>
          <w:sz w:val="28"/>
        </w:rPr>
        <w:tab/>
      </w:r>
      <w:r>
        <w:rPr>
          <w:b/>
          <w:i/>
          <w:sz w:val="28"/>
        </w:rPr>
        <w:t>log=</w:t>
      </w:r>
      <w:r>
        <w:rPr>
          <w:b/>
          <w:i/>
          <w:spacing w:val="-1"/>
          <w:sz w:val="28"/>
        </w:rPr>
        <w:t xml:space="preserve"> </w:t>
      </w:r>
      <w:proofErr w:type="spellStart"/>
      <w:r>
        <w:rPr>
          <w:b/>
          <w:i/>
          <w:sz w:val="28"/>
        </w:rPr>
        <w:t>LogisticRegression</w:t>
      </w:r>
      <w:proofErr w:type="spellEnd"/>
      <w:r>
        <w:rPr>
          <w:b/>
          <w:i/>
          <w:sz w:val="28"/>
        </w:rPr>
        <w:t>()</w:t>
      </w:r>
    </w:p>
    <w:p w14:paraId="71314600" w14:textId="77777777" w:rsidR="00540272" w:rsidRDefault="00540272">
      <w:pPr>
        <w:pStyle w:val="BodyText"/>
        <w:rPr>
          <w:b/>
          <w:i/>
        </w:rPr>
      </w:pPr>
    </w:p>
    <w:p w14:paraId="0A575C86" w14:textId="77777777" w:rsidR="00540272" w:rsidRDefault="00540272">
      <w:pPr>
        <w:pStyle w:val="BodyText"/>
        <w:spacing w:before="7"/>
        <w:rPr>
          <w:b/>
          <w:i/>
          <w:sz w:val="30"/>
        </w:rPr>
      </w:pPr>
    </w:p>
    <w:p w14:paraId="54853128" w14:textId="77777777" w:rsidR="00540272" w:rsidRDefault="00A850C6">
      <w:pPr>
        <w:pStyle w:val="Heading4"/>
      </w:pPr>
      <w:r>
        <w:pict w14:anchorId="5E79BC2F">
          <v:group id="_x0000_s1040" style="position:absolute;left:0;text-align:left;margin-left:71.9pt;margin-top:14.15pt;width:201.7pt;height:1.05pt;z-index:-252158976;mso-position-horizontal-relative:page" coordorigin="1438,283" coordsize="4034,21">
            <v:shape id="_x0000_s1042" style="position:absolute;left:1438;top:293;width:3031;height:2" coordorigin="1438,293" coordsize="3031,0" o:spt="100" adj="0,,0" path="m1438,293r1517,m2951,293r1517,e" filled="f" strokecolor="#212121" strokeweight=".96pt">
              <v:stroke joinstyle="round"/>
              <v:formulas/>
              <v:path arrowok="t" o:connecttype="segments"/>
            </v:shape>
            <v:shape id="_x0000_s1041" style="position:absolute;left:4466;top:285;width:1004;height:16" coordorigin="4466,286" coordsize="1004,16" path="m4466,286r6,4l4478,300r12,l4502,300r,-14l4514,286r12,l4526,300r12,l4550,300r,-14l4562,286r12,l4574,300r12,l4598,300r,-14l4610,286r12,l4622,300r12,l4646,300r,-14l4658,286r12,l4670,300r12,l4694,300r,-14l4706,286r12,l4718,300r12,l4742,300r,-14l4754,286r12,l4766,300r12,l4790,300r,-14l4802,286r12,l4814,300r12,l4838,300r,-14l4850,286r12,l4862,300r12,l4886,300r,-14l4898,286r12,l4910,300r12,l4934,300r,-14l4946,286r12,l4958,300r12,l4982,300r,-14l4994,286r12,l5006,300r12,l5030,300r,-14l5042,286r12,l5054,300r12,l5078,300r,-14l5090,286r12,l5102,300r12,l5126,300r,-14l5138,286r12,l5150,300r12,l5174,300r,-14l5186,286r12,l5198,300r12,l5222,300r,-14l5234,286r12,l5246,300r12,l5270,300r,-14l5282,286r12,l5294,300r12,l5318,300r,-14l5330,286r12,l5342,300r12,l5366,300r,-14l5378,286r12,l5390,300r12,l5414,300r,-14l5426,286r12,l5439,299r11,1l5461,302r3,-9l5469,291e" filled="f" strokecolor="#212121" strokeweight=".24pt">
              <v:path arrowok="t"/>
            </v:shape>
            <w10:wrap anchorx="page"/>
          </v:group>
        </w:pict>
      </w:r>
      <w:r w:rsidR="00BE0162">
        <w:rPr>
          <w:color w:val="212121"/>
        </w:rPr>
        <w:t>Advantages of Logistic Regression:</w:t>
      </w:r>
    </w:p>
    <w:p w14:paraId="14BBB961" w14:textId="77777777" w:rsidR="00540272" w:rsidRDefault="00BE0162">
      <w:pPr>
        <w:pStyle w:val="ListParagraph"/>
        <w:numPr>
          <w:ilvl w:val="0"/>
          <w:numId w:val="4"/>
        </w:numPr>
        <w:tabs>
          <w:tab w:val="left" w:pos="1296"/>
        </w:tabs>
        <w:spacing w:before="186"/>
        <w:rPr>
          <w:sz w:val="24"/>
        </w:rPr>
      </w:pPr>
      <w:r>
        <w:rPr>
          <w:color w:val="333333"/>
          <w:sz w:val="24"/>
          <w:shd w:val="clear" w:color="auto" w:fill="FDFCF9"/>
        </w:rPr>
        <w:t xml:space="preserve">Logistic Regression performs well when the </w:t>
      </w:r>
      <w:r>
        <w:rPr>
          <w:b/>
          <w:color w:val="333333"/>
          <w:sz w:val="24"/>
          <w:shd w:val="clear" w:color="auto" w:fill="FDFCF9"/>
        </w:rPr>
        <w:t>dataset is linearly</w:t>
      </w:r>
      <w:r>
        <w:rPr>
          <w:b/>
          <w:color w:val="333333"/>
          <w:spacing w:val="-13"/>
          <w:sz w:val="24"/>
          <w:shd w:val="clear" w:color="auto" w:fill="FDFCF9"/>
        </w:rPr>
        <w:t xml:space="preserve"> </w:t>
      </w:r>
      <w:r>
        <w:rPr>
          <w:b/>
          <w:color w:val="333333"/>
          <w:sz w:val="24"/>
          <w:shd w:val="clear" w:color="auto" w:fill="FDFCF9"/>
        </w:rPr>
        <w:t>separable</w:t>
      </w:r>
      <w:r>
        <w:rPr>
          <w:color w:val="333333"/>
          <w:sz w:val="24"/>
          <w:shd w:val="clear" w:color="auto" w:fill="FDFCF9"/>
        </w:rPr>
        <w:t>.</w:t>
      </w:r>
    </w:p>
    <w:p w14:paraId="00C37CA8" w14:textId="77777777" w:rsidR="00540272" w:rsidRDefault="00BE0162">
      <w:pPr>
        <w:pStyle w:val="ListParagraph"/>
        <w:numPr>
          <w:ilvl w:val="0"/>
          <w:numId w:val="4"/>
        </w:numPr>
        <w:tabs>
          <w:tab w:val="left" w:pos="1296"/>
        </w:tabs>
        <w:spacing w:before="24" w:line="259" w:lineRule="auto"/>
        <w:ind w:left="1060" w:right="2026" w:firstLine="0"/>
        <w:rPr>
          <w:sz w:val="24"/>
        </w:rPr>
      </w:pPr>
      <w:r>
        <w:rPr>
          <w:color w:val="333333"/>
          <w:sz w:val="24"/>
          <w:shd w:val="clear" w:color="auto" w:fill="FDFCF9"/>
        </w:rPr>
        <w:t>Logistic Regression not only gives a measure of how relevant a predictor (coefficient size) is, but also its direction of association (+</w:t>
      </w:r>
      <w:proofErr w:type="spellStart"/>
      <w:r>
        <w:rPr>
          <w:color w:val="333333"/>
          <w:sz w:val="24"/>
          <w:shd w:val="clear" w:color="auto" w:fill="FDFCF9"/>
        </w:rPr>
        <w:t>ve</w:t>
      </w:r>
      <w:proofErr w:type="spellEnd"/>
      <w:r>
        <w:rPr>
          <w:color w:val="333333"/>
          <w:sz w:val="24"/>
          <w:shd w:val="clear" w:color="auto" w:fill="FDFCF9"/>
        </w:rPr>
        <w:t xml:space="preserve"> or</w:t>
      </w:r>
      <w:r>
        <w:rPr>
          <w:color w:val="333333"/>
          <w:spacing w:val="-21"/>
          <w:sz w:val="24"/>
          <w:shd w:val="clear" w:color="auto" w:fill="FDFCF9"/>
        </w:rPr>
        <w:t xml:space="preserve"> </w:t>
      </w:r>
      <w:r>
        <w:rPr>
          <w:color w:val="333333"/>
          <w:sz w:val="24"/>
          <w:shd w:val="clear" w:color="auto" w:fill="FDFCF9"/>
        </w:rPr>
        <w:t>-</w:t>
      </w:r>
      <w:proofErr w:type="spellStart"/>
      <w:r>
        <w:rPr>
          <w:color w:val="333333"/>
          <w:sz w:val="24"/>
          <w:shd w:val="clear" w:color="auto" w:fill="FDFCF9"/>
        </w:rPr>
        <w:t>ve</w:t>
      </w:r>
      <w:proofErr w:type="spellEnd"/>
      <w:r>
        <w:rPr>
          <w:color w:val="333333"/>
          <w:sz w:val="24"/>
          <w:shd w:val="clear" w:color="auto" w:fill="FDFCF9"/>
        </w:rPr>
        <w:t>).</w:t>
      </w:r>
    </w:p>
    <w:p w14:paraId="6691F845" w14:textId="77777777" w:rsidR="00540272" w:rsidRDefault="00BE0162">
      <w:pPr>
        <w:pStyle w:val="ListParagraph"/>
        <w:numPr>
          <w:ilvl w:val="0"/>
          <w:numId w:val="4"/>
        </w:numPr>
        <w:tabs>
          <w:tab w:val="left" w:pos="1296"/>
        </w:tabs>
        <w:spacing w:before="1"/>
        <w:rPr>
          <w:sz w:val="24"/>
        </w:rPr>
      </w:pPr>
      <w:r>
        <w:rPr>
          <w:color w:val="333333"/>
          <w:sz w:val="24"/>
          <w:shd w:val="clear" w:color="auto" w:fill="FDFCF9"/>
        </w:rPr>
        <w:t>Logistic regression is easier to implement, interpret and very efficient to</w:t>
      </w:r>
      <w:r>
        <w:rPr>
          <w:color w:val="333333"/>
          <w:spacing w:val="-23"/>
          <w:sz w:val="24"/>
          <w:shd w:val="clear" w:color="auto" w:fill="FDFCF9"/>
        </w:rPr>
        <w:t xml:space="preserve"> </w:t>
      </w:r>
      <w:r>
        <w:rPr>
          <w:color w:val="333333"/>
          <w:sz w:val="24"/>
          <w:shd w:val="clear" w:color="auto" w:fill="FDFCF9"/>
        </w:rPr>
        <w:t>train.</w:t>
      </w:r>
      <w:r>
        <w:rPr>
          <w:color w:val="333333"/>
          <w:spacing w:val="1"/>
          <w:sz w:val="24"/>
          <w:shd w:val="clear" w:color="auto" w:fill="FDFCF9"/>
        </w:rPr>
        <w:t xml:space="preserve"> </w:t>
      </w:r>
    </w:p>
    <w:p w14:paraId="08EE5499" w14:textId="77777777" w:rsidR="00540272" w:rsidRDefault="00A850C6">
      <w:pPr>
        <w:pStyle w:val="Heading4"/>
        <w:spacing w:before="183"/>
      </w:pPr>
      <w:r>
        <w:pict w14:anchorId="7F3531F5">
          <v:group id="_x0000_s1037" style="position:absolute;left:0;text-align:left;margin-left:71.9pt;margin-top:23.3pt;width:218.5pt;height:1.05pt;z-index:-252157952;mso-position-horizontal-relative:page" coordorigin="1438,466" coordsize="4370,21">
            <v:shape id="_x0000_s1039" style="position:absolute;left:1438;top:476;width:3031;height:2" coordorigin="1438,476" coordsize="3031,0" o:spt="100" adj="0,,0" path="m1438,476r1517,m2951,476r1517,e" filled="f" strokecolor="#212121" strokeweight=".96pt">
              <v:stroke joinstyle="round"/>
              <v:formulas/>
              <v:path arrowok="t" o:connecttype="segments"/>
            </v:shape>
            <v:shape id="_x0000_s1038" style="position:absolute;left:4466;top:468;width:1340;height:16" coordorigin="4466,469" coordsize="1340,16" path="m4466,469r6,4l4478,483r12,l4502,483r,-14l4514,469r12,l4526,483r12,l4550,483r,-14l4562,469r12,l4574,483r12,l4598,483r,-14l4610,469r12,l4622,483r12,l4646,483r,-14l4658,469r12,l4670,483r12,l4694,483r,-14l4706,469r12,l4718,483r12,l4742,483r,-14l4754,469r12,l4766,483r12,l4790,483r,-14l4802,469r12,l4814,483r12,l4838,483r,-14l4850,469r12,l4862,483r12,l4886,483r,-14l4898,469r12,l4910,483r12,l4934,483r,-14l4946,469r12,l4958,483r12,l4982,483r,-14l4994,469r12,l5006,483r12,l5030,483r,-14l5042,469r12,l5054,483r12,l5078,483r,-14l5090,469r12,l5102,483r12,l5126,483r,-14l5138,469r12,l5150,483r12,l5174,483r,-14l5186,469r12,l5198,483r12,l5222,483r,-14l5234,469r12,l5246,483r12,l5270,483r,-14l5282,469r12,l5294,483r12,l5318,483r,-14l5330,469r12,l5342,483r12,l5366,483r,-14l5378,469r12,l5390,483r12,l5414,483r,-14l5426,469r12,l5438,483r12,l5462,483r,-14l5474,469r12,l5486,483r12,l5510,483r,-14l5522,469r12,l5534,483r12,l5558,483r,-14l5570,469r12,l5582,483r12,l5606,483r,-14l5618,469r12,l5630,483r12,l5654,483r,-14l5666,469r12,l5678,483r12,l5702,483r,-14l5714,469r12,l5726,483r12,l5750,483r,-14l5762,469r12,l5775,482r11,1l5797,485r4,-9l5806,474e" filled="f" strokecolor="#212121" strokeweight=".24pt">
              <v:path arrowok="t"/>
            </v:shape>
            <w10:wrap anchorx="page"/>
          </v:group>
        </w:pict>
      </w:r>
      <w:r w:rsidR="00BE0162">
        <w:rPr>
          <w:color w:val="212121"/>
        </w:rPr>
        <w:t>Disadvantages of Logistic Regression:</w:t>
      </w:r>
    </w:p>
    <w:p w14:paraId="3A30353E" w14:textId="77777777" w:rsidR="00540272" w:rsidRDefault="00BE0162">
      <w:pPr>
        <w:pStyle w:val="ListParagraph"/>
        <w:numPr>
          <w:ilvl w:val="0"/>
          <w:numId w:val="3"/>
        </w:numPr>
        <w:tabs>
          <w:tab w:val="left" w:pos="1296"/>
        </w:tabs>
        <w:spacing w:before="27" w:line="259" w:lineRule="auto"/>
        <w:ind w:right="2053" w:firstLine="0"/>
        <w:jc w:val="left"/>
        <w:rPr>
          <w:color w:val="333333"/>
          <w:sz w:val="24"/>
        </w:rPr>
      </w:pPr>
      <w:r>
        <w:rPr>
          <w:color w:val="333333"/>
          <w:sz w:val="24"/>
          <w:shd w:val="clear" w:color="auto" w:fill="FDFCF9"/>
        </w:rPr>
        <w:t xml:space="preserve">Main limitation of Logistic Regression is the </w:t>
      </w:r>
      <w:r>
        <w:rPr>
          <w:b/>
          <w:color w:val="333333"/>
          <w:sz w:val="24"/>
          <w:shd w:val="clear" w:color="auto" w:fill="FDFCF9"/>
        </w:rPr>
        <w:t xml:space="preserve">assumption of linearity </w:t>
      </w:r>
      <w:r>
        <w:rPr>
          <w:color w:val="333333"/>
          <w:sz w:val="24"/>
          <w:shd w:val="clear" w:color="auto" w:fill="FDFCF9"/>
        </w:rPr>
        <w:t>between the dependent variable and the independent variables. In the real world, the data is rarely linearly separable. Most of the time data would be a jumbled</w:t>
      </w:r>
      <w:r>
        <w:rPr>
          <w:color w:val="333333"/>
          <w:spacing w:val="-22"/>
          <w:sz w:val="24"/>
          <w:shd w:val="clear" w:color="auto" w:fill="FDFCF9"/>
        </w:rPr>
        <w:t xml:space="preserve"> </w:t>
      </w:r>
      <w:r>
        <w:rPr>
          <w:color w:val="333333"/>
          <w:sz w:val="24"/>
          <w:shd w:val="clear" w:color="auto" w:fill="FDFCF9"/>
        </w:rPr>
        <w:t>mess.</w:t>
      </w:r>
    </w:p>
    <w:p w14:paraId="6677662F" w14:textId="77777777" w:rsidR="00540272" w:rsidRDefault="00540272">
      <w:pPr>
        <w:pStyle w:val="BodyText"/>
        <w:spacing w:before="6"/>
        <w:rPr>
          <w:sz w:val="21"/>
        </w:rPr>
      </w:pPr>
    </w:p>
    <w:p w14:paraId="0D98110A" w14:textId="77777777" w:rsidR="00540272" w:rsidRDefault="00BE0162">
      <w:pPr>
        <w:pStyle w:val="ListParagraph"/>
        <w:numPr>
          <w:ilvl w:val="0"/>
          <w:numId w:val="3"/>
        </w:numPr>
        <w:tabs>
          <w:tab w:val="left" w:pos="1296"/>
        </w:tabs>
        <w:spacing w:before="51" w:line="259" w:lineRule="auto"/>
        <w:ind w:right="1547" w:firstLine="0"/>
        <w:jc w:val="left"/>
        <w:rPr>
          <w:color w:val="333333"/>
          <w:sz w:val="24"/>
        </w:rPr>
      </w:pPr>
      <w:r>
        <w:rPr>
          <w:color w:val="333333"/>
          <w:sz w:val="24"/>
          <w:shd w:val="clear" w:color="auto" w:fill="FDFCF9"/>
        </w:rPr>
        <w:t xml:space="preserve">If the number of observations </w:t>
      </w:r>
      <w:proofErr w:type="gramStart"/>
      <w:r>
        <w:rPr>
          <w:color w:val="333333"/>
          <w:sz w:val="24"/>
          <w:shd w:val="clear" w:color="auto" w:fill="FDFCF9"/>
        </w:rPr>
        <w:t>are</w:t>
      </w:r>
      <w:proofErr w:type="gramEnd"/>
      <w:r>
        <w:rPr>
          <w:color w:val="333333"/>
          <w:sz w:val="24"/>
          <w:shd w:val="clear" w:color="auto" w:fill="FDFCF9"/>
        </w:rPr>
        <w:t xml:space="preserve"> lesser than the number of features, Logistic Regression should not be used, otherwise it may lead to</w:t>
      </w:r>
      <w:r>
        <w:rPr>
          <w:color w:val="333333"/>
          <w:spacing w:val="-11"/>
          <w:sz w:val="24"/>
          <w:shd w:val="clear" w:color="auto" w:fill="FDFCF9"/>
        </w:rPr>
        <w:t xml:space="preserve"> </w:t>
      </w:r>
      <w:r>
        <w:rPr>
          <w:color w:val="333333"/>
          <w:sz w:val="24"/>
          <w:shd w:val="clear" w:color="auto" w:fill="FDFCF9"/>
        </w:rPr>
        <w:t>overfit.</w:t>
      </w:r>
    </w:p>
    <w:p w14:paraId="1DD258B1" w14:textId="77777777" w:rsidR="00540272" w:rsidRDefault="00A850C6">
      <w:pPr>
        <w:pStyle w:val="BodyText"/>
        <w:spacing w:before="8"/>
        <w:rPr>
          <w:sz w:val="22"/>
        </w:rPr>
      </w:pPr>
      <w:r>
        <w:pict w14:anchorId="36CA90DF">
          <v:group id="_x0000_s1034" style="position:absolute;margin-left:1in;margin-top:15.8pt;width:407.95pt;height:14.7pt;z-index:-251655168;mso-wrap-distance-left:0;mso-wrap-distance-right:0;mso-position-horizontal-relative:page" coordorigin="1440,316" coordsize="8159,294">
            <v:rect id="_x0000_s1036" style="position:absolute;left:1440;top:316;width:8159;height:294" fillcolor="#fdfcf9" stroked="f"/>
            <v:shapetype id="_x0000_t202" coordsize="21600,21600" o:spt="202" path="m,l,21600r21600,l21600,xe">
              <v:stroke joinstyle="miter"/>
              <v:path gradientshapeok="t" o:connecttype="rect"/>
            </v:shapetype>
            <v:shape id="_x0000_s1035" type="#_x0000_t202" style="position:absolute;left:1440;top:316;width:8159;height:294" filled="f" stroked="f">
              <v:textbox inset="0,0,0,0">
                <w:txbxContent>
                  <w:p w14:paraId="592E2AD4" w14:textId="77777777" w:rsidR="00540272" w:rsidRDefault="00BE0162">
                    <w:pPr>
                      <w:spacing w:before="2" w:line="291" w:lineRule="exact"/>
                      <w:rPr>
                        <w:sz w:val="24"/>
                      </w:rPr>
                    </w:pPr>
                    <w:r>
                      <w:rPr>
                        <w:b/>
                        <w:color w:val="333333"/>
                        <w:sz w:val="24"/>
                      </w:rPr>
                      <w:t xml:space="preserve">3. </w:t>
                    </w:r>
                    <w:r>
                      <w:rPr>
                        <w:color w:val="333333"/>
                        <w:sz w:val="24"/>
                      </w:rPr>
                      <w:t xml:space="preserve">Logistic Regression can only be </w:t>
                    </w:r>
                    <w:r>
                      <w:rPr>
                        <w:b/>
                        <w:color w:val="333333"/>
                        <w:sz w:val="24"/>
                      </w:rPr>
                      <w:t>used to predict discrete functions</w:t>
                    </w:r>
                    <w:r>
                      <w:rPr>
                        <w:color w:val="333333"/>
                        <w:sz w:val="24"/>
                      </w:rPr>
                      <w:t>. Therefore,</w:t>
                    </w:r>
                    <w:r>
                      <w:rPr>
                        <w:color w:val="333333"/>
                        <w:spacing w:val="-36"/>
                        <w:sz w:val="24"/>
                      </w:rPr>
                      <w:t xml:space="preserve"> </w:t>
                    </w:r>
                    <w:r>
                      <w:rPr>
                        <w:color w:val="333333"/>
                        <w:sz w:val="24"/>
                      </w:rPr>
                      <w:t>the</w:t>
                    </w:r>
                  </w:p>
                </w:txbxContent>
              </v:textbox>
            </v:shape>
            <w10:wrap type="topAndBottom" anchorx="page"/>
          </v:group>
        </w:pict>
      </w:r>
    </w:p>
    <w:p w14:paraId="29A150A6" w14:textId="77777777" w:rsidR="00540272" w:rsidRDefault="00A850C6">
      <w:pPr>
        <w:pStyle w:val="BodyText"/>
        <w:ind w:left="1060"/>
        <w:rPr>
          <w:sz w:val="20"/>
        </w:rPr>
      </w:pPr>
      <w:r>
        <w:rPr>
          <w:sz w:val="20"/>
        </w:rPr>
      </w:r>
      <w:r>
        <w:rPr>
          <w:sz w:val="20"/>
        </w:rPr>
        <w:pict w14:anchorId="57786302">
          <v:shape id="_x0000_s1046" type="#_x0000_t202" style="width:422.85pt;height:14.65pt;mso-left-percent:-10001;mso-top-percent:-10001;mso-position-horizontal:absolute;mso-position-horizontal-relative:char;mso-position-vertical:absolute;mso-position-vertical-relative:line;mso-left-percent:-10001;mso-top-percent:-10001" fillcolor="#fdfcf9" stroked="f">
            <v:textbox inset="0,0,0,0">
              <w:txbxContent>
                <w:p w14:paraId="0D39FF27" w14:textId="77777777" w:rsidR="00540272" w:rsidRDefault="00BE0162">
                  <w:pPr>
                    <w:spacing w:before="2" w:line="291" w:lineRule="exact"/>
                    <w:rPr>
                      <w:sz w:val="24"/>
                    </w:rPr>
                  </w:pPr>
                  <w:r>
                    <w:rPr>
                      <w:color w:val="333333"/>
                      <w:sz w:val="24"/>
                    </w:rPr>
                    <w:t>dependent variable of Logistic Regression is restricted to the discrete number set. This</w:t>
                  </w:r>
                </w:p>
              </w:txbxContent>
            </v:textbox>
            <w10:anchorlock/>
          </v:shape>
        </w:pict>
      </w:r>
    </w:p>
    <w:p w14:paraId="2C9FBBAF" w14:textId="77777777" w:rsidR="00540272" w:rsidRDefault="00A850C6">
      <w:pPr>
        <w:pStyle w:val="BodyText"/>
        <w:ind w:left="1060"/>
        <w:rPr>
          <w:sz w:val="20"/>
        </w:rPr>
      </w:pPr>
      <w:r>
        <w:rPr>
          <w:sz w:val="20"/>
        </w:rPr>
      </w:r>
      <w:r>
        <w:rPr>
          <w:sz w:val="20"/>
        </w:rPr>
        <w:pict w14:anchorId="5029BE54">
          <v:shape id="_x0000_s1045" type="#_x0000_t202" style="width:422.85pt;height:14.65pt;mso-left-percent:-10001;mso-top-percent:-10001;mso-position-horizontal:absolute;mso-position-horizontal-relative:char;mso-position-vertical:absolute;mso-position-vertical-relative:line;mso-left-percent:-10001;mso-top-percent:-10001" fillcolor="#fdfcf9" stroked="f">
            <v:textbox inset="0,0,0,0">
              <w:txbxContent>
                <w:p w14:paraId="266A2074" w14:textId="77777777" w:rsidR="00540272" w:rsidRDefault="00BE0162">
                  <w:pPr>
                    <w:spacing w:before="2" w:line="291" w:lineRule="exact"/>
                    <w:rPr>
                      <w:sz w:val="24"/>
                    </w:rPr>
                  </w:pPr>
                  <w:r>
                    <w:rPr>
                      <w:color w:val="333333"/>
                      <w:sz w:val="24"/>
                    </w:rPr>
                    <w:t>restriction itself is problematic, as it is prohibitive to the prediction of continuous data.</w:t>
                  </w:r>
                </w:p>
              </w:txbxContent>
            </v:textbox>
            <w10:anchorlock/>
          </v:shape>
        </w:pict>
      </w:r>
    </w:p>
    <w:p w14:paraId="06EFF814" w14:textId="77777777" w:rsidR="00540272" w:rsidRDefault="00540272">
      <w:pPr>
        <w:pStyle w:val="BodyText"/>
        <w:rPr>
          <w:sz w:val="20"/>
        </w:rPr>
      </w:pPr>
    </w:p>
    <w:p w14:paraId="3F0CC007" w14:textId="77777777" w:rsidR="00540272" w:rsidRDefault="00540272">
      <w:pPr>
        <w:pStyle w:val="BodyText"/>
        <w:spacing w:before="7"/>
      </w:pPr>
    </w:p>
    <w:p w14:paraId="672F9F30" w14:textId="77777777" w:rsidR="00540272" w:rsidRDefault="00BE0162">
      <w:pPr>
        <w:pStyle w:val="Heading2"/>
        <w:numPr>
          <w:ilvl w:val="0"/>
          <w:numId w:val="3"/>
        </w:numPr>
        <w:tabs>
          <w:tab w:val="left" w:pos="1781"/>
        </w:tabs>
        <w:spacing w:before="37"/>
        <w:ind w:left="1781" w:hanging="361"/>
        <w:jc w:val="left"/>
      </w:pPr>
      <w:r>
        <w:t xml:space="preserve">Random </w:t>
      </w:r>
      <w:proofErr w:type="gramStart"/>
      <w:r>
        <w:t>Forest :</w:t>
      </w:r>
      <w:proofErr w:type="gramEnd"/>
    </w:p>
    <w:p w14:paraId="28FADBB1" w14:textId="77777777" w:rsidR="00540272" w:rsidRDefault="00540272">
      <w:pPr>
        <w:pStyle w:val="BodyText"/>
        <w:rPr>
          <w:b/>
          <w:sz w:val="32"/>
        </w:rPr>
      </w:pPr>
    </w:p>
    <w:p w14:paraId="3ACAD451" w14:textId="77777777" w:rsidR="00540272" w:rsidRDefault="00540272">
      <w:pPr>
        <w:pStyle w:val="BodyText"/>
        <w:spacing w:before="1"/>
        <w:rPr>
          <w:b/>
          <w:sz w:val="31"/>
        </w:rPr>
      </w:pPr>
    </w:p>
    <w:p w14:paraId="123FF80D" w14:textId="77777777" w:rsidR="00540272" w:rsidRDefault="00BE0162">
      <w:pPr>
        <w:pStyle w:val="ListParagraph"/>
        <w:numPr>
          <w:ilvl w:val="1"/>
          <w:numId w:val="3"/>
        </w:numPr>
        <w:tabs>
          <w:tab w:val="left" w:pos="2424"/>
          <w:tab w:val="left" w:pos="2425"/>
        </w:tabs>
        <w:ind w:right="1478"/>
        <w:rPr>
          <w:sz w:val="28"/>
        </w:rPr>
      </w:pPr>
      <w:r>
        <w:rPr>
          <w:sz w:val="28"/>
        </w:rPr>
        <w:t xml:space="preserve">For this </w:t>
      </w:r>
      <w:proofErr w:type="gramStart"/>
      <w:r>
        <w:rPr>
          <w:sz w:val="28"/>
        </w:rPr>
        <w:t>model ,</w:t>
      </w:r>
      <w:proofErr w:type="gramEnd"/>
      <w:r>
        <w:rPr>
          <w:sz w:val="28"/>
        </w:rPr>
        <w:t xml:space="preserve"> we imported the concerned module from the </w:t>
      </w:r>
      <w:proofErr w:type="spellStart"/>
      <w:r>
        <w:rPr>
          <w:sz w:val="28"/>
        </w:rPr>
        <w:t>sklearn</w:t>
      </w:r>
      <w:proofErr w:type="spellEnd"/>
      <w:r>
        <w:rPr>
          <w:sz w:val="28"/>
        </w:rPr>
        <w:t xml:space="preserve"> package and passed our data set to the concerned function from the imported</w:t>
      </w:r>
      <w:r>
        <w:rPr>
          <w:spacing w:val="6"/>
          <w:sz w:val="28"/>
        </w:rPr>
        <w:t xml:space="preserve"> </w:t>
      </w:r>
      <w:r>
        <w:rPr>
          <w:sz w:val="28"/>
        </w:rPr>
        <w:t>module.</w:t>
      </w:r>
    </w:p>
    <w:p w14:paraId="3B1BCF48" w14:textId="77777777" w:rsidR="00540272" w:rsidRDefault="00540272">
      <w:pPr>
        <w:pStyle w:val="BodyText"/>
        <w:spacing w:before="9"/>
        <w:rPr>
          <w:sz w:val="34"/>
        </w:rPr>
      </w:pPr>
    </w:p>
    <w:p w14:paraId="34EBDEB7" w14:textId="77777777" w:rsidR="00540272" w:rsidRDefault="00BE0162">
      <w:pPr>
        <w:pStyle w:val="ListParagraph"/>
        <w:numPr>
          <w:ilvl w:val="1"/>
          <w:numId w:val="3"/>
        </w:numPr>
        <w:tabs>
          <w:tab w:val="left" w:pos="2424"/>
          <w:tab w:val="left" w:pos="2425"/>
        </w:tabs>
        <w:spacing w:line="356" w:lineRule="exact"/>
        <w:ind w:hanging="361"/>
        <w:rPr>
          <w:sz w:val="28"/>
        </w:rPr>
      </w:pPr>
      <w:r>
        <w:rPr>
          <w:sz w:val="28"/>
        </w:rPr>
        <w:t xml:space="preserve">For calculating the </w:t>
      </w:r>
      <w:proofErr w:type="gramStart"/>
      <w:r>
        <w:rPr>
          <w:sz w:val="28"/>
        </w:rPr>
        <w:t>Accuracy</w:t>
      </w:r>
      <w:proofErr w:type="gramEnd"/>
      <w:r>
        <w:rPr>
          <w:sz w:val="28"/>
        </w:rPr>
        <w:t xml:space="preserve"> we imported the</w:t>
      </w:r>
      <w:r>
        <w:rPr>
          <w:spacing w:val="-5"/>
          <w:sz w:val="28"/>
        </w:rPr>
        <w:t xml:space="preserve"> </w:t>
      </w:r>
      <w:r>
        <w:rPr>
          <w:sz w:val="28"/>
        </w:rPr>
        <w:t>module</w:t>
      </w:r>
    </w:p>
    <w:p w14:paraId="57CBD8FD" w14:textId="77777777" w:rsidR="00540272" w:rsidRDefault="00BE0162">
      <w:pPr>
        <w:spacing w:line="341" w:lineRule="exact"/>
        <w:ind w:left="2424"/>
        <w:rPr>
          <w:b/>
          <w:i/>
          <w:sz w:val="28"/>
        </w:rPr>
      </w:pPr>
      <w:proofErr w:type="spellStart"/>
      <w:r>
        <w:rPr>
          <w:b/>
          <w:sz w:val="28"/>
        </w:rPr>
        <w:t>accuracy_score</w:t>
      </w:r>
      <w:proofErr w:type="spellEnd"/>
      <w:r>
        <w:rPr>
          <w:b/>
          <w:sz w:val="28"/>
        </w:rPr>
        <w:t xml:space="preserve"> </w:t>
      </w:r>
      <w:r>
        <w:rPr>
          <w:sz w:val="28"/>
        </w:rPr>
        <w:t xml:space="preserve">from </w:t>
      </w:r>
      <w:proofErr w:type="spellStart"/>
      <w:proofErr w:type="gramStart"/>
      <w:r>
        <w:rPr>
          <w:b/>
          <w:i/>
          <w:sz w:val="28"/>
        </w:rPr>
        <w:t>sklearn.metrics</w:t>
      </w:r>
      <w:proofErr w:type="spellEnd"/>
      <w:proofErr w:type="gramEnd"/>
    </w:p>
    <w:p w14:paraId="425038D4" w14:textId="77777777" w:rsidR="00540272" w:rsidRDefault="00540272">
      <w:pPr>
        <w:spacing w:line="341" w:lineRule="exact"/>
        <w:rPr>
          <w:sz w:val="28"/>
        </w:rPr>
        <w:sectPr w:rsidR="00540272">
          <w:pgSz w:w="11910" w:h="16840"/>
          <w:pgMar w:top="1340" w:right="0" w:bottom="280" w:left="38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1AA0EB78" w14:textId="77777777" w:rsidR="00540272" w:rsidRDefault="00BE0162">
      <w:pPr>
        <w:pStyle w:val="ListParagraph"/>
        <w:numPr>
          <w:ilvl w:val="1"/>
          <w:numId w:val="3"/>
        </w:numPr>
        <w:tabs>
          <w:tab w:val="left" w:pos="2424"/>
          <w:tab w:val="left" w:pos="2425"/>
        </w:tabs>
        <w:spacing w:before="79"/>
        <w:ind w:right="1725"/>
        <w:rPr>
          <w:sz w:val="28"/>
        </w:rPr>
      </w:pPr>
      <w:r>
        <w:rPr>
          <w:sz w:val="28"/>
        </w:rPr>
        <w:lastRenderedPageBreak/>
        <w:t>Finally, we calculated the accuracy of the model in predicting</w:t>
      </w:r>
      <w:r>
        <w:rPr>
          <w:spacing w:val="-36"/>
          <w:sz w:val="28"/>
        </w:rPr>
        <w:t xml:space="preserve"> </w:t>
      </w:r>
      <w:r>
        <w:rPr>
          <w:sz w:val="28"/>
        </w:rPr>
        <w:t>the data.</w:t>
      </w:r>
    </w:p>
    <w:p w14:paraId="2A7614E4" w14:textId="77777777" w:rsidR="00540272" w:rsidRDefault="00540272">
      <w:pPr>
        <w:pStyle w:val="BodyText"/>
      </w:pPr>
    </w:p>
    <w:p w14:paraId="0F0C2E72" w14:textId="77777777" w:rsidR="00540272" w:rsidRDefault="00BE0162">
      <w:pPr>
        <w:tabs>
          <w:tab w:val="left" w:pos="3739"/>
        </w:tabs>
        <w:spacing w:before="189"/>
        <w:ind w:left="1060"/>
        <w:rPr>
          <w:b/>
          <w:i/>
          <w:sz w:val="28"/>
        </w:rPr>
      </w:pPr>
      <w:r>
        <w:rPr>
          <w:b/>
          <w:sz w:val="28"/>
        </w:rPr>
        <w:t>Concerned</w:t>
      </w:r>
      <w:r>
        <w:rPr>
          <w:b/>
          <w:spacing w:val="-1"/>
          <w:sz w:val="28"/>
        </w:rPr>
        <w:t xml:space="preserve"> </w:t>
      </w:r>
      <w:proofErr w:type="gramStart"/>
      <w:r>
        <w:rPr>
          <w:b/>
          <w:sz w:val="28"/>
        </w:rPr>
        <w:t>module:-</w:t>
      </w:r>
      <w:proofErr w:type="gramEnd"/>
      <w:r>
        <w:rPr>
          <w:b/>
          <w:sz w:val="28"/>
        </w:rPr>
        <w:tab/>
      </w:r>
      <w:r>
        <w:rPr>
          <w:b/>
          <w:i/>
          <w:sz w:val="28"/>
        </w:rPr>
        <w:t xml:space="preserve">from </w:t>
      </w:r>
      <w:proofErr w:type="spellStart"/>
      <w:r>
        <w:rPr>
          <w:b/>
          <w:i/>
          <w:sz w:val="28"/>
        </w:rPr>
        <w:t>sklearn.ensemble</w:t>
      </w:r>
      <w:proofErr w:type="spellEnd"/>
      <w:r>
        <w:rPr>
          <w:b/>
          <w:i/>
          <w:sz w:val="28"/>
        </w:rPr>
        <w:t xml:space="preserve"> import</w:t>
      </w:r>
      <w:r>
        <w:rPr>
          <w:b/>
          <w:i/>
          <w:spacing w:val="1"/>
          <w:sz w:val="28"/>
        </w:rPr>
        <w:t xml:space="preserve"> </w:t>
      </w:r>
      <w:proofErr w:type="spellStart"/>
      <w:r>
        <w:rPr>
          <w:b/>
          <w:i/>
          <w:sz w:val="28"/>
        </w:rPr>
        <w:t>RandomForestClassifier</w:t>
      </w:r>
      <w:proofErr w:type="spellEnd"/>
    </w:p>
    <w:p w14:paraId="615E870E" w14:textId="489F6551" w:rsidR="00540272" w:rsidRDefault="00BE0162">
      <w:pPr>
        <w:tabs>
          <w:tab w:val="left" w:pos="3821"/>
        </w:tabs>
        <w:spacing w:before="4"/>
        <w:ind w:left="1060"/>
        <w:rPr>
          <w:b/>
          <w:i/>
          <w:sz w:val="28"/>
        </w:rPr>
      </w:pPr>
      <w:r>
        <w:rPr>
          <w:b/>
          <w:sz w:val="28"/>
        </w:rPr>
        <w:t xml:space="preserve">Concerned </w:t>
      </w:r>
      <w:proofErr w:type="gramStart"/>
      <w:r>
        <w:rPr>
          <w:b/>
          <w:sz w:val="28"/>
        </w:rPr>
        <w:t>function:-</w:t>
      </w:r>
      <w:proofErr w:type="gramEnd"/>
      <w:r>
        <w:rPr>
          <w:b/>
          <w:sz w:val="28"/>
        </w:rPr>
        <w:tab/>
      </w:r>
      <w:proofErr w:type="spellStart"/>
      <w:r w:rsidR="00A850C6">
        <w:rPr>
          <w:b/>
          <w:i/>
          <w:sz w:val="28"/>
        </w:rPr>
        <w:t>rfc</w:t>
      </w:r>
      <w:proofErr w:type="spellEnd"/>
      <w:r>
        <w:rPr>
          <w:b/>
          <w:i/>
          <w:sz w:val="28"/>
        </w:rPr>
        <w:t xml:space="preserve">= </w:t>
      </w:r>
      <w:proofErr w:type="spellStart"/>
      <w:r>
        <w:rPr>
          <w:b/>
          <w:i/>
          <w:sz w:val="28"/>
        </w:rPr>
        <w:t>RandomForestClassifier</w:t>
      </w:r>
      <w:proofErr w:type="spellEnd"/>
      <w:r>
        <w:rPr>
          <w:b/>
          <w:i/>
          <w:spacing w:val="-2"/>
          <w:sz w:val="28"/>
        </w:rPr>
        <w:t xml:space="preserve"> </w:t>
      </w:r>
      <w:r>
        <w:rPr>
          <w:b/>
          <w:i/>
          <w:sz w:val="28"/>
        </w:rPr>
        <w:t>()</w:t>
      </w:r>
    </w:p>
    <w:p w14:paraId="02701468" w14:textId="77777777" w:rsidR="00540272" w:rsidRDefault="00540272">
      <w:pPr>
        <w:pStyle w:val="BodyText"/>
        <w:rPr>
          <w:b/>
          <w:i/>
        </w:rPr>
      </w:pPr>
    </w:p>
    <w:p w14:paraId="20CB97F9" w14:textId="77777777" w:rsidR="00540272" w:rsidRDefault="00540272">
      <w:pPr>
        <w:pStyle w:val="BodyText"/>
        <w:spacing w:before="6"/>
        <w:rPr>
          <w:b/>
          <w:i/>
          <w:sz w:val="30"/>
        </w:rPr>
      </w:pPr>
    </w:p>
    <w:p w14:paraId="3D91FC28" w14:textId="77777777" w:rsidR="00540272" w:rsidRDefault="00A850C6">
      <w:pPr>
        <w:pStyle w:val="Heading4"/>
      </w:pPr>
      <w:r>
        <w:pict w14:anchorId="6C777142">
          <v:group id="_x0000_s1029" style="position:absolute;left:0;text-align:left;margin-left:71.9pt;margin-top:14.15pt;width:179.5pt;height:1.1pt;z-index:-252156928;mso-position-horizontal-relative:page" coordorigin="1438,283" coordsize="3590,22">
            <v:shape id="_x0000_s1031" style="position:absolute;left:1438;top:293;width:3031;height:2" coordorigin="1438,293" coordsize="3031,0" o:spt="100" adj="0,,0" path="m1438,293r1517,m2951,293r1517,e" filled="f" strokecolor="#212121" strokeweight=".96pt">
              <v:stroke joinstyle="round"/>
              <v:formulas/>
              <v:path arrowok="t" o:connecttype="segments"/>
            </v:shape>
            <v:shape id="_x0000_s1030" style="position:absolute;left:4466;top:285;width:560;height:17" coordorigin="4466,286" coordsize="560,17" path="m4466,286r6,4l4478,300r12,l4502,300r,-14l4514,286r12,l4526,300r12,l4550,300r,-14l4562,286r12,l4574,300r12,l4598,300r,-14l4610,286r12,l4622,300r12,l4646,300r,-14l4658,286r12,l4670,300r12,l4694,300r,-14l4706,286r12,l4718,300r12,l4742,300r,-14l4754,286r12,l4766,300r12,l4790,300r,-14l4802,286r12,l4814,300r12,l4838,300r,-14l4850,286r12,l4862,300r12,l4886,300r,-14l4898,286r12,l4910,300r12,l4934,300r,-14l4946,286r12,l4958,300r12,l4982,300r,-14l4994,286r12,l5011,298r7,2l5025,303r-4,-6l5023,295e" filled="f" strokecolor="#212121" strokeweight=".24pt">
              <v:path arrowok="t"/>
            </v:shape>
            <w10:wrap anchorx="page"/>
          </v:group>
        </w:pict>
      </w:r>
      <w:r w:rsidR="00BE0162">
        <w:rPr>
          <w:color w:val="212121"/>
        </w:rPr>
        <w:t>Advantages of Random Forest:</w:t>
      </w:r>
    </w:p>
    <w:p w14:paraId="24836D10" w14:textId="77777777" w:rsidR="00540272" w:rsidRDefault="00540272">
      <w:pPr>
        <w:pStyle w:val="BodyText"/>
        <w:spacing w:before="1"/>
        <w:rPr>
          <w:b/>
          <w:i/>
          <w:sz w:val="11"/>
        </w:rPr>
      </w:pPr>
    </w:p>
    <w:p w14:paraId="60FBD32E" w14:textId="77777777" w:rsidR="00540272" w:rsidRDefault="00BE0162">
      <w:pPr>
        <w:pStyle w:val="ListParagraph"/>
        <w:numPr>
          <w:ilvl w:val="0"/>
          <w:numId w:val="2"/>
        </w:numPr>
        <w:tabs>
          <w:tab w:val="left" w:pos="1296"/>
        </w:tabs>
        <w:spacing w:before="51" w:line="259" w:lineRule="auto"/>
        <w:ind w:right="1451" w:firstLine="0"/>
        <w:rPr>
          <w:sz w:val="24"/>
        </w:rPr>
      </w:pPr>
      <w:r>
        <w:rPr>
          <w:color w:val="333333"/>
          <w:sz w:val="24"/>
          <w:shd w:val="clear" w:color="auto" w:fill="FDFCF9"/>
        </w:rPr>
        <w:t xml:space="preserve">Random Forest is based on the </w:t>
      </w:r>
      <w:r>
        <w:rPr>
          <w:b/>
          <w:color w:val="333333"/>
          <w:sz w:val="24"/>
          <w:shd w:val="clear" w:color="auto" w:fill="FDFCF9"/>
        </w:rPr>
        <w:t xml:space="preserve">bagging </w:t>
      </w:r>
      <w:r>
        <w:rPr>
          <w:color w:val="333333"/>
          <w:sz w:val="24"/>
          <w:shd w:val="clear" w:color="auto" w:fill="FDFCF9"/>
        </w:rPr>
        <w:t xml:space="preserve">algorithm and uses </w:t>
      </w:r>
      <w:r>
        <w:rPr>
          <w:b/>
          <w:color w:val="333333"/>
          <w:sz w:val="24"/>
          <w:shd w:val="clear" w:color="auto" w:fill="FDFCF9"/>
        </w:rPr>
        <w:t xml:space="preserve">Ensemble Learning </w:t>
      </w:r>
      <w:r>
        <w:rPr>
          <w:color w:val="333333"/>
          <w:sz w:val="24"/>
          <w:shd w:val="clear" w:color="auto" w:fill="FDFCF9"/>
        </w:rPr>
        <w:t>technique. It creates as many trees on the subset of the data and combines the output of all the</w:t>
      </w:r>
      <w:r>
        <w:rPr>
          <w:color w:val="333333"/>
          <w:spacing w:val="-34"/>
          <w:sz w:val="24"/>
          <w:shd w:val="clear" w:color="auto" w:fill="FDFCF9"/>
        </w:rPr>
        <w:t xml:space="preserve"> </w:t>
      </w:r>
      <w:r>
        <w:rPr>
          <w:color w:val="333333"/>
          <w:sz w:val="24"/>
          <w:shd w:val="clear" w:color="auto" w:fill="FDFCF9"/>
        </w:rPr>
        <w:t>trees.</w:t>
      </w:r>
    </w:p>
    <w:p w14:paraId="37E179C8" w14:textId="77777777" w:rsidR="00540272" w:rsidRDefault="00BE0162">
      <w:pPr>
        <w:spacing w:before="1" w:line="259" w:lineRule="auto"/>
        <w:ind w:left="1060" w:right="2658"/>
        <w:rPr>
          <w:sz w:val="24"/>
        </w:rPr>
      </w:pPr>
      <w:r>
        <w:rPr>
          <w:color w:val="333333"/>
          <w:sz w:val="24"/>
          <w:shd w:val="clear" w:color="auto" w:fill="FDFCF9"/>
        </w:rPr>
        <w:t xml:space="preserve">In this way it </w:t>
      </w:r>
      <w:r>
        <w:rPr>
          <w:b/>
          <w:color w:val="333333"/>
          <w:sz w:val="24"/>
          <w:shd w:val="clear" w:color="auto" w:fill="FDFCF9"/>
        </w:rPr>
        <w:t xml:space="preserve">reduces overfitting </w:t>
      </w:r>
      <w:r>
        <w:rPr>
          <w:color w:val="333333"/>
          <w:sz w:val="24"/>
          <w:shd w:val="clear" w:color="auto" w:fill="FDFCF9"/>
        </w:rPr>
        <w:t xml:space="preserve">problem in decision trees </w:t>
      </w:r>
      <w:proofErr w:type="gramStart"/>
      <w:r>
        <w:rPr>
          <w:color w:val="333333"/>
          <w:sz w:val="24"/>
          <w:shd w:val="clear" w:color="auto" w:fill="FDFCF9"/>
        </w:rPr>
        <w:t>and also</w:t>
      </w:r>
      <w:proofErr w:type="gramEnd"/>
      <w:r>
        <w:rPr>
          <w:color w:val="333333"/>
          <w:sz w:val="24"/>
          <w:shd w:val="clear" w:color="auto" w:fill="FDFCF9"/>
        </w:rPr>
        <w:t xml:space="preserve"> </w:t>
      </w:r>
      <w:r>
        <w:rPr>
          <w:b/>
          <w:color w:val="333333"/>
          <w:sz w:val="24"/>
          <w:shd w:val="clear" w:color="auto" w:fill="FDFCF9"/>
        </w:rPr>
        <w:t>reduces the</w:t>
      </w:r>
      <w:r>
        <w:rPr>
          <w:b/>
          <w:color w:val="333333"/>
          <w:sz w:val="24"/>
        </w:rPr>
        <w:t xml:space="preserve"> </w:t>
      </w:r>
      <w:r>
        <w:rPr>
          <w:b/>
          <w:color w:val="333333"/>
          <w:sz w:val="24"/>
          <w:shd w:val="clear" w:color="auto" w:fill="FDFCF9"/>
        </w:rPr>
        <w:t xml:space="preserve">variance </w:t>
      </w:r>
      <w:r>
        <w:rPr>
          <w:color w:val="333333"/>
          <w:sz w:val="24"/>
          <w:shd w:val="clear" w:color="auto" w:fill="FDFCF9"/>
        </w:rPr>
        <w:t xml:space="preserve">and therefore </w:t>
      </w:r>
      <w:r>
        <w:rPr>
          <w:b/>
          <w:color w:val="333333"/>
          <w:sz w:val="24"/>
          <w:shd w:val="clear" w:color="auto" w:fill="FDFCF9"/>
        </w:rPr>
        <w:t>improves the accuracy</w:t>
      </w:r>
      <w:r>
        <w:rPr>
          <w:color w:val="333333"/>
          <w:sz w:val="24"/>
          <w:shd w:val="clear" w:color="auto" w:fill="FDFCF9"/>
        </w:rPr>
        <w:t>.</w:t>
      </w:r>
    </w:p>
    <w:p w14:paraId="6009C0FA" w14:textId="77777777" w:rsidR="00540272" w:rsidRDefault="00540272">
      <w:pPr>
        <w:pStyle w:val="BodyText"/>
        <w:spacing w:before="10"/>
        <w:rPr>
          <w:sz w:val="21"/>
        </w:rPr>
      </w:pPr>
    </w:p>
    <w:p w14:paraId="713D100F" w14:textId="77777777" w:rsidR="00540272" w:rsidRDefault="00BE0162">
      <w:pPr>
        <w:pStyle w:val="ListParagraph"/>
        <w:numPr>
          <w:ilvl w:val="0"/>
          <w:numId w:val="2"/>
        </w:numPr>
        <w:tabs>
          <w:tab w:val="left" w:pos="1296"/>
        </w:tabs>
        <w:spacing w:before="52"/>
        <w:ind w:left="1295"/>
        <w:rPr>
          <w:sz w:val="24"/>
        </w:rPr>
      </w:pPr>
      <w:r>
        <w:rPr>
          <w:color w:val="333333"/>
          <w:sz w:val="24"/>
          <w:shd w:val="clear" w:color="auto" w:fill="FDFCF9"/>
        </w:rPr>
        <w:t xml:space="preserve">Random Forest can be used to </w:t>
      </w:r>
      <w:r>
        <w:rPr>
          <w:b/>
          <w:color w:val="333333"/>
          <w:sz w:val="24"/>
          <w:shd w:val="clear" w:color="auto" w:fill="FDFCF9"/>
        </w:rPr>
        <w:t>solve both classification as well as regression</w:t>
      </w:r>
      <w:r>
        <w:rPr>
          <w:b/>
          <w:color w:val="333333"/>
          <w:spacing w:val="-16"/>
          <w:sz w:val="24"/>
          <w:shd w:val="clear" w:color="auto" w:fill="FDFCF9"/>
        </w:rPr>
        <w:t xml:space="preserve"> </w:t>
      </w:r>
      <w:r>
        <w:rPr>
          <w:b/>
          <w:color w:val="333333"/>
          <w:sz w:val="24"/>
          <w:shd w:val="clear" w:color="auto" w:fill="FDFCF9"/>
        </w:rPr>
        <w:t>problems</w:t>
      </w:r>
      <w:r>
        <w:rPr>
          <w:color w:val="333333"/>
          <w:sz w:val="24"/>
          <w:shd w:val="clear" w:color="auto" w:fill="FDFCF9"/>
        </w:rPr>
        <w:t>.</w:t>
      </w:r>
    </w:p>
    <w:p w14:paraId="4E9DF61A" w14:textId="77777777" w:rsidR="00540272" w:rsidRDefault="00540272">
      <w:pPr>
        <w:pStyle w:val="BodyText"/>
        <w:spacing w:before="6"/>
        <w:rPr>
          <w:sz w:val="23"/>
        </w:rPr>
      </w:pPr>
    </w:p>
    <w:p w14:paraId="1CF71798" w14:textId="77777777" w:rsidR="00540272" w:rsidRDefault="00BE0162">
      <w:pPr>
        <w:pStyle w:val="ListParagraph"/>
        <w:numPr>
          <w:ilvl w:val="0"/>
          <w:numId w:val="2"/>
        </w:numPr>
        <w:tabs>
          <w:tab w:val="left" w:pos="1296"/>
        </w:tabs>
        <w:spacing w:before="54"/>
        <w:ind w:left="1295"/>
        <w:rPr>
          <w:rFonts w:ascii="Arial"/>
          <w:sz w:val="20"/>
        </w:rPr>
      </w:pPr>
      <w:r>
        <w:rPr>
          <w:color w:val="333333"/>
          <w:sz w:val="24"/>
          <w:shd w:val="clear" w:color="auto" w:fill="FDFCF9"/>
        </w:rPr>
        <w:t xml:space="preserve">Random Forest works well with both </w:t>
      </w:r>
      <w:r>
        <w:rPr>
          <w:b/>
          <w:color w:val="333333"/>
          <w:sz w:val="24"/>
          <w:shd w:val="clear" w:color="auto" w:fill="FDFCF9"/>
        </w:rPr>
        <w:t>categorical and continuous</w:t>
      </w:r>
      <w:r>
        <w:rPr>
          <w:b/>
          <w:color w:val="333333"/>
          <w:spacing w:val="-9"/>
          <w:sz w:val="24"/>
          <w:shd w:val="clear" w:color="auto" w:fill="FDFCF9"/>
        </w:rPr>
        <w:t xml:space="preserve"> </w:t>
      </w:r>
      <w:r>
        <w:rPr>
          <w:b/>
          <w:color w:val="333333"/>
          <w:sz w:val="24"/>
          <w:shd w:val="clear" w:color="auto" w:fill="FDFCF9"/>
        </w:rPr>
        <w:t>variables</w:t>
      </w:r>
      <w:r>
        <w:rPr>
          <w:rFonts w:ascii="Arial"/>
          <w:color w:val="333333"/>
          <w:sz w:val="20"/>
          <w:shd w:val="clear" w:color="auto" w:fill="FDFCF9"/>
        </w:rPr>
        <w:t>.</w:t>
      </w:r>
    </w:p>
    <w:p w14:paraId="4E50D505" w14:textId="77777777" w:rsidR="00540272" w:rsidRDefault="00540272">
      <w:pPr>
        <w:pStyle w:val="BodyText"/>
        <w:rPr>
          <w:rFonts w:ascii="Arial"/>
          <w:sz w:val="24"/>
        </w:rPr>
      </w:pPr>
    </w:p>
    <w:p w14:paraId="0E090081" w14:textId="77777777" w:rsidR="00540272" w:rsidRDefault="00540272">
      <w:pPr>
        <w:pStyle w:val="BodyText"/>
        <w:rPr>
          <w:rFonts w:ascii="Arial"/>
          <w:sz w:val="24"/>
        </w:rPr>
      </w:pPr>
    </w:p>
    <w:p w14:paraId="0A65069F" w14:textId="77777777" w:rsidR="00540272" w:rsidRDefault="00A850C6">
      <w:pPr>
        <w:pStyle w:val="Heading4"/>
        <w:spacing w:before="159"/>
      </w:pPr>
      <w:r>
        <w:pict w14:anchorId="3D40DB86">
          <v:group id="_x0000_s1026" style="position:absolute;left:0;text-align:left;margin-left:71.9pt;margin-top:22.1pt;width:188.75pt;height:1pt;z-index:-252155904;mso-position-horizontal-relative:page" coordorigin="1438,442" coordsize="3775,20">
            <v:shape id="_x0000_s1028" style="position:absolute;left:1438;top:452;width:3031;height:2" coordorigin="1438,452" coordsize="3031,0" o:spt="100" adj="0,,0" path="m1438,452r1517,m2951,452r1517,e" filled="f" strokecolor="#212121" strokeweight=".96pt">
              <v:stroke joinstyle="round"/>
              <v:formulas/>
              <v:path arrowok="t" o:connecttype="segments"/>
            </v:shape>
            <v:shape id="_x0000_s1027" style="position:absolute;left:4466;top:444;width:744;height:15" coordorigin="4466,445" coordsize="744,15" path="m4466,445r6,3l4478,459r12,l4502,459r,-14l4514,445r12,l4526,459r12,l4550,459r,-14l4562,445r12,l4574,459r12,l4598,459r,-14l4610,445r12,l4622,459r12,l4646,459r,-14l4658,445r12,l4670,459r12,l4694,459r,-14l4706,445r12,l4718,459r12,l4742,459r,-14l4754,445r12,l4766,459r12,l4790,459r,-14l4802,445r12,l4814,459r12,l4838,459r,-14l4850,445r12,l4862,459r12,l4886,459r,-14l4898,445r12,l4910,459r12,l4934,459r,-14l4946,445r12,l4958,459r12,l4982,459r,-14l4994,445r12,l5006,459r12,l5030,459r,-14l5042,445r12,l5054,459r12,l5078,459r,-14l5090,445r12,l5102,459r12,l5126,459r,-14l5138,445r12,l5150,459r12,l5174,459r,-14l5186,445r12,l5204,455r6,4e" filled="f" strokecolor="#212121" strokeweight=".24pt">
              <v:path arrowok="t"/>
            </v:shape>
            <w10:wrap anchorx="page"/>
          </v:group>
        </w:pict>
      </w:r>
      <w:proofErr w:type="spellStart"/>
      <w:r w:rsidR="00BE0162">
        <w:rPr>
          <w:color w:val="212121"/>
        </w:rPr>
        <w:t>Disdvantages</w:t>
      </w:r>
      <w:proofErr w:type="spellEnd"/>
      <w:r w:rsidR="00BE0162">
        <w:rPr>
          <w:color w:val="212121"/>
        </w:rPr>
        <w:t xml:space="preserve"> of Random Forest:</w:t>
      </w:r>
    </w:p>
    <w:p w14:paraId="60BBA640" w14:textId="77777777" w:rsidR="00540272" w:rsidRDefault="00540272">
      <w:pPr>
        <w:pStyle w:val="BodyText"/>
        <w:spacing w:after="1"/>
        <w:rPr>
          <w:b/>
          <w:i/>
          <w:sz w:val="15"/>
        </w:rPr>
      </w:pPr>
    </w:p>
    <w:tbl>
      <w:tblPr>
        <w:tblW w:w="0" w:type="auto"/>
        <w:tblInd w:w="1067" w:type="dxa"/>
        <w:tblLayout w:type="fixed"/>
        <w:tblCellMar>
          <w:left w:w="0" w:type="dxa"/>
          <w:right w:w="0" w:type="dxa"/>
        </w:tblCellMar>
        <w:tblLook w:val="01E0" w:firstRow="1" w:lastRow="1" w:firstColumn="1" w:lastColumn="1" w:noHBand="0" w:noVBand="0"/>
      </w:tblPr>
      <w:tblGrid>
        <w:gridCol w:w="8696"/>
        <w:gridCol w:w="235"/>
      </w:tblGrid>
      <w:tr w:rsidR="00540272" w14:paraId="208428A3" w14:textId="77777777">
        <w:trPr>
          <w:trHeight w:val="289"/>
        </w:trPr>
        <w:tc>
          <w:tcPr>
            <w:tcW w:w="8931" w:type="dxa"/>
            <w:gridSpan w:val="2"/>
            <w:tcBorders>
              <w:bottom w:val="single" w:sz="12" w:space="0" w:color="FFFFFF"/>
            </w:tcBorders>
            <w:shd w:val="clear" w:color="auto" w:fill="FDFCF9"/>
          </w:tcPr>
          <w:p w14:paraId="19E5D0B3" w14:textId="77777777" w:rsidR="00540272" w:rsidRDefault="00BE0162">
            <w:pPr>
              <w:pStyle w:val="TableParagraph"/>
              <w:spacing w:before="2" w:line="268" w:lineRule="exact"/>
              <w:rPr>
                <w:sz w:val="24"/>
              </w:rPr>
            </w:pPr>
            <w:r>
              <w:rPr>
                <w:b/>
                <w:color w:val="333333"/>
                <w:sz w:val="24"/>
              </w:rPr>
              <w:t xml:space="preserve">1. Complexity: </w:t>
            </w:r>
            <w:r>
              <w:rPr>
                <w:color w:val="333333"/>
                <w:sz w:val="24"/>
              </w:rPr>
              <w:t>Random Forest creates a lot of trees (unlike only one tree in case of</w:t>
            </w:r>
            <w:r>
              <w:rPr>
                <w:color w:val="333333"/>
                <w:spacing w:val="-36"/>
                <w:sz w:val="24"/>
              </w:rPr>
              <w:t xml:space="preserve"> </w:t>
            </w:r>
            <w:r>
              <w:rPr>
                <w:color w:val="333333"/>
                <w:sz w:val="24"/>
              </w:rPr>
              <w:t>decision</w:t>
            </w:r>
          </w:p>
        </w:tc>
      </w:tr>
      <w:tr w:rsidR="00540272" w14:paraId="6FF68EB2" w14:textId="77777777">
        <w:trPr>
          <w:trHeight w:val="286"/>
        </w:trPr>
        <w:tc>
          <w:tcPr>
            <w:tcW w:w="8931" w:type="dxa"/>
            <w:gridSpan w:val="2"/>
            <w:tcBorders>
              <w:top w:val="single" w:sz="12" w:space="0" w:color="FFFFFF"/>
              <w:bottom w:val="single" w:sz="12" w:space="0" w:color="FFFFFF"/>
            </w:tcBorders>
            <w:shd w:val="clear" w:color="auto" w:fill="FDFCF9"/>
          </w:tcPr>
          <w:p w14:paraId="0917C53E" w14:textId="77777777" w:rsidR="00540272" w:rsidRDefault="00BE0162">
            <w:pPr>
              <w:pStyle w:val="TableParagraph"/>
              <w:spacing w:line="267" w:lineRule="exact"/>
              <w:rPr>
                <w:sz w:val="24"/>
              </w:rPr>
            </w:pPr>
            <w:r>
              <w:rPr>
                <w:color w:val="333333"/>
                <w:sz w:val="24"/>
              </w:rPr>
              <w:t xml:space="preserve">tree) and combines their outputs. By default, it creates 100 trees in Python </w:t>
            </w:r>
            <w:proofErr w:type="spellStart"/>
            <w:r>
              <w:rPr>
                <w:color w:val="333333"/>
                <w:sz w:val="24"/>
              </w:rPr>
              <w:t>sklearn</w:t>
            </w:r>
            <w:proofErr w:type="spellEnd"/>
            <w:r>
              <w:rPr>
                <w:color w:val="333333"/>
                <w:sz w:val="24"/>
              </w:rPr>
              <w:t xml:space="preserve"> library.</w:t>
            </w:r>
          </w:p>
        </w:tc>
      </w:tr>
      <w:tr w:rsidR="00540272" w14:paraId="758A8587" w14:textId="77777777">
        <w:trPr>
          <w:trHeight w:val="286"/>
        </w:trPr>
        <w:tc>
          <w:tcPr>
            <w:tcW w:w="8696" w:type="dxa"/>
            <w:tcBorders>
              <w:top w:val="single" w:sz="12" w:space="0" w:color="FFFFFF"/>
              <w:bottom w:val="single" w:sz="12" w:space="0" w:color="FFFFFF"/>
            </w:tcBorders>
            <w:shd w:val="clear" w:color="auto" w:fill="FDFCF9"/>
          </w:tcPr>
          <w:p w14:paraId="60CD4530" w14:textId="77777777" w:rsidR="00540272" w:rsidRDefault="00BE0162">
            <w:pPr>
              <w:pStyle w:val="TableParagraph"/>
              <w:spacing w:line="267" w:lineRule="exact"/>
              <w:rPr>
                <w:sz w:val="24"/>
              </w:rPr>
            </w:pPr>
            <w:r>
              <w:rPr>
                <w:color w:val="333333"/>
                <w:sz w:val="24"/>
              </w:rPr>
              <w:t>To</w:t>
            </w:r>
            <w:r>
              <w:rPr>
                <w:color w:val="333333"/>
                <w:spacing w:val="-6"/>
                <w:sz w:val="24"/>
              </w:rPr>
              <w:t xml:space="preserve"> </w:t>
            </w:r>
            <w:r>
              <w:rPr>
                <w:color w:val="333333"/>
                <w:sz w:val="24"/>
              </w:rPr>
              <w:t>do</w:t>
            </w:r>
            <w:r>
              <w:rPr>
                <w:color w:val="333333"/>
                <w:spacing w:val="-6"/>
                <w:sz w:val="24"/>
              </w:rPr>
              <w:t xml:space="preserve"> </w:t>
            </w:r>
            <w:r>
              <w:rPr>
                <w:color w:val="333333"/>
                <w:sz w:val="24"/>
              </w:rPr>
              <w:t>so,</w:t>
            </w:r>
            <w:r>
              <w:rPr>
                <w:color w:val="333333"/>
                <w:spacing w:val="-1"/>
                <w:sz w:val="24"/>
              </w:rPr>
              <w:t xml:space="preserve"> </w:t>
            </w:r>
            <w:r>
              <w:rPr>
                <w:color w:val="333333"/>
                <w:sz w:val="24"/>
              </w:rPr>
              <w:t>this</w:t>
            </w:r>
            <w:r>
              <w:rPr>
                <w:color w:val="333333"/>
                <w:spacing w:val="-2"/>
                <w:sz w:val="24"/>
              </w:rPr>
              <w:t xml:space="preserve"> </w:t>
            </w:r>
            <w:r>
              <w:rPr>
                <w:color w:val="333333"/>
                <w:sz w:val="24"/>
              </w:rPr>
              <w:t>algorithm</w:t>
            </w:r>
            <w:r>
              <w:rPr>
                <w:color w:val="333333"/>
                <w:spacing w:val="-4"/>
                <w:sz w:val="24"/>
              </w:rPr>
              <w:t xml:space="preserve"> </w:t>
            </w:r>
            <w:r>
              <w:rPr>
                <w:color w:val="333333"/>
                <w:sz w:val="24"/>
              </w:rPr>
              <w:t>requires</w:t>
            </w:r>
            <w:r>
              <w:rPr>
                <w:color w:val="333333"/>
                <w:spacing w:val="-1"/>
                <w:sz w:val="24"/>
              </w:rPr>
              <w:t xml:space="preserve"> </w:t>
            </w:r>
            <w:r>
              <w:rPr>
                <w:color w:val="333333"/>
                <w:sz w:val="24"/>
              </w:rPr>
              <w:t>much</w:t>
            </w:r>
            <w:r>
              <w:rPr>
                <w:color w:val="333333"/>
                <w:spacing w:val="-4"/>
                <w:sz w:val="24"/>
              </w:rPr>
              <w:t xml:space="preserve"> </w:t>
            </w:r>
            <w:r>
              <w:rPr>
                <w:color w:val="333333"/>
                <w:sz w:val="24"/>
              </w:rPr>
              <w:t>more</w:t>
            </w:r>
            <w:r>
              <w:rPr>
                <w:color w:val="333333"/>
                <w:spacing w:val="-3"/>
                <w:sz w:val="24"/>
              </w:rPr>
              <w:t xml:space="preserve"> </w:t>
            </w:r>
            <w:r>
              <w:rPr>
                <w:color w:val="333333"/>
                <w:sz w:val="24"/>
              </w:rPr>
              <w:t>computational</w:t>
            </w:r>
            <w:r>
              <w:rPr>
                <w:color w:val="333333"/>
                <w:spacing w:val="-2"/>
                <w:sz w:val="24"/>
              </w:rPr>
              <w:t xml:space="preserve"> </w:t>
            </w:r>
            <w:r>
              <w:rPr>
                <w:color w:val="333333"/>
                <w:sz w:val="24"/>
              </w:rPr>
              <w:t>power</w:t>
            </w:r>
            <w:r>
              <w:rPr>
                <w:color w:val="333333"/>
                <w:spacing w:val="-5"/>
                <w:sz w:val="24"/>
              </w:rPr>
              <w:t xml:space="preserve"> </w:t>
            </w:r>
            <w:r>
              <w:rPr>
                <w:color w:val="333333"/>
                <w:sz w:val="24"/>
              </w:rPr>
              <w:t>and</w:t>
            </w:r>
            <w:r>
              <w:rPr>
                <w:color w:val="333333"/>
                <w:spacing w:val="-1"/>
                <w:sz w:val="24"/>
              </w:rPr>
              <w:t xml:space="preserve"> </w:t>
            </w:r>
            <w:r>
              <w:rPr>
                <w:color w:val="333333"/>
                <w:sz w:val="24"/>
              </w:rPr>
              <w:t>resources.</w:t>
            </w:r>
            <w:r>
              <w:rPr>
                <w:color w:val="333333"/>
                <w:spacing w:val="-2"/>
                <w:sz w:val="24"/>
              </w:rPr>
              <w:t xml:space="preserve"> </w:t>
            </w:r>
            <w:r>
              <w:rPr>
                <w:color w:val="333333"/>
                <w:sz w:val="24"/>
              </w:rPr>
              <w:t>On</w:t>
            </w:r>
            <w:r>
              <w:rPr>
                <w:color w:val="333333"/>
                <w:spacing w:val="-5"/>
                <w:sz w:val="24"/>
              </w:rPr>
              <w:t xml:space="preserve"> </w:t>
            </w:r>
            <w:r>
              <w:rPr>
                <w:color w:val="333333"/>
                <w:sz w:val="24"/>
              </w:rPr>
              <w:t>the</w:t>
            </w:r>
          </w:p>
        </w:tc>
        <w:tc>
          <w:tcPr>
            <w:tcW w:w="235" w:type="dxa"/>
            <w:tcBorders>
              <w:top w:val="single" w:sz="12" w:space="0" w:color="FFFFFF"/>
              <w:bottom w:val="single" w:sz="12" w:space="0" w:color="FFFFFF"/>
            </w:tcBorders>
          </w:tcPr>
          <w:p w14:paraId="3DE42C76" w14:textId="77777777" w:rsidR="00540272" w:rsidRDefault="00540272">
            <w:pPr>
              <w:pStyle w:val="TableParagraph"/>
              <w:rPr>
                <w:rFonts w:ascii="Times New Roman"/>
                <w:sz w:val="20"/>
              </w:rPr>
            </w:pPr>
          </w:p>
        </w:tc>
      </w:tr>
      <w:tr w:rsidR="00540272" w14:paraId="2CA1ECDC" w14:textId="77777777">
        <w:trPr>
          <w:trHeight w:val="289"/>
        </w:trPr>
        <w:tc>
          <w:tcPr>
            <w:tcW w:w="8931" w:type="dxa"/>
            <w:gridSpan w:val="2"/>
            <w:tcBorders>
              <w:top w:val="single" w:sz="12" w:space="0" w:color="FFFFFF"/>
            </w:tcBorders>
            <w:shd w:val="clear" w:color="auto" w:fill="FDFCF9"/>
          </w:tcPr>
          <w:p w14:paraId="5E318400" w14:textId="77777777" w:rsidR="00540272" w:rsidRDefault="00BE0162">
            <w:pPr>
              <w:pStyle w:val="TableParagraph"/>
              <w:spacing w:line="270" w:lineRule="exact"/>
              <w:rPr>
                <w:sz w:val="24"/>
              </w:rPr>
            </w:pPr>
            <w:r>
              <w:rPr>
                <w:color w:val="333333"/>
                <w:sz w:val="24"/>
              </w:rPr>
              <w:t>other hand decision tree is simple and does not require so much computational resources.</w:t>
            </w:r>
          </w:p>
        </w:tc>
      </w:tr>
    </w:tbl>
    <w:p w14:paraId="5B088D3C" w14:textId="77777777" w:rsidR="00540272" w:rsidRDefault="00540272">
      <w:pPr>
        <w:pStyle w:val="BodyText"/>
        <w:spacing w:before="8"/>
        <w:rPr>
          <w:b/>
          <w:i/>
          <w:sz w:val="27"/>
        </w:rPr>
      </w:pPr>
    </w:p>
    <w:p w14:paraId="721F246A" w14:textId="77777777" w:rsidR="00540272" w:rsidRDefault="00BE0162">
      <w:pPr>
        <w:pStyle w:val="ListParagraph"/>
        <w:numPr>
          <w:ilvl w:val="0"/>
          <w:numId w:val="1"/>
        </w:numPr>
        <w:tabs>
          <w:tab w:val="left" w:pos="1296"/>
        </w:tabs>
        <w:spacing w:line="259" w:lineRule="auto"/>
        <w:ind w:right="1584" w:firstLine="0"/>
        <w:jc w:val="both"/>
        <w:rPr>
          <w:sz w:val="24"/>
        </w:rPr>
      </w:pPr>
      <w:r>
        <w:rPr>
          <w:b/>
          <w:color w:val="333333"/>
          <w:sz w:val="24"/>
          <w:shd w:val="clear" w:color="auto" w:fill="FDFCF9"/>
        </w:rPr>
        <w:t xml:space="preserve">Longer Training Period: </w:t>
      </w:r>
      <w:r>
        <w:rPr>
          <w:color w:val="333333"/>
          <w:sz w:val="24"/>
          <w:shd w:val="clear" w:color="auto" w:fill="FDFCF9"/>
        </w:rPr>
        <w:t>Random Forest require much more time to train as compared to decision</w:t>
      </w:r>
      <w:r>
        <w:rPr>
          <w:color w:val="333333"/>
          <w:spacing w:val="-5"/>
          <w:sz w:val="24"/>
          <w:shd w:val="clear" w:color="auto" w:fill="FDFCF9"/>
        </w:rPr>
        <w:t xml:space="preserve"> </w:t>
      </w:r>
      <w:r>
        <w:rPr>
          <w:color w:val="333333"/>
          <w:sz w:val="24"/>
          <w:shd w:val="clear" w:color="auto" w:fill="FDFCF9"/>
        </w:rPr>
        <w:t>trees</w:t>
      </w:r>
      <w:r>
        <w:rPr>
          <w:color w:val="333333"/>
          <w:spacing w:val="-1"/>
          <w:sz w:val="24"/>
          <w:shd w:val="clear" w:color="auto" w:fill="FDFCF9"/>
        </w:rPr>
        <w:t xml:space="preserve"> </w:t>
      </w:r>
      <w:r>
        <w:rPr>
          <w:color w:val="333333"/>
          <w:sz w:val="24"/>
          <w:shd w:val="clear" w:color="auto" w:fill="FDFCF9"/>
        </w:rPr>
        <w:t>as</w:t>
      </w:r>
      <w:r>
        <w:rPr>
          <w:color w:val="333333"/>
          <w:spacing w:val="-1"/>
          <w:sz w:val="24"/>
          <w:shd w:val="clear" w:color="auto" w:fill="FDFCF9"/>
        </w:rPr>
        <w:t xml:space="preserve"> </w:t>
      </w:r>
      <w:r>
        <w:rPr>
          <w:color w:val="333333"/>
          <w:sz w:val="24"/>
          <w:shd w:val="clear" w:color="auto" w:fill="FDFCF9"/>
        </w:rPr>
        <w:t>it</w:t>
      </w:r>
      <w:r>
        <w:rPr>
          <w:color w:val="333333"/>
          <w:spacing w:val="-7"/>
          <w:sz w:val="24"/>
          <w:shd w:val="clear" w:color="auto" w:fill="FDFCF9"/>
        </w:rPr>
        <w:t xml:space="preserve"> </w:t>
      </w:r>
      <w:r>
        <w:rPr>
          <w:color w:val="333333"/>
          <w:sz w:val="24"/>
          <w:shd w:val="clear" w:color="auto" w:fill="FDFCF9"/>
        </w:rPr>
        <w:t>generates a</w:t>
      </w:r>
      <w:r>
        <w:rPr>
          <w:color w:val="333333"/>
          <w:spacing w:val="-3"/>
          <w:sz w:val="24"/>
          <w:shd w:val="clear" w:color="auto" w:fill="FDFCF9"/>
        </w:rPr>
        <w:t xml:space="preserve"> </w:t>
      </w:r>
      <w:r>
        <w:rPr>
          <w:color w:val="333333"/>
          <w:sz w:val="24"/>
          <w:shd w:val="clear" w:color="auto" w:fill="FDFCF9"/>
        </w:rPr>
        <w:t>lot</w:t>
      </w:r>
      <w:r>
        <w:rPr>
          <w:color w:val="333333"/>
          <w:spacing w:val="-2"/>
          <w:sz w:val="24"/>
          <w:shd w:val="clear" w:color="auto" w:fill="FDFCF9"/>
        </w:rPr>
        <w:t xml:space="preserve"> </w:t>
      </w:r>
      <w:r>
        <w:rPr>
          <w:color w:val="333333"/>
          <w:sz w:val="24"/>
          <w:shd w:val="clear" w:color="auto" w:fill="FDFCF9"/>
        </w:rPr>
        <w:t>of</w:t>
      </w:r>
      <w:r>
        <w:rPr>
          <w:color w:val="333333"/>
          <w:spacing w:val="-4"/>
          <w:sz w:val="24"/>
          <w:shd w:val="clear" w:color="auto" w:fill="FDFCF9"/>
        </w:rPr>
        <w:t xml:space="preserve"> </w:t>
      </w:r>
      <w:r>
        <w:rPr>
          <w:color w:val="333333"/>
          <w:sz w:val="24"/>
          <w:shd w:val="clear" w:color="auto" w:fill="FDFCF9"/>
        </w:rPr>
        <w:t>trees</w:t>
      </w:r>
      <w:r>
        <w:rPr>
          <w:color w:val="333333"/>
          <w:spacing w:val="-1"/>
          <w:sz w:val="24"/>
          <w:shd w:val="clear" w:color="auto" w:fill="FDFCF9"/>
        </w:rPr>
        <w:t xml:space="preserve"> </w:t>
      </w:r>
      <w:r>
        <w:rPr>
          <w:color w:val="333333"/>
          <w:sz w:val="24"/>
          <w:shd w:val="clear" w:color="auto" w:fill="FDFCF9"/>
        </w:rPr>
        <w:t>(instead</w:t>
      </w:r>
      <w:r>
        <w:rPr>
          <w:color w:val="333333"/>
          <w:spacing w:val="-5"/>
          <w:sz w:val="24"/>
          <w:shd w:val="clear" w:color="auto" w:fill="FDFCF9"/>
        </w:rPr>
        <w:t xml:space="preserve"> </w:t>
      </w:r>
      <w:r>
        <w:rPr>
          <w:color w:val="333333"/>
          <w:sz w:val="24"/>
          <w:shd w:val="clear" w:color="auto" w:fill="FDFCF9"/>
        </w:rPr>
        <w:t>of one</w:t>
      </w:r>
      <w:r>
        <w:rPr>
          <w:color w:val="333333"/>
          <w:spacing w:val="-2"/>
          <w:sz w:val="24"/>
          <w:shd w:val="clear" w:color="auto" w:fill="FDFCF9"/>
        </w:rPr>
        <w:t xml:space="preserve"> </w:t>
      </w:r>
      <w:r>
        <w:rPr>
          <w:color w:val="333333"/>
          <w:sz w:val="24"/>
          <w:shd w:val="clear" w:color="auto" w:fill="FDFCF9"/>
        </w:rPr>
        <w:t>tree</w:t>
      </w:r>
      <w:r>
        <w:rPr>
          <w:color w:val="333333"/>
          <w:spacing w:val="3"/>
          <w:sz w:val="24"/>
          <w:shd w:val="clear" w:color="auto" w:fill="FDFCF9"/>
        </w:rPr>
        <w:t xml:space="preserve"> </w:t>
      </w:r>
      <w:r>
        <w:rPr>
          <w:color w:val="333333"/>
          <w:sz w:val="24"/>
          <w:shd w:val="clear" w:color="auto" w:fill="FDFCF9"/>
        </w:rPr>
        <w:t>in</w:t>
      </w:r>
      <w:r>
        <w:rPr>
          <w:color w:val="333333"/>
          <w:spacing w:val="-4"/>
          <w:sz w:val="24"/>
          <w:shd w:val="clear" w:color="auto" w:fill="FDFCF9"/>
        </w:rPr>
        <w:t xml:space="preserve"> </w:t>
      </w:r>
      <w:r>
        <w:rPr>
          <w:color w:val="333333"/>
          <w:sz w:val="24"/>
          <w:shd w:val="clear" w:color="auto" w:fill="FDFCF9"/>
        </w:rPr>
        <w:t>case</w:t>
      </w:r>
      <w:r>
        <w:rPr>
          <w:color w:val="333333"/>
          <w:spacing w:val="-2"/>
          <w:sz w:val="24"/>
          <w:shd w:val="clear" w:color="auto" w:fill="FDFCF9"/>
        </w:rPr>
        <w:t xml:space="preserve"> </w:t>
      </w:r>
      <w:r>
        <w:rPr>
          <w:color w:val="333333"/>
          <w:sz w:val="24"/>
          <w:shd w:val="clear" w:color="auto" w:fill="FDFCF9"/>
        </w:rPr>
        <w:t>of decision</w:t>
      </w:r>
      <w:r>
        <w:rPr>
          <w:color w:val="333333"/>
          <w:spacing w:val="-5"/>
          <w:sz w:val="24"/>
          <w:shd w:val="clear" w:color="auto" w:fill="FDFCF9"/>
        </w:rPr>
        <w:t xml:space="preserve"> </w:t>
      </w:r>
      <w:r>
        <w:rPr>
          <w:color w:val="333333"/>
          <w:sz w:val="24"/>
          <w:shd w:val="clear" w:color="auto" w:fill="FDFCF9"/>
        </w:rPr>
        <w:t>tree)</w:t>
      </w:r>
      <w:r>
        <w:rPr>
          <w:color w:val="333333"/>
          <w:spacing w:val="-4"/>
          <w:sz w:val="24"/>
          <w:shd w:val="clear" w:color="auto" w:fill="FDFCF9"/>
        </w:rPr>
        <w:t xml:space="preserve"> </w:t>
      </w:r>
      <w:r>
        <w:rPr>
          <w:color w:val="333333"/>
          <w:sz w:val="24"/>
          <w:shd w:val="clear" w:color="auto" w:fill="FDFCF9"/>
        </w:rPr>
        <w:t xml:space="preserve">and makes decision on </w:t>
      </w:r>
      <w:proofErr w:type="gramStart"/>
      <w:r>
        <w:rPr>
          <w:color w:val="333333"/>
          <w:sz w:val="24"/>
          <w:shd w:val="clear" w:color="auto" w:fill="FDFCF9"/>
        </w:rPr>
        <w:t>the majority of</w:t>
      </w:r>
      <w:proofErr w:type="gramEnd"/>
      <w:r>
        <w:rPr>
          <w:color w:val="333333"/>
          <w:spacing w:val="-9"/>
          <w:sz w:val="24"/>
          <w:shd w:val="clear" w:color="auto" w:fill="FDFCF9"/>
        </w:rPr>
        <w:t xml:space="preserve"> </w:t>
      </w:r>
      <w:r>
        <w:rPr>
          <w:color w:val="333333"/>
          <w:sz w:val="24"/>
          <w:shd w:val="clear" w:color="auto" w:fill="FDFCF9"/>
        </w:rPr>
        <w:t>votes.</w:t>
      </w:r>
    </w:p>
    <w:p w14:paraId="2FC4ECBF" w14:textId="77777777" w:rsidR="00540272" w:rsidRDefault="00540272">
      <w:pPr>
        <w:pStyle w:val="BodyText"/>
        <w:rPr>
          <w:sz w:val="24"/>
        </w:rPr>
      </w:pPr>
    </w:p>
    <w:p w14:paraId="30BB2724" w14:textId="77777777" w:rsidR="00540272" w:rsidRDefault="00540272">
      <w:pPr>
        <w:pStyle w:val="BodyText"/>
        <w:spacing w:before="6"/>
        <w:rPr>
          <w:sz w:val="32"/>
        </w:rPr>
      </w:pPr>
    </w:p>
    <w:p w14:paraId="16D95C0F" w14:textId="77777777" w:rsidR="00540272" w:rsidRDefault="00BE0162">
      <w:pPr>
        <w:pStyle w:val="Heading1"/>
        <w:jc w:val="both"/>
      </w:pPr>
      <w:r>
        <w:t xml:space="preserve">Comparing </w:t>
      </w:r>
      <w:proofErr w:type="gramStart"/>
      <w:r>
        <w:t>Accuracies:-</w:t>
      </w:r>
      <w:proofErr w:type="gramEnd"/>
    </w:p>
    <w:p w14:paraId="2BAD65F8" w14:textId="052E7621" w:rsidR="00540272" w:rsidRDefault="00BE0162">
      <w:pPr>
        <w:pStyle w:val="ListParagraph"/>
        <w:numPr>
          <w:ilvl w:val="1"/>
          <w:numId w:val="1"/>
        </w:numPr>
        <w:tabs>
          <w:tab w:val="left" w:pos="1896"/>
          <w:tab w:val="left" w:pos="1897"/>
        </w:tabs>
        <w:spacing w:before="198"/>
        <w:rPr>
          <w:b/>
          <w:i/>
          <w:sz w:val="28"/>
        </w:rPr>
      </w:pPr>
      <w:r>
        <w:rPr>
          <w:b/>
          <w:sz w:val="28"/>
        </w:rPr>
        <w:t xml:space="preserve">1.Naive Bayes </w:t>
      </w:r>
      <w:proofErr w:type="gramStart"/>
      <w:r>
        <w:rPr>
          <w:b/>
          <w:sz w:val="28"/>
        </w:rPr>
        <w:t>Algorithm:-</w:t>
      </w:r>
      <w:proofErr w:type="gramEnd"/>
      <w:r>
        <w:rPr>
          <w:b/>
          <w:spacing w:val="58"/>
          <w:sz w:val="28"/>
        </w:rPr>
        <w:t xml:space="preserve"> </w:t>
      </w:r>
      <w:r>
        <w:rPr>
          <w:b/>
          <w:i/>
          <w:color w:val="FF0000"/>
          <w:sz w:val="28"/>
        </w:rPr>
        <w:t>67.35%</w:t>
      </w:r>
    </w:p>
    <w:p w14:paraId="362DAF9D" w14:textId="77777777" w:rsidR="00540272" w:rsidRDefault="00540272">
      <w:pPr>
        <w:pStyle w:val="BodyText"/>
        <w:rPr>
          <w:b/>
          <w:i/>
          <w:sz w:val="34"/>
        </w:rPr>
      </w:pPr>
    </w:p>
    <w:p w14:paraId="11B6EFAE" w14:textId="62768676" w:rsidR="00540272" w:rsidRDefault="00BE0162">
      <w:pPr>
        <w:pStyle w:val="ListParagraph"/>
        <w:numPr>
          <w:ilvl w:val="1"/>
          <w:numId w:val="1"/>
        </w:numPr>
        <w:tabs>
          <w:tab w:val="left" w:pos="1896"/>
          <w:tab w:val="left" w:pos="1897"/>
          <w:tab w:val="left" w:pos="5036"/>
        </w:tabs>
        <w:spacing w:before="299"/>
        <w:rPr>
          <w:b/>
          <w:i/>
          <w:sz w:val="28"/>
        </w:rPr>
      </w:pPr>
      <w:r>
        <w:rPr>
          <w:b/>
          <w:sz w:val="28"/>
        </w:rPr>
        <w:t>2.Logistic</w:t>
      </w:r>
      <w:r>
        <w:rPr>
          <w:b/>
          <w:spacing w:val="-2"/>
          <w:sz w:val="28"/>
        </w:rPr>
        <w:t xml:space="preserve"> </w:t>
      </w:r>
      <w:proofErr w:type="gramStart"/>
      <w:r>
        <w:rPr>
          <w:b/>
          <w:sz w:val="28"/>
        </w:rPr>
        <w:t>Regression:-</w:t>
      </w:r>
      <w:proofErr w:type="gramEnd"/>
      <w:r>
        <w:rPr>
          <w:b/>
          <w:sz w:val="28"/>
        </w:rPr>
        <w:tab/>
      </w:r>
      <w:r>
        <w:rPr>
          <w:b/>
          <w:i/>
          <w:color w:val="FF0000"/>
          <w:sz w:val="28"/>
        </w:rPr>
        <w:t>65.14%</w:t>
      </w:r>
    </w:p>
    <w:p w14:paraId="3215B14A" w14:textId="77777777" w:rsidR="00540272" w:rsidRDefault="00540272">
      <w:pPr>
        <w:pStyle w:val="BodyText"/>
        <w:rPr>
          <w:b/>
          <w:i/>
          <w:sz w:val="34"/>
        </w:rPr>
      </w:pPr>
    </w:p>
    <w:p w14:paraId="053F3DE0" w14:textId="0BCE8B77" w:rsidR="00540272" w:rsidRDefault="00BE0162">
      <w:pPr>
        <w:pStyle w:val="ListParagraph"/>
        <w:numPr>
          <w:ilvl w:val="1"/>
          <w:numId w:val="1"/>
        </w:numPr>
        <w:tabs>
          <w:tab w:val="left" w:pos="1896"/>
          <w:tab w:val="left" w:pos="1897"/>
          <w:tab w:val="left" w:pos="5055"/>
        </w:tabs>
        <w:spacing w:before="303"/>
        <w:rPr>
          <w:b/>
          <w:i/>
          <w:sz w:val="28"/>
        </w:rPr>
      </w:pPr>
      <w:r>
        <w:rPr>
          <w:b/>
          <w:sz w:val="28"/>
        </w:rPr>
        <w:t>3.Random</w:t>
      </w:r>
      <w:r>
        <w:rPr>
          <w:b/>
          <w:spacing w:val="-4"/>
          <w:sz w:val="28"/>
        </w:rPr>
        <w:t xml:space="preserve"> </w:t>
      </w:r>
      <w:proofErr w:type="gramStart"/>
      <w:r>
        <w:rPr>
          <w:b/>
          <w:sz w:val="28"/>
        </w:rPr>
        <w:t>Forest:-</w:t>
      </w:r>
      <w:proofErr w:type="gramEnd"/>
      <w:r>
        <w:rPr>
          <w:b/>
          <w:sz w:val="28"/>
        </w:rPr>
        <w:tab/>
      </w:r>
      <w:r>
        <w:rPr>
          <w:b/>
          <w:i/>
          <w:color w:val="FF0000"/>
          <w:sz w:val="28"/>
        </w:rPr>
        <w:t>6</w:t>
      </w:r>
      <w:r w:rsidR="00A850C6">
        <w:rPr>
          <w:b/>
          <w:i/>
          <w:color w:val="FF0000"/>
          <w:sz w:val="28"/>
        </w:rPr>
        <w:t>1</w:t>
      </w:r>
      <w:r>
        <w:rPr>
          <w:b/>
          <w:i/>
          <w:color w:val="FF0000"/>
          <w:sz w:val="28"/>
        </w:rPr>
        <w:t>.9</w:t>
      </w:r>
      <w:r w:rsidR="00A850C6">
        <w:rPr>
          <w:b/>
          <w:i/>
          <w:color w:val="FF0000"/>
          <w:sz w:val="28"/>
        </w:rPr>
        <w:t>9</w:t>
      </w:r>
      <w:r>
        <w:rPr>
          <w:b/>
          <w:i/>
          <w:color w:val="FF0000"/>
          <w:sz w:val="28"/>
        </w:rPr>
        <w:t>%</w:t>
      </w:r>
    </w:p>
    <w:p w14:paraId="6635739E" w14:textId="77777777" w:rsidR="00540272" w:rsidRDefault="00540272">
      <w:pPr>
        <w:rPr>
          <w:sz w:val="28"/>
        </w:rPr>
        <w:sectPr w:rsidR="00540272">
          <w:pgSz w:w="11910" w:h="16840"/>
          <w:pgMar w:top="1340" w:right="0" w:bottom="280" w:left="38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2BA16BE9" w14:textId="77777777" w:rsidR="00540272" w:rsidRDefault="00BE0162">
      <w:pPr>
        <w:spacing w:before="24"/>
        <w:ind w:left="1060"/>
        <w:rPr>
          <w:b/>
          <w:i/>
          <w:sz w:val="28"/>
        </w:rPr>
      </w:pPr>
      <w:r>
        <w:rPr>
          <w:b/>
          <w:sz w:val="28"/>
        </w:rPr>
        <w:lastRenderedPageBreak/>
        <w:t xml:space="preserve">Accuracy </w:t>
      </w:r>
      <w:proofErr w:type="gramStart"/>
      <w:r>
        <w:rPr>
          <w:b/>
          <w:sz w:val="28"/>
        </w:rPr>
        <w:t>order :</w:t>
      </w:r>
      <w:proofErr w:type="gramEnd"/>
      <w:r>
        <w:rPr>
          <w:b/>
          <w:sz w:val="28"/>
        </w:rPr>
        <w:t xml:space="preserve">- </w:t>
      </w:r>
      <w:r>
        <w:rPr>
          <w:b/>
          <w:i/>
          <w:color w:val="FF0000"/>
          <w:sz w:val="28"/>
        </w:rPr>
        <w:t>Random forest&lt; Logistic Regression &lt; Naive Bayes</w:t>
      </w:r>
    </w:p>
    <w:p w14:paraId="6AB5989E" w14:textId="77777777" w:rsidR="00540272" w:rsidRDefault="00540272">
      <w:pPr>
        <w:pStyle w:val="BodyText"/>
        <w:rPr>
          <w:b/>
          <w:i/>
        </w:rPr>
      </w:pPr>
    </w:p>
    <w:p w14:paraId="53ACD078" w14:textId="77777777" w:rsidR="00540272" w:rsidRDefault="00540272">
      <w:pPr>
        <w:pStyle w:val="BodyText"/>
        <w:spacing w:before="10"/>
        <w:rPr>
          <w:b/>
          <w:i/>
          <w:sz w:val="38"/>
        </w:rPr>
      </w:pPr>
    </w:p>
    <w:p w14:paraId="27C67B17" w14:textId="77777777" w:rsidR="00540272" w:rsidRDefault="00BE0162">
      <w:pPr>
        <w:pStyle w:val="Heading1"/>
        <w:ind w:left="1142"/>
      </w:pPr>
      <w:proofErr w:type="gramStart"/>
      <w:r>
        <w:t>Conclusion:-</w:t>
      </w:r>
      <w:proofErr w:type="gramEnd"/>
    </w:p>
    <w:p w14:paraId="046CDFA0" w14:textId="77777777" w:rsidR="00540272" w:rsidRDefault="00BE0162">
      <w:pPr>
        <w:pStyle w:val="ListParagraph"/>
        <w:numPr>
          <w:ilvl w:val="2"/>
          <w:numId w:val="1"/>
        </w:numPr>
        <w:tabs>
          <w:tab w:val="left" w:pos="2284"/>
          <w:tab w:val="left" w:pos="2285"/>
        </w:tabs>
        <w:spacing w:before="198" w:line="259" w:lineRule="auto"/>
        <w:ind w:right="2021"/>
        <w:rPr>
          <w:b/>
          <w:i/>
          <w:sz w:val="28"/>
        </w:rPr>
      </w:pPr>
      <w:r>
        <w:rPr>
          <w:sz w:val="28"/>
        </w:rPr>
        <w:t xml:space="preserve">We can clearly say that </w:t>
      </w:r>
      <w:r>
        <w:rPr>
          <w:b/>
          <w:i/>
          <w:color w:val="FF0000"/>
          <w:sz w:val="28"/>
        </w:rPr>
        <w:t xml:space="preserve">Naive Bayes Algorithm </w:t>
      </w:r>
      <w:r>
        <w:rPr>
          <w:sz w:val="28"/>
        </w:rPr>
        <w:t>wins in terms</w:t>
      </w:r>
      <w:r>
        <w:rPr>
          <w:spacing w:val="-30"/>
          <w:sz w:val="28"/>
        </w:rPr>
        <w:t xml:space="preserve"> </w:t>
      </w:r>
      <w:r>
        <w:rPr>
          <w:sz w:val="28"/>
        </w:rPr>
        <w:t xml:space="preserve">of accuracy, followed by </w:t>
      </w:r>
      <w:r>
        <w:rPr>
          <w:b/>
          <w:i/>
          <w:sz w:val="28"/>
        </w:rPr>
        <w:t>Logistic regression &amp; Random</w:t>
      </w:r>
      <w:r>
        <w:rPr>
          <w:b/>
          <w:i/>
          <w:spacing w:val="-14"/>
          <w:sz w:val="28"/>
        </w:rPr>
        <w:t xml:space="preserve"> </w:t>
      </w:r>
      <w:r>
        <w:rPr>
          <w:b/>
          <w:i/>
          <w:sz w:val="28"/>
        </w:rPr>
        <w:t>Forest</w:t>
      </w:r>
    </w:p>
    <w:p w14:paraId="5FCBAE6D" w14:textId="77777777" w:rsidR="00540272" w:rsidRDefault="00540272">
      <w:pPr>
        <w:pStyle w:val="BodyText"/>
        <w:spacing w:before="4"/>
        <w:rPr>
          <w:b/>
          <w:i/>
          <w:sz w:val="30"/>
        </w:rPr>
      </w:pPr>
    </w:p>
    <w:p w14:paraId="23EF795F" w14:textId="77777777" w:rsidR="00540272" w:rsidRDefault="00BE0162">
      <w:pPr>
        <w:pStyle w:val="ListParagraph"/>
        <w:numPr>
          <w:ilvl w:val="2"/>
          <w:numId w:val="1"/>
        </w:numPr>
        <w:tabs>
          <w:tab w:val="left" w:pos="2284"/>
          <w:tab w:val="left" w:pos="2285"/>
        </w:tabs>
        <w:spacing w:line="259" w:lineRule="auto"/>
        <w:ind w:right="1621"/>
        <w:rPr>
          <w:sz w:val="28"/>
        </w:rPr>
      </w:pPr>
      <w:r>
        <w:rPr>
          <w:color w:val="212121"/>
          <w:sz w:val="28"/>
        </w:rPr>
        <w:t xml:space="preserve">Ensemble methods helps improve machine </w:t>
      </w:r>
      <w:r>
        <w:rPr>
          <w:b/>
          <w:color w:val="212121"/>
          <w:sz w:val="28"/>
        </w:rPr>
        <w:t xml:space="preserve">learning </w:t>
      </w:r>
      <w:r>
        <w:rPr>
          <w:color w:val="212121"/>
          <w:sz w:val="28"/>
        </w:rPr>
        <w:t>results by combining multiple models. Using ensemble methods allows to produce better predictions compared to a single model. Therefore, the ensemble methods placed first in many</w:t>
      </w:r>
      <w:r>
        <w:rPr>
          <w:color w:val="212121"/>
          <w:spacing w:val="-10"/>
          <w:sz w:val="28"/>
        </w:rPr>
        <w:t xml:space="preserve"> </w:t>
      </w:r>
      <w:r>
        <w:rPr>
          <w:color w:val="212121"/>
          <w:sz w:val="28"/>
        </w:rPr>
        <w:t>prestigious</w:t>
      </w:r>
    </w:p>
    <w:p w14:paraId="350FE8F6" w14:textId="77777777" w:rsidR="00540272" w:rsidRDefault="00BE0162">
      <w:pPr>
        <w:pStyle w:val="BodyText"/>
        <w:spacing w:before="2" w:line="256" w:lineRule="auto"/>
        <w:ind w:left="2285" w:right="1799"/>
      </w:pPr>
      <w:r>
        <w:rPr>
          <w:color w:val="212121"/>
        </w:rPr>
        <w:t xml:space="preserve">machine </w:t>
      </w:r>
      <w:r>
        <w:rPr>
          <w:b/>
          <w:color w:val="212121"/>
        </w:rPr>
        <w:t xml:space="preserve">learning </w:t>
      </w:r>
      <w:r>
        <w:rPr>
          <w:color w:val="212121"/>
        </w:rPr>
        <w:t>competitions, such as Netflix Competition, KDD 2009, and Kaggle</w:t>
      </w:r>
    </w:p>
    <w:p w14:paraId="3E68E8BA" w14:textId="77777777" w:rsidR="00540272" w:rsidRDefault="00540272">
      <w:pPr>
        <w:pStyle w:val="BodyText"/>
        <w:spacing w:before="6"/>
        <w:rPr>
          <w:sz w:val="30"/>
        </w:rPr>
      </w:pPr>
    </w:p>
    <w:p w14:paraId="59B50CB9" w14:textId="77777777" w:rsidR="00540272" w:rsidRDefault="00BE0162">
      <w:pPr>
        <w:pStyle w:val="ListParagraph"/>
        <w:numPr>
          <w:ilvl w:val="2"/>
          <w:numId w:val="1"/>
        </w:numPr>
        <w:tabs>
          <w:tab w:val="left" w:pos="2284"/>
          <w:tab w:val="left" w:pos="2285"/>
        </w:tabs>
        <w:spacing w:before="1" w:line="259" w:lineRule="auto"/>
        <w:ind w:right="1466"/>
        <w:rPr>
          <w:b/>
          <w:i/>
          <w:sz w:val="28"/>
        </w:rPr>
      </w:pPr>
      <w:r>
        <w:rPr>
          <w:sz w:val="28"/>
        </w:rPr>
        <w:t xml:space="preserve">So, here we used Naive </w:t>
      </w:r>
      <w:proofErr w:type="spellStart"/>
      <w:proofErr w:type="gramStart"/>
      <w:r>
        <w:rPr>
          <w:sz w:val="28"/>
        </w:rPr>
        <w:t>bayes</w:t>
      </w:r>
      <w:proofErr w:type="spellEnd"/>
      <w:r>
        <w:rPr>
          <w:sz w:val="28"/>
        </w:rPr>
        <w:t xml:space="preserve"> ,</w:t>
      </w:r>
      <w:proofErr w:type="gramEnd"/>
      <w:r>
        <w:rPr>
          <w:sz w:val="28"/>
        </w:rPr>
        <w:t xml:space="preserve"> Logistic Regression &amp; Random Forest for getting best accuracy in </w:t>
      </w:r>
      <w:proofErr w:type="spellStart"/>
      <w:r>
        <w:rPr>
          <w:sz w:val="28"/>
        </w:rPr>
        <w:t>prediciting</w:t>
      </w:r>
      <w:proofErr w:type="spellEnd"/>
      <w:r>
        <w:rPr>
          <w:sz w:val="28"/>
        </w:rPr>
        <w:t xml:space="preserve"> the </w:t>
      </w:r>
      <w:r>
        <w:rPr>
          <w:b/>
          <w:i/>
          <w:sz w:val="28"/>
        </w:rPr>
        <w:t>TARGET</w:t>
      </w:r>
      <w:r>
        <w:rPr>
          <w:b/>
          <w:i/>
          <w:spacing w:val="-6"/>
          <w:sz w:val="28"/>
        </w:rPr>
        <w:t xml:space="preserve"> </w:t>
      </w:r>
      <w:r>
        <w:rPr>
          <w:b/>
          <w:i/>
          <w:sz w:val="28"/>
        </w:rPr>
        <w:t>VARIABLE.</w:t>
      </w:r>
    </w:p>
    <w:p w14:paraId="11B5F74B" w14:textId="77777777" w:rsidR="00540272" w:rsidRDefault="00540272">
      <w:pPr>
        <w:pStyle w:val="BodyText"/>
        <w:spacing w:before="3"/>
        <w:rPr>
          <w:b/>
          <w:i/>
          <w:sz w:val="30"/>
        </w:rPr>
      </w:pPr>
    </w:p>
    <w:p w14:paraId="0CDCA2CF" w14:textId="77777777" w:rsidR="00540272" w:rsidRDefault="00BE0162">
      <w:pPr>
        <w:pStyle w:val="ListParagraph"/>
        <w:numPr>
          <w:ilvl w:val="2"/>
          <w:numId w:val="1"/>
        </w:numPr>
        <w:tabs>
          <w:tab w:val="left" w:pos="2284"/>
          <w:tab w:val="left" w:pos="2285"/>
        </w:tabs>
        <w:spacing w:before="1"/>
        <w:rPr>
          <w:b/>
          <w:i/>
          <w:sz w:val="28"/>
        </w:rPr>
      </w:pPr>
      <w:r>
        <w:rPr>
          <w:sz w:val="28"/>
        </w:rPr>
        <w:t xml:space="preserve">Our target variable is </w:t>
      </w:r>
      <w:r>
        <w:rPr>
          <w:b/>
          <w:i/>
          <w:sz w:val="28"/>
        </w:rPr>
        <w:t>Gender</w:t>
      </w:r>
    </w:p>
    <w:p w14:paraId="075E9946" w14:textId="77777777" w:rsidR="00540272" w:rsidRDefault="00540272">
      <w:pPr>
        <w:pStyle w:val="BodyText"/>
        <w:spacing w:before="6"/>
        <w:rPr>
          <w:b/>
          <w:i/>
          <w:sz w:val="32"/>
        </w:rPr>
      </w:pPr>
    </w:p>
    <w:p w14:paraId="532ABD23" w14:textId="77777777" w:rsidR="00540272" w:rsidRDefault="00BE0162">
      <w:pPr>
        <w:pStyle w:val="ListParagraph"/>
        <w:numPr>
          <w:ilvl w:val="2"/>
          <w:numId w:val="1"/>
        </w:numPr>
        <w:tabs>
          <w:tab w:val="left" w:pos="2284"/>
          <w:tab w:val="left" w:pos="2285"/>
        </w:tabs>
        <w:spacing w:line="254" w:lineRule="auto"/>
        <w:ind w:right="2136"/>
        <w:rPr>
          <w:sz w:val="28"/>
        </w:rPr>
      </w:pPr>
      <w:proofErr w:type="gramStart"/>
      <w:r>
        <w:rPr>
          <w:sz w:val="28"/>
        </w:rPr>
        <w:t>Generally</w:t>
      </w:r>
      <w:proofErr w:type="gramEnd"/>
      <w:r>
        <w:rPr>
          <w:sz w:val="28"/>
        </w:rPr>
        <w:t xml:space="preserve"> </w:t>
      </w:r>
      <w:r>
        <w:rPr>
          <w:b/>
          <w:i/>
          <w:sz w:val="28"/>
        </w:rPr>
        <w:t xml:space="preserve">accuracy-score </w:t>
      </w:r>
      <w:r>
        <w:rPr>
          <w:sz w:val="28"/>
        </w:rPr>
        <w:t>is nothing but ratio of the number of correct predictions to the total number of</w:t>
      </w:r>
      <w:r>
        <w:rPr>
          <w:spacing w:val="62"/>
          <w:sz w:val="28"/>
        </w:rPr>
        <w:t xml:space="preserve"> </w:t>
      </w:r>
      <w:r>
        <w:rPr>
          <w:sz w:val="28"/>
        </w:rPr>
        <w:t>predictions.</w:t>
      </w:r>
    </w:p>
    <w:p w14:paraId="29A6D616" w14:textId="77777777" w:rsidR="00540272" w:rsidRDefault="00540272">
      <w:pPr>
        <w:pStyle w:val="BodyText"/>
      </w:pPr>
    </w:p>
    <w:p w14:paraId="006FD2D4" w14:textId="77777777" w:rsidR="00540272" w:rsidRDefault="00BE0162">
      <w:pPr>
        <w:pStyle w:val="Heading3"/>
        <w:spacing w:before="201"/>
      </w:pPr>
      <w:r>
        <w:t>I.e.</w:t>
      </w:r>
    </w:p>
    <w:p w14:paraId="5CF7B168" w14:textId="77777777" w:rsidR="00540272" w:rsidRDefault="00540272">
      <w:pPr>
        <w:pStyle w:val="BodyText"/>
        <w:rPr>
          <w:b/>
          <w:sz w:val="20"/>
        </w:rPr>
      </w:pPr>
    </w:p>
    <w:p w14:paraId="255DCAEF" w14:textId="77777777" w:rsidR="00540272" w:rsidRDefault="00540272">
      <w:pPr>
        <w:pStyle w:val="BodyText"/>
        <w:rPr>
          <w:b/>
          <w:sz w:val="20"/>
        </w:rPr>
      </w:pPr>
    </w:p>
    <w:p w14:paraId="1A3F0433" w14:textId="77777777" w:rsidR="00540272" w:rsidRDefault="00540272">
      <w:pPr>
        <w:pStyle w:val="BodyText"/>
        <w:rPr>
          <w:b/>
          <w:sz w:val="20"/>
        </w:rPr>
      </w:pPr>
    </w:p>
    <w:p w14:paraId="7E90D60A" w14:textId="77777777" w:rsidR="00540272" w:rsidRDefault="00BE0162">
      <w:pPr>
        <w:pStyle w:val="BodyText"/>
        <w:spacing w:before="6"/>
        <w:rPr>
          <w:b/>
          <w:sz w:val="13"/>
        </w:rPr>
      </w:pPr>
      <w:r>
        <w:rPr>
          <w:noProof/>
        </w:rPr>
        <w:drawing>
          <wp:anchor distT="0" distB="0" distL="0" distR="0" simplePos="0" relativeHeight="10" behindDoc="0" locked="0" layoutInCell="1" allowOverlap="1" wp14:anchorId="7C3288E8" wp14:editId="39BB1555">
            <wp:simplePos x="0" y="0"/>
            <wp:positionH relativeFrom="page">
              <wp:posOffset>986425</wp:posOffset>
            </wp:positionH>
            <wp:positionV relativeFrom="paragraph">
              <wp:posOffset>129545</wp:posOffset>
            </wp:positionV>
            <wp:extent cx="2609912" cy="103412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609912" cy="1034129"/>
                    </a:xfrm>
                    <a:prstGeom prst="rect">
                      <a:avLst/>
                    </a:prstGeom>
                  </pic:spPr>
                </pic:pic>
              </a:graphicData>
            </a:graphic>
          </wp:anchor>
        </w:drawing>
      </w:r>
    </w:p>
    <w:p w14:paraId="157042B5" w14:textId="77777777" w:rsidR="00540272" w:rsidRDefault="00540272">
      <w:pPr>
        <w:pStyle w:val="BodyText"/>
        <w:spacing w:before="10"/>
        <w:rPr>
          <w:b/>
          <w:sz w:val="32"/>
        </w:rPr>
      </w:pPr>
    </w:p>
    <w:p w14:paraId="0EBBE403" w14:textId="77777777" w:rsidR="00540272" w:rsidRDefault="00BE0162">
      <w:pPr>
        <w:spacing w:before="1"/>
        <w:ind w:left="2510"/>
        <w:rPr>
          <w:b/>
          <w:sz w:val="28"/>
        </w:rPr>
      </w:pPr>
      <w:r>
        <w:rPr>
          <w:b/>
          <w:sz w:val="28"/>
        </w:rPr>
        <w:t>Where,</w:t>
      </w:r>
    </w:p>
    <w:p w14:paraId="5926FACA" w14:textId="77777777" w:rsidR="00540272" w:rsidRDefault="00BE0162">
      <w:pPr>
        <w:pStyle w:val="BodyText"/>
        <w:spacing w:before="186"/>
        <w:ind w:left="3082"/>
      </w:pPr>
      <w:r>
        <w:rPr>
          <w:b/>
          <w:i/>
        </w:rPr>
        <w:t>TP</w:t>
      </w:r>
      <w:r>
        <w:rPr>
          <w:b/>
        </w:rPr>
        <w:t>=</w:t>
      </w:r>
      <w:r>
        <w:t>True Positives</w:t>
      </w:r>
    </w:p>
    <w:p w14:paraId="476FFDF6" w14:textId="74C34657" w:rsidR="00540272" w:rsidRDefault="00BE0162">
      <w:pPr>
        <w:pStyle w:val="BodyText"/>
        <w:spacing w:before="186"/>
        <w:ind w:left="3082"/>
      </w:pPr>
      <w:r>
        <w:rPr>
          <w:b/>
          <w:i/>
        </w:rPr>
        <w:t>TN</w:t>
      </w:r>
      <w:r>
        <w:rPr>
          <w:b/>
        </w:rPr>
        <w:t>=</w:t>
      </w:r>
      <w:r>
        <w:t>True Negatives</w:t>
      </w:r>
    </w:p>
    <w:p w14:paraId="57E5EACA" w14:textId="06273631" w:rsidR="00490A7B" w:rsidRDefault="00490A7B" w:rsidP="00490A7B">
      <w:pPr>
        <w:pStyle w:val="BodyText"/>
        <w:spacing w:before="186"/>
        <w:ind w:left="3082"/>
        <w:rPr>
          <w:bCs/>
          <w:iCs/>
        </w:rPr>
      </w:pPr>
      <w:r>
        <w:rPr>
          <w:b/>
          <w:i/>
        </w:rPr>
        <w:t>FP=</w:t>
      </w:r>
      <w:r>
        <w:rPr>
          <w:bCs/>
          <w:iCs/>
        </w:rPr>
        <w:t xml:space="preserve"> False Positives</w:t>
      </w:r>
    </w:p>
    <w:p w14:paraId="426816BF" w14:textId="11CCB658" w:rsidR="00490A7B" w:rsidRPr="00490A7B" w:rsidRDefault="00490A7B" w:rsidP="00490A7B">
      <w:pPr>
        <w:pStyle w:val="BodyText"/>
        <w:spacing w:before="186"/>
        <w:ind w:left="3082"/>
        <w:rPr>
          <w:bCs/>
          <w:iCs/>
        </w:rPr>
      </w:pPr>
      <w:r>
        <w:rPr>
          <w:b/>
          <w:i/>
        </w:rPr>
        <w:t>FN=</w:t>
      </w:r>
      <w:r>
        <w:rPr>
          <w:bCs/>
          <w:iCs/>
        </w:rPr>
        <w:t xml:space="preserve"> False Negatives</w:t>
      </w:r>
    </w:p>
    <w:sectPr w:rsidR="00490A7B" w:rsidRPr="00490A7B">
      <w:pgSz w:w="11910" w:h="16840"/>
      <w:pgMar w:top="1400" w:right="0" w:bottom="280" w:left="38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F516D"/>
    <w:multiLevelType w:val="hybridMultilevel"/>
    <w:tmpl w:val="0E60BE9C"/>
    <w:lvl w:ilvl="0" w:tplc="FEBAD3EE">
      <w:start w:val="1"/>
      <w:numFmt w:val="decimal"/>
      <w:lvlText w:val="%1."/>
      <w:lvlJc w:val="left"/>
      <w:pPr>
        <w:ind w:left="1781" w:hanging="361"/>
        <w:jc w:val="left"/>
      </w:pPr>
      <w:rPr>
        <w:rFonts w:ascii="Calibri" w:eastAsia="Calibri" w:hAnsi="Calibri" w:cs="Calibri" w:hint="default"/>
        <w:spacing w:val="-2"/>
        <w:w w:val="99"/>
        <w:sz w:val="28"/>
        <w:szCs w:val="28"/>
        <w:lang w:val="en-US" w:eastAsia="en-US" w:bidi="en-US"/>
      </w:rPr>
    </w:lvl>
    <w:lvl w:ilvl="1" w:tplc="F14A55D0">
      <w:numFmt w:val="bullet"/>
      <w:lvlText w:val="•"/>
      <w:lvlJc w:val="left"/>
      <w:pPr>
        <w:ind w:left="2754" w:hanging="361"/>
      </w:pPr>
      <w:rPr>
        <w:rFonts w:hint="default"/>
        <w:lang w:val="en-US" w:eastAsia="en-US" w:bidi="en-US"/>
      </w:rPr>
    </w:lvl>
    <w:lvl w:ilvl="2" w:tplc="63DA2268">
      <w:numFmt w:val="bullet"/>
      <w:lvlText w:val="•"/>
      <w:lvlJc w:val="left"/>
      <w:pPr>
        <w:ind w:left="3728" w:hanging="361"/>
      </w:pPr>
      <w:rPr>
        <w:rFonts w:hint="default"/>
        <w:lang w:val="en-US" w:eastAsia="en-US" w:bidi="en-US"/>
      </w:rPr>
    </w:lvl>
    <w:lvl w:ilvl="3" w:tplc="6C4631B8">
      <w:numFmt w:val="bullet"/>
      <w:lvlText w:val="•"/>
      <w:lvlJc w:val="left"/>
      <w:pPr>
        <w:ind w:left="4703" w:hanging="361"/>
      </w:pPr>
      <w:rPr>
        <w:rFonts w:hint="default"/>
        <w:lang w:val="en-US" w:eastAsia="en-US" w:bidi="en-US"/>
      </w:rPr>
    </w:lvl>
    <w:lvl w:ilvl="4" w:tplc="C846B960">
      <w:numFmt w:val="bullet"/>
      <w:lvlText w:val="•"/>
      <w:lvlJc w:val="left"/>
      <w:pPr>
        <w:ind w:left="5677" w:hanging="361"/>
      </w:pPr>
      <w:rPr>
        <w:rFonts w:hint="default"/>
        <w:lang w:val="en-US" w:eastAsia="en-US" w:bidi="en-US"/>
      </w:rPr>
    </w:lvl>
    <w:lvl w:ilvl="5" w:tplc="256C2BDE">
      <w:numFmt w:val="bullet"/>
      <w:lvlText w:val="•"/>
      <w:lvlJc w:val="left"/>
      <w:pPr>
        <w:ind w:left="6652" w:hanging="361"/>
      </w:pPr>
      <w:rPr>
        <w:rFonts w:hint="default"/>
        <w:lang w:val="en-US" w:eastAsia="en-US" w:bidi="en-US"/>
      </w:rPr>
    </w:lvl>
    <w:lvl w:ilvl="6" w:tplc="5CBC0A90">
      <w:numFmt w:val="bullet"/>
      <w:lvlText w:val="•"/>
      <w:lvlJc w:val="left"/>
      <w:pPr>
        <w:ind w:left="7626" w:hanging="361"/>
      </w:pPr>
      <w:rPr>
        <w:rFonts w:hint="default"/>
        <w:lang w:val="en-US" w:eastAsia="en-US" w:bidi="en-US"/>
      </w:rPr>
    </w:lvl>
    <w:lvl w:ilvl="7" w:tplc="98906A58">
      <w:numFmt w:val="bullet"/>
      <w:lvlText w:val="•"/>
      <w:lvlJc w:val="left"/>
      <w:pPr>
        <w:ind w:left="8600" w:hanging="361"/>
      </w:pPr>
      <w:rPr>
        <w:rFonts w:hint="default"/>
        <w:lang w:val="en-US" w:eastAsia="en-US" w:bidi="en-US"/>
      </w:rPr>
    </w:lvl>
    <w:lvl w:ilvl="8" w:tplc="08B4316C">
      <w:numFmt w:val="bullet"/>
      <w:lvlText w:val="•"/>
      <w:lvlJc w:val="left"/>
      <w:pPr>
        <w:ind w:left="9575" w:hanging="361"/>
      </w:pPr>
      <w:rPr>
        <w:rFonts w:hint="default"/>
        <w:lang w:val="en-US" w:eastAsia="en-US" w:bidi="en-US"/>
      </w:rPr>
    </w:lvl>
  </w:abstractNum>
  <w:abstractNum w:abstractNumId="1" w15:restartNumberingAfterBreak="0">
    <w:nsid w:val="299C79D3"/>
    <w:multiLevelType w:val="hybridMultilevel"/>
    <w:tmpl w:val="C73CCA8E"/>
    <w:lvl w:ilvl="0" w:tplc="3C0CF48C">
      <w:start w:val="1"/>
      <w:numFmt w:val="decimal"/>
      <w:lvlText w:val="%1."/>
      <w:lvlJc w:val="left"/>
      <w:pPr>
        <w:ind w:left="1781" w:hanging="361"/>
        <w:jc w:val="left"/>
      </w:pPr>
      <w:rPr>
        <w:rFonts w:ascii="Calibri" w:eastAsia="Calibri" w:hAnsi="Calibri" w:cs="Calibri" w:hint="default"/>
        <w:b/>
        <w:bCs/>
        <w:w w:val="100"/>
        <w:sz w:val="32"/>
        <w:szCs w:val="32"/>
        <w:lang w:val="en-US" w:eastAsia="en-US" w:bidi="en-US"/>
      </w:rPr>
    </w:lvl>
    <w:lvl w:ilvl="1" w:tplc="2E4A3306">
      <w:numFmt w:val="bullet"/>
      <w:lvlText w:val=""/>
      <w:lvlJc w:val="left"/>
      <w:pPr>
        <w:ind w:left="2208" w:hanging="360"/>
      </w:pPr>
      <w:rPr>
        <w:rFonts w:ascii="Symbol" w:eastAsia="Symbol" w:hAnsi="Symbol" w:cs="Symbol" w:hint="default"/>
        <w:w w:val="99"/>
        <w:sz w:val="28"/>
        <w:szCs w:val="28"/>
        <w:lang w:val="en-US" w:eastAsia="en-US" w:bidi="en-US"/>
      </w:rPr>
    </w:lvl>
    <w:lvl w:ilvl="2" w:tplc="C02E1988">
      <w:numFmt w:val="bullet"/>
      <w:lvlText w:val="•"/>
      <w:lvlJc w:val="left"/>
      <w:pPr>
        <w:ind w:left="3236" w:hanging="360"/>
      </w:pPr>
      <w:rPr>
        <w:rFonts w:hint="default"/>
        <w:lang w:val="en-US" w:eastAsia="en-US" w:bidi="en-US"/>
      </w:rPr>
    </w:lvl>
    <w:lvl w:ilvl="3" w:tplc="C8E8105C">
      <w:numFmt w:val="bullet"/>
      <w:lvlText w:val="•"/>
      <w:lvlJc w:val="left"/>
      <w:pPr>
        <w:ind w:left="4272" w:hanging="360"/>
      </w:pPr>
      <w:rPr>
        <w:rFonts w:hint="default"/>
        <w:lang w:val="en-US" w:eastAsia="en-US" w:bidi="en-US"/>
      </w:rPr>
    </w:lvl>
    <w:lvl w:ilvl="4" w:tplc="F77AA320">
      <w:numFmt w:val="bullet"/>
      <w:lvlText w:val="•"/>
      <w:lvlJc w:val="left"/>
      <w:pPr>
        <w:ind w:left="5308" w:hanging="360"/>
      </w:pPr>
      <w:rPr>
        <w:rFonts w:hint="default"/>
        <w:lang w:val="en-US" w:eastAsia="en-US" w:bidi="en-US"/>
      </w:rPr>
    </w:lvl>
    <w:lvl w:ilvl="5" w:tplc="B4FE1206">
      <w:numFmt w:val="bullet"/>
      <w:lvlText w:val="•"/>
      <w:lvlJc w:val="left"/>
      <w:pPr>
        <w:ind w:left="6344" w:hanging="360"/>
      </w:pPr>
      <w:rPr>
        <w:rFonts w:hint="default"/>
        <w:lang w:val="en-US" w:eastAsia="en-US" w:bidi="en-US"/>
      </w:rPr>
    </w:lvl>
    <w:lvl w:ilvl="6" w:tplc="C11AB3A4">
      <w:numFmt w:val="bullet"/>
      <w:lvlText w:val="•"/>
      <w:lvlJc w:val="left"/>
      <w:pPr>
        <w:ind w:left="7380" w:hanging="360"/>
      </w:pPr>
      <w:rPr>
        <w:rFonts w:hint="default"/>
        <w:lang w:val="en-US" w:eastAsia="en-US" w:bidi="en-US"/>
      </w:rPr>
    </w:lvl>
    <w:lvl w:ilvl="7" w:tplc="1D8A7E9E">
      <w:numFmt w:val="bullet"/>
      <w:lvlText w:val="•"/>
      <w:lvlJc w:val="left"/>
      <w:pPr>
        <w:ind w:left="8416" w:hanging="360"/>
      </w:pPr>
      <w:rPr>
        <w:rFonts w:hint="default"/>
        <w:lang w:val="en-US" w:eastAsia="en-US" w:bidi="en-US"/>
      </w:rPr>
    </w:lvl>
    <w:lvl w:ilvl="8" w:tplc="002E2A08">
      <w:numFmt w:val="bullet"/>
      <w:lvlText w:val="•"/>
      <w:lvlJc w:val="left"/>
      <w:pPr>
        <w:ind w:left="9452" w:hanging="360"/>
      </w:pPr>
      <w:rPr>
        <w:rFonts w:hint="default"/>
        <w:lang w:val="en-US" w:eastAsia="en-US" w:bidi="en-US"/>
      </w:rPr>
    </w:lvl>
  </w:abstractNum>
  <w:abstractNum w:abstractNumId="2" w15:restartNumberingAfterBreak="0">
    <w:nsid w:val="2C2B2C31"/>
    <w:multiLevelType w:val="hybridMultilevel"/>
    <w:tmpl w:val="208CF7FC"/>
    <w:lvl w:ilvl="0" w:tplc="0A7E0388">
      <w:start w:val="1"/>
      <w:numFmt w:val="decimal"/>
      <w:lvlText w:val="%1."/>
      <w:lvlJc w:val="left"/>
      <w:pPr>
        <w:ind w:left="1295" w:hanging="236"/>
        <w:jc w:val="left"/>
      </w:pPr>
      <w:rPr>
        <w:rFonts w:hint="default"/>
        <w:spacing w:val="-2"/>
        <w:highlight w:val="lightGray"/>
        <w:lang w:val="en-US" w:eastAsia="en-US" w:bidi="en-US"/>
      </w:rPr>
    </w:lvl>
    <w:lvl w:ilvl="1" w:tplc="D2884A80">
      <w:numFmt w:val="bullet"/>
      <w:lvlText w:val="•"/>
      <w:lvlJc w:val="left"/>
      <w:pPr>
        <w:ind w:left="2322" w:hanging="236"/>
      </w:pPr>
      <w:rPr>
        <w:rFonts w:hint="default"/>
        <w:lang w:val="en-US" w:eastAsia="en-US" w:bidi="en-US"/>
      </w:rPr>
    </w:lvl>
    <w:lvl w:ilvl="2" w:tplc="71AEA95C">
      <w:numFmt w:val="bullet"/>
      <w:lvlText w:val="•"/>
      <w:lvlJc w:val="left"/>
      <w:pPr>
        <w:ind w:left="3344" w:hanging="236"/>
      </w:pPr>
      <w:rPr>
        <w:rFonts w:hint="default"/>
        <w:lang w:val="en-US" w:eastAsia="en-US" w:bidi="en-US"/>
      </w:rPr>
    </w:lvl>
    <w:lvl w:ilvl="3" w:tplc="A63A694E">
      <w:numFmt w:val="bullet"/>
      <w:lvlText w:val="•"/>
      <w:lvlJc w:val="left"/>
      <w:pPr>
        <w:ind w:left="4367" w:hanging="236"/>
      </w:pPr>
      <w:rPr>
        <w:rFonts w:hint="default"/>
        <w:lang w:val="en-US" w:eastAsia="en-US" w:bidi="en-US"/>
      </w:rPr>
    </w:lvl>
    <w:lvl w:ilvl="4" w:tplc="4A4CDC22">
      <w:numFmt w:val="bullet"/>
      <w:lvlText w:val="•"/>
      <w:lvlJc w:val="left"/>
      <w:pPr>
        <w:ind w:left="5389" w:hanging="236"/>
      </w:pPr>
      <w:rPr>
        <w:rFonts w:hint="default"/>
        <w:lang w:val="en-US" w:eastAsia="en-US" w:bidi="en-US"/>
      </w:rPr>
    </w:lvl>
    <w:lvl w:ilvl="5" w:tplc="C740920A">
      <w:numFmt w:val="bullet"/>
      <w:lvlText w:val="•"/>
      <w:lvlJc w:val="left"/>
      <w:pPr>
        <w:ind w:left="6412" w:hanging="236"/>
      </w:pPr>
      <w:rPr>
        <w:rFonts w:hint="default"/>
        <w:lang w:val="en-US" w:eastAsia="en-US" w:bidi="en-US"/>
      </w:rPr>
    </w:lvl>
    <w:lvl w:ilvl="6" w:tplc="31E4762C">
      <w:numFmt w:val="bullet"/>
      <w:lvlText w:val="•"/>
      <w:lvlJc w:val="left"/>
      <w:pPr>
        <w:ind w:left="7434" w:hanging="236"/>
      </w:pPr>
      <w:rPr>
        <w:rFonts w:hint="default"/>
        <w:lang w:val="en-US" w:eastAsia="en-US" w:bidi="en-US"/>
      </w:rPr>
    </w:lvl>
    <w:lvl w:ilvl="7" w:tplc="151E8D56">
      <w:numFmt w:val="bullet"/>
      <w:lvlText w:val="•"/>
      <w:lvlJc w:val="left"/>
      <w:pPr>
        <w:ind w:left="8456" w:hanging="236"/>
      </w:pPr>
      <w:rPr>
        <w:rFonts w:hint="default"/>
        <w:lang w:val="en-US" w:eastAsia="en-US" w:bidi="en-US"/>
      </w:rPr>
    </w:lvl>
    <w:lvl w:ilvl="8" w:tplc="C27EFA98">
      <w:numFmt w:val="bullet"/>
      <w:lvlText w:val="•"/>
      <w:lvlJc w:val="left"/>
      <w:pPr>
        <w:ind w:left="9479" w:hanging="236"/>
      </w:pPr>
      <w:rPr>
        <w:rFonts w:hint="default"/>
        <w:lang w:val="en-US" w:eastAsia="en-US" w:bidi="en-US"/>
      </w:rPr>
    </w:lvl>
  </w:abstractNum>
  <w:abstractNum w:abstractNumId="3" w15:restartNumberingAfterBreak="0">
    <w:nsid w:val="32F22A01"/>
    <w:multiLevelType w:val="hybridMultilevel"/>
    <w:tmpl w:val="4B7EA1A8"/>
    <w:lvl w:ilvl="0" w:tplc="1298A420">
      <w:numFmt w:val="bullet"/>
      <w:lvlText w:val=""/>
      <w:lvlJc w:val="left"/>
      <w:pPr>
        <w:ind w:left="1704" w:hanging="361"/>
      </w:pPr>
      <w:rPr>
        <w:rFonts w:ascii="Symbol" w:eastAsia="Symbol" w:hAnsi="Symbol" w:cs="Symbol" w:hint="default"/>
        <w:w w:val="99"/>
        <w:sz w:val="28"/>
        <w:szCs w:val="28"/>
        <w:lang w:val="en-US" w:eastAsia="en-US" w:bidi="en-US"/>
      </w:rPr>
    </w:lvl>
    <w:lvl w:ilvl="1" w:tplc="E34A1092">
      <w:numFmt w:val="bullet"/>
      <w:lvlText w:val=""/>
      <w:lvlJc w:val="left"/>
      <w:pPr>
        <w:ind w:left="2280" w:hanging="360"/>
      </w:pPr>
      <w:rPr>
        <w:rFonts w:ascii="Symbol" w:eastAsia="Symbol" w:hAnsi="Symbol" w:cs="Symbol" w:hint="default"/>
        <w:w w:val="99"/>
        <w:sz w:val="28"/>
        <w:szCs w:val="28"/>
        <w:lang w:val="en-US" w:eastAsia="en-US" w:bidi="en-US"/>
      </w:rPr>
    </w:lvl>
    <w:lvl w:ilvl="2" w:tplc="F7205212">
      <w:numFmt w:val="bullet"/>
      <w:lvlText w:val="•"/>
      <w:lvlJc w:val="left"/>
      <w:pPr>
        <w:ind w:left="2600" w:hanging="360"/>
      </w:pPr>
      <w:rPr>
        <w:rFonts w:hint="default"/>
        <w:lang w:val="en-US" w:eastAsia="en-US" w:bidi="en-US"/>
      </w:rPr>
    </w:lvl>
    <w:lvl w:ilvl="3" w:tplc="CEC84FDA">
      <w:numFmt w:val="bullet"/>
      <w:lvlText w:val="•"/>
      <w:lvlJc w:val="left"/>
      <w:pPr>
        <w:ind w:left="3715" w:hanging="360"/>
      </w:pPr>
      <w:rPr>
        <w:rFonts w:hint="default"/>
        <w:lang w:val="en-US" w:eastAsia="en-US" w:bidi="en-US"/>
      </w:rPr>
    </w:lvl>
    <w:lvl w:ilvl="4" w:tplc="D87231D0">
      <w:numFmt w:val="bullet"/>
      <w:lvlText w:val="•"/>
      <w:lvlJc w:val="left"/>
      <w:pPr>
        <w:ind w:left="4831" w:hanging="360"/>
      </w:pPr>
      <w:rPr>
        <w:rFonts w:hint="default"/>
        <w:lang w:val="en-US" w:eastAsia="en-US" w:bidi="en-US"/>
      </w:rPr>
    </w:lvl>
    <w:lvl w:ilvl="5" w:tplc="7D42B27A">
      <w:numFmt w:val="bullet"/>
      <w:lvlText w:val="•"/>
      <w:lvlJc w:val="left"/>
      <w:pPr>
        <w:ind w:left="5946" w:hanging="360"/>
      </w:pPr>
      <w:rPr>
        <w:rFonts w:hint="default"/>
        <w:lang w:val="en-US" w:eastAsia="en-US" w:bidi="en-US"/>
      </w:rPr>
    </w:lvl>
    <w:lvl w:ilvl="6" w:tplc="9E12BFFE">
      <w:numFmt w:val="bullet"/>
      <w:lvlText w:val="•"/>
      <w:lvlJc w:val="left"/>
      <w:pPr>
        <w:ind w:left="7062" w:hanging="360"/>
      </w:pPr>
      <w:rPr>
        <w:rFonts w:hint="default"/>
        <w:lang w:val="en-US" w:eastAsia="en-US" w:bidi="en-US"/>
      </w:rPr>
    </w:lvl>
    <w:lvl w:ilvl="7" w:tplc="203E3B4E">
      <w:numFmt w:val="bullet"/>
      <w:lvlText w:val="•"/>
      <w:lvlJc w:val="left"/>
      <w:pPr>
        <w:ind w:left="8177" w:hanging="360"/>
      </w:pPr>
      <w:rPr>
        <w:rFonts w:hint="default"/>
        <w:lang w:val="en-US" w:eastAsia="en-US" w:bidi="en-US"/>
      </w:rPr>
    </w:lvl>
    <w:lvl w:ilvl="8" w:tplc="A1AE261C">
      <w:numFmt w:val="bullet"/>
      <w:lvlText w:val="•"/>
      <w:lvlJc w:val="left"/>
      <w:pPr>
        <w:ind w:left="9293" w:hanging="360"/>
      </w:pPr>
      <w:rPr>
        <w:rFonts w:hint="default"/>
        <w:lang w:val="en-US" w:eastAsia="en-US" w:bidi="en-US"/>
      </w:rPr>
    </w:lvl>
  </w:abstractNum>
  <w:abstractNum w:abstractNumId="4" w15:restartNumberingAfterBreak="0">
    <w:nsid w:val="42DD5B45"/>
    <w:multiLevelType w:val="hybridMultilevel"/>
    <w:tmpl w:val="3FAE5316"/>
    <w:lvl w:ilvl="0" w:tplc="F8AC8E04">
      <w:numFmt w:val="bullet"/>
      <w:lvlText w:val=""/>
      <w:lvlJc w:val="left"/>
      <w:pPr>
        <w:ind w:left="1544" w:hanging="361"/>
      </w:pPr>
      <w:rPr>
        <w:rFonts w:ascii="Symbol" w:eastAsia="Symbol" w:hAnsi="Symbol" w:cs="Symbol" w:hint="default"/>
        <w:w w:val="99"/>
        <w:sz w:val="28"/>
        <w:szCs w:val="28"/>
        <w:lang w:val="en-US" w:eastAsia="en-US" w:bidi="en-US"/>
      </w:rPr>
    </w:lvl>
    <w:lvl w:ilvl="1" w:tplc="AA0C3B8E">
      <w:numFmt w:val="bullet"/>
      <w:lvlText w:val=""/>
      <w:lvlJc w:val="left"/>
      <w:pPr>
        <w:ind w:left="1760" w:hanging="361"/>
      </w:pPr>
      <w:rPr>
        <w:rFonts w:ascii="Symbol" w:eastAsia="Symbol" w:hAnsi="Symbol" w:cs="Symbol" w:hint="default"/>
        <w:w w:val="99"/>
        <w:sz w:val="28"/>
        <w:szCs w:val="28"/>
        <w:lang w:val="en-US" w:eastAsia="en-US" w:bidi="en-US"/>
      </w:rPr>
    </w:lvl>
    <w:lvl w:ilvl="2" w:tplc="1D3CE8DC">
      <w:numFmt w:val="bullet"/>
      <w:lvlText w:val="•"/>
      <w:lvlJc w:val="left"/>
      <w:pPr>
        <w:ind w:left="2759" w:hanging="361"/>
      </w:pPr>
      <w:rPr>
        <w:rFonts w:hint="default"/>
        <w:lang w:val="en-US" w:eastAsia="en-US" w:bidi="en-US"/>
      </w:rPr>
    </w:lvl>
    <w:lvl w:ilvl="3" w:tplc="EC147070">
      <w:numFmt w:val="bullet"/>
      <w:lvlText w:val="•"/>
      <w:lvlJc w:val="left"/>
      <w:pPr>
        <w:ind w:left="3759" w:hanging="361"/>
      </w:pPr>
      <w:rPr>
        <w:rFonts w:hint="default"/>
        <w:lang w:val="en-US" w:eastAsia="en-US" w:bidi="en-US"/>
      </w:rPr>
    </w:lvl>
    <w:lvl w:ilvl="4" w:tplc="0DDE666A">
      <w:numFmt w:val="bullet"/>
      <w:lvlText w:val="•"/>
      <w:lvlJc w:val="left"/>
      <w:pPr>
        <w:ind w:left="4758" w:hanging="361"/>
      </w:pPr>
      <w:rPr>
        <w:rFonts w:hint="default"/>
        <w:lang w:val="en-US" w:eastAsia="en-US" w:bidi="en-US"/>
      </w:rPr>
    </w:lvl>
    <w:lvl w:ilvl="5" w:tplc="7BC4A3A0">
      <w:numFmt w:val="bullet"/>
      <w:lvlText w:val="•"/>
      <w:lvlJc w:val="left"/>
      <w:pPr>
        <w:ind w:left="5758" w:hanging="361"/>
      </w:pPr>
      <w:rPr>
        <w:rFonts w:hint="default"/>
        <w:lang w:val="en-US" w:eastAsia="en-US" w:bidi="en-US"/>
      </w:rPr>
    </w:lvl>
    <w:lvl w:ilvl="6" w:tplc="A9EEC1B8">
      <w:numFmt w:val="bullet"/>
      <w:lvlText w:val="•"/>
      <w:lvlJc w:val="left"/>
      <w:pPr>
        <w:ind w:left="6757" w:hanging="361"/>
      </w:pPr>
      <w:rPr>
        <w:rFonts w:hint="default"/>
        <w:lang w:val="en-US" w:eastAsia="en-US" w:bidi="en-US"/>
      </w:rPr>
    </w:lvl>
    <w:lvl w:ilvl="7" w:tplc="212875C6">
      <w:numFmt w:val="bullet"/>
      <w:lvlText w:val="•"/>
      <w:lvlJc w:val="left"/>
      <w:pPr>
        <w:ind w:left="7757" w:hanging="361"/>
      </w:pPr>
      <w:rPr>
        <w:rFonts w:hint="default"/>
        <w:lang w:val="en-US" w:eastAsia="en-US" w:bidi="en-US"/>
      </w:rPr>
    </w:lvl>
    <w:lvl w:ilvl="8" w:tplc="B09E4F1C">
      <w:numFmt w:val="bullet"/>
      <w:lvlText w:val="•"/>
      <w:lvlJc w:val="left"/>
      <w:pPr>
        <w:ind w:left="8756" w:hanging="361"/>
      </w:pPr>
      <w:rPr>
        <w:rFonts w:hint="default"/>
        <w:lang w:val="en-US" w:eastAsia="en-US" w:bidi="en-US"/>
      </w:rPr>
    </w:lvl>
  </w:abstractNum>
  <w:abstractNum w:abstractNumId="5" w15:restartNumberingAfterBreak="0">
    <w:nsid w:val="530D4FB7"/>
    <w:multiLevelType w:val="hybridMultilevel"/>
    <w:tmpl w:val="E2A466B6"/>
    <w:lvl w:ilvl="0" w:tplc="E8908CF4">
      <w:start w:val="1"/>
      <w:numFmt w:val="decimal"/>
      <w:lvlText w:val="%1."/>
      <w:lvlJc w:val="left"/>
      <w:pPr>
        <w:ind w:left="1060" w:hanging="236"/>
        <w:jc w:val="right"/>
      </w:pPr>
      <w:rPr>
        <w:rFonts w:hint="default"/>
        <w:spacing w:val="-2"/>
        <w:highlight w:val="lightGray"/>
        <w:lang w:val="en-US" w:eastAsia="en-US" w:bidi="en-US"/>
      </w:rPr>
    </w:lvl>
    <w:lvl w:ilvl="1" w:tplc="DB422DD6">
      <w:numFmt w:val="bullet"/>
      <w:lvlText w:val=""/>
      <w:lvlJc w:val="left"/>
      <w:pPr>
        <w:ind w:left="2424" w:hanging="360"/>
      </w:pPr>
      <w:rPr>
        <w:rFonts w:ascii="Symbol" w:eastAsia="Symbol" w:hAnsi="Symbol" w:cs="Symbol" w:hint="default"/>
        <w:w w:val="99"/>
        <w:sz w:val="28"/>
        <w:szCs w:val="28"/>
        <w:lang w:val="en-US" w:eastAsia="en-US" w:bidi="en-US"/>
      </w:rPr>
    </w:lvl>
    <w:lvl w:ilvl="2" w:tplc="B608F432">
      <w:numFmt w:val="bullet"/>
      <w:lvlText w:val="•"/>
      <w:lvlJc w:val="left"/>
      <w:pPr>
        <w:ind w:left="3431" w:hanging="360"/>
      </w:pPr>
      <w:rPr>
        <w:rFonts w:hint="default"/>
        <w:lang w:val="en-US" w:eastAsia="en-US" w:bidi="en-US"/>
      </w:rPr>
    </w:lvl>
    <w:lvl w:ilvl="3" w:tplc="B8B6CBB6">
      <w:numFmt w:val="bullet"/>
      <w:lvlText w:val="•"/>
      <w:lvlJc w:val="left"/>
      <w:pPr>
        <w:ind w:left="4443" w:hanging="360"/>
      </w:pPr>
      <w:rPr>
        <w:rFonts w:hint="default"/>
        <w:lang w:val="en-US" w:eastAsia="en-US" w:bidi="en-US"/>
      </w:rPr>
    </w:lvl>
    <w:lvl w:ilvl="4" w:tplc="9C18F46C">
      <w:numFmt w:val="bullet"/>
      <w:lvlText w:val="•"/>
      <w:lvlJc w:val="left"/>
      <w:pPr>
        <w:ind w:left="5454" w:hanging="360"/>
      </w:pPr>
      <w:rPr>
        <w:rFonts w:hint="default"/>
        <w:lang w:val="en-US" w:eastAsia="en-US" w:bidi="en-US"/>
      </w:rPr>
    </w:lvl>
    <w:lvl w:ilvl="5" w:tplc="758869F6">
      <w:numFmt w:val="bullet"/>
      <w:lvlText w:val="•"/>
      <w:lvlJc w:val="left"/>
      <w:pPr>
        <w:ind w:left="6466" w:hanging="360"/>
      </w:pPr>
      <w:rPr>
        <w:rFonts w:hint="default"/>
        <w:lang w:val="en-US" w:eastAsia="en-US" w:bidi="en-US"/>
      </w:rPr>
    </w:lvl>
    <w:lvl w:ilvl="6" w:tplc="8C9E0BA8">
      <w:numFmt w:val="bullet"/>
      <w:lvlText w:val="•"/>
      <w:lvlJc w:val="left"/>
      <w:pPr>
        <w:ind w:left="7477" w:hanging="360"/>
      </w:pPr>
      <w:rPr>
        <w:rFonts w:hint="default"/>
        <w:lang w:val="en-US" w:eastAsia="en-US" w:bidi="en-US"/>
      </w:rPr>
    </w:lvl>
    <w:lvl w:ilvl="7" w:tplc="7B60AB22">
      <w:numFmt w:val="bullet"/>
      <w:lvlText w:val="•"/>
      <w:lvlJc w:val="left"/>
      <w:pPr>
        <w:ind w:left="8489" w:hanging="360"/>
      </w:pPr>
      <w:rPr>
        <w:rFonts w:hint="default"/>
        <w:lang w:val="en-US" w:eastAsia="en-US" w:bidi="en-US"/>
      </w:rPr>
    </w:lvl>
    <w:lvl w:ilvl="8" w:tplc="E59C40C6">
      <w:numFmt w:val="bullet"/>
      <w:lvlText w:val="•"/>
      <w:lvlJc w:val="left"/>
      <w:pPr>
        <w:ind w:left="9500" w:hanging="360"/>
      </w:pPr>
      <w:rPr>
        <w:rFonts w:hint="default"/>
        <w:lang w:val="en-US" w:eastAsia="en-US" w:bidi="en-US"/>
      </w:rPr>
    </w:lvl>
  </w:abstractNum>
  <w:abstractNum w:abstractNumId="6" w15:restartNumberingAfterBreak="0">
    <w:nsid w:val="605E40D5"/>
    <w:multiLevelType w:val="hybridMultilevel"/>
    <w:tmpl w:val="B5528724"/>
    <w:lvl w:ilvl="0" w:tplc="DE02723E">
      <w:start w:val="1"/>
      <w:numFmt w:val="decimal"/>
      <w:lvlText w:val="%1."/>
      <w:lvlJc w:val="left"/>
      <w:pPr>
        <w:ind w:left="1060" w:hanging="236"/>
        <w:jc w:val="left"/>
      </w:pPr>
      <w:rPr>
        <w:rFonts w:hint="default"/>
        <w:spacing w:val="-2"/>
        <w:highlight w:val="lightGray"/>
        <w:lang w:val="en-US" w:eastAsia="en-US" w:bidi="en-US"/>
      </w:rPr>
    </w:lvl>
    <w:lvl w:ilvl="1" w:tplc="54047ED8">
      <w:numFmt w:val="bullet"/>
      <w:lvlText w:val="•"/>
      <w:lvlJc w:val="left"/>
      <w:pPr>
        <w:ind w:left="2106" w:hanging="236"/>
      </w:pPr>
      <w:rPr>
        <w:rFonts w:hint="default"/>
        <w:lang w:val="en-US" w:eastAsia="en-US" w:bidi="en-US"/>
      </w:rPr>
    </w:lvl>
    <w:lvl w:ilvl="2" w:tplc="A462B9EE">
      <w:numFmt w:val="bullet"/>
      <w:lvlText w:val="•"/>
      <w:lvlJc w:val="left"/>
      <w:pPr>
        <w:ind w:left="3152" w:hanging="236"/>
      </w:pPr>
      <w:rPr>
        <w:rFonts w:hint="default"/>
        <w:lang w:val="en-US" w:eastAsia="en-US" w:bidi="en-US"/>
      </w:rPr>
    </w:lvl>
    <w:lvl w:ilvl="3" w:tplc="9912AD5A">
      <w:numFmt w:val="bullet"/>
      <w:lvlText w:val="•"/>
      <w:lvlJc w:val="left"/>
      <w:pPr>
        <w:ind w:left="4199" w:hanging="236"/>
      </w:pPr>
      <w:rPr>
        <w:rFonts w:hint="default"/>
        <w:lang w:val="en-US" w:eastAsia="en-US" w:bidi="en-US"/>
      </w:rPr>
    </w:lvl>
    <w:lvl w:ilvl="4" w:tplc="F4261128">
      <w:numFmt w:val="bullet"/>
      <w:lvlText w:val="•"/>
      <w:lvlJc w:val="left"/>
      <w:pPr>
        <w:ind w:left="5245" w:hanging="236"/>
      </w:pPr>
      <w:rPr>
        <w:rFonts w:hint="default"/>
        <w:lang w:val="en-US" w:eastAsia="en-US" w:bidi="en-US"/>
      </w:rPr>
    </w:lvl>
    <w:lvl w:ilvl="5" w:tplc="9ADA0336">
      <w:numFmt w:val="bullet"/>
      <w:lvlText w:val="•"/>
      <w:lvlJc w:val="left"/>
      <w:pPr>
        <w:ind w:left="6292" w:hanging="236"/>
      </w:pPr>
      <w:rPr>
        <w:rFonts w:hint="default"/>
        <w:lang w:val="en-US" w:eastAsia="en-US" w:bidi="en-US"/>
      </w:rPr>
    </w:lvl>
    <w:lvl w:ilvl="6" w:tplc="7F34795A">
      <w:numFmt w:val="bullet"/>
      <w:lvlText w:val="•"/>
      <w:lvlJc w:val="left"/>
      <w:pPr>
        <w:ind w:left="7338" w:hanging="236"/>
      </w:pPr>
      <w:rPr>
        <w:rFonts w:hint="default"/>
        <w:lang w:val="en-US" w:eastAsia="en-US" w:bidi="en-US"/>
      </w:rPr>
    </w:lvl>
    <w:lvl w:ilvl="7" w:tplc="0CF2FEDA">
      <w:numFmt w:val="bullet"/>
      <w:lvlText w:val="•"/>
      <w:lvlJc w:val="left"/>
      <w:pPr>
        <w:ind w:left="8384" w:hanging="236"/>
      </w:pPr>
      <w:rPr>
        <w:rFonts w:hint="default"/>
        <w:lang w:val="en-US" w:eastAsia="en-US" w:bidi="en-US"/>
      </w:rPr>
    </w:lvl>
    <w:lvl w:ilvl="8" w:tplc="A2A2CEAE">
      <w:numFmt w:val="bullet"/>
      <w:lvlText w:val="•"/>
      <w:lvlJc w:val="left"/>
      <w:pPr>
        <w:ind w:left="9431" w:hanging="236"/>
      </w:pPr>
      <w:rPr>
        <w:rFonts w:hint="default"/>
        <w:lang w:val="en-US" w:eastAsia="en-US" w:bidi="en-US"/>
      </w:rPr>
    </w:lvl>
  </w:abstractNum>
  <w:abstractNum w:abstractNumId="7" w15:restartNumberingAfterBreak="0">
    <w:nsid w:val="63050738"/>
    <w:multiLevelType w:val="hybridMultilevel"/>
    <w:tmpl w:val="1A520052"/>
    <w:lvl w:ilvl="0" w:tplc="8C0C4BDA">
      <w:numFmt w:val="bullet"/>
      <w:lvlText w:val=""/>
      <w:lvlJc w:val="left"/>
      <w:pPr>
        <w:ind w:left="1544" w:hanging="361"/>
      </w:pPr>
      <w:rPr>
        <w:rFonts w:ascii="Symbol" w:eastAsia="Symbol" w:hAnsi="Symbol" w:cs="Symbol" w:hint="default"/>
        <w:w w:val="99"/>
        <w:sz w:val="28"/>
        <w:szCs w:val="28"/>
        <w:lang w:val="en-US" w:eastAsia="en-US" w:bidi="en-US"/>
      </w:rPr>
    </w:lvl>
    <w:lvl w:ilvl="1" w:tplc="76DA1292">
      <w:numFmt w:val="bullet"/>
      <w:lvlText w:val=""/>
      <w:lvlJc w:val="left"/>
      <w:pPr>
        <w:ind w:left="2120" w:hanging="360"/>
      </w:pPr>
      <w:rPr>
        <w:rFonts w:ascii="Symbol" w:eastAsia="Symbol" w:hAnsi="Symbol" w:cs="Symbol" w:hint="default"/>
        <w:w w:val="99"/>
        <w:sz w:val="28"/>
        <w:szCs w:val="28"/>
        <w:lang w:val="en-US" w:eastAsia="en-US" w:bidi="en-US"/>
      </w:rPr>
    </w:lvl>
    <w:lvl w:ilvl="2" w:tplc="DF764DC0">
      <w:numFmt w:val="bullet"/>
      <w:lvlText w:val="•"/>
      <w:lvlJc w:val="left"/>
      <w:pPr>
        <w:ind w:left="3079" w:hanging="360"/>
      </w:pPr>
      <w:rPr>
        <w:rFonts w:hint="default"/>
        <w:lang w:val="en-US" w:eastAsia="en-US" w:bidi="en-US"/>
      </w:rPr>
    </w:lvl>
    <w:lvl w:ilvl="3" w:tplc="4FA6F3DE">
      <w:numFmt w:val="bullet"/>
      <w:lvlText w:val="•"/>
      <w:lvlJc w:val="left"/>
      <w:pPr>
        <w:ind w:left="4039" w:hanging="360"/>
      </w:pPr>
      <w:rPr>
        <w:rFonts w:hint="default"/>
        <w:lang w:val="en-US" w:eastAsia="en-US" w:bidi="en-US"/>
      </w:rPr>
    </w:lvl>
    <w:lvl w:ilvl="4" w:tplc="52BEC15A">
      <w:numFmt w:val="bullet"/>
      <w:lvlText w:val="•"/>
      <w:lvlJc w:val="left"/>
      <w:pPr>
        <w:ind w:left="4999" w:hanging="360"/>
      </w:pPr>
      <w:rPr>
        <w:rFonts w:hint="default"/>
        <w:lang w:val="en-US" w:eastAsia="en-US" w:bidi="en-US"/>
      </w:rPr>
    </w:lvl>
    <w:lvl w:ilvl="5" w:tplc="5560B5E8">
      <w:numFmt w:val="bullet"/>
      <w:lvlText w:val="•"/>
      <w:lvlJc w:val="left"/>
      <w:pPr>
        <w:ind w:left="5958" w:hanging="360"/>
      </w:pPr>
      <w:rPr>
        <w:rFonts w:hint="default"/>
        <w:lang w:val="en-US" w:eastAsia="en-US" w:bidi="en-US"/>
      </w:rPr>
    </w:lvl>
    <w:lvl w:ilvl="6" w:tplc="FA6A775E">
      <w:numFmt w:val="bullet"/>
      <w:lvlText w:val="•"/>
      <w:lvlJc w:val="left"/>
      <w:pPr>
        <w:ind w:left="6918" w:hanging="360"/>
      </w:pPr>
      <w:rPr>
        <w:rFonts w:hint="default"/>
        <w:lang w:val="en-US" w:eastAsia="en-US" w:bidi="en-US"/>
      </w:rPr>
    </w:lvl>
    <w:lvl w:ilvl="7" w:tplc="ACEEA9E0">
      <w:numFmt w:val="bullet"/>
      <w:lvlText w:val="•"/>
      <w:lvlJc w:val="left"/>
      <w:pPr>
        <w:ind w:left="7878" w:hanging="360"/>
      </w:pPr>
      <w:rPr>
        <w:rFonts w:hint="default"/>
        <w:lang w:val="en-US" w:eastAsia="en-US" w:bidi="en-US"/>
      </w:rPr>
    </w:lvl>
    <w:lvl w:ilvl="8" w:tplc="97BCA6E8">
      <w:numFmt w:val="bullet"/>
      <w:lvlText w:val="•"/>
      <w:lvlJc w:val="left"/>
      <w:pPr>
        <w:ind w:left="8837" w:hanging="360"/>
      </w:pPr>
      <w:rPr>
        <w:rFonts w:hint="default"/>
        <w:lang w:val="en-US" w:eastAsia="en-US" w:bidi="en-US"/>
      </w:rPr>
    </w:lvl>
  </w:abstractNum>
  <w:abstractNum w:abstractNumId="8" w15:restartNumberingAfterBreak="0">
    <w:nsid w:val="64001484"/>
    <w:multiLevelType w:val="hybridMultilevel"/>
    <w:tmpl w:val="A01E347C"/>
    <w:lvl w:ilvl="0" w:tplc="CC3A5718">
      <w:start w:val="2"/>
      <w:numFmt w:val="decimal"/>
      <w:lvlText w:val="%1."/>
      <w:lvlJc w:val="left"/>
      <w:pPr>
        <w:ind w:left="1060" w:hanging="236"/>
        <w:jc w:val="left"/>
      </w:pPr>
      <w:rPr>
        <w:rFonts w:hint="default"/>
        <w:spacing w:val="-2"/>
        <w:highlight w:val="lightGray"/>
        <w:lang w:val="en-US" w:eastAsia="en-US" w:bidi="en-US"/>
      </w:rPr>
    </w:lvl>
    <w:lvl w:ilvl="1" w:tplc="8BFCD4E6">
      <w:numFmt w:val="bullet"/>
      <w:lvlText w:val=""/>
      <w:lvlJc w:val="left"/>
      <w:pPr>
        <w:ind w:left="1896" w:hanging="361"/>
      </w:pPr>
      <w:rPr>
        <w:rFonts w:ascii="Symbol" w:eastAsia="Symbol" w:hAnsi="Symbol" w:cs="Symbol" w:hint="default"/>
        <w:w w:val="99"/>
        <w:sz w:val="28"/>
        <w:szCs w:val="28"/>
        <w:lang w:val="en-US" w:eastAsia="en-US" w:bidi="en-US"/>
      </w:rPr>
    </w:lvl>
    <w:lvl w:ilvl="2" w:tplc="1BEA3650">
      <w:numFmt w:val="bullet"/>
      <w:lvlText w:val=""/>
      <w:lvlJc w:val="left"/>
      <w:pPr>
        <w:ind w:left="2285" w:hanging="360"/>
      </w:pPr>
      <w:rPr>
        <w:rFonts w:ascii="Symbol" w:eastAsia="Symbol" w:hAnsi="Symbol" w:cs="Symbol" w:hint="default"/>
        <w:w w:val="99"/>
        <w:sz w:val="28"/>
        <w:szCs w:val="28"/>
        <w:lang w:val="en-US" w:eastAsia="en-US" w:bidi="en-US"/>
      </w:rPr>
    </w:lvl>
    <w:lvl w:ilvl="3" w:tplc="1DF6DC54">
      <w:numFmt w:val="bullet"/>
      <w:lvlText w:val="•"/>
      <w:lvlJc w:val="left"/>
      <w:pPr>
        <w:ind w:left="3435" w:hanging="360"/>
      </w:pPr>
      <w:rPr>
        <w:rFonts w:hint="default"/>
        <w:lang w:val="en-US" w:eastAsia="en-US" w:bidi="en-US"/>
      </w:rPr>
    </w:lvl>
    <w:lvl w:ilvl="4" w:tplc="40321CB6">
      <w:numFmt w:val="bullet"/>
      <w:lvlText w:val="•"/>
      <w:lvlJc w:val="left"/>
      <w:pPr>
        <w:ind w:left="4591" w:hanging="360"/>
      </w:pPr>
      <w:rPr>
        <w:rFonts w:hint="default"/>
        <w:lang w:val="en-US" w:eastAsia="en-US" w:bidi="en-US"/>
      </w:rPr>
    </w:lvl>
    <w:lvl w:ilvl="5" w:tplc="DA7C4A32">
      <w:numFmt w:val="bullet"/>
      <w:lvlText w:val="•"/>
      <w:lvlJc w:val="left"/>
      <w:pPr>
        <w:ind w:left="5746" w:hanging="360"/>
      </w:pPr>
      <w:rPr>
        <w:rFonts w:hint="default"/>
        <w:lang w:val="en-US" w:eastAsia="en-US" w:bidi="en-US"/>
      </w:rPr>
    </w:lvl>
    <w:lvl w:ilvl="6" w:tplc="B8D8AB6E">
      <w:numFmt w:val="bullet"/>
      <w:lvlText w:val="•"/>
      <w:lvlJc w:val="left"/>
      <w:pPr>
        <w:ind w:left="6902" w:hanging="360"/>
      </w:pPr>
      <w:rPr>
        <w:rFonts w:hint="default"/>
        <w:lang w:val="en-US" w:eastAsia="en-US" w:bidi="en-US"/>
      </w:rPr>
    </w:lvl>
    <w:lvl w:ilvl="7" w:tplc="2C9E3194">
      <w:numFmt w:val="bullet"/>
      <w:lvlText w:val="•"/>
      <w:lvlJc w:val="left"/>
      <w:pPr>
        <w:ind w:left="8057" w:hanging="360"/>
      </w:pPr>
      <w:rPr>
        <w:rFonts w:hint="default"/>
        <w:lang w:val="en-US" w:eastAsia="en-US" w:bidi="en-US"/>
      </w:rPr>
    </w:lvl>
    <w:lvl w:ilvl="8" w:tplc="7056EFF2">
      <w:numFmt w:val="bullet"/>
      <w:lvlText w:val="•"/>
      <w:lvlJc w:val="left"/>
      <w:pPr>
        <w:ind w:left="9213" w:hanging="360"/>
      </w:pPr>
      <w:rPr>
        <w:rFonts w:hint="default"/>
        <w:lang w:val="en-US" w:eastAsia="en-US" w:bidi="en-US"/>
      </w:rPr>
    </w:lvl>
  </w:abstractNum>
  <w:num w:numId="1">
    <w:abstractNumId w:val="8"/>
  </w:num>
  <w:num w:numId="2">
    <w:abstractNumId w:val="6"/>
  </w:num>
  <w:num w:numId="3">
    <w:abstractNumId w:val="5"/>
  </w:num>
  <w:num w:numId="4">
    <w:abstractNumId w:val="2"/>
  </w:num>
  <w:num w:numId="5">
    <w:abstractNumId w:val="1"/>
  </w:num>
  <w:num w:numId="6">
    <w:abstractNumId w:val="7"/>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540272"/>
    <w:rsid w:val="00490A7B"/>
    <w:rsid w:val="00540272"/>
    <w:rsid w:val="00A850C6"/>
    <w:rsid w:val="00BE01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4BACA9EB"/>
  <w15:docId w15:val="{AC6863D9-A544-4265-B5EA-243934901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ind w:left="1060"/>
      <w:outlineLvl w:val="0"/>
    </w:pPr>
    <w:rPr>
      <w:b/>
      <w:bCs/>
      <w:sz w:val="36"/>
      <w:szCs w:val="36"/>
    </w:rPr>
  </w:style>
  <w:style w:type="paragraph" w:styleId="Heading2">
    <w:name w:val="heading 2"/>
    <w:basedOn w:val="Normal"/>
    <w:uiPriority w:val="9"/>
    <w:unhideWhenUsed/>
    <w:qFormat/>
    <w:pPr>
      <w:ind w:left="1781" w:hanging="361"/>
      <w:outlineLvl w:val="1"/>
    </w:pPr>
    <w:rPr>
      <w:b/>
      <w:bCs/>
      <w:sz w:val="32"/>
      <w:szCs w:val="32"/>
    </w:rPr>
  </w:style>
  <w:style w:type="paragraph" w:styleId="Heading3">
    <w:name w:val="heading 3"/>
    <w:basedOn w:val="Normal"/>
    <w:uiPriority w:val="9"/>
    <w:unhideWhenUsed/>
    <w:qFormat/>
    <w:pPr>
      <w:ind w:left="1060"/>
      <w:outlineLvl w:val="2"/>
    </w:pPr>
    <w:rPr>
      <w:b/>
      <w:bCs/>
      <w:sz w:val="28"/>
      <w:szCs w:val="28"/>
    </w:rPr>
  </w:style>
  <w:style w:type="paragraph" w:styleId="Heading4">
    <w:name w:val="heading 4"/>
    <w:basedOn w:val="Normal"/>
    <w:uiPriority w:val="9"/>
    <w:unhideWhenUsed/>
    <w:qFormat/>
    <w:pPr>
      <w:ind w:left="1060"/>
      <w:outlineLvl w:val="3"/>
    </w:pPr>
    <w:rPr>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78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Event@verzeo.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8</Pages>
  <Words>1416</Words>
  <Characters>8075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kartheek reddy</dc:creator>
  <cp:lastModifiedBy>Ayush Singh</cp:lastModifiedBy>
  <cp:revision>4</cp:revision>
  <cp:lastPrinted>2020-08-16T04:20:00Z</cp:lastPrinted>
  <dcterms:created xsi:type="dcterms:W3CDTF">2020-08-16T04:05:00Z</dcterms:created>
  <dcterms:modified xsi:type="dcterms:W3CDTF">2020-08-16T09:37:00Z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2020-08-16T00:00:00Z</vt:filetime>
  </property>
  <property fmtid="{D5CDD505-2E9C-101B-9397-08002B2CF9AE}" pid="3" name="Creator">
    <vt:lpwstr>Microsoft® Word 2016</vt:lpwstr>
  </property>
  <property fmtid="{D5CDD505-2E9C-101B-9397-08002B2CF9AE}" pid="4" name="LastSaved">
    <vt:filetime>2020-08-16T00:00:00Z</vt:filetime>
  </property>
</Properties>
</file>