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w:t>
      </w:r>
    </w:p>
    <w:p>
      <w:r>
        <w:t>## Section 21 of the Indian Penal Code: "Wrongful Gain" and "Wrongful Loss"</w:t>
        <w:br/>
        <w:br/>
        <w:t>Section 21 of the Indian Penal Code (IPC) defines "wrongful gain" and "wrongful loss." These definitions are crucial for understanding several offenses defined throughout the IPC, particularly those related to property, dishonesty, and breach of trust. A clear understanding of these concepts is essential for interpreting and applying various provisions of the law.</w:t>
        <w:br/>
        <w:br/>
        <w:t>**The Text of Section 21:**</w:t>
        <w:br/>
        <w:br/>
        <w:t>Section 21 states:</w:t>
        <w:br/>
        <w:br/>
        <w:t>"Wrongful gain.—‘Wrongful gain’ is gain by unlawful means of property to which the person gaining is not legally entitled.</w:t>
        <w:br/>
        <w:br/>
        <w:t>‘Wrongful loss’.—‘Wrongful loss’ is the loss by unlawful means of property to which the person losing it is legally entitled.</w:t>
        <w:br/>
        <w:br/>
        <w:t>Gaining wrongfully.—A person is said to gain wrongfully when such person retains wrongfully, as well as when such person acquires wrongfully.</w:t>
        <w:br/>
        <w:br/>
        <w:t>Losing wrongfully.—A person is said to lose wrongfully when such person is wrongfully kept out of any property, as well as when such person is wrongfully deprived of property."</w:t>
        <w:br/>
        <w:br/>
        <w:br/>
        <w:t>**Deconstructing the Definitions:**</w:t>
        <w:br/>
        <w:br/>
        <w:t>The section defines four key concepts:</w:t>
        <w:br/>
        <w:br/>
        <w:t>1. **Wrongful Gain:** Gaining property through unlawful means to which the person is not legally entitled.</w:t>
        <w:br/>
        <w:t>2. **Wrongful Loss:** Losing property through unlawful means to which the person is legally entitled.</w:t>
        <w:br/>
        <w:t>3. **Gaining Wrongfully:**  Retaining property wrongfully or acquiring it wrongfully.</w:t>
        <w:br/>
        <w:t>4. **Losing Wrongfully:** Being wrongfully kept out of property or being wrongfully deprived of property.</w:t>
        <w:br/>
        <w:br/>
        <w:br/>
        <w:t>**Expanding on the Key Elements:**</w:t>
        <w:br/>
        <w:br/>
        <w:t>Let's delve deeper into each concept:</w:t>
        <w:br/>
        <w:br/>
        <w:t>* **Wrongful Gain:** This involves two key elements:</w:t>
        <w:br/>
        <w:t xml:space="preserve">    * **Gain by unlawful means:** The gain must be obtained through illegal or illegitimate methods.  This can involve a wide range of illegal activities, such as theft, fraud, extortion, or breach of trust.</w:t>
        <w:br/>
        <w:t xml:space="preserve">    * **Lack of legal entitlement:** The person gaining the property must not have a legal right to it.  This means the property belongs to someone else, and the gain is at the expense of the rightful owner.</w:t>
        <w:br/>
        <w:br/>
        <w:t>* **Wrongful Loss:** This also involves two key elements:</w:t>
        <w:br/>
        <w:t xml:space="preserve">    * **Loss by unlawful means:** The loss must occur through illegal or illegitimate methods. The same illegal activities mentioned above, such as theft, fraud, or extortion, can cause wrongful loss.</w:t>
        <w:br/>
        <w:t xml:space="preserve">    * **Legal entitlement:** The person losing the property must have a legal right to it.  This means the loss deprives the rightful owner of their property.</w:t>
        <w:br/>
        <w:br/>
        <w:br/>
        <w:t>* **Gaining Wrongfully:** This clarifies that wrongful gain can occur in two ways:</w:t>
        <w:br/>
        <w:t xml:space="preserve">    * **Retaining wrongfully:** This refers to situations where a person already possesses property that they are not legally entitled to and continues to hold it unlawfully. For example, a person finding lost property and keeping it instead of returning it to the owner.</w:t>
        <w:br/>
        <w:t xml:space="preserve">    * **Acquiring wrongfully:** This refers to situations where a person obtains property unlawfully from the beginning. For example, a person stealing a car.</w:t>
        <w:br/>
        <w:br/>
        <w:br/>
        <w:t>* **Losing Wrongfully:** This clarifies that wrongful loss can also occur in two ways:</w:t>
        <w:br/>
        <w:t xml:space="preserve">    * **Being wrongfully kept out of property:** This refers to situations where a person is prevented from accessing or possessing property to which they are legally entitled.  For example, a landlord illegally locking a tenant out of their apartment.</w:t>
        <w:br/>
        <w:t xml:space="preserve">    * **Being wrongfully deprived of property:** This refers to situations where a person is dispossessed of property to which they are legally entitled. For example, a person being robbed of their wallet.</w:t>
        <w:br/>
        <w:br/>
        <w:br/>
        <w:br/>
        <w:t>**The Interplay Between Wrongful Gain and Wrongful Loss:**</w:t>
        <w:br/>
        <w:br/>
        <w:t>It's crucial to understand that wrongful gain and wrongful loss are two sides of the same coin.  In most cases, one person's wrongful gain directly corresponds to another person's wrongful loss.  For example, if A steals B's car, A experiences a wrongful gain, and B suffers a wrongful loss.  However, there can be situations where the connection is less direct.  For example, if A destroys B's property out of spite, B suffers a wrongful loss, but A doesn't necessarily experience a corresponding wrongful gain.</w:t>
        <w:br/>
        <w:br/>
        <w:br/>
        <w:t>**Illustrative Examples:**</w:t>
        <w:br/>
        <w:br/>
        <w:t>* **Theft:** A thief gains wrongfully by acquiring stolen property, while the victim loses wrongfully by being deprived of their property.</w:t>
        <w:br/>
        <w:t>* **Extortion:** The extortionist gains wrongfully by receiving the extorted property, while the victim loses wrongfully by being forced to give up their property.</w:t>
        <w:br/>
        <w:t>* **Cheating:** The cheat gains wrongfully by obtaining property through deception, while the victim loses wrongfully by being tricked into parting with their property.</w:t>
        <w:br/>
        <w:t>* **Breach of Trust:**  A trustee who misappropriates trust funds gains wrongfully, while the beneficiaries of the trust lose wrongfully.</w:t>
        <w:br/>
        <w:t>* **Mischief (Section 425):**  A person who destroys or damages another's property causes wrongful loss to the owner, even though they may not gain anything themselves.</w:t>
        <w:br/>
        <w:br/>
        <w:br/>
        <w:br/>
        <w:t>**Importance of Section 21 in Different Offenses:**</w:t>
        <w:br/>
        <w:br/>
        <w:t>The definitions of wrongful gain and wrongful loss are crucial in various IPC offenses:</w:t>
        <w:br/>
        <w:br/>
        <w:t>* **Dishonestly (Section 24):** The definition of "dishonestly" refers to the intention of causing wrongful gain to one person or wrongful loss to another person.  Understanding wrongful gain and loss is essential for interpreting "dishonestly."</w:t>
        <w:br/>
        <w:t>* **Fraudulently (Section 25):**  "Fraudulently" is defined similarly to "dishonestly," referring to the intent to defraud but not necessarily causing wrongful gain or wrongful loss. However, the concepts of wrongful gain and loss are often relevant in establishing fraudulent intent.</w:t>
        <w:br/>
        <w:t>* **Offenses against Property (Chapter XVII):**  Many offenses in this chapter, such as theft, extortion, robbery, criminal breach of trust, and cheating, involve wrongful gain and wrongful loss.</w:t>
        <w:br/>
        <w:br/>
        <w:br/>
        <w:t>**Judicial Interpretations:**</w:t>
        <w:br/>
        <w:br/>
        <w:t>Over time, judicial pronouncements have further clarified and nuanced the concepts of wrongful gain and wrongful loss, addressing specific scenarios and refining their application in different contexts.</w:t>
        <w:br/>
        <w:br/>
        <w:br/>
        <w:t>**Conclusion:**</w:t>
        <w:br/>
        <w:br/>
        <w:t>Section 21 of the IPC defines "wrongful gain" and "wrongful loss," providing crucial concepts for understanding various offenses related to property, dishonesty, and breach of trust.  These definitions highlight the unlawful nature of the gain or loss and the legal entitlement of the parties involved.  The concepts of gaining wrongfully and losing wrongfully further clarify how these situations can arise through both acquisition and retention of property or by being kept out of or deprived of property.  Understanding the interplay between wrongful gain and wrongful loss, and their relevance to the definitions of "dishonestly" and "fraudulently," is essential for interpreting and applying various provisions of the IPC. The judicial interpretations surrounding Section 21 further refine these concepts and ensure their effective use in upholding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