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 “Wrongful gain”. “Wrongful loss”. Gaining wrongfully/ Losing wrongfully.</w:t>
      </w:r>
    </w:p>
    <w:p>
      <w:r>
        <w:t>## Section 23 of the Indian Penal Code: "Wrongful Gain," "Wrongful Loss," "Gaining Wrongfully," and "Losing Wrongfully" – A Detailed Analysis</w:t>
        <w:br/>
        <w:br/>
        <w:t>Section 23 of the Indian Penal Code (IPC) defines "wrongful gain," "wrongful loss," "gaining wrongfully," and "losing wrongfully." These definitions are crucial for understanding various offences related to property and dishonesty, as they establish the core elements of unlawful acquisition and deprivation.  A clear grasp of these concepts is essential for proper application of relevant IPC provisions.</w:t>
        <w:br/>
        <w:br/>
        <w:t>The section states:</w:t>
        <w:br/>
        <w:br/>
        <w:t>&gt; “Wrongful gain” is gain by unlawful means of property to which the person gaining is not legally entitled.  “Wrongful loss” is the loss by unlawful means of property to which the person losing it is legally entitled.</w:t>
        <w:br/>
        <w:t>&gt;</w:t>
        <w:br/>
        <w:t>&gt; Gaining wrongfully. A person is said to gain wrongfully when such person retains wrongfully, as well as when such person acquires wrongfully.</w:t>
        <w:br/>
        <w:t>&gt;</w:t>
        <w:br/>
        <w:t>&gt; Losing wrongfully. A person is said to lose wrongfully when such person is wrongfully kept out of any property, as well as when such person is wrongfully deprived of property.</w:t>
        <w:br/>
        <w:br/>
        <w:br/>
        <w:t>Let's break down the components of this definition:</w:t>
        <w:br/>
        <w:br/>
        <w:t>**1. Wrongful Gain:**</w:t>
        <w:br/>
        <w:br/>
        <w:t>"Wrongful gain" involves acquiring property through unlawful means to which the person gaining is not legally entitled.  Several key aspects emerge:</w:t>
        <w:br/>
        <w:br/>
        <w:t>* **Gain of property:** There must be an actual acquisition of property. This property can be movable or immovable, tangible or intangible, as long as it represents some form of value or benefit.</w:t>
        <w:br/>
        <w:t>* **Unlawful means:** The acquisition must occur through illegal or illegitimate methods.  This could involve theft, fraud, extortion, or any other means contrary to law.</w:t>
        <w:br/>
        <w:t>* **Lack of legal entitlement:** The person gaining the property must not have a pre-existing legal right to it.  If someone acquires property they are legally entitled to, even through unconventional means, it does not constitute wrongful gain.  For instance, a creditor seizing a debtor's property as per a court order, even if forceful, is not considered wrongful gain.</w:t>
        <w:br/>
        <w:br/>
        <w:br/>
        <w:t>**2. Wrongful Loss:**</w:t>
        <w:br/>
        <w:br/>
        <w:t>"Wrongful loss" involves losing property through unlawful means to which the person losing is legally entitled. Key elements include:</w:t>
        <w:br/>
        <w:br/>
        <w:t>* **Loss of property:** There must be an actual deprivation of property.</w:t>
        <w:br/>
        <w:t>* **Unlawful means:** The deprivation must occur through illegal or illegitimate methods, similar to wrongful gain.</w:t>
        <w:br/>
        <w:t>* **Legal entitlement:** The person losing the property must have a pre-existing legal right to it. If someone loses property they are not legally entitled to, it doesn't constitute wrongful loss under this definition.</w:t>
        <w:br/>
        <w:br/>
        <w:br/>
        <w:t>**3. Gaining Wrongfully:**</w:t>
        <w:br/>
        <w:br/>
        <w:t>This clarifies the meaning of "gaining wrongfully" by encompassing two scenarios:</w:t>
        <w:br/>
        <w:br/>
        <w:t>* **Acquiring wrongfully:**  This refers to the initial unlawful acquisition of property, similar to the definition of "wrongful gain."</w:t>
        <w:br/>
        <w:t>* **Retaining wrongfully:** This extends the concept to situations where someone initially acquires property lawfully but subsequently retains it unlawfully.  For instance, someone borrowing a book and refusing to return it despite the owner's demands is retaining the book wrongfully.</w:t>
        <w:br/>
        <w:br/>
        <w:br/>
        <w:t>**4. Losing Wrongfully:**</w:t>
        <w:br/>
        <w:br/>
        <w:t>This clarifies the meaning of "losing wrongfully" by including two scenarios:</w:t>
        <w:br/>
        <w:br/>
        <w:t>* **Wrongfully deprived of property:** This refers to the unlawful deprivation of property, similar to the definition of "wrongful loss."</w:t>
        <w:br/>
        <w:t>* **Wrongfully kept out of any property:**  This covers situations where someone is unlawfully prevented from accessing or possessing property they are legally entitled to.  For instance, a landlord unlawfully locking a tenant out of their apartment constitutes wrongfully keeping the tenant out of their property.</w:t>
        <w:br/>
        <w:br/>
        <w:br/>
        <w:br/>
        <w:t>**Interrelationship and Significance:**</w:t>
        <w:br/>
        <w:br/>
        <w:t>The concepts of wrongful gain and wrongful loss are intertwined.  Often, one person's wrongful gain corresponds directly to another person's wrongful loss. For example, in a theft, the thief gains wrongfully, while the victim loses wrongfully.  However, this isn't always the case.  Someone might destroy property out of malice, causing wrongful loss to the owner without any corresponding wrongful gain for themselves.</w:t>
        <w:br/>
        <w:br/>
        <w:t>These definitions are crucial for understanding various offences under the IPC.  Many property-related offences, like theft, extortion, and criminal breach of trust, are defined in terms of wrongful gain or wrongful loss.  The distinction between gaining wrongfully and losing wrongfully further clarifies the nature of these offences and the specific actions that constitute them.  For example, in extortion, the offender gains wrongfully, while the victim loses wrongfully due to coercion.  In criminal breach of trust, the offender gains wrongfully by misappropriating property entrusted to them, causing wrongful loss to the rightful owner.</w:t>
        <w:br/>
        <w:br/>
        <w:t>**Illustrations:**</w:t>
        <w:br/>
        <w:br/>
        <w:t>* **Theft:** A person steals a mobile phone. This is wrongful gain for the thief and wrongful loss for the owner.</w:t>
        <w:br/>
        <w:t>* **Extortion:** A person threatens another to hand over their watch. This is wrongful gain for the extortionist and wrongful loss for the victim.</w:t>
        <w:br/>
        <w:t>* **Criminal Breach of Trust:** A cashier misappropriates funds from the cash register. This is wrongful gain for the cashier and wrongful loss for the employer.</w:t>
        <w:br/>
        <w:t>* **Mischief:** A person damages another person's car. This is wrongful loss for the car owner, but there's no wrongful gain for the person causing the damage.</w:t>
        <w:br/>
        <w:br/>
        <w:br/>
        <w:t>**Conclusion:**</w:t>
        <w:br/>
        <w:br/>
        <w:t>Section 23 of the IPC provides crucial definitions for "wrongful gain," "wrongful loss," "gaining wrongfully," and "losing wrongfully."  These definitions clarify the elements of unlawful acquisition and deprivation of property, focusing on the use of unlawful means and the presence or absence of legal entitlement. Understanding these concepts is essential for interpreting and applying various property-related offences under the IPC. The distinctions drawn in this section provide a nuanced framework for analyzing complex scenarios involving property disputes and criminal acts related to property.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