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52.1: “Harbour-“</w:t>
      </w:r>
    </w:p>
    <w:p>
      <w:r>
        <w:t>## IPC Section 52A: "Harbour" – A Comprehensive Analysis</w:t>
        <w:br/>
        <w:br/>
        <w:t>Section 52A of the Indian Penal Code (IPC), 1860, defines the term "harbour." This provision, though concise, plays a significant role in various offences related to concealing offenders or providing them with shelter or sustenance.  Understanding the nuances of "harbouring" is crucial for interpreting and applying several provisions within the IPC, particularly those dealing with aiding and abetting criminals.  This essay delves deep into the meaning and implications of Section 52A, exploring its various facets, including its textual analysis, scope, application across different IPC provisions, and its significance within the broader legal landscape.</w:t>
        <w:br/>
        <w:br/>
        <w:t>**The Text of Section 52A:**</w:t>
        <w:br/>
        <w:br/>
        <w:t>Section 52A states:  "Except as otherwise expressly provided “harbour” includes the supplying a person with shelter, food, drink, money, clothes, arms, ammunition or means of conveyance, or the assisting a person by any means, whether of the same kind as those enumerated in this section or not, to evade apprehension.”</w:t>
        <w:br/>
        <w:br/>
        <w:t>**Deconstructing the Definition:**</w:t>
        <w:br/>
        <w:br/>
        <w:t>The definition of "harbour" in Section 52A is deliberately broad, encompassing a wide range of actions that facilitate an offender's evasion of justice. Key aspects of this definition include:</w:t>
        <w:br/>
        <w:br/>
        <w:t>1. **Providing Material Support:** The section explicitly lists various forms of material support that constitute harbouring, including providing shelter, food, drink, money, clothing, arms, ammunition, or means of conveyance.  This comprehensive list aims to cover all essential resources that could aid an offender in remaining at large.</w:t>
        <w:br/>
        <w:br/>
        <w:t>2. **Assisting Evasion of Apprehension:**  The core element of harbouring is assisting a person in evading apprehension.  This includes any action that helps the offender avoid arrest or detection by law enforcement authorities.  This could involve providing false information, creating distractions, or facilitating the offender's escape.</w:t>
        <w:br/>
        <w:br/>
        <w:t>3. **Broad Scope of Assistance:** The section uses the phrase "assisting a person by any means," indicating that the definition is not limited to the specific examples listed.  This broad language encompasses any form of assistance, whether direct or indirect, that facilitates the offender's evasion of justice.  This inclusivity ensures that individuals cannot circumvent the law by employing novel or unconventional methods of assistance.</w:t>
        <w:br/>
        <w:br/>
        <w:t>4. **Exception Clause:** The phrase "Except as otherwise expressly provided" acknowledges that certain specific provisions within the IPC may define "harbour" differently or create exceptions to the general definition. This allows for nuanced application of the concept depending on the specific offence.</w:t>
        <w:br/>
        <w:br/>
        <w:br/>
        <w:t>**Scope and Applicability:**</w:t>
        <w:br/>
        <w:br/>
        <w:t>The concept of harbouring, as defined in Section 52A, is relevant to several offences within the IPC:</w:t>
        <w:br/>
        <w:br/>
        <w:t>1. **Harbouring Offenders:**  Section 212 specifically criminalizes harboring an offender who has committed a capital offence, knowing that such person has committed the offence.  Section 52A's definition of "harbour" is crucial for determining whether the assistance provided falls within the scope of this offence.</w:t>
        <w:br/>
        <w:br/>
        <w:t>2. **Concealing Offenders:** Section 216 deals with harboring or concealing an offender who has escaped from custody or whose apprehension has been ordered.  Section 52A clarifies what constitutes "harbouring" in this context.</w:t>
        <w:br/>
        <w:br/>
        <w:t>3. **Accessory after the Fact:**  While not explicitly mentioned, the concept of harbouring is closely related to the concept of being an accessory after the fact.  Assisting an offender after the commission of a crime, with knowledge of the crime, can constitute harboring and attract criminal liability.</w:t>
        <w:br/>
        <w:br/>
        <w:t>4. **Obstructing Justice:**  Harbouring an offender can also be considered an act of obstructing justice, as it interferes with the due process of law and hinders the apprehension and prosecution of criminals.</w:t>
        <w:br/>
        <w:br/>
        <w:t>**Interplay with other Sections:**</w:t>
        <w:br/>
        <w:br/>
        <w:t>Section 52A is interconnected with other IPC provisions, particularly those dealing with abetment (Section 107) and criminal conspiracy (Section 120A).</w:t>
        <w:br/>
        <w:br/>
        <w:t>* **Section 107 (Abetment):**  Harbouring an offender can be considered a form of abetment, particularly if the assistance provided encourages or facilitates the commission of further offences.</w:t>
        <w:br/>
        <w:br/>
        <w:t>* **Section 120A (Criminal Conspiracy):**  If multiple individuals conspire to harbour an offender, they could be liable for criminal conspiracy, as their agreement to provide assistance constitutes an agreement to commit an offence.</w:t>
        <w:br/>
        <w:br/>
        <w:br/>
        <w:t>**Significance of Section 52A:**</w:t>
        <w:br/>
        <w:br/>
        <w:t>The definition of "harbour" in Section 52A holds significant legal and social implications:</w:t>
        <w:br/>
        <w:br/>
        <w:t>1. **Deterring Assistance to Criminals:**  By criminalizing various forms of assistance provided to offenders, Section 52A aims to deter individuals from aiding and abetting criminals. This contributes to maintaining law and order and upholding the effectiveness of the criminal justice system.</w:t>
        <w:br/>
        <w:br/>
        <w:t>2. **Facilitating Apprehension of Offenders:** By discouraging harbouring, the provision facilitates the apprehension of offenders and brings them to justice. This promotes public safety and strengthens the rule of law.</w:t>
        <w:br/>
        <w:br/>
        <w:t>3. **Protecting Witnesses and Victims:**  By preventing offenders from evading apprehension, Section 52A indirectly protects witnesses and victims from potential threats or intimidation.</w:t>
        <w:br/>
        <w:br/>
        <w:t>4. **Clarifying the Scope of Criminal Liability:** Section 52A provides a clear definition of "harbour," removing ambiguity and ensuring consistent application of the law in cases involving the concealment or assistance of offenders.</w:t>
        <w:br/>
        <w:br/>
        <w:t>**Conclusion:**</w:t>
        <w:br/>
        <w:br/>
        <w:t>Section 52A's definition of "harbour" is a crucial component of the Indian legal framework for addressing complicity in criminal activity. By encompassing a wide range of actions that facilitate an offender's evasion of justice, it strengthens the criminal justice system, deters assistance to criminals, and promotes public safety.  Understanding the nuances of Section 52A is essential for anyone engaging with the Indian legal system, particularly in cases involving the concealment or assistance of offenders.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