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1B15" w14:textId="14BAC643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CF128B">
        <w:rPr>
          <w:rFonts w:ascii="Times New Roman" w:hAnsi="Times New Roman" w:cs="Times New Roman"/>
          <w:b/>
          <w:bCs/>
          <w:sz w:val="24"/>
          <w:szCs w:val="24"/>
          <w:lang w:val="en-US"/>
        </w:rPr>
        <w:t>Ayush Gupta</w:t>
      </w:r>
    </w:p>
    <w:p w14:paraId="7052B48A" w14:textId="2725A175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</w:t>
      </w:r>
      <w:r w:rsidR="00CF128B">
        <w:rPr>
          <w:rFonts w:ascii="Times New Roman" w:hAnsi="Times New Roman" w:cs="Times New Roman"/>
          <w:b/>
          <w:bCs/>
          <w:sz w:val="24"/>
          <w:szCs w:val="24"/>
          <w:lang w:val="en-US"/>
        </w:rPr>
        <w:t>11637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</w:t>
      </w:r>
      <w:r w:rsidR="00CF128B">
        <w:rPr>
          <w:rFonts w:ascii="Times New Roman" w:hAnsi="Times New Roman" w:cs="Times New Roman"/>
          <w:b/>
          <w:bCs/>
          <w:sz w:val="24"/>
          <w:szCs w:val="24"/>
          <w:lang w:val="en-US"/>
        </w:rPr>
        <w:t>81049</w:t>
      </w:r>
    </w:p>
    <w:p w14:paraId="2FE51003" w14:textId="2AE0030B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 : TY CSE AI </w:t>
      </w:r>
      <w:r w:rsidR="00CF128B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5225FB"/>
    <w:rsid w:val="007217A0"/>
    <w:rsid w:val="008A0CC5"/>
    <w:rsid w:val="00CF128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Ayush Gupta</cp:lastModifiedBy>
  <cp:revision>3</cp:revision>
  <dcterms:created xsi:type="dcterms:W3CDTF">2026-03-10T13:40:00Z</dcterms:created>
  <dcterms:modified xsi:type="dcterms:W3CDTF">2026-03-24T05:54:00Z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47854846-7fe5-4fa5-bf34-2c87f066695e</vt:lpwstr>
  </property>
</Properties>
</file>