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212934" w:themeColor="text2" w:themeShade="7F"/>
  <w:body>
    <w:p w14:paraId="5105CC41" w14:textId="70ADC149" w:rsidR="00B80700" w:rsidRPr="00CA7BEF" w:rsidRDefault="00B80700" w:rsidP="00B80700">
      <w:pPr>
        <w:spacing w:after="240" w:line="240" w:lineRule="auto"/>
        <w:jc w:val="center"/>
        <w:outlineLvl w:val="1"/>
        <w:rPr>
          <w:rFonts w:ascii="Courier New" w:eastAsia="Times New Roman" w:hAnsi="Courier New" w:cs="Courier New"/>
          <w:b/>
          <w:bCs/>
          <w:color w:val="6AF60A"/>
          <w:sz w:val="120"/>
          <w:szCs w:val="120"/>
          <w:lang w:eastAsia="en-IN"/>
        </w:rPr>
      </w:pPr>
      <w:r w:rsidRPr="00B80700">
        <w:rPr>
          <w:rFonts w:ascii="Courier New" w:eastAsia="Times New Roman" w:hAnsi="Courier New" w:cs="Courier New"/>
          <w:b/>
          <w:bCs/>
          <w:color w:val="6AF60A"/>
          <w:sz w:val="120"/>
          <w:szCs w:val="120"/>
          <w:lang w:eastAsia="en-IN"/>
        </w:rPr>
        <w:t>Artificial Intelligence (AI) on AWS Cloud</w:t>
      </w:r>
      <w:r w:rsidRPr="00CA7BEF">
        <w:rPr>
          <w:rFonts w:ascii="Courier New" w:eastAsia="Times New Roman" w:hAnsi="Courier New" w:cs="Courier New"/>
          <w:b/>
          <w:bCs/>
          <w:color w:val="6AF60A"/>
          <w:sz w:val="120"/>
          <w:szCs w:val="120"/>
          <w:lang w:eastAsia="en-IN"/>
        </w:rPr>
        <w:t>!!!</w:t>
      </w:r>
    </w:p>
    <w:p w14:paraId="128C0981" w14:textId="77777777" w:rsidR="00B80700" w:rsidRDefault="00B80700" w:rsidP="00B80700">
      <w:pPr>
        <w:spacing w:after="240" w:line="240" w:lineRule="auto"/>
        <w:outlineLvl w:val="1"/>
        <w:rPr>
          <w:rFonts w:ascii="Segoe UI Emoji" w:eastAsia="Times New Roman" w:hAnsi="Segoe UI Emoji" w:cs="Segoe UI Emoji"/>
          <w:b/>
          <w:bCs/>
          <w:color w:val="806000" w:themeColor="accent4" w:themeShade="80"/>
          <w:sz w:val="72"/>
          <w:szCs w:val="72"/>
          <w:lang w:eastAsia="en-IN"/>
        </w:rPr>
      </w:pPr>
    </w:p>
    <w:p w14:paraId="0E12D9FD" w14:textId="628A3CFF" w:rsidR="00B80700" w:rsidRPr="00B80700" w:rsidRDefault="00B80700" w:rsidP="00B80700">
      <w:pPr>
        <w:spacing w:after="240" w:line="240" w:lineRule="auto"/>
        <w:outlineLvl w:val="1"/>
        <w:rPr>
          <w:rFonts w:ascii="Courier New" w:hAnsi="Courier New" w:cs="Courier New"/>
          <w:b/>
          <w:bCs/>
          <w:color w:val="0D0D0D" w:themeColor="text1" w:themeTint="F2"/>
          <w:sz w:val="52"/>
          <w:szCs w:val="52"/>
        </w:rPr>
      </w:pPr>
      <w:r w:rsidRPr="00B80700">
        <w:rPr>
          <w:rFonts w:ascii="Segoe UI Emoji" w:eastAsia="Times New Roman" w:hAnsi="Segoe UI Emoji" w:cs="Segoe UI Emoji"/>
          <w:b/>
          <w:bCs/>
          <w:color w:val="FFFF00"/>
          <w:sz w:val="72"/>
          <w:szCs w:val="72"/>
          <w:lang w:eastAsia="en-IN"/>
        </w:rPr>
        <w:t>✨</w:t>
      </w:r>
      <w:r w:rsidRPr="00B80700">
        <w:rPr>
          <w:rFonts w:ascii="Segoe UI Emoji" w:eastAsia="Times New Roman" w:hAnsi="Segoe UI Emoji" w:cs="Segoe UI Emoji"/>
          <w:b/>
          <w:bCs/>
          <w:color w:val="806000" w:themeColor="accent4" w:themeShade="80"/>
          <w:sz w:val="96"/>
          <w:szCs w:val="96"/>
          <w:lang w:eastAsia="en-IN"/>
        </w:rPr>
        <w:t xml:space="preserve"> </w:t>
      </w:r>
      <w:r w:rsidRPr="00ED2886">
        <w:rPr>
          <w:rFonts w:ascii="Courier New" w:eastAsia="Times New Roman" w:hAnsi="Courier New" w:cs="Courier New"/>
          <w:b/>
          <w:bCs/>
          <w:color w:val="9CC2E5" w:themeColor="accent5" w:themeTint="99"/>
          <w:sz w:val="96"/>
          <w:szCs w:val="96"/>
          <w:lang w:eastAsia="en-IN"/>
        </w:rPr>
        <w:t>WHY??????</w:t>
      </w:r>
    </w:p>
    <w:p w14:paraId="35E2EDAC" w14:textId="544F8A63" w:rsidR="00CA7BEF" w:rsidRPr="00CA7BEF" w:rsidRDefault="00B80700" w:rsidP="00B80700">
      <w:pPr>
        <w:spacing w:after="240" w:line="240" w:lineRule="auto"/>
        <w:outlineLvl w:val="1"/>
        <w:rPr>
          <w:rFonts w:ascii="Courier New" w:eastAsia="Times New Roman" w:hAnsi="Courier New" w:cs="Courier New"/>
          <w:b/>
          <w:bCs/>
          <w:color w:val="8EAADB" w:themeColor="accent1" w:themeTint="99"/>
          <w:sz w:val="320"/>
          <w:szCs w:val="320"/>
          <w:lang w:eastAsia="en-IN"/>
        </w:rPr>
      </w:pPr>
      <w:r w:rsidRPr="00CA7BEF">
        <w:rPr>
          <w:rFonts w:ascii="Courier New" w:hAnsi="Courier New" w:cs="Courier New"/>
          <w:b/>
          <w:bCs/>
          <w:color w:val="FFE599" w:themeColor="accent4" w:themeTint="66"/>
          <w:sz w:val="52"/>
          <w:szCs w:val="52"/>
        </w:rPr>
        <w:t xml:space="preserve">According to a recent report by the International Data Corporation (IDC), global spending on </w:t>
      </w:r>
      <w:r w:rsidRPr="00CA7BEF">
        <w:rPr>
          <w:rFonts w:ascii="Courier New" w:hAnsi="Courier New" w:cs="Courier New"/>
          <w:b/>
          <w:bCs/>
          <w:color w:val="FFE599" w:themeColor="accent4" w:themeTint="66"/>
          <w:sz w:val="52"/>
          <w:szCs w:val="52"/>
          <w:highlight w:val="red"/>
        </w:rPr>
        <w:t>AI solutions is set to hit a whopping $77.6 billion by 2022</w:t>
      </w:r>
      <w:r w:rsidRPr="00CA7BEF">
        <w:rPr>
          <w:rFonts w:ascii="Courier New" w:hAnsi="Courier New" w:cs="Courier New"/>
          <w:b/>
          <w:bCs/>
          <w:color w:val="FFE599" w:themeColor="accent4" w:themeTint="66"/>
          <w:sz w:val="52"/>
          <w:szCs w:val="52"/>
        </w:rPr>
        <w:t xml:space="preserve">; the same study also predicts that AI and ML could unlock an additional $2.6 trillion to </w:t>
      </w:r>
      <w:r w:rsidRPr="00CA7BEF">
        <w:rPr>
          <w:rFonts w:ascii="Courier New" w:hAnsi="Courier New" w:cs="Courier New"/>
          <w:b/>
          <w:bCs/>
          <w:color w:val="FFE599" w:themeColor="accent4" w:themeTint="66"/>
          <w:sz w:val="52"/>
          <w:szCs w:val="52"/>
        </w:rPr>
        <w:lastRenderedPageBreak/>
        <w:t>the value of Marketing and Sales, and no less than $2 trillion in the manufacturing and supply chain planning industries</w:t>
      </w:r>
      <w:r w:rsidRPr="00B80700">
        <w:rPr>
          <w:rFonts w:ascii="Courier New" w:hAnsi="Courier New" w:cs="Courier New"/>
          <w:b/>
          <w:bCs/>
          <w:color w:val="8EAADB" w:themeColor="accent1" w:themeTint="99"/>
          <w:sz w:val="52"/>
          <w:szCs w:val="52"/>
        </w:rPr>
        <w:t>.</w:t>
      </w:r>
    </w:p>
    <w:p w14:paraId="17F4477B" w14:textId="77777777" w:rsidR="00CA7BEF" w:rsidRDefault="00CA7BEF" w:rsidP="00B80700">
      <w:pPr>
        <w:spacing w:after="240" w:line="240" w:lineRule="auto"/>
        <w:outlineLvl w:val="1"/>
        <w:rPr>
          <w:rFonts w:ascii="Segoe UI Emoji" w:eastAsia="Times New Roman" w:hAnsi="Segoe UI Emoji" w:cs="Segoe UI Emoji"/>
          <w:b/>
          <w:bCs/>
          <w:color w:val="00B050"/>
          <w:sz w:val="96"/>
          <w:szCs w:val="96"/>
          <w:lang w:eastAsia="en-IN"/>
        </w:rPr>
      </w:pPr>
    </w:p>
    <w:p w14:paraId="4EEA4069" w14:textId="72C8AF26" w:rsidR="00B80700" w:rsidRDefault="00B80700" w:rsidP="00B80700">
      <w:pPr>
        <w:spacing w:after="240" w:line="240" w:lineRule="auto"/>
        <w:outlineLvl w:val="1"/>
        <w:rPr>
          <w:rFonts w:ascii="Courier New" w:eastAsia="Times New Roman" w:hAnsi="Courier New" w:cs="Courier New"/>
          <w:b/>
          <w:bCs/>
          <w:color w:val="0D0D0D" w:themeColor="text1" w:themeTint="F2"/>
          <w:sz w:val="96"/>
          <w:szCs w:val="96"/>
          <w:lang w:eastAsia="en-IN"/>
        </w:rPr>
      </w:pPr>
      <w:r w:rsidRPr="00CA7BEF">
        <w:rPr>
          <w:rFonts w:ascii="Segoe UI Emoji" w:eastAsia="Times New Roman" w:hAnsi="Segoe UI Emoji" w:cs="Segoe UI Emoji"/>
          <w:b/>
          <w:bCs/>
          <w:color w:val="FFFF00"/>
          <w:sz w:val="96"/>
          <w:szCs w:val="96"/>
          <w:lang w:eastAsia="en-IN"/>
        </w:rPr>
        <w:t>✨</w:t>
      </w:r>
      <w:r w:rsidRPr="00CA7BEF">
        <w:rPr>
          <w:rFonts w:ascii="Segoe UI Emoji" w:eastAsia="Times New Roman" w:hAnsi="Segoe UI Emoji" w:cs="Segoe UI Emoji"/>
          <w:b/>
          <w:bCs/>
          <w:color w:val="0070C0"/>
          <w:sz w:val="96"/>
          <w:szCs w:val="96"/>
          <w:lang w:eastAsia="en-IN"/>
        </w:rPr>
        <w:t xml:space="preserve"> </w:t>
      </w:r>
      <w:r w:rsidRPr="00ED2886">
        <w:rPr>
          <w:rFonts w:ascii="Courier New" w:eastAsia="Times New Roman" w:hAnsi="Courier New" w:cs="Courier New"/>
          <w:b/>
          <w:bCs/>
          <w:color w:val="9CC2E5" w:themeColor="accent5" w:themeTint="99"/>
          <w:sz w:val="96"/>
          <w:szCs w:val="96"/>
          <w:lang w:eastAsia="en-IN"/>
        </w:rPr>
        <w:t>What</w:t>
      </w:r>
      <w:r w:rsidRPr="00ED2886">
        <w:rPr>
          <w:rFonts w:ascii="Courier New" w:eastAsia="Times New Roman" w:hAnsi="Courier New" w:cs="Courier New"/>
          <w:b/>
          <w:bCs/>
          <w:color w:val="9CC2E5" w:themeColor="accent5" w:themeTint="99"/>
          <w:sz w:val="72"/>
          <w:szCs w:val="72"/>
          <w:lang w:eastAsia="en-IN"/>
        </w:rPr>
        <w:t xml:space="preserve"> </w:t>
      </w:r>
      <w:r w:rsidRPr="00ED2886">
        <w:rPr>
          <w:rFonts w:ascii="Courier New" w:eastAsia="Times New Roman" w:hAnsi="Courier New" w:cs="Courier New"/>
          <w:b/>
          <w:bCs/>
          <w:color w:val="9CC2E5" w:themeColor="accent5" w:themeTint="99"/>
          <w:sz w:val="96"/>
          <w:szCs w:val="96"/>
          <w:lang w:eastAsia="en-IN"/>
        </w:rPr>
        <w:t>I learnt???</w:t>
      </w:r>
    </w:p>
    <w:p w14:paraId="11F6E1C5" w14:textId="2F1DFD55" w:rsidR="00B80700" w:rsidRDefault="00B80700" w:rsidP="00B80700">
      <w:pPr>
        <w:numPr>
          <w:ilvl w:val="0"/>
          <w:numId w:val="1"/>
        </w:numPr>
        <w:spacing w:after="0" w:line="240" w:lineRule="auto"/>
        <w:ind w:left="0"/>
        <w:rPr>
          <w:rFonts w:ascii="Courier New" w:eastAsia="Times New Roman" w:hAnsi="Courier New" w:cs="Courier New"/>
          <w:color w:val="FFE599" w:themeColor="accent4" w:themeTint="66"/>
          <w:sz w:val="56"/>
          <w:szCs w:val="56"/>
          <w:lang w:eastAsia="en-IN"/>
        </w:rPr>
      </w:pPr>
      <w:r w:rsidRPr="00B80700">
        <w:rPr>
          <w:rFonts w:ascii="Courier New" w:eastAsia="Times New Roman" w:hAnsi="Courier New" w:cs="Courier New"/>
          <w:b/>
          <w:bCs/>
          <w:color w:val="FFFF00"/>
          <w:sz w:val="56"/>
          <w:szCs w:val="56"/>
          <w:bdr w:val="none" w:sz="0" w:space="0" w:color="auto" w:frame="1"/>
          <w:lang w:eastAsia="en-IN"/>
        </w:rPr>
        <w:t xml:space="preserve">Amazon </w:t>
      </w:r>
      <w:proofErr w:type="gramStart"/>
      <w:r w:rsidRPr="00B80700">
        <w:rPr>
          <w:rFonts w:ascii="Courier New" w:eastAsia="Times New Roman" w:hAnsi="Courier New" w:cs="Courier New"/>
          <w:b/>
          <w:bCs/>
          <w:color w:val="FFFF00"/>
          <w:sz w:val="56"/>
          <w:szCs w:val="56"/>
          <w:bdr w:val="none" w:sz="0" w:space="0" w:color="auto" w:frame="1"/>
          <w:lang w:eastAsia="en-IN"/>
        </w:rPr>
        <w:t>Comprehend</w:t>
      </w:r>
      <w:r w:rsidRPr="00B80700">
        <w:rPr>
          <w:rFonts w:ascii="Courier New" w:eastAsia="Times New Roman" w:hAnsi="Courier New" w:cs="Courier New"/>
          <w:color w:val="FFFF00"/>
          <w:sz w:val="56"/>
          <w:szCs w:val="56"/>
          <w:lang w:eastAsia="en-IN"/>
        </w:rPr>
        <w:t> :</w:t>
      </w:r>
      <w:proofErr w:type="gramEnd"/>
      <w:r w:rsidRPr="00B80700">
        <w:rPr>
          <w:rFonts w:ascii="Courier New" w:eastAsia="Times New Roman" w:hAnsi="Courier New" w:cs="Courier New"/>
          <w:color w:val="FFE599" w:themeColor="accent4" w:themeTint="66"/>
          <w:sz w:val="56"/>
          <w:szCs w:val="56"/>
          <w:lang w:eastAsia="en-IN"/>
        </w:rPr>
        <w:t xml:space="preserve"> Advanced text Analytics (Use natural language processing to extract insights &amp; relationships from unstructured texts</w:t>
      </w:r>
    </w:p>
    <w:p w14:paraId="2C8C69B1" w14:textId="77777777" w:rsidR="00ED2886" w:rsidRPr="00B80700" w:rsidRDefault="00ED2886" w:rsidP="00ED2886">
      <w:pPr>
        <w:spacing w:after="0" w:line="240" w:lineRule="auto"/>
        <w:rPr>
          <w:rFonts w:ascii="Courier New" w:eastAsia="Times New Roman" w:hAnsi="Courier New" w:cs="Courier New"/>
          <w:color w:val="FFE599" w:themeColor="accent4" w:themeTint="66"/>
          <w:sz w:val="56"/>
          <w:szCs w:val="56"/>
          <w:lang w:eastAsia="en-IN"/>
        </w:rPr>
      </w:pPr>
    </w:p>
    <w:p w14:paraId="47400BEC" w14:textId="77777777" w:rsidR="00B80700" w:rsidRPr="00B80700" w:rsidRDefault="00B80700" w:rsidP="00B80700">
      <w:pPr>
        <w:numPr>
          <w:ilvl w:val="0"/>
          <w:numId w:val="1"/>
        </w:numPr>
        <w:spacing w:after="0" w:line="240" w:lineRule="auto"/>
        <w:ind w:left="0"/>
        <w:rPr>
          <w:rFonts w:ascii="Courier New" w:eastAsia="Times New Roman" w:hAnsi="Courier New" w:cs="Courier New"/>
          <w:color w:val="FFE599" w:themeColor="accent4" w:themeTint="66"/>
          <w:sz w:val="56"/>
          <w:szCs w:val="56"/>
          <w:lang w:eastAsia="en-IN"/>
        </w:rPr>
      </w:pPr>
      <w:r w:rsidRPr="00B80700">
        <w:rPr>
          <w:rFonts w:ascii="Courier New" w:eastAsia="Times New Roman" w:hAnsi="Courier New" w:cs="Courier New"/>
          <w:b/>
          <w:bCs/>
          <w:color w:val="FFFF00"/>
          <w:sz w:val="56"/>
          <w:szCs w:val="56"/>
          <w:bdr w:val="none" w:sz="0" w:space="0" w:color="auto" w:frame="1"/>
          <w:lang w:eastAsia="en-IN"/>
        </w:rPr>
        <w:t xml:space="preserve">Amazon </w:t>
      </w:r>
      <w:proofErr w:type="spellStart"/>
      <w:proofErr w:type="gramStart"/>
      <w:r w:rsidRPr="00B80700">
        <w:rPr>
          <w:rFonts w:ascii="Courier New" w:eastAsia="Times New Roman" w:hAnsi="Courier New" w:cs="Courier New"/>
          <w:b/>
          <w:bCs/>
          <w:color w:val="FFFF00"/>
          <w:sz w:val="56"/>
          <w:szCs w:val="56"/>
          <w:bdr w:val="none" w:sz="0" w:space="0" w:color="auto" w:frame="1"/>
          <w:lang w:eastAsia="en-IN"/>
        </w:rPr>
        <w:t>CodeGuru</w:t>
      </w:r>
      <w:proofErr w:type="spellEnd"/>
      <w:r w:rsidRPr="00B80700">
        <w:rPr>
          <w:rFonts w:ascii="Courier New" w:eastAsia="Times New Roman" w:hAnsi="Courier New" w:cs="Courier New"/>
          <w:color w:val="FFFF00"/>
          <w:sz w:val="56"/>
          <w:szCs w:val="56"/>
          <w:lang w:eastAsia="en-IN"/>
        </w:rPr>
        <w:t> :</w:t>
      </w:r>
      <w:proofErr w:type="gramEnd"/>
      <w:r w:rsidRPr="00B80700">
        <w:rPr>
          <w:rFonts w:ascii="Courier New" w:eastAsia="Times New Roman" w:hAnsi="Courier New" w:cs="Courier New"/>
          <w:color w:val="FFE599" w:themeColor="accent4" w:themeTint="66"/>
          <w:sz w:val="56"/>
          <w:szCs w:val="56"/>
          <w:lang w:eastAsia="en-IN"/>
        </w:rPr>
        <w:t xml:space="preserve"> Automated code reviews (Automate code reviews &amp; </w:t>
      </w:r>
      <w:r w:rsidRPr="00B80700">
        <w:rPr>
          <w:rFonts w:ascii="Courier New" w:eastAsia="Times New Roman" w:hAnsi="Courier New" w:cs="Courier New"/>
          <w:color w:val="FFE599" w:themeColor="accent4" w:themeTint="66"/>
          <w:sz w:val="56"/>
          <w:szCs w:val="56"/>
          <w:lang w:eastAsia="en-IN"/>
        </w:rPr>
        <w:lastRenderedPageBreak/>
        <w:t>identify your most expensive lines of code</w:t>
      </w:r>
    </w:p>
    <w:p w14:paraId="2C75C32D" w14:textId="77777777" w:rsidR="00CA7BEF" w:rsidRPr="00CA7BEF" w:rsidRDefault="00CA7BEF" w:rsidP="00CA7BEF">
      <w:pPr>
        <w:spacing w:after="0" w:line="240" w:lineRule="auto"/>
        <w:rPr>
          <w:rFonts w:ascii="Courier New" w:eastAsia="Times New Roman" w:hAnsi="Courier New" w:cs="Courier New"/>
          <w:color w:val="FFE599" w:themeColor="accent4" w:themeTint="66"/>
          <w:sz w:val="56"/>
          <w:szCs w:val="56"/>
          <w:lang w:eastAsia="en-IN"/>
        </w:rPr>
      </w:pPr>
    </w:p>
    <w:p w14:paraId="7F162FE7" w14:textId="38BFADA7" w:rsidR="00B80700" w:rsidRPr="00B80700" w:rsidRDefault="00B80700" w:rsidP="00B80700">
      <w:pPr>
        <w:numPr>
          <w:ilvl w:val="0"/>
          <w:numId w:val="1"/>
        </w:numPr>
        <w:spacing w:after="0" w:line="240" w:lineRule="auto"/>
        <w:ind w:left="0"/>
        <w:rPr>
          <w:rFonts w:ascii="Courier New" w:eastAsia="Times New Roman" w:hAnsi="Courier New" w:cs="Courier New"/>
          <w:color w:val="FFE599" w:themeColor="accent4" w:themeTint="66"/>
          <w:sz w:val="56"/>
          <w:szCs w:val="56"/>
          <w:lang w:eastAsia="en-IN"/>
        </w:rPr>
      </w:pPr>
      <w:r w:rsidRPr="00B80700">
        <w:rPr>
          <w:rFonts w:ascii="Courier New" w:eastAsia="Times New Roman" w:hAnsi="Courier New" w:cs="Courier New"/>
          <w:b/>
          <w:bCs/>
          <w:color w:val="FFFF00"/>
          <w:sz w:val="56"/>
          <w:szCs w:val="56"/>
          <w:bdr w:val="none" w:sz="0" w:space="0" w:color="auto" w:frame="1"/>
          <w:lang w:eastAsia="en-IN"/>
        </w:rPr>
        <w:t xml:space="preserve">Amazon </w:t>
      </w:r>
      <w:proofErr w:type="gramStart"/>
      <w:r w:rsidRPr="00B80700">
        <w:rPr>
          <w:rFonts w:ascii="Courier New" w:eastAsia="Times New Roman" w:hAnsi="Courier New" w:cs="Courier New"/>
          <w:b/>
          <w:bCs/>
          <w:color w:val="FFFF00"/>
          <w:sz w:val="56"/>
          <w:szCs w:val="56"/>
          <w:bdr w:val="none" w:sz="0" w:space="0" w:color="auto" w:frame="1"/>
          <w:lang w:eastAsia="en-IN"/>
        </w:rPr>
        <w:t>Lex</w:t>
      </w:r>
      <w:r w:rsidRPr="00B80700">
        <w:rPr>
          <w:rFonts w:ascii="Courier New" w:eastAsia="Times New Roman" w:hAnsi="Courier New" w:cs="Courier New"/>
          <w:color w:val="FFFF00"/>
          <w:sz w:val="56"/>
          <w:szCs w:val="56"/>
          <w:lang w:eastAsia="en-IN"/>
        </w:rPr>
        <w:t> :</w:t>
      </w:r>
      <w:proofErr w:type="gramEnd"/>
      <w:r w:rsidRPr="00B80700">
        <w:rPr>
          <w:rFonts w:ascii="Courier New" w:eastAsia="Times New Roman" w:hAnsi="Courier New" w:cs="Courier New"/>
          <w:color w:val="FFE599" w:themeColor="accent4" w:themeTint="66"/>
          <w:sz w:val="56"/>
          <w:szCs w:val="56"/>
          <w:lang w:eastAsia="en-IN"/>
        </w:rPr>
        <w:t xml:space="preserve"> </w:t>
      </w:r>
      <w:proofErr w:type="spellStart"/>
      <w:r w:rsidRPr="00B80700">
        <w:rPr>
          <w:rFonts w:ascii="Courier New" w:eastAsia="Times New Roman" w:hAnsi="Courier New" w:cs="Courier New"/>
          <w:color w:val="FFE599" w:themeColor="accent4" w:themeTint="66"/>
          <w:sz w:val="56"/>
          <w:szCs w:val="56"/>
          <w:lang w:eastAsia="en-IN"/>
        </w:rPr>
        <w:t>ChatBots</w:t>
      </w:r>
      <w:proofErr w:type="spellEnd"/>
      <w:r w:rsidRPr="00B80700">
        <w:rPr>
          <w:rFonts w:ascii="Courier New" w:eastAsia="Times New Roman" w:hAnsi="Courier New" w:cs="Courier New"/>
          <w:color w:val="FFE599" w:themeColor="accent4" w:themeTint="66"/>
          <w:sz w:val="56"/>
          <w:szCs w:val="56"/>
          <w:lang w:eastAsia="en-IN"/>
        </w:rPr>
        <w:t xml:space="preserve"> (Easily build conversational agents to improve customer service &amp; increase contact </w:t>
      </w:r>
      <w:proofErr w:type="spellStart"/>
      <w:r w:rsidRPr="00B80700">
        <w:rPr>
          <w:rFonts w:ascii="Courier New" w:eastAsia="Times New Roman" w:hAnsi="Courier New" w:cs="Courier New"/>
          <w:color w:val="FFE599" w:themeColor="accent4" w:themeTint="66"/>
          <w:sz w:val="56"/>
          <w:szCs w:val="56"/>
          <w:lang w:eastAsia="en-IN"/>
        </w:rPr>
        <w:t>center</w:t>
      </w:r>
      <w:proofErr w:type="spellEnd"/>
      <w:r w:rsidRPr="00B80700">
        <w:rPr>
          <w:rFonts w:ascii="Courier New" w:eastAsia="Times New Roman" w:hAnsi="Courier New" w:cs="Courier New"/>
          <w:color w:val="FFE599" w:themeColor="accent4" w:themeTint="66"/>
          <w:sz w:val="56"/>
          <w:szCs w:val="56"/>
          <w:lang w:eastAsia="en-IN"/>
        </w:rPr>
        <w:t xml:space="preserve"> efficiency</w:t>
      </w:r>
    </w:p>
    <w:p w14:paraId="2BB189D7" w14:textId="77777777" w:rsidR="00CA7BEF" w:rsidRPr="00CA7BEF" w:rsidRDefault="00CA7BEF" w:rsidP="00CA7BEF">
      <w:pPr>
        <w:spacing w:after="0" w:line="240" w:lineRule="auto"/>
        <w:rPr>
          <w:rFonts w:ascii="Courier New" w:eastAsia="Times New Roman" w:hAnsi="Courier New" w:cs="Courier New"/>
          <w:color w:val="FFE599" w:themeColor="accent4" w:themeTint="66"/>
          <w:sz w:val="56"/>
          <w:szCs w:val="56"/>
          <w:lang w:eastAsia="en-IN"/>
        </w:rPr>
      </w:pPr>
    </w:p>
    <w:p w14:paraId="1138A296" w14:textId="3CCD5137" w:rsidR="00B80700" w:rsidRPr="00B80700" w:rsidRDefault="00B80700" w:rsidP="00B80700">
      <w:pPr>
        <w:numPr>
          <w:ilvl w:val="0"/>
          <w:numId w:val="1"/>
        </w:numPr>
        <w:spacing w:after="0" w:line="240" w:lineRule="auto"/>
        <w:ind w:left="0"/>
        <w:rPr>
          <w:rFonts w:ascii="Courier New" w:eastAsia="Times New Roman" w:hAnsi="Courier New" w:cs="Courier New"/>
          <w:color w:val="FFE599" w:themeColor="accent4" w:themeTint="66"/>
          <w:sz w:val="56"/>
          <w:szCs w:val="56"/>
          <w:lang w:eastAsia="en-IN"/>
        </w:rPr>
      </w:pPr>
      <w:r w:rsidRPr="00B80700">
        <w:rPr>
          <w:rFonts w:ascii="Courier New" w:eastAsia="Times New Roman" w:hAnsi="Courier New" w:cs="Courier New"/>
          <w:b/>
          <w:bCs/>
          <w:color w:val="FFFF00"/>
          <w:sz w:val="56"/>
          <w:szCs w:val="56"/>
          <w:bdr w:val="none" w:sz="0" w:space="0" w:color="auto" w:frame="1"/>
          <w:lang w:eastAsia="en-IN"/>
        </w:rPr>
        <w:t xml:space="preserve">Amazon </w:t>
      </w:r>
      <w:proofErr w:type="gramStart"/>
      <w:r w:rsidRPr="00B80700">
        <w:rPr>
          <w:rFonts w:ascii="Courier New" w:eastAsia="Times New Roman" w:hAnsi="Courier New" w:cs="Courier New"/>
          <w:b/>
          <w:bCs/>
          <w:color w:val="FFFF00"/>
          <w:sz w:val="56"/>
          <w:szCs w:val="56"/>
          <w:bdr w:val="none" w:sz="0" w:space="0" w:color="auto" w:frame="1"/>
          <w:lang w:eastAsia="en-IN"/>
        </w:rPr>
        <w:t>Forecast</w:t>
      </w:r>
      <w:r w:rsidRPr="00B80700">
        <w:rPr>
          <w:rFonts w:ascii="Courier New" w:eastAsia="Times New Roman" w:hAnsi="Courier New" w:cs="Courier New"/>
          <w:color w:val="FFFF00"/>
          <w:sz w:val="56"/>
          <w:szCs w:val="56"/>
          <w:lang w:eastAsia="en-IN"/>
        </w:rPr>
        <w:t> :</w:t>
      </w:r>
      <w:proofErr w:type="gramEnd"/>
      <w:r w:rsidRPr="00B80700">
        <w:rPr>
          <w:rFonts w:ascii="Courier New" w:eastAsia="Times New Roman" w:hAnsi="Courier New" w:cs="Courier New"/>
          <w:color w:val="FFE599" w:themeColor="accent4" w:themeTint="66"/>
          <w:sz w:val="56"/>
          <w:szCs w:val="56"/>
          <w:lang w:eastAsia="en-IN"/>
        </w:rPr>
        <w:t xml:space="preserve"> Demand forecasting (Build accurate forecasting models on the same machine learning forecasting technology used by Amazon.com)</w:t>
      </w:r>
    </w:p>
    <w:p w14:paraId="4260966E" w14:textId="77777777" w:rsidR="00CA7BEF" w:rsidRPr="00CA7BEF" w:rsidRDefault="00CA7BEF" w:rsidP="00CA7BEF">
      <w:pPr>
        <w:spacing w:after="0" w:line="240" w:lineRule="auto"/>
        <w:rPr>
          <w:rFonts w:ascii="Courier New" w:eastAsia="Times New Roman" w:hAnsi="Courier New" w:cs="Courier New"/>
          <w:color w:val="FFE599" w:themeColor="accent4" w:themeTint="66"/>
          <w:sz w:val="56"/>
          <w:szCs w:val="56"/>
          <w:lang w:eastAsia="en-IN"/>
        </w:rPr>
      </w:pPr>
    </w:p>
    <w:p w14:paraId="44C21D19" w14:textId="5501D54C" w:rsidR="00B80700" w:rsidRPr="00B80700" w:rsidRDefault="00B80700" w:rsidP="00B80700">
      <w:pPr>
        <w:numPr>
          <w:ilvl w:val="0"/>
          <w:numId w:val="1"/>
        </w:numPr>
        <w:spacing w:after="0" w:line="240" w:lineRule="auto"/>
        <w:ind w:left="0"/>
        <w:rPr>
          <w:rFonts w:ascii="Courier New" w:eastAsia="Times New Roman" w:hAnsi="Courier New" w:cs="Courier New"/>
          <w:color w:val="FFE599" w:themeColor="accent4" w:themeTint="66"/>
          <w:sz w:val="56"/>
          <w:szCs w:val="56"/>
          <w:lang w:eastAsia="en-IN"/>
        </w:rPr>
      </w:pPr>
      <w:r w:rsidRPr="00B80700">
        <w:rPr>
          <w:rFonts w:ascii="Courier New" w:eastAsia="Times New Roman" w:hAnsi="Courier New" w:cs="Courier New"/>
          <w:b/>
          <w:bCs/>
          <w:color w:val="FFFF00"/>
          <w:sz w:val="56"/>
          <w:szCs w:val="56"/>
          <w:bdr w:val="none" w:sz="0" w:space="0" w:color="auto" w:frame="1"/>
          <w:lang w:eastAsia="en-IN"/>
        </w:rPr>
        <w:t xml:space="preserve">Amazon </w:t>
      </w:r>
      <w:proofErr w:type="spellStart"/>
      <w:proofErr w:type="gramStart"/>
      <w:r w:rsidRPr="00B80700">
        <w:rPr>
          <w:rFonts w:ascii="Courier New" w:eastAsia="Times New Roman" w:hAnsi="Courier New" w:cs="Courier New"/>
          <w:b/>
          <w:bCs/>
          <w:color w:val="FFFF00"/>
          <w:sz w:val="56"/>
          <w:szCs w:val="56"/>
          <w:bdr w:val="none" w:sz="0" w:space="0" w:color="auto" w:frame="1"/>
          <w:lang w:eastAsia="en-IN"/>
        </w:rPr>
        <w:t>Textract</w:t>
      </w:r>
      <w:proofErr w:type="spellEnd"/>
      <w:r w:rsidRPr="00B80700">
        <w:rPr>
          <w:rFonts w:ascii="Courier New" w:eastAsia="Times New Roman" w:hAnsi="Courier New" w:cs="Courier New"/>
          <w:color w:val="FFFF00"/>
          <w:sz w:val="56"/>
          <w:szCs w:val="56"/>
          <w:lang w:eastAsia="en-IN"/>
        </w:rPr>
        <w:t> :</w:t>
      </w:r>
      <w:proofErr w:type="gramEnd"/>
      <w:r w:rsidRPr="00B80700">
        <w:rPr>
          <w:rFonts w:ascii="Courier New" w:eastAsia="Times New Roman" w:hAnsi="Courier New" w:cs="Courier New"/>
          <w:color w:val="FFE599" w:themeColor="accent4" w:themeTint="66"/>
          <w:sz w:val="56"/>
          <w:szCs w:val="56"/>
          <w:lang w:eastAsia="en-IN"/>
        </w:rPr>
        <w:t xml:space="preserve"> Document analysis (Automatically extract text and data from millions of documents in </w:t>
      </w:r>
      <w:r w:rsidRPr="00B80700">
        <w:rPr>
          <w:rFonts w:ascii="Courier New" w:eastAsia="Times New Roman" w:hAnsi="Courier New" w:cs="Courier New"/>
          <w:color w:val="FFE599" w:themeColor="accent4" w:themeTint="66"/>
          <w:sz w:val="56"/>
          <w:szCs w:val="56"/>
          <w:lang w:eastAsia="en-IN"/>
        </w:rPr>
        <w:lastRenderedPageBreak/>
        <w:t>just hours, reducing manual efforts)</w:t>
      </w:r>
    </w:p>
    <w:p w14:paraId="280A99DE" w14:textId="77777777" w:rsidR="00CA7BEF" w:rsidRPr="00CA7BEF" w:rsidRDefault="00CA7BEF" w:rsidP="00CA7BEF">
      <w:pPr>
        <w:spacing w:after="0" w:line="240" w:lineRule="auto"/>
        <w:rPr>
          <w:rFonts w:ascii="Courier New" w:eastAsia="Times New Roman" w:hAnsi="Courier New" w:cs="Courier New"/>
          <w:color w:val="FFE599" w:themeColor="accent4" w:themeTint="66"/>
          <w:sz w:val="56"/>
          <w:szCs w:val="56"/>
          <w:lang w:eastAsia="en-IN"/>
        </w:rPr>
      </w:pPr>
    </w:p>
    <w:p w14:paraId="65E3224B" w14:textId="0E77E14A" w:rsidR="00B80700" w:rsidRPr="00B80700" w:rsidRDefault="00B80700" w:rsidP="00B80700">
      <w:pPr>
        <w:numPr>
          <w:ilvl w:val="0"/>
          <w:numId w:val="1"/>
        </w:numPr>
        <w:spacing w:after="0" w:line="240" w:lineRule="auto"/>
        <w:ind w:left="0"/>
        <w:rPr>
          <w:rFonts w:ascii="Courier New" w:eastAsia="Times New Roman" w:hAnsi="Courier New" w:cs="Courier New"/>
          <w:color w:val="FFE599" w:themeColor="accent4" w:themeTint="66"/>
          <w:sz w:val="56"/>
          <w:szCs w:val="56"/>
          <w:lang w:eastAsia="en-IN"/>
        </w:rPr>
      </w:pPr>
      <w:r w:rsidRPr="00B80700">
        <w:rPr>
          <w:rFonts w:ascii="Courier New" w:eastAsia="Times New Roman" w:hAnsi="Courier New" w:cs="Courier New"/>
          <w:b/>
          <w:bCs/>
          <w:color w:val="FFFF00"/>
          <w:sz w:val="56"/>
          <w:szCs w:val="56"/>
          <w:bdr w:val="none" w:sz="0" w:space="0" w:color="auto" w:frame="1"/>
          <w:lang w:eastAsia="en-IN"/>
        </w:rPr>
        <w:t xml:space="preserve">Amazon </w:t>
      </w:r>
      <w:proofErr w:type="gramStart"/>
      <w:r w:rsidRPr="00B80700">
        <w:rPr>
          <w:rFonts w:ascii="Courier New" w:eastAsia="Times New Roman" w:hAnsi="Courier New" w:cs="Courier New"/>
          <w:b/>
          <w:bCs/>
          <w:color w:val="FFFF00"/>
          <w:sz w:val="56"/>
          <w:szCs w:val="56"/>
          <w:bdr w:val="none" w:sz="0" w:space="0" w:color="auto" w:frame="1"/>
          <w:lang w:eastAsia="en-IN"/>
        </w:rPr>
        <w:t>Kendra</w:t>
      </w:r>
      <w:r w:rsidRPr="00B80700">
        <w:rPr>
          <w:rFonts w:ascii="Courier New" w:eastAsia="Times New Roman" w:hAnsi="Courier New" w:cs="Courier New"/>
          <w:color w:val="FFFF00"/>
          <w:sz w:val="56"/>
          <w:szCs w:val="56"/>
          <w:lang w:eastAsia="en-IN"/>
        </w:rPr>
        <w:t> :</w:t>
      </w:r>
      <w:proofErr w:type="gramEnd"/>
      <w:r w:rsidRPr="00B80700">
        <w:rPr>
          <w:rFonts w:ascii="Courier New" w:eastAsia="Times New Roman" w:hAnsi="Courier New" w:cs="Courier New"/>
          <w:color w:val="FFE599" w:themeColor="accent4" w:themeTint="66"/>
          <w:sz w:val="56"/>
          <w:szCs w:val="56"/>
          <w:lang w:eastAsia="en-IN"/>
        </w:rPr>
        <w:t xml:space="preserve"> Enterprise search (Add natural language search capabilities to your apps so users can find the information they need more easily)</w:t>
      </w:r>
    </w:p>
    <w:p w14:paraId="3B9BEB1A" w14:textId="77777777" w:rsidR="00CA7BEF" w:rsidRPr="00CA7BEF" w:rsidRDefault="00CA7BEF" w:rsidP="00CA7BEF">
      <w:pPr>
        <w:spacing w:after="0" w:line="240" w:lineRule="auto"/>
        <w:rPr>
          <w:rFonts w:ascii="Courier New" w:eastAsia="Times New Roman" w:hAnsi="Courier New" w:cs="Courier New"/>
          <w:color w:val="FFE599" w:themeColor="accent4" w:themeTint="66"/>
          <w:sz w:val="56"/>
          <w:szCs w:val="56"/>
          <w:lang w:eastAsia="en-IN"/>
        </w:rPr>
      </w:pPr>
    </w:p>
    <w:p w14:paraId="55A78BC2" w14:textId="39BDA627" w:rsidR="00B80700" w:rsidRPr="00B80700" w:rsidRDefault="00B80700" w:rsidP="00B80700">
      <w:pPr>
        <w:numPr>
          <w:ilvl w:val="0"/>
          <w:numId w:val="1"/>
        </w:numPr>
        <w:spacing w:after="0" w:line="240" w:lineRule="auto"/>
        <w:ind w:left="0"/>
        <w:rPr>
          <w:rFonts w:ascii="Courier New" w:eastAsia="Times New Roman" w:hAnsi="Courier New" w:cs="Courier New"/>
          <w:color w:val="FFE599" w:themeColor="accent4" w:themeTint="66"/>
          <w:sz w:val="56"/>
          <w:szCs w:val="56"/>
          <w:lang w:eastAsia="en-IN"/>
        </w:rPr>
      </w:pPr>
      <w:r w:rsidRPr="00B80700">
        <w:rPr>
          <w:rFonts w:ascii="Courier New" w:eastAsia="Times New Roman" w:hAnsi="Courier New" w:cs="Courier New"/>
          <w:b/>
          <w:bCs/>
          <w:color w:val="FFFF00"/>
          <w:sz w:val="56"/>
          <w:szCs w:val="56"/>
          <w:bdr w:val="none" w:sz="0" w:space="0" w:color="auto" w:frame="1"/>
          <w:lang w:eastAsia="en-IN"/>
        </w:rPr>
        <w:t xml:space="preserve">Amazon Fraud </w:t>
      </w:r>
      <w:proofErr w:type="gramStart"/>
      <w:r w:rsidRPr="00B80700">
        <w:rPr>
          <w:rFonts w:ascii="Courier New" w:eastAsia="Times New Roman" w:hAnsi="Courier New" w:cs="Courier New"/>
          <w:b/>
          <w:bCs/>
          <w:color w:val="FFFF00"/>
          <w:sz w:val="56"/>
          <w:szCs w:val="56"/>
          <w:bdr w:val="none" w:sz="0" w:space="0" w:color="auto" w:frame="1"/>
          <w:lang w:eastAsia="en-IN"/>
        </w:rPr>
        <w:t>Detector</w:t>
      </w:r>
      <w:r w:rsidRPr="00B80700">
        <w:rPr>
          <w:rFonts w:ascii="Courier New" w:eastAsia="Times New Roman" w:hAnsi="Courier New" w:cs="Courier New"/>
          <w:color w:val="FFFF00"/>
          <w:sz w:val="56"/>
          <w:szCs w:val="56"/>
          <w:lang w:eastAsia="en-IN"/>
        </w:rPr>
        <w:t> :</w:t>
      </w:r>
      <w:proofErr w:type="gramEnd"/>
      <w:r w:rsidRPr="00B80700">
        <w:rPr>
          <w:rFonts w:ascii="Courier New" w:eastAsia="Times New Roman" w:hAnsi="Courier New" w:cs="Courier New"/>
          <w:color w:val="FFE599" w:themeColor="accent4" w:themeTint="66"/>
          <w:sz w:val="56"/>
          <w:szCs w:val="56"/>
          <w:lang w:eastAsia="en-IN"/>
        </w:rPr>
        <w:t xml:space="preserve"> Fraud prevention (Identify potentially fraudulent online activities based on the same technology used at Amazon.com)</w:t>
      </w:r>
    </w:p>
    <w:p w14:paraId="2C12A0F3" w14:textId="06A66662" w:rsidR="00CA7BEF" w:rsidRPr="00CA7BEF" w:rsidRDefault="00CA7BEF" w:rsidP="00CA7BEF">
      <w:pPr>
        <w:spacing w:after="0" w:line="240" w:lineRule="auto"/>
        <w:rPr>
          <w:rFonts w:ascii="Courier New" w:eastAsia="Times New Roman" w:hAnsi="Courier New" w:cs="Courier New"/>
          <w:color w:val="FFE599" w:themeColor="accent4" w:themeTint="66"/>
          <w:sz w:val="56"/>
          <w:szCs w:val="56"/>
          <w:lang w:eastAsia="en-IN"/>
        </w:rPr>
      </w:pPr>
    </w:p>
    <w:p w14:paraId="17A97CA0" w14:textId="6797227A" w:rsidR="00B80700" w:rsidRPr="00B80700" w:rsidRDefault="00B80700" w:rsidP="00B80700">
      <w:pPr>
        <w:numPr>
          <w:ilvl w:val="0"/>
          <w:numId w:val="1"/>
        </w:numPr>
        <w:spacing w:after="0" w:line="240" w:lineRule="auto"/>
        <w:ind w:left="0"/>
        <w:rPr>
          <w:rFonts w:ascii="Courier New" w:eastAsia="Times New Roman" w:hAnsi="Courier New" w:cs="Courier New"/>
          <w:color w:val="FFE599" w:themeColor="accent4" w:themeTint="66"/>
          <w:sz w:val="56"/>
          <w:szCs w:val="56"/>
          <w:lang w:eastAsia="en-IN"/>
        </w:rPr>
      </w:pPr>
      <w:r w:rsidRPr="00B80700">
        <w:rPr>
          <w:rFonts w:ascii="Courier New" w:eastAsia="Times New Roman" w:hAnsi="Courier New" w:cs="Courier New"/>
          <w:b/>
          <w:bCs/>
          <w:color w:val="FFFF00"/>
          <w:sz w:val="56"/>
          <w:szCs w:val="56"/>
          <w:bdr w:val="none" w:sz="0" w:space="0" w:color="auto" w:frame="1"/>
          <w:lang w:eastAsia="en-IN"/>
        </w:rPr>
        <w:t xml:space="preserve">Amazon </w:t>
      </w:r>
      <w:proofErr w:type="spellStart"/>
      <w:proofErr w:type="gramStart"/>
      <w:r w:rsidRPr="00B80700">
        <w:rPr>
          <w:rFonts w:ascii="Courier New" w:eastAsia="Times New Roman" w:hAnsi="Courier New" w:cs="Courier New"/>
          <w:b/>
          <w:bCs/>
          <w:color w:val="FFFF00"/>
          <w:sz w:val="56"/>
          <w:szCs w:val="56"/>
          <w:bdr w:val="none" w:sz="0" w:space="0" w:color="auto" w:frame="1"/>
          <w:lang w:eastAsia="en-IN"/>
        </w:rPr>
        <w:t>Rekognition</w:t>
      </w:r>
      <w:proofErr w:type="spellEnd"/>
      <w:r w:rsidRPr="00B80700">
        <w:rPr>
          <w:rFonts w:ascii="Courier New" w:eastAsia="Times New Roman" w:hAnsi="Courier New" w:cs="Courier New"/>
          <w:color w:val="FFFF00"/>
          <w:sz w:val="56"/>
          <w:szCs w:val="56"/>
          <w:lang w:eastAsia="en-IN"/>
        </w:rPr>
        <w:t> :</w:t>
      </w:r>
      <w:proofErr w:type="gramEnd"/>
      <w:r w:rsidRPr="00B80700">
        <w:rPr>
          <w:rFonts w:ascii="Courier New" w:eastAsia="Times New Roman" w:hAnsi="Courier New" w:cs="Courier New"/>
          <w:color w:val="FFE599" w:themeColor="accent4" w:themeTint="66"/>
          <w:sz w:val="56"/>
          <w:szCs w:val="56"/>
          <w:lang w:eastAsia="en-IN"/>
        </w:rPr>
        <w:t xml:space="preserve"> Image and video analysis (Add image and video analysis to your applications to </w:t>
      </w:r>
      <w:proofErr w:type="spellStart"/>
      <w:r w:rsidRPr="00B80700">
        <w:rPr>
          <w:rFonts w:ascii="Courier New" w:eastAsia="Times New Roman" w:hAnsi="Courier New" w:cs="Courier New"/>
          <w:color w:val="FFE599" w:themeColor="accent4" w:themeTint="66"/>
          <w:sz w:val="56"/>
          <w:szCs w:val="56"/>
          <w:lang w:eastAsia="en-IN"/>
        </w:rPr>
        <w:lastRenderedPageBreak/>
        <w:t>catalog</w:t>
      </w:r>
      <w:proofErr w:type="spellEnd"/>
      <w:r w:rsidRPr="00B80700">
        <w:rPr>
          <w:rFonts w:ascii="Courier New" w:eastAsia="Times New Roman" w:hAnsi="Courier New" w:cs="Courier New"/>
          <w:color w:val="FFE599" w:themeColor="accent4" w:themeTint="66"/>
          <w:sz w:val="56"/>
          <w:szCs w:val="56"/>
          <w:lang w:eastAsia="en-IN"/>
        </w:rPr>
        <w:t xml:space="preserve"> assets, automate media workflows, and extract meaning)</w:t>
      </w:r>
    </w:p>
    <w:p w14:paraId="337D3D59" w14:textId="77777777" w:rsidR="00CA7BEF" w:rsidRPr="00CA7BEF" w:rsidRDefault="00CA7BEF" w:rsidP="00CA7BEF">
      <w:pPr>
        <w:spacing w:after="0" w:line="240" w:lineRule="auto"/>
        <w:rPr>
          <w:rFonts w:ascii="Courier New" w:eastAsia="Times New Roman" w:hAnsi="Courier New" w:cs="Courier New"/>
          <w:color w:val="FFE599" w:themeColor="accent4" w:themeTint="66"/>
          <w:sz w:val="56"/>
          <w:szCs w:val="56"/>
          <w:lang w:eastAsia="en-IN"/>
        </w:rPr>
      </w:pPr>
    </w:p>
    <w:p w14:paraId="5C1ED639" w14:textId="38B283F6" w:rsidR="00B80700" w:rsidRPr="00B80700" w:rsidRDefault="00B80700" w:rsidP="00B80700">
      <w:pPr>
        <w:numPr>
          <w:ilvl w:val="0"/>
          <w:numId w:val="1"/>
        </w:numPr>
        <w:spacing w:after="0" w:line="240" w:lineRule="auto"/>
        <w:ind w:left="0"/>
        <w:rPr>
          <w:rFonts w:ascii="Courier New" w:eastAsia="Times New Roman" w:hAnsi="Courier New" w:cs="Courier New"/>
          <w:color w:val="FFE599" w:themeColor="accent4" w:themeTint="66"/>
          <w:sz w:val="56"/>
          <w:szCs w:val="56"/>
          <w:lang w:eastAsia="en-IN"/>
        </w:rPr>
      </w:pPr>
      <w:r w:rsidRPr="00B80700">
        <w:rPr>
          <w:rFonts w:ascii="Courier New" w:eastAsia="Times New Roman" w:hAnsi="Courier New" w:cs="Courier New"/>
          <w:b/>
          <w:bCs/>
          <w:color w:val="FFFF00"/>
          <w:sz w:val="56"/>
          <w:szCs w:val="56"/>
          <w:bdr w:val="none" w:sz="0" w:space="0" w:color="auto" w:frame="1"/>
          <w:lang w:eastAsia="en-IN"/>
        </w:rPr>
        <w:t xml:space="preserve">Amazon </w:t>
      </w:r>
      <w:proofErr w:type="gramStart"/>
      <w:r w:rsidRPr="00B80700">
        <w:rPr>
          <w:rFonts w:ascii="Courier New" w:eastAsia="Times New Roman" w:hAnsi="Courier New" w:cs="Courier New"/>
          <w:b/>
          <w:bCs/>
          <w:color w:val="FFFF00"/>
          <w:sz w:val="56"/>
          <w:szCs w:val="56"/>
          <w:bdr w:val="none" w:sz="0" w:space="0" w:color="auto" w:frame="1"/>
          <w:lang w:eastAsia="en-IN"/>
        </w:rPr>
        <w:t>Personalize</w:t>
      </w:r>
      <w:r w:rsidRPr="00B80700">
        <w:rPr>
          <w:rFonts w:ascii="Courier New" w:eastAsia="Times New Roman" w:hAnsi="Courier New" w:cs="Courier New"/>
          <w:color w:val="FFFF00"/>
          <w:sz w:val="56"/>
          <w:szCs w:val="56"/>
          <w:lang w:eastAsia="en-IN"/>
        </w:rPr>
        <w:t> :</w:t>
      </w:r>
      <w:proofErr w:type="gramEnd"/>
      <w:r w:rsidRPr="00B80700">
        <w:rPr>
          <w:rFonts w:ascii="Courier New" w:eastAsia="Times New Roman" w:hAnsi="Courier New" w:cs="Courier New"/>
          <w:color w:val="FFFF00"/>
          <w:sz w:val="56"/>
          <w:szCs w:val="56"/>
          <w:lang w:eastAsia="en-IN"/>
        </w:rPr>
        <w:t xml:space="preserve"> </w:t>
      </w:r>
      <w:r w:rsidRPr="00B80700">
        <w:rPr>
          <w:rFonts w:ascii="Courier New" w:eastAsia="Times New Roman" w:hAnsi="Courier New" w:cs="Courier New"/>
          <w:color w:val="FFE599" w:themeColor="accent4" w:themeTint="66"/>
          <w:sz w:val="56"/>
          <w:szCs w:val="56"/>
          <w:lang w:eastAsia="en-IN"/>
        </w:rPr>
        <w:t>Personalized recommendations (Personalize experiences for your customers using machine learning technology perfected from years of use on Amazon.com)</w:t>
      </w:r>
    </w:p>
    <w:p w14:paraId="3C9C0417" w14:textId="77777777" w:rsidR="00CA7BEF" w:rsidRPr="00CA7BEF" w:rsidRDefault="00CA7BEF" w:rsidP="00CA7BEF">
      <w:pPr>
        <w:spacing w:after="0" w:line="240" w:lineRule="auto"/>
        <w:rPr>
          <w:rFonts w:ascii="Courier New" w:eastAsia="Times New Roman" w:hAnsi="Courier New" w:cs="Courier New"/>
          <w:color w:val="FFE599" w:themeColor="accent4" w:themeTint="66"/>
          <w:sz w:val="56"/>
          <w:szCs w:val="56"/>
          <w:lang w:eastAsia="en-IN"/>
        </w:rPr>
      </w:pPr>
    </w:p>
    <w:p w14:paraId="260D2937" w14:textId="66A75606" w:rsidR="00B80700" w:rsidRPr="00B80700" w:rsidRDefault="00B80700" w:rsidP="00B80700">
      <w:pPr>
        <w:numPr>
          <w:ilvl w:val="0"/>
          <w:numId w:val="1"/>
        </w:numPr>
        <w:spacing w:after="0" w:line="240" w:lineRule="auto"/>
        <w:ind w:left="0"/>
        <w:rPr>
          <w:rFonts w:ascii="Courier New" w:eastAsia="Times New Roman" w:hAnsi="Courier New" w:cs="Courier New"/>
          <w:color w:val="FFE599" w:themeColor="accent4" w:themeTint="66"/>
          <w:sz w:val="56"/>
          <w:szCs w:val="56"/>
          <w:lang w:eastAsia="en-IN"/>
        </w:rPr>
      </w:pPr>
      <w:r w:rsidRPr="00B80700">
        <w:rPr>
          <w:rFonts w:ascii="Courier New" w:eastAsia="Times New Roman" w:hAnsi="Courier New" w:cs="Courier New"/>
          <w:b/>
          <w:bCs/>
          <w:color w:val="FFFF00"/>
          <w:sz w:val="56"/>
          <w:szCs w:val="56"/>
          <w:bdr w:val="none" w:sz="0" w:space="0" w:color="auto" w:frame="1"/>
          <w:lang w:eastAsia="en-IN"/>
        </w:rPr>
        <w:t xml:space="preserve">Amazon </w:t>
      </w:r>
      <w:proofErr w:type="gramStart"/>
      <w:r w:rsidRPr="00B80700">
        <w:rPr>
          <w:rFonts w:ascii="Courier New" w:eastAsia="Times New Roman" w:hAnsi="Courier New" w:cs="Courier New"/>
          <w:b/>
          <w:bCs/>
          <w:color w:val="FFFF00"/>
          <w:sz w:val="56"/>
          <w:szCs w:val="56"/>
          <w:bdr w:val="none" w:sz="0" w:space="0" w:color="auto" w:frame="1"/>
          <w:lang w:eastAsia="en-IN"/>
        </w:rPr>
        <w:t>Translate</w:t>
      </w:r>
      <w:r w:rsidRPr="00B80700">
        <w:rPr>
          <w:rFonts w:ascii="Courier New" w:eastAsia="Times New Roman" w:hAnsi="Courier New" w:cs="Courier New"/>
          <w:color w:val="FFFF00"/>
          <w:sz w:val="56"/>
          <w:szCs w:val="56"/>
          <w:lang w:eastAsia="en-IN"/>
        </w:rPr>
        <w:t> :</w:t>
      </w:r>
      <w:proofErr w:type="gramEnd"/>
      <w:r w:rsidRPr="00B80700">
        <w:rPr>
          <w:rFonts w:ascii="Courier New" w:eastAsia="Times New Roman" w:hAnsi="Courier New" w:cs="Courier New"/>
          <w:color w:val="FFE599" w:themeColor="accent4" w:themeTint="66"/>
          <w:sz w:val="56"/>
          <w:szCs w:val="56"/>
          <w:lang w:eastAsia="en-IN"/>
        </w:rPr>
        <w:t xml:space="preserve"> Real-time translation (Expand your reach through efficient and cost-effective translation to reach audiences in multiple languages)</w:t>
      </w:r>
    </w:p>
    <w:p w14:paraId="5D12F70E" w14:textId="3B9CB33F" w:rsidR="00CA7BEF" w:rsidRPr="00ED2886" w:rsidRDefault="00CA7BEF" w:rsidP="00CA7BEF">
      <w:pPr>
        <w:spacing w:after="0" w:line="240" w:lineRule="auto"/>
        <w:rPr>
          <w:rFonts w:ascii="Courier New" w:eastAsia="Times New Roman" w:hAnsi="Courier New" w:cs="Courier New"/>
          <w:color w:val="FFFF00"/>
          <w:sz w:val="56"/>
          <w:szCs w:val="56"/>
          <w:lang w:eastAsia="en-IN"/>
        </w:rPr>
      </w:pPr>
    </w:p>
    <w:p w14:paraId="21D58D58" w14:textId="32E6D8AB" w:rsidR="00CA7BEF" w:rsidRPr="00CA7BEF" w:rsidRDefault="00B80700" w:rsidP="00CA7BEF">
      <w:pPr>
        <w:numPr>
          <w:ilvl w:val="0"/>
          <w:numId w:val="1"/>
        </w:numPr>
        <w:spacing w:after="0" w:line="240" w:lineRule="auto"/>
        <w:ind w:left="0"/>
        <w:rPr>
          <w:rFonts w:ascii="Courier New" w:eastAsia="Times New Roman" w:hAnsi="Courier New" w:cs="Courier New"/>
          <w:color w:val="FFE599" w:themeColor="accent4" w:themeTint="66"/>
          <w:sz w:val="56"/>
          <w:szCs w:val="56"/>
          <w:lang w:eastAsia="en-IN"/>
        </w:rPr>
      </w:pPr>
      <w:r w:rsidRPr="00B80700">
        <w:rPr>
          <w:rFonts w:ascii="Courier New" w:eastAsia="Times New Roman" w:hAnsi="Courier New" w:cs="Courier New"/>
          <w:b/>
          <w:bCs/>
          <w:color w:val="FFFF00"/>
          <w:sz w:val="56"/>
          <w:szCs w:val="56"/>
          <w:bdr w:val="none" w:sz="0" w:space="0" w:color="auto" w:frame="1"/>
          <w:lang w:eastAsia="en-IN"/>
        </w:rPr>
        <w:lastRenderedPageBreak/>
        <w:t xml:space="preserve">Amazon </w:t>
      </w:r>
      <w:proofErr w:type="gramStart"/>
      <w:r w:rsidRPr="00B80700">
        <w:rPr>
          <w:rFonts w:ascii="Courier New" w:eastAsia="Times New Roman" w:hAnsi="Courier New" w:cs="Courier New"/>
          <w:b/>
          <w:bCs/>
          <w:color w:val="FFFF00"/>
          <w:sz w:val="56"/>
          <w:szCs w:val="56"/>
          <w:bdr w:val="none" w:sz="0" w:space="0" w:color="auto" w:frame="1"/>
          <w:lang w:eastAsia="en-IN"/>
        </w:rPr>
        <w:t>Polly</w:t>
      </w:r>
      <w:r w:rsidRPr="00B80700">
        <w:rPr>
          <w:rFonts w:ascii="Courier New" w:eastAsia="Times New Roman" w:hAnsi="Courier New" w:cs="Courier New"/>
          <w:color w:val="FFFF00"/>
          <w:sz w:val="56"/>
          <w:szCs w:val="56"/>
          <w:lang w:eastAsia="en-IN"/>
        </w:rPr>
        <w:t> :</w:t>
      </w:r>
      <w:proofErr w:type="gramEnd"/>
      <w:r w:rsidRPr="00B80700">
        <w:rPr>
          <w:rFonts w:ascii="Courier New" w:eastAsia="Times New Roman" w:hAnsi="Courier New" w:cs="Courier New"/>
          <w:color w:val="FFE599" w:themeColor="accent4" w:themeTint="66"/>
          <w:sz w:val="56"/>
          <w:szCs w:val="56"/>
          <w:lang w:eastAsia="en-IN"/>
        </w:rPr>
        <w:t xml:space="preserve"> Text to speech (Turn text into life-like speech to give voice to your applications)</w:t>
      </w:r>
    </w:p>
    <w:p w14:paraId="4194D911" w14:textId="32726E95" w:rsidR="00B80700" w:rsidRDefault="00B80700" w:rsidP="00CA7BEF">
      <w:pPr>
        <w:numPr>
          <w:ilvl w:val="0"/>
          <w:numId w:val="1"/>
        </w:numPr>
        <w:spacing w:after="0" w:line="240" w:lineRule="auto"/>
        <w:ind w:left="0"/>
        <w:rPr>
          <w:rFonts w:ascii="Courier New" w:eastAsia="Times New Roman" w:hAnsi="Courier New" w:cs="Courier New"/>
          <w:color w:val="FFE599" w:themeColor="accent4" w:themeTint="66"/>
          <w:sz w:val="56"/>
          <w:szCs w:val="56"/>
          <w:lang w:eastAsia="en-IN"/>
        </w:rPr>
      </w:pPr>
      <w:r w:rsidRPr="00B80700">
        <w:rPr>
          <w:rFonts w:ascii="Courier New" w:eastAsia="Times New Roman" w:hAnsi="Courier New" w:cs="Courier New"/>
          <w:b/>
          <w:bCs/>
          <w:color w:val="FFFF00"/>
          <w:sz w:val="56"/>
          <w:szCs w:val="56"/>
          <w:bdr w:val="none" w:sz="0" w:space="0" w:color="auto" w:frame="1"/>
          <w:lang w:eastAsia="en-IN"/>
        </w:rPr>
        <w:t xml:space="preserve">Amazon </w:t>
      </w:r>
      <w:proofErr w:type="gramStart"/>
      <w:r w:rsidRPr="00B80700">
        <w:rPr>
          <w:rFonts w:ascii="Courier New" w:eastAsia="Times New Roman" w:hAnsi="Courier New" w:cs="Courier New"/>
          <w:b/>
          <w:bCs/>
          <w:color w:val="FFFF00"/>
          <w:sz w:val="56"/>
          <w:szCs w:val="56"/>
          <w:bdr w:val="none" w:sz="0" w:space="0" w:color="auto" w:frame="1"/>
          <w:lang w:eastAsia="en-IN"/>
        </w:rPr>
        <w:t>Transcribe</w:t>
      </w:r>
      <w:r w:rsidRPr="00B80700">
        <w:rPr>
          <w:rFonts w:ascii="Courier New" w:eastAsia="Times New Roman" w:hAnsi="Courier New" w:cs="Courier New"/>
          <w:color w:val="FFFF00"/>
          <w:sz w:val="56"/>
          <w:szCs w:val="56"/>
          <w:lang w:eastAsia="en-IN"/>
        </w:rPr>
        <w:t> :</w:t>
      </w:r>
      <w:proofErr w:type="gramEnd"/>
      <w:r w:rsidRPr="00B80700">
        <w:rPr>
          <w:rFonts w:ascii="Courier New" w:eastAsia="Times New Roman" w:hAnsi="Courier New" w:cs="Courier New"/>
          <w:color w:val="FFE599" w:themeColor="accent4" w:themeTint="66"/>
          <w:sz w:val="56"/>
          <w:szCs w:val="56"/>
          <w:lang w:eastAsia="en-IN"/>
        </w:rPr>
        <w:t xml:space="preserve"> Transcription (Easily add high-quality speech-to-text capabilities to your applications and workflows)</w:t>
      </w:r>
    </w:p>
    <w:p w14:paraId="6B091DD2" w14:textId="57C9FD5F" w:rsidR="00ED2886" w:rsidRDefault="00ED2886" w:rsidP="00ED2886">
      <w:pPr>
        <w:spacing w:after="0" w:line="240" w:lineRule="auto"/>
        <w:rPr>
          <w:rFonts w:ascii="Courier New" w:eastAsia="Times New Roman" w:hAnsi="Courier New" w:cs="Courier New"/>
          <w:b/>
          <w:bCs/>
          <w:color w:val="FFFF00"/>
          <w:sz w:val="56"/>
          <w:szCs w:val="56"/>
          <w:bdr w:val="none" w:sz="0" w:space="0" w:color="auto" w:frame="1"/>
          <w:lang w:eastAsia="en-IN"/>
        </w:rPr>
      </w:pPr>
    </w:p>
    <w:p w14:paraId="7B09F78E" w14:textId="486AFED1" w:rsidR="00ED2886" w:rsidRDefault="00ED2886" w:rsidP="00ED2886">
      <w:pPr>
        <w:spacing w:after="0" w:line="240" w:lineRule="auto"/>
        <w:rPr>
          <w:rFonts w:ascii="Courier New" w:eastAsia="Times New Roman" w:hAnsi="Courier New" w:cs="Courier New"/>
          <w:b/>
          <w:bCs/>
          <w:color w:val="FFFF00"/>
          <w:sz w:val="56"/>
          <w:szCs w:val="56"/>
          <w:bdr w:val="none" w:sz="0" w:space="0" w:color="auto" w:frame="1"/>
          <w:lang w:eastAsia="en-IN"/>
        </w:rPr>
      </w:pPr>
    </w:p>
    <w:p w14:paraId="4EBDC1CC" w14:textId="77777777" w:rsidR="00ED2886" w:rsidRDefault="00ED2886" w:rsidP="00ED2886">
      <w:pPr>
        <w:spacing w:after="240" w:line="240" w:lineRule="auto"/>
        <w:outlineLvl w:val="1"/>
        <w:rPr>
          <w:rFonts w:ascii="Segoe UI Emoji" w:eastAsia="Times New Roman" w:hAnsi="Segoe UI Emoji" w:cs="Segoe UI Emoji"/>
          <w:b/>
          <w:bCs/>
          <w:color w:val="FFFF00"/>
          <w:sz w:val="96"/>
          <w:szCs w:val="96"/>
          <w:lang w:eastAsia="en-IN"/>
        </w:rPr>
      </w:pPr>
    </w:p>
    <w:p w14:paraId="56A2F4D1" w14:textId="77777777" w:rsidR="00ED2886" w:rsidRDefault="00ED2886" w:rsidP="00ED2886">
      <w:pPr>
        <w:spacing w:after="240" w:line="240" w:lineRule="auto"/>
        <w:outlineLvl w:val="1"/>
        <w:rPr>
          <w:rFonts w:ascii="Segoe UI Emoji" w:eastAsia="Times New Roman" w:hAnsi="Segoe UI Emoji" w:cs="Segoe UI Emoji"/>
          <w:b/>
          <w:bCs/>
          <w:color w:val="FFFF00"/>
          <w:sz w:val="96"/>
          <w:szCs w:val="96"/>
          <w:lang w:eastAsia="en-IN"/>
        </w:rPr>
      </w:pPr>
    </w:p>
    <w:p w14:paraId="6B176811" w14:textId="77777777" w:rsidR="00ED2886" w:rsidRDefault="00ED2886" w:rsidP="00ED2886">
      <w:pPr>
        <w:spacing w:after="240" w:line="240" w:lineRule="auto"/>
        <w:outlineLvl w:val="1"/>
        <w:rPr>
          <w:rFonts w:ascii="Segoe UI Emoji" w:eastAsia="Times New Roman" w:hAnsi="Segoe UI Emoji" w:cs="Segoe UI Emoji"/>
          <w:b/>
          <w:bCs/>
          <w:color w:val="FFFF00"/>
          <w:sz w:val="96"/>
          <w:szCs w:val="96"/>
          <w:lang w:eastAsia="en-IN"/>
        </w:rPr>
      </w:pPr>
    </w:p>
    <w:p w14:paraId="4BBE780F" w14:textId="4496DFE0" w:rsidR="00ED2886" w:rsidRPr="00B80700" w:rsidRDefault="00ED2886" w:rsidP="00ED2886">
      <w:pPr>
        <w:spacing w:after="240" w:line="240" w:lineRule="auto"/>
        <w:outlineLvl w:val="1"/>
        <w:rPr>
          <w:rFonts w:ascii="Courier New" w:eastAsia="Times New Roman" w:hAnsi="Courier New" w:cs="Courier New"/>
          <w:color w:val="9CC2E5" w:themeColor="accent5" w:themeTint="99"/>
          <w:sz w:val="56"/>
          <w:szCs w:val="56"/>
          <w:lang w:eastAsia="en-IN"/>
        </w:rPr>
      </w:pPr>
      <w:r w:rsidRPr="00ED2886">
        <w:rPr>
          <w:rFonts w:ascii="Segoe UI Emoji" w:eastAsia="Times New Roman" w:hAnsi="Segoe UI Emoji" w:cs="Segoe UI Emoji"/>
          <w:b/>
          <w:bCs/>
          <w:color w:val="FFFF00"/>
          <w:sz w:val="96"/>
          <w:szCs w:val="96"/>
          <w:lang w:eastAsia="en-IN"/>
        </w:rPr>
        <w:lastRenderedPageBreak/>
        <w:t>😇</w:t>
      </w:r>
      <w:r>
        <w:rPr>
          <w:rFonts w:ascii="Courier New" w:eastAsia="Times New Roman" w:hAnsi="Courier New" w:cs="Courier New"/>
          <w:b/>
          <w:bCs/>
          <w:color w:val="9CC2E5" w:themeColor="accent5" w:themeTint="99"/>
          <w:sz w:val="96"/>
          <w:szCs w:val="96"/>
          <w:lang w:eastAsia="en-IN"/>
        </w:rPr>
        <w:t>My work</w:t>
      </w:r>
      <w:r w:rsidRPr="00ED2886">
        <w:rPr>
          <w:rFonts w:ascii="Segoe UI Emoji" w:eastAsia="Times New Roman" w:hAnsi="Segoe UI Emoji" w:cs="Segoe UI Emoji"/>
          <w:b/>
          <w:bCs/>
          <w:color w:val="FFFF00"/>
          <w:sz w:val="96"/>
          <w:szCs w:val="96"/>
          <w:lang w:eastAsia="en-IN"/>
        </w:rPr>
        <w:t>😇</w:t>
      </w:r>
    </w:p>
    <w:p w14:paraId="58B123CC" w14:textId="2D86BEFB" w:rsidR="00B80700" w:rsidRPr="00B80700" w:rsidRDefault="00ED2886" w:rsidP="00B80700">
      <w:pPr>
        <w:spacing w:after="240" w:line="240" w:lineRule="auto"/>
        <w:outlineLvl w:val="1"/>
        <w:rPr>
          <w:rFonts w:ascii="Courier New" w:eastAsia="Times New Roman" w:hAnsi="Courier New" w:cs="Courier New"/>
          <w:b/>
          <w:bCs/>
          <w:color w:val="FFE599" w:themeColor="accent4" w:themeTint="66"/>
          <w:sz w:val="144"/>
          <w:szCs w:val="144"/>
          <w:lang w:eastAsia="en-IN"/>
        </w:rPr>
      </w:pPr>
      <w:r>
        <w:rPr>
          <w:noProof/>
        </w:rPr>
        <w:drawing>
          <wp:inline distT="0" distB="0" distL="0" distR="0" wp14:anchorId="1FA66331" wp14:editId="7230E28A">
            <wp:extent cx="2990850" cy="6064250"/>
            <wp:effectExtent l="1809750" t="114300" r="114300" b="1841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14" r="208" b="7919"/>
                    <a:stretch/>
                  </pic:blipFill>
                  <pic:spPr bwMode="auto">
                    <a:xfrm>
                      <a:off x="0" y="0"/>
                      <a:ext cx="2994790" cy="6072238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F8F9A" w14:textId="586FC962" w:rsidR="00B80700" w:rsidRDefault="00B80700" w:rsidP="00B80700">
      <w:pPr>
        <w:jc w:val="center"/>
        <w:rPr>
          <w:color w:val="FFE599" w:themeColor="accent4" w:themeTint="66"/>
          <w:sz w:val="24"/>
          <w:szCs w:val="24"/>
        </w:rPr>
      </w:pPr>
    </w:p>
    <w:p w14:paraId="538D9B2D" w14:textId="7A8700BC" w:rsidR="00ED2886" w:rsidRDefault="00ED2886" w:rsidP="00B80700">
      <w:pPr>
        <w:jc w:val="center"/>
        <w:rPr>
          <w:color w:val="FFE599" w:themeColor="accent4" w:themeTint="66"/>
          <w:sz w:val="24"/>
          <w:szCs w:val="24"/>
        </w:rPr>
      </w:pPr>
    </w:p>
    <w:p w14:paraId="28342203" w14:textId="73098E59" w:rsidR="00ED2886" w:rsidRDefault="00ED2886" w:rsidP="00B80700">
      <w:pPr>
        <w:jc w:val="center"/>
        <w:rPr>
          <w:color w:val="FFE599" w:themeColor="accent4" w:themeTint="66"/>
          <w:sz w:val="24"/>
          <w:szCs w:val="24"/>
        </w:rPr>
      </w:pPr>
    </w:p>
    <w:p w14:paraId="50A6F48D" w14:textId="1AD9E5CC" w:rsidR="00ED2886" w:rsidRDefault="00ED2886" w:rsidP="00B80700">
      <w:pPr>
        <w:jc w:val="center"/>
        <w:rPr>
          <w:color w:val="FFE599" w:themeColor="accent4" w:themeTint="66"/>
          <w:sz w:val="24"/>
          <w:szCs w:val="24"/>
        </w:rPr>
      </w:pPr>
    </w:p>
    <w:p w14:paraId="38249D4A" w14:textId="77777777" w:rsidR="00ED2886" w:rsidRPr="00B80700" w:rsidRDefault="00ED2886" w:rsidP="00ED2886">
      <w:pPr>
        <w:spacing w:after="240" w:line="240" w:lineRule="auto"/>
        <w:outlineLvl w:val="1"/>
        <w:rPr>
          <w:rFonts w:ascii="Courier New" w:eastAsia="Times New Roman" w:hAnsi="Courier New" w:cs="Courier New"/>
          <w:color w:val="9CC2E5" w:themeColor="accent5" w:themeTint="99"/>
          <w:sz w:val="56"/>
          <w:szCs w:val="56"/>
          <w:lang w:eastAsia="en-IN"/>
        </w:rPr>
      </w:pPr>
      <w:r w:rsidRPr="00ED2886">
        <w:rPr>
          <w:rFonts w:ascii="Segoe UI Emoji" w:eastAsia="Times New Roman" w:hAnsi="Segoe UI Emoji" w:cs="Segoe UI Emoji"/>
          <w:b/>
          <w:bCs/>
          <w:color w:val="FFFF00"/>
          <w:sz w:val="96"/>
          <w:szCs w:val="96"/>
          <w:lang w:eastAsia="en-IN"/>
        </w:rPr>
        <w:lastRenderedPageBreak/>
        <w:t>😇</w:t>
      </w:r>
      <w:r>
        <w:rPr>
          <w:rFonts w:ascii="Courier New" w:eastAsia="Times New Roman" w:hAnsi="Courier New" w:cs="Courier New"/>
          <w:b/>
          <w:bCs/>
          <w:color w:val="9CC2E5" w:themeColor="accent5" w:themeTint="99"/>
          <w:sz w:val="96"/>
          <w:szCs w:val="96"/>
          <w:lang w:eastAsia="en-IN"/>
        </w:rPr>
        <w:t>My work</w:t>
      </w:r>
      <w:r w:rsidRPr="00ED2886">
        <w:rPr>
          <w:rFonts w:ascii="Segoe UI Emoji" w:eastAsia="Times New Roman" w:hAnsi="Segoe UI Emoji" w:cs="Segoe UI Emoji"/>
          <w:b/>
          <w:bCs/>
          <w:color w:val="FFFF00"/>
          <w:sz w:val="96"/>
          <w:szCs w:val="96"/>
          <w:lang w:eastAsia="en-IN"/>
        </w:rPr>
        <w:t>😇</w:t>
      </w:r>
    </w:p>
    <w:p w14:paraId="24306B7C" w14:textId="43FC9B4F" w:rsidR="00ED2886" w:rsidRDefault="00ED2886" w:rsidP="00B80700">
      <w:pPr>
        <w:jc w:val="center"/>
        <w:rPr>
          <w:color w:val="FFE599" w:themeColor="accent4" w:themeTint="66"/>
          <w:sz w:val="24"/>
          <w:szCs w:val="24"/>
        </w:rPr>
      </w:pPr>
      <w:r>
        <w:rPr>
          <w:noProof/>
        </w:rPr>
        <w:drawing>
          <wp:inline distT="0" distB="0" distL="0" distR="0" wp14:anchorId="3DF547F7" wp14:editId="227029B4">
            <wp:extent cx="3260830" cy="7329285"/>
            <wp:effectExtent l="2133600" t="114300" r="111125" b="1765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5" t="13571" r="1526" b="3345"/>
                    <a:stretch/>
                  </pic:blipFill>
                  <pic:spPr bwMode="auto">
                    <a:xfrm>
                      <a:off x="0" y="0"/>
                      <a:ext cx="3278310" cy="7368573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6F5BD" w14:textId="042B5DE8" w:rsidR="00ED2886" w:rsidRPr="00B80700" w:rsidRDefault="00ED2886" w:rsidP="00ED2886">
      <w:pPr>
        <w:spacing w:after="240" w:line="240" w:lineRule="auto"/>
        <w:outlineLvl w:val="1"/>
        <w:rPr>
          <w:rFonts w:ascii="Courier New" w:eastAsia="Times New Roman" w:hAnsi="Courier New" w:cs="Courier New"/>
          <w:color w:val="9CC2E5" w:themeColor="accent5" w:themeTint="99"/>
          <w:sz w:val="92"/>
          <w:szCs w:val="92"/>
          <w:lang w:eastAsia="en-IN"/>
        </w:rPr>
      </w:pPr>
      <w:r w:rsidRPr="00ED2886">
        <w:rPr>
          <w:rFonts w:ascii="Segoe UI Emoji" w:eastAsia="Times New Roman" w:hAnsi="Segoe UI Emoji" w:cs="Segoe UI Emoji"/>
          <w:b/>
          <w:bCs/>
          <w:color w:val="92D050"/>
          <w:sz w:val="96"/>
          <w:szCs w:val="96"/>
          <w:lang w:eastAsia="en-IN"/>
        </w:rPr>
        <w:lastRenderedPageBreak/>
        <w:t>😇</w:t>
      </w:r>
      <w:proofErr w:type="spellStart"/>
      <w:r w:rsidR="00E65D8D" w:rsidRPr="00E65D8D">
        <w:rPr>
          <w:rFonts w:ascii="Courier New" w:eastAsia="Times New Roman" w:hAnsi="Courier New" w:cs="Courier New"/>
          <w:b/>
          <w:bCs/>
          <w:color w:val="9CC2E5" w:themeColor="accent5" w:themeTint="99"/>
          <w:sz w:val="92"/>
          <w:szCs w:val="92"/>
          <w:lang w:eastAsia="en-IN"/>
        </w:rPr>
        <w:t>Glimps</w:t>
      </w:r>
      <w:proofErr w:type="spellEnd"/>
      <w:r w:rsidR="00E65D8D" w:rsidRPr="00E65D8D">
        <w:rPr>
          <w:rFonts w:ascii="Courier New" w:eastAsia="Times New Roman" w:hAnsi="Courier New" w:cs="Courier New"/>
          <w:b/>
          <w:bCs/>
          <w:color w:val="9CC2E5" w:themeColor="accent5" w:themeTint="99"/>
          <w:sz w:val="92"/>
          <w:szCs w:val="92"/>
          <w:lang w:eastAsia="en-IN"/>
        </w:rPr>
        <w:t xml:space="preserve"> of</w:t>
      </w:r>
      <w:r w:rsidRPr="00E65D8D">
        <w:rPr>
          <w:rFonts w:ascii="Courier New" w:eastAsia="Times New Roman" w:hAnsi="Courier New" w:cs="Courier New"/>
          <w:b/>
          <w:bCs/>
          <w:color w:val="9CC2E5" w:themeColor="accent5" w:themeTint="99"/>
          <w:sz w:val="92"/>
          <w:szCs w:val="92"/>
          <w:lang w:eastAsia="en-IN"/>
        </w:rPr>
        <w:t xml:space="preserve"> small </w:t>
      </w:r>
      <w:r w:rsidR="00E65D8D" w:rsidRPr="00E65D8D">
        <w:rPr>
          <w:rFonts w:ascii="Courier New" w:eastAsia="Times New Roman" w:hAnsi="Courier New" w:cs="Courier New"/>
          <w:b/>
          <w:bCs/>
          <w:color w:val="9CC2E5" w:themeColor="accent5" w:themeTint="99"/>
          <w:sz w:val="92"/>
          <w:szCs w:val="92"/>
          <w:lang w:eastAsia="en-IN"/>
        </w:rPr>
        <w:t>i</w:t>
      </w:r>
      <w:r w:rsidRPr="00E65D8D">
        <w:rPr>
          <w:rFonts w:ascii="Courier New" w:eastAsia="Times New Roman" w:hAnsi="Courier New" w:cs="Courier New"/>
          <w:b/>
          <w:bCs/>
          <w:color w:val="9CC2E5" w:themeColor="accent5" w:themeTint="99"/>
          <w:sz w:val="92"/>
          <w:szCs w:val="92"/>
          <w:lang w:eastAsia="en-IN"/>
        </w:rPr>
        <w:t xml:space="preserve">ntegration of AWS Polly &amp; AWS </w:t>
      </w:r>
      <w:proofErr w:type="spellStart"/>
      <w:r w:rsidRPr="00E65D8D">
        <w:rPr>
          <w:rFonts w:ascii="Courier New" w:eastAsia="Times New Roman" w:hAnsi="Courier New" w:cs="Courier New"/>
          <w:b/>
          <w:bCs/>
          <w:color w:val="9CC2E5" w:themeColor="accent5" w:themeTint="99"/>
          <w:sz w:val="92"/>
          <w:szCs w:val="92"/>
          <w:lang w:eastAsia="en-IN"/>
        </w:rPr>
        <w:t>Rekognition</w:t>
      </w:r>
      <w:proofErr w:type="spellEnd"/>
      <w:r w:rsidRPr="00E65D8D">
        <w:rPr>
          <w:rFonts w:ascii="Courier New" w:eastAsia="Times New Roman" w:hAnsi="Courier New" w:cs="Courier New"/>
          <w:b/>
          <w:bCs/>
          <w:color w:val="9CC2E5" w:themeColor="accent5" w:themeTint="99"/>
          <w:sz w:val="92"/>
          <w:szCs w:val="92"/>
          <w:lang w:eastAsia="en-IN"/>
        </w:rPr>
        <w:t xml:space="preserve"> using python </w:t>
      </w:r>
      <w:proofErr w:type="gramStart"/>
      <w:r w:rsidRPr="00E65D8D">
        <w:rPr>
          <w:rFonts w:ascii="Courier New" w:eastAsia="Times New Roman" w:hAnsi="Courier New" w:cs="Courier New"/>
          <w:b/>
          <w:bCs/>
          <w:color w:val="9CC2E5" w:themeColor="accent5" w:themeTint="99"/>
          <w:sz w:val="92"/>
          <w:szCs w:val="92"/>
          <w:lang w:eastAsia="en-IN"/>
        </w:rPr>
        <w:t>SDK(</w:t>
      </w:r>
      <w:proofErr w:type="gramEnd"/>
      <w:r w:rsidRPr="00E65D8D">
        <w:rPr>
          <w:rFonts w:ascii="Courier New" w:eastAsia="Times New Roman" w:hAnsi="Courier New" w:cs="Courier New"/>
          <w:b/>
          <w:bCs/>
          <w:color w:val="9CC2E5" w:themeColor="accent5" w:themeTint="99"/>
          <w:sz w:val="92"/>
          <w:szCs w:val="92"/>
          <w:lang w:eastAsia="en-IN"/>
        </w:rPr>
        <w:t>boto3)</w:t>
      </w:r>
      <w:r w:rsidRPr="00E65D8D">
        <w:rPr>
          <w:rFonts w:ascii="Segoe UI Emoji" w:eastAsia="Times New Roman" w:hAnsi="Segoe UI Emoji" w:cs="Segoe UI Emoji"/>
          <w:b/>
          <w:bCs/>
          <w:color w:val="92D050"/>
          <w:sz w:val="92"/>
          <w:szCs w:val="92"/>
          <w:lang w:eastAsia="en-IN"/>
        </w:rPr>
        <w:t>😇</w:t>
      </w:r>
    </w:p>
    <w:p w14:paraId="4CDEF306" w14:textId="793635B7" w:rsidR="00ED2886" w:rsidRDefault="00E65D8D" w:rsidP="00B80700">
      <w:pPr>
        <w:jc w:val="center"/>
        <w:rPr>
          <w:color w:val="FFE599" w:themeColor="accent4" w:themeTint="66"/>
          <w:sz w:val="24"/>
          <w:szCs w:val="24"/>
        </w:rPr>
      </w:pPr>
      <w:r>
        <w:rPr>
          <w:noProof/>
        </w:rPr>
        <w:drawing>
          <wp:inline distT="0" distB="0" distL="0" distR="0" wp14:anchorId="755888C1" wp14:editId="308833FA">
            <wp:extent cx="5731510" cy="2727960"/>
            <wp:effectExtent l="95250" t="95250" r="97790" b="8534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872" b="4511"/>
                    <a:stretch/>
                  </pic:blipFill>
                  <pic:spPr bwMode="auto">
                    <a:xfrm>
                      <a:off x="0" y="0"/>
                      <a:ext cx="5731510" cy="272796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7B746" w14:textId="52B9C56E" w:rsidR="00E65D8D" w:rsidRDefault="00E65D8D" w:rsidP="00B80700">
      <w:pPr>
        <w:jc w:val="center"/>
        <w:rPr>
          <w:color w:val="FFE599" w:themeColor="accent4" w:themeTint="6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46F1F3" wp14:editId="184B77CC">
            <wp:extent cx="5731510" cy="2743200"/>
            <wp:effectExtent l="95250" t="95250" r="97790" b="8572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400" b="4510"/>
                    <a:stretch/>
                  </pic:blipFill>
                  <pic:spPr bwMode="auto">
                    <a:xfrm>
                      <a:off x="0" y="0"/>
                      <a:ext cx="5731510" cy="274320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80107" w14:textId="798BC681" w:rsidR="00E65D8D" w:rsidRPr="00CA7BEF" w:rsidRDefault="00E65D8D" w:rsidP="00B80700">
      <w:pPr>
        <w:jc w:val="center"/>
        <w:rPr>
          <w:color w:val="FFE599" w:themeColor="accent4" w:themeTint="66"/>
          <w:sz w:val="24"/>
          <w:szCs w:val="24"/>
        </w:rPr>
      </w:pPr>
      <w:r>
        <w:rPr>
          <w:noProof/>
        </w:rPr>
        <w:drawing>
          <wp:inline distT="0" distB="0" distL="0" distR="0" wp14:anchorId="024B3103" wp14:editId="146CF259">
            <wp:extent cx="5731510" cy="2682240"/>
            <wp:effectExtent l="95250" t="95250" r="97790" b="8420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291" b="4510"/>
                    <a:stretch/>
                  </pic:blipFill>
                  <pic:spPr bwMode="auto">
                    <a:xfrm>
                      <a:off x="0" y="0"/>
                      <a:ext cx="5731510" cy="268224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65D8D" w:rsidRPr="00CA7BEF" w:rsidSect="00B80700">
      <w:pgSz w:w="11906" w:h="16838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92D0EE0"/>
    <w:multiLevelType w:val="multilevel"/>
    <w:tmpl w:val="F36AB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FFC000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700"/>
    <w:rsid w:val="00B80700"/>
    <w:rsid w:val="00CA7BEF"/>
    <w:rsid w:val="00E65D8D"/>
    <w:rsid w:val="00ED2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6B412"/>
  <w15:chartTrackingRefBased/>
  <w15:docId w15:val="{EFFD31BD-D354-4051-A845-58024978D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07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B8070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80700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B807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084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9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0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10</Pages>
  <Words>332</Words>
  <Characters>1897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GANATRA</dc:creator>
  <cp:keywords/>
  <dc:description/>
  <cp:lastModifiedBy>AYUSH GANATRA</cp:lastModifiedBy>
  <cp:revision>2</cp:revision>
  <dcterms:created xsi:type="dcterms:W3CDTF">2021-04-05T02:06:00Z</dcterms:created>
  <dcterms:modified xsi:type="dcterms:W3CDTF">2021-04-05T02:40:00Z</dcterms:modified>
</cp:coreProperties>
</file>