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Assignment-1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40"/>
          <w:szCs w:val="40"/>
          <w:rtl w:val="0"/>
        </w:rPr>
        <w:t xml:space="preserve">Name – Ayush Patil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Roll no – TYCOC210</w:t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Batch - C3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sz w:val="40"/>
          <w:szCs w:val="40"/>
          <w:rtl w:val="0"/>
        </w:rPr>
        <w:t xml:space="preserve">Title - </w:t>
      </w:r>
      <w:r w:rsidDel="00000000" w:rsidR="00000000" w:rsidRPr="00000000">
        <w:rPr>
          <w:sz w:val="32"/>
          <w:szCs w:val="32"/>
          <w:rtl w:val="0"/>
        </w:rPr>
        <w:t xml:space="preserve">Write a program to compute square of 20-digit large integer numbers using divide and conquer strategy.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Theory - 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sans-serif" w:cs="sans-serif" w:eastAsia="sans-serif" w:hAnsi="sans-serif"/>
          <w:b w:val="0"/>
          <w:i w:val="0"/>
          <w:smallCaps w:val="0"/>
          <w:color w:val="202122"/>
          <w:sz w:val="24"/>
          <w:szCs w:val="24"/>
          <w:rtl w:val="0"/>
        </w:rPr>
        <w:t xml:space="preserve">1. The Karatsuba algorithm is a fast multiplicationb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sans-serif" w:cs="sans-serif" w:eastAsia="sans-serif" w:hAnsi="sans-serif"/>
          <w:b w:val="0"/>
          <w:i w:val="0"/>
          <w:smallCaps w:val="0"/>
          <w:color w:val="202122"/>
          <w:sz w:val="24"/>
          <w:szCs w:val="24"/>
          <w:rtl w:val="0"/>
        </w:rPr>
        <w:t xml:space="preserve">2. The basic principle of Karatsuba's algorithm is </w:t>
      </w:r>
      <w:hyperlink r:id="rId6">
        <w:r w:rsidDel="00000000" w:rsidR="00000000" w:rsidRPr="00000000">
          <w:rPr>
            <w:rFonts w:ascii="sans-serif" w:cs="sans-serif" w:eastAsia="sans-serif" w:hAnsi="sans-serif"/>
            <w:b w:val="0"/>
            <w:i w:val="0"/>
            <w:smallCaps w:val="0"/>
            <w:strike w:val="0"/>
            <w:color w:val="202122"/>
            <w:sz w:val="24"/>
            <w:szCs w:val="24"/>
            <w:highlight w:val="white"/>
            <w:u w:val="none"/>
            <w:rtl w:val="0"/>
          </w:rPr>
          <w:t xml:space="preserve">divide-and-conquer</w:t>
        </w:r>
      </w:hyperlink>
      <w:r w:rsidDel="00000000" w:rsidR="00000000" w:rsidRPr="00000000">
        <w:rPr>
          <w:rFonts w:ascii="sans-serif" w:cs="sans-serif" w:eastAsia="sans-serif" w:hAnsi="sans-serif"/>
          <w:b w:val="0"/>
          <w:i w:val="0"/>
          <w:smallCaps w:val="0"/>
          <w:color w:val="202122"/>
          <w:sz w:val="24"/>
          <w:szCs w:val="24"/>
          <w:rtl w:val="0"/>
        </w:rPr>
        <w:t xml:space="preserve">, using a formula that allows one to compute the product of two large numbers  and using three multiplications of smaller numbers.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130" cy="18478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38698" y="3692370"/>
                          <a:ext cx="1460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4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130" cy="18478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30" cy="184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130" cy="18478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38698" y="3692370"/>
                          <a:ext cx="1460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4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130" cy="18478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30" cy="184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sans-serif" w:cs="sans-serif" w:eastAsia="sans-serif" w:hAnsi="sans-serif"/>
          <w:b w:val="0"/>
          <w:i w:val="0"/>
          <w:smallCaps w:val="0"/>
          <w:color w:val="202122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4"/>
          <w:szCs w:val="24"/>
          <w:rtl w:val="0"/>
        </w:rPr>
        <w:t xml:space="preserve">The time complexity of Karatsuba algorithm for fast multiplication is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color w:val="000000"/>
          <w:sz w:val="24"/>
          <w:szCs w:val="24"/>
          <w:rtl w:val="0"/>
        </w:rPr>
        <w:t xml:space="preserve">O(n^log3)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sz w:val="36"/>
          <w:szCs w:val="36"/>
          <w:rtl w:val="0"/>
        </w:rPr>
        <w:t xml:space="preserve">Solved Example</w:t>
      </w:r>
      <w:r w:rsidDel="00000000" w:rsidR="00000000" w:rsidRPr="00000000">
        <w:rPr>
          <w:sz w:val="32"/>
          <w:szCs w:val="32"/>
          <w:rtl w:val="0"/>
        </w:rPr>
        <w:t xml:space="preserve"> -  123*321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</wp:posOffset>
            </wp:positionH>
            <wp:positionV relativeFrom="paragraph">
              <wp:posOffset>499745</wp:posOffset>
            </wp:positionV>
            <wp:extent cx="5897245" cy="6405245"/>
            <wp:effectExtent b="0" l="0" r="0" t="0"/>
            <wp:wrapSquare wrapText="bothSides" distB="0" distT="0" distL="0" distR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7245" cy="64052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Code  - 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math import ceil, floor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 karatsuba(x,y):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 x &lt; 10 and y &lt; 10: 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return x*y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n = max(len(str(x)), len(str(y)))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 = ceil(n/2)   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x_H  = floor(x / 10**m)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x_L = x % (10**m)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y_H = floor(y / 10**m)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y_L = y % (10**m)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a = karatsuba(x_H,y_H)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d = karatsuba(x_L,y_L)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e = karatsuba(x_H + x_L, y_H + y_L) - a - d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return int(a*(10**(m*2)) + e*(10**m) + d)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= int(input("enter number: "))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print(karatsuba(a,a))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 - </w:t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-67309</wp:posOffset>
            </wp:positionH>
            <wp:positionV relativeFrom="paragraph">
              <wp:posOffset>180340</wp:posOffset>
            </wp:positionV>
            <wp:extent cx="3905250" cy="1143000"/>
            <wp:effectExtent b="0" l="0" r="0" t="0"/>
            <wp:wrapSquare wrapText="bothSides" distB="0" distT="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4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Verdana"/>
  <w:font w:name="sans-serif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hyperlink" Target="https://en.wikipedia.org/wiki/Divide-and-conquer_algorith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